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41670501"/>
        <w:docPartObj>
          <w:docPartGallery w:val="Cover Pages"/>
          <w:docPartUnique/>
        </w:docPartObj>
      </w:sdtPr>
      <w:sdtEndPr>
        <w:rPr>
          <w:rFonts w:ascii="Times New Roman" w:hAnsi="Times New Roman" w:cs="Times New Roman"/>
          <w:b/>
          <w:sz w:val="24"/>
          <w:szCs w:val="24"/>
        </w:rPr>
      </w:sdtEndPr>
      <w:sdtContent>
        <w:p w:rsidR="00846977" w:rsidRPr="00846977" w:rsidRDefault="00846977" w:rsidP="00846977">
          <w:pPr>
            <w:ind w:left="0"/>
          </w:pPr>
          <w:r w:rsidRPr="00F74EEC">
            <w:rPr>
              <w:rFonts w:ascii="Times New Roman" w:eastAsia="Calibri" w:hAnsi="Times New Roman" w:cs="Times New Roman"/>
              <w:b/>
              <w:sz w:val="24"/>
              <w:szCs w:val="24"/>
            </w:rPr>
            <w:t>Принята Утверждена</w:t>
          </w:r>
        </w:p>
        <w:p w:rsidR="00846977" w:rsidRPr="00F74EEC" w:rsidRDefault="00846977" w:rsidP="00846977">
          <w:pPr>
            <w:spacing w:after="200"/>
            <w:ind w:left="0"/>
            <w:rPr>
              <w:rFonts w:ascii="Times New Roman" w:eastAsia="Calibri" w:hAnsi="Times New Roman" w:cs="Times New Roman"/>
            </w:rPr>
          </w:pPr>
          <w:r w:rsidRPr="00F74EEC">
            <w:rPr>
              <w:rFonts w:ascii="Times New Roman" w:eastAsia="Calibri" w:hAnsi="Times New Roman" w:cs="Times New Roman"/>
            </w:rPr>
            <w:t xml:space="preserve">Решением педагогического совета                                               </w:t>
          </w:r>
          <w:r>
            <w:rPr>
              <w:rFonts w:ascii="Times New Roman" w:eastAsia="Calibri" w:hAnsi="Times New Roman" w:cs="Times New Roman"/>
            </w:rPr>
            <w:t xml:space="preserve">                                                                       П</w:t>
          </w:r>
          <w:r w:rsidRPr="00F74EEC">
            <w:rPr>
              <w:rFonts w:ascii="Times New Roman" w:eastAsia="Calibri" w:hAnsi="Times New Roman" w:cs="Times New Roman"/>
            </w:rPr>
            <w:t>риказом МКОУ «Синегубовская ООШ»</w:t>
          </w:r>
        </w:p>
        <w:p w:rsidR="00846977" w:rsidRPr="00F74EEC" w:rsidRDefault="00CA37E0" w:rsidP="00846977">
          <w:pPr>
            <w:spacing w:after="200"/>
            <w:ind w:left="0"/>
            <w:rPr>
              <w:rFonts w:ascii="Times New Roman" w:eastAsia="Calibri" w:hAnsi="Times New Roman" w:cs="Times New Roman"/>
            </w:rPr>
          </w:pPr>
          <w:r>
            <w:rPr>
              <w:rFonts w:ascii="Times New Roman" w:eastAsia="Calibri" w:hAnsi="Times New Roman" w:cs="Times New Roman"/>
            </w:rPr>
            <w:t>МКОУ «</w:t>
          </w:r>
          <w:r w:rsidR="00846977" w:rsidRPr="00F74EEC">
            <w:rPr>
              <w:rFonts w:ascii="Times New Roman" w:eastAsia="Calibri" w:hAnsi="Times New Roman" w:cs="Times New Roman"/>
            </w:rPr>
            <w:t xml:space="preserve">Синегубовская ООШ»                                                                     </w:t>
          </w:r>
          <w:r w:rsidR="00846977">
            <w:rPr>
              <w:rFonts w:ascii="Times New Roman" w:eastAsia="Calibri" w:hAnsi="Times New Roman" w:cs="Times New Roman"/>
            </w:rPr>
            <w:t xml:space="preserve">                                                                              </w:t>
          </w:r>
          <w:r w:rsidR="00846977" w:rsidRPr="00F74EEC">
            <w:rPr>
              <w:rFonts w:ascii="Times New Roman" w:eastAsia="Calibri" w:hAnsi="Times New Roman" w:cs="Times New Roman"/>
            </w:rPr>
            <w:t xml:space="preserve">  Чернского района</w:t>
          </w:r>
        </w:p>
        <w:p w:rsidR="00846977" w:rsidRPr="00F74EEC" w:rsidRDefault="00846977" w:rsidP="00846977">
          <w:pPr>
            <w:spacing w:after="200"/>
            <w:ind w:left="0"/>
            <w:rPr>
              <w:rFonts w:ascii="Times New Roman" w:eastAsia="Calibri" w:hAnsi="Times New Roman" w:cs="Times New Roman"/>
            </w:rPr>
          </w:pPr>
          <w:r w:rsidRPr="00F74EEC">
            <w:rPr>
              <w:rFonts w:ascii="Times New Roman" w:eastAsia="Calibri" w:hAnsi="Times New Roman" w:cs="Times New Roman"/>
            </w:rPr>
            <w:t>Чернского ра</w:t>
          </w:r>
          <w:bookmarkStart w:id="0" w:name="_GoBack"/>
          <w:bookmarkEnd w:id="0"/>
          <w:r w:rsidRPr="00F74EEC">
            <w:rPr>
              <w:rFonts w:ascii="Times New Roman" w:eastAsia="Calibri" w:hAnsi="Times New Roman" w:cs="Times New Roman"/>
            </w:rPr>
            <w:t xml:space="preserve">йона                                                                                              </w:t>
          </w:r>
          <w:r>
            <w:rPr>
              <w:rFonts w:ascii="Times New Roman" w:eastAsia="Calibri" w:hAnsi="Times New Roman" w:cs="Times New Roman"/>
            </w:rPr>
            <w:t xml:space="preserve">                                                                             </w:t>
          </w:r>
          <w:r w:rsidRPr="00F74EEC">
            <w:rPr>
              <w:rFonts w:ascii="Times New Roman" w:eastAsia="Calibri" w:hAnsi="Times New Roman" w:cs="Times New Roman"/>
            </w:rPr>
            <w:t xml:space="preserve"> Тульской области</w:t>
          </w:r>
        </w:p>
        <w:p w:rsidR="00846977" w:rsidRPr="00F74EEC" w:rsidRDefault="00846977" w:rsidP="00846977">
          <w:pPr>
            <w:spacing w:after="200"/>
            <w:ind w:left="0"/>
            <w:rPr>
              <w:rFonts w:ascii="Times New Roman" w:eastAsia="Calibri" w:hAnsi="Times New Roman" w:cs="Times New Roman"/>
            </w:rPr>
          </w:pPr>
          <w:r w:rsidRPr="00F74EEC">
            <w:rPr>
              <w:rFonts w:ascii="Times New Roman" w:eastAsia="Calibri" w:hAnsi="Times New Roman" w:cs="Times New Roman"/>
            </w:rPr>
            <w:t xml:space="preserve">Тульской области                                                                                   </w:t>
          </w:r>
          <w:r>
            <w:rPr>
              <w:rFonts w:ascii="Times New Roman" w:eastAsia="Calibri" w:hAnsi="Times New Roman" w:cs="Times New Roman"/>
            </w:rPr>
            <w:t xml:space="preserve">                                                                    </w:t>
          </w:r>
          <w:r w:rsidRPr="00F74EEC">
            <w:rPr>
              <w:rFonts w:ascii="Times New Roman" w:eastAsia="Calibri" w:hAnsi="Times New Roman" w:cs="Times New Roman"/>
            </w:rPr>
            <w:t xml:space="preserve"> Директор___________С.И.Гладких.                                                                                                                                                              от____  ______________№________                                          </w:t>
          </w:r>
          <w:r>
            <w:rPr>
              <w:rFonts w:ascii="Times New Roman" w:eastAsia="Calibri" w:hAnsi="Times New Roman" w:cs="Times New Roman"/>
            </w:rPr>
            <w:t xml:space="preserve">                                                                           </w:t>
          </w:r>
          <w:r w:rsidRPr="00F74EEC">
            <w:rPr>
              <w:rFonts w:ascii="Times New Roman" w:eastAsia="Calibri" w:hAnsi="Times New Roman" w:cs="Times New Roman"/>
            </w:rPr>
            <w:t xml:space="preserve"> Протокол №_____от____________2023г.</w:t>
          </w:r>
        </w:p>
        <w:p w:rsidR="00846977" w:rsidRPr="00F74EEC" w:rsidRDefault="00846977" w:rsidP="00846977">
          <w:pPr>
            <w:spacing w:after="200"/>
            <w:ind w:left="0"/>
            <w:rPr>
              <w:rFonts w:ascii="Times New Roman" w:eastAsia="Calibri" w:hAnsi="Times New Roman" w:cs="Times New Roman"/>
            </w:rPr>
          </w:pPr>
        </w:p>
        <w:p w:rsidR="00846977" w:rsidRPr="00F74EEC" w:rsidRDefault="00846977" w:rsidP="00846977">
          <w:pPr>
            <w:spacing w:after="200"/>
            <w:ind w:left="0"/>
            <w:rPr>
              <w:rFonts w:ascii="Times New Roman" w:eastAsia="Calibri" w:hAnsi="Times New Roman" w:cs="Times New Roman"/>
            </w:rPr>
          </w:pPr>
        </w:p>
        <w:p w:rsidR="00846977" w:rsidRPr="00F74EEC" w:rsidRDefault="00846977" w:rsidP="00846977">
          <w:pPr>
            <w:spacing w:after="200"/>
            <w:ind w:left="0"/>
            <w:rPr>
              <w:rFonts w:ascii="Times New Roman" w:eastAsia="Calibri" w:hAnsi="Times New Roman" w:cs="Times New Roman"/>
              <w:b/>
            </w:rPr>
          </w:pPr>
          <w:r w:rsidRPr="00F74EEC">
            <w:rPr>
              <w:rFonts w:ascii="Times New Roman" w:eastAsia="Calibri" w:hAnsi="Times New Roman" w:cs="Times New Roman"/>
              <w:b/>
            </w:rPr>
            <w:t>Согласована</w:t>
          </w:r>
        </w:p>
        <w:p w:rsidR="00846977" w:rsidRPr="00F74EEC" w:rsidRDefault="00846977" w:rsidP="00846977">
          <w:pPr>
            <w:spacing w:after="200"/>
            <w:ind w:left="0"/>
            <w:rPr>
              <w:rFonts w:ascii="Times New Roman" w:eastAsia="Calibri" w:hAnsi="Times New Roman" w:cs="Times New Roman"/>
            </w:rPr>
          </w:pPr>
          <w:r w:rsidRPr="00F74EEC">
            <w:rPr>
              <w:rFonts w:ascii="Times New Roman" w:eastAsia="Calibri" w:hAnsi="Times New Roman" w:cs="Times New Roman"/>
            </w:rPr>
            <w:t>Совет родителей (законных представителей)</w:t>
          </w:r>
        </w:p>
        <w:p w:rsidR="00846977" w:rsidRPr="00F74EEC" w:rsidRDefault="00846977" w:rsidP="00846977">
          <w:pPr>
            <w:spacing w:after="200"/>
            <w:ind w:left="0"/>
            <w:rPr>
              <w:rFonts w:ascii="Times New Roman" w:eastAsia="Calibri" w:hAnsi="Times New Roman" w:cs="Times New Roman"/>
            </w:rPr>
          </w:pPr>
          <w:r w:rsidRPr="00F74EEC">
            <w:rPr>
              <w:rFonts w:ascii="Times New Roman" w:eastAsia="Calibri" w:hAnsi="Times New Roman" w:cs="Times New Roman"/>
            </w:rPr>
            <w:t>МКОУ «Синегубовская ООШ»</w:t>
          </w:r>
        </w:p>
        <w:p w:rsidR="00846977" w:rsidRPr="00F74EEC" w:rsidRDefault="00846977" w:rsidP="00846977">
          <w:pPr>
            <w:spacing w:after="200"/>
            <w:ind w:left="0"/>
            <w:rPr>
              <w:rFonts w:ascii="Times New Roman" w:eastAsia="Calibri" w:hAnsi="Times New Roman" w:cs="Times New Roman"/>
            </w:rPr>
          </w:pPr>
          <w:r w:rsidRPr="00F74EEC">
            <w:rPr>
              <w:rFonts w:ascii="Times New Roman" w:eastAsia="Calibri" w:hAnsi="Times New Roman" w:cs="Times New Roman"/>
            </w:rPr>
            <w:t>Чернского района Тульской области</w:t>
          </w:r>
        </w:p>
        <w:p w:rsidR="00846977" w:rsidRPr="00F74EEC" w:rsidRDefault="00846977" w:rsidP="00846977">
          <w:pPr>
            <w:spacing w:after="200"/>
            <w:ind w:left="0"/>
            <w:rPr>
              <w:rFonts w:ascii="Times New Roman" w:eastAsia="Calibri" w:hAnsi="Times New Roman" w:cs="Times New Roman"/>
            </w:rPr>
          </w:pPr>
          <w:r w:rsidRPr="00F74EEC">
            <w:rPr>
              <w:rFonts w:ascii="Times New Roman" w:eastAsia="Calibri" w:hAnsi="Times New Roman" w:cs="Times New Roman"/>
            </w:rPr>
            <w:t>Протокол от__________________№______</w:t>
          </w:r>
        </w:p>
        <w:p w:rsidR="00846977" w:rsidRPr="00F74EEC" w:rsidRDefault="00846977" w:rsidP="00846977">
          <w:pPr>
            <w:spacing w:after="200"/>
            <w:ind w:left="0"/>
            <w:rPr>
              <w:rFonts w:ascii="Times New Roman" w:eastAsia="Calibri" w:hAnsi="Times New Roman" w:cs="Times New Roman"/>
            </w:rPr>
          </w:pPr>
        </w:p>
        <w:p w:rsidR="00846977" w:rsidRPr="00F74EEC" w:rsidRDefault="00846977" w:rsidP="00846977">
          <w:pPr>
            <w:spacing w:after="200"/>
            <w:ind w:left="0"/>
            <w:rPr>
              <w:rFonts w:ascii="Times New Roman" w:eastAsia="Calibri" w:hAnsi="Times New Roman" w:cs="Times New Roman"/>
            </w:rPr>
          </w:pPr>
        </w:p>
        <w:p w:rsidR="00846977" w:rsidRPr="00F74EEC" w:rsidRDefault="00846977" w:rsidP="00846977">
          <w:pPr>
            <w:spacing w:after="200"/>
            <w:ind w:left="0"/>
            <w:rPr>
              <w:rFonts w:ascii="Times New Roman" w:eastAsia="Calibri" w:hAnsi="Times New Roman" w:cs="Times New Roman"/>
              <w:b/>
              <w:sz w:val="32"/>
              <w:szCs w:val="32"/>
            </w:rPr>
          </w:pPr>
          <w:r>
            <w:rPr>
              <w:rFonts w:ascii="Times New Roman" w:eastAsia="Calibri" w:hAnsi="Times New Roman" w:cs="Times New Roman"/>
              <w:b/>
              <w:sz w:val="32"/>
              <w:szCs w:val="32"/>
            </w:rPr>
            <w:t xml:space="preserve"> </w:t>
          </w:r>
          <w:r w:rsidRPr="00F74EEC">
            <w:rPr>
              <w:rFonts w:ascii="Times New Roman" w:eastAsia="Calibri" w:hAnsi="Times New Roman" w:cs="Times New Roman"/>
              <w:b/>
              <w:sz w:val="32"/>
              <w:szCs w:val="32"/>
            </w:rPr>
            <w:t xml:space="preserve"> </w:t>
          </w:r>
          <w:r>
            <w:rPr>
              <w:rFonts w:ascii="Times New Roman" w:eastAsia="Calibri" w:hAnsi="Times New Roman" w:cs="Times New Roman"/>
              <w:b/>
              <w:sz w:val="32"/>
              <w:szCs w:val="32"/>
            </w:rPr>
            <w:t xml:space="preserve">                                  </w:t>
          </w:r>
          <w:r w:rsidRPr="00F74EEC">
            <w:rPr>
              <w:rFonts w:ascii="Times New Roman" w:eastAsia="Calibri" w:hAnsi="Times New Roman" w:cs="Times New Roman"/>
              <w:b/>
              <w:sz w:val="32"/>
              <w:szCs w:val="32"/>
            </w:rPr>
            <w:t xml:space="preserve"> Ос</w:t>
          </w:r>
          <w:r>
            <w:rPr>
              <w:rFonts w:ascii="Times New Roman" w:eastAsia="Calibri" w:hAnsi="Times New Roman" w:cs="Times New Roman"/>
              <w:b/>
              <w:sz w:val="32"/>
              <w:szCs w:val="32"/>
            </w:rPr>
            <w:t xml:space="preserve">новная образовательная программа </w:t>
          </w:r>
          <w:r w:rsidRPr="00F74EEC">
            <w:rPr>
              <w:rFonts w:ascii="Times New Roman" w:eastAsia="Calibri" w:hAnsi="Times New Roman" w:cs="Times New Roman"/>
              <w:b/>
              <w:sz w:val="32"/>
              <w:szCs w:val="32"/>
            </w:rPr>
            <w:t>дошкольного образования</w:t>
          </w:r>
        </w:p>
        <w:p w:rsidR="00846977" w:rsidRPr="00F74EEC" w:rsidRDefault="00846977" w:rsidP="00846977">
          <w:pPr>
            <w:spacing w:after="200"/>
            <w:ind w:left="0"/>
            <w:rPr>
              <w:rFonts w:ascii="Times New Roman" w:eastAsia="Calibri" w:hAnsi="Times New Roman" w:cs="Times New Roman"/>
              <w:b/>
              <w:sz w:val="32"/>
              <w:szCs w:val="32"/>
            </w:rPr>
          </w:pPr>
          <w:r w:rsidRPr="00F74EEC">
            <w:rPr>
              <w:rFonts w:ascii="Times New Roman" w:eastAsia="Calibri" w:hAnsi="Times New Roman" w:cs="Times New Roman"/>
              <w:b/>
              <w:sz w:val="32"/>
              <w:szCs w:val="32"/>
            </w:rPr>
            <w:t xml:space="preserve">         </w:t>
          </w:r>
          <w:r>
            <w:rPr>
              <w:rFonts w:ascii="Times New Roman" w:eastAsia="Calibri" w:hAnsi="Times New Roman" w:cs="Times New Roman"/>
              <w:b/>
              <w:sz w:val="32"/>
              <w:szCs w:val="32"/>
            </w:rPr>
            <w:t xml:space="preserve">           </w:t>
          </w:r>
          <w:r w:rsidRPr="00F74EEC">
            <w:rPr>
              <w:rFonts w:ascii="Times New Roman" w:eastAsia="Calibri" w:hAnsi="Times New Roman" w:cs="Times New Roman"/>
              <w:b/>
              <w:sz w:val="32"/>
              <w:szCs w:val="32"/>
            </w:rPr>
            <w:t xml:space="preserve"> Муниципального казенно</w:t>
          </w:r>
          <w:r>
            <w:rPr>
              <w:rFonts w:ascii="Times New Roman" w:eastAsia="Calibri" w:hAnsi="Times New Roman" w:cs="Times New Roman"/>
              <w:b/>
              <w:sz w:val="32"/>
              <w:szCs w:val="32"/>
            </w:rPr>
            <w:t>го образовательного учреждения «</w:t>
          </w:r>
          <w:r w:rsidRPr="00F74EEC">
            <w:rPr>
              <w:rFonts w:ascii="Times New Roman" w:eastAsia="Calibri" w:hAnsi="Times New Roman" w:cs="Times New Roman"/>
              <w:b/>
              <w:sz w:val="32"/>
              <w:szCs w:val="32"/>
            </w:rPr>
            <w:t>Синегубовская ООШ»</w:t>
          </w:r>
        </w:p>
        <w:p w:rsidR="00846977" w:rsidRPr="00F74EEC" w:rsidRDefault="00846977" w:rsidP="00846977">
          <w:pPr>
            <w:spacing w:after="200"/>
            <w:ind w:left="0"/>
            <w:rPr>
              <w:rFonts w:ascii="Times New Roman" w:eastAsia="Calibri" w:hAnsi="Times New Roman" w:cs="Times New Roman"/>
              <w:b/>
              <w:sz w:val="32"/>
              <w:szCs w:val="32"/>
            </w:rPr>
          </w:pPr>
          <w:r w:rsidRPr="00F74EEC">
            <w:rPr>
              <w:rFonts w:ascii="Times New Roman" w:eastAsia="Calibri" w:hAnsi="Times New Roman" w:cs="Times New Roman"/>
              <w:b/>
              <w:sz w:val="32"/>
              <w:szCs w:val="32"/>
            </w:rPr>
            <w:t xml:space="preserve">                         </w:t>
          </w:r>
          <w:r>
            <w:rPr>
              <w:rFonts w:ascii="Times New Roman" w:eastAsia="Calibri" w:hAnsi="Times New Roman" w:cs="Times New Roman"/>
              <w:b/>
              <w:sz w:val="32"/>
              <w:szCs w:val="32"/>
            </w:rPr>
            <w:t xml:space="preserve">                                     </w:t>
          </w:r>
          <w:r w:rsidRPr="00F74EEC">
            <w:rPr>
              <w:rFonts w:ascii="Times New Roman" w:eastAsia="Calibri" w:hAnsi="Times New Roman" w:cs="Times New Roman"/>
              <w:b/>
              <w:sz w:val="32"/>
              <w:szCs w:val="32"/>
            </w:rPr>
            <w:t xml:space="preserve"> Чернского района Тульской области</w:t>
          </w:r>
        </w:p>
        <w:p w:rsidR="00846977" w:rsidRPr="00BF08FE" w:rsidRDefault="00846977" w:rsidP="00BF08FE">
          <w:pPr>
            <w:spacing w:after="200"/>
            <w:ind w:left="0"/>
            <w:rPr>
              <w:rFonts w:ascii="Times New Roman" w:eastAsia="Calibri" w:hAnsi="Times New Roman" w:cs="Times New Roman"/>
              <w:b/>
              <w:sz w:val="32"/>
              <w:szCs w:val="32"/>
            </w:rPr>
          </w:pPr>
          <w:r w:rsidRPr="00F74EEC">
            <w:rPr>
              <w:rFonts w:ascii="Times New Roman" w:eastAsia="Calibri" w:hAnsi="Times New Roman" w:cs="Times New Roman"/>
              <w:b/>
              <w:sz w:val="32"/>
              <w:szCs w:val="32"/>
            </w:rPr>
            <w:t xml:space="preserve">                         </w:t>
          </w:r>
          <w:r>
            <w:rPr>
              <w:rFonts w:ascii="Times New Roman" w:eastAsia="Calibri" w:hAnsi="Times New Roman" w:cs="Times New Roman"/>
              <w:b/>
              <w:sz w:val="32"/>
              <w:szCs w:val="32"/>
            </w:rPr>
            <w:t xml:space="preserve">                                   </w:t>
          </w:r>
          <w:r w:rsidRPr="00F74EEC">
            <w:rPr>
              <w:rFonts w:ascii="Times New Roman" w:eastAsia="Calibri" w:hAnsi="Times New Roman" w:cs="Times New Roman"/>
              <w:b/>
              <w:sz w:val="32"/>
              <w:szCs w:val="32"/>
            </w:rPr>
            <w:t xml:space="preserve">  Соответствует ФГОС ДО и ФОП ДО.</w:t>
          </w:r>
        </w:p>
      </w:sdtContent>
    </w:sdt>
    <w:p w:rsidR="00A71244" w:rsidRPr="00BC66A8" w:rsidRDefault="00A71244" w:rsidP="00846977">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Содержание</w:t>
      </w:r>
      <w:r w:rsidR="00CA37E0">
        <w:rPr>
          <w:rFonts w:ascii="Times New Roman" w:hAnsi="Times New Roman" w:cs="Times New Roman"/>
          <w:b/>
          <w:sz w:val="24"/>
          <w:szCs w:val="24"/>
        </w:rPr>
        <w:tab/>
        <w:t>- 1</w:t>
      </w:r>
      <w:r w:rsidR="00CA37E0">
        <w:rPr>
          <w:rFonts w:ascii="Times New Roman" w:hAnsi="Times New Roman" w:cs="Times New Roman"/>
          <w:b/>
          <w:sz w:val="24"/>
          <w:szCs w:val="24"/>
        </w:rPr>
        <w:tab/>
      </w:r>
      <w:r w:rsidR="00CA37E0">
        <w:rPr>
          <w:rFonts w:ascii="Times New Roman" w:hAnsi="Times New Roman" w:cs="Times New Roman"/>
          <w:b/>
          <w:sz w:val="24"/>
          <w:szCs w:val="24"/>
        </w:rPr>
        <w:tab/>
      </w:r>
      <w:r w:rsidR="00CA37E0">
        <w:rPr>
          <w:rFonts w:ascii="Times New Roman" w:hAnsi="Times New Roman" w:cs="Times New Roman"/>
          <w:b/>
          <w:sz w:val="24"/>
          <w:szCs w:val="24"/>
        </w:rPr>
        <w:tab/>
      </w:r>
      <w:r w:rsidR="00CA37E0">
        <w:rPr>
          <w:rFonts w:ascii="Times New Roman" w:hAnsi="Times New Roman" w:cs="Times New Roman"/>
          <w:b/>
          <w:sz w:val="24"/>
          <w:szCs w:val="24"/>
        </w:rPr>
        <w:tab/>
      </w:r>
      <w:r w:rsidR="00CA37E0">
        <w:rPr>
          <w:rFonts w:ascii="Times New Roman" w:hAnsi="Times New Roman" w:cs="Times New Roman"/>
          <w:b/>
          <w:sz w:val="24"/>
          <w:szCs w:val="24"/>
        </w:rPr>
        <w:tab/>
      </w:r>
      <w:r w:rsidR="00CA37E0">
        <w:rPr>
          <w:rFonts w:ascii="Times New Roman" w:hAnsi="Times New Roman" w:cs="Times New Roman"/>
          <w:b/>
          <w:sz w:val="24"/>
          <w:szCs w:val="24"/>
        </w:rPr>
        <w:tab/>
      </w:r>
      <w:r w:rsidR="00CA37E0">
        <w:rPr>
          <w:rFonts w:ascii="Times New Roman" w:hAnsi="Times New Roman" w:cs="Times New Roman"/>
          <w:b/>
          <w:sz w:val="24"/>
          <w:szCs w:val="24"/>
        </w:rPr>
        <w:tab/>
      </w:r>
      <w:r w:rsidR="00CA37E0">
        <w:rPr>
          <w:rFonts w:ascii="Times New Roman" w:hAnsi="Times New Roman" w:cs="Times New Roman"/>
          <w:b/>
          <w:sz w:val="24"/>
          <w:szCs w:val="24"/>
        </w:rPr>
        <w:tab/>
      </w:r>
      <w:r w:rsidR="00CA37E0">
        <w:rPr>
          <w:rFonts w:ascii="Times New Roman" w:hAnsi="Times New Roman" w:cs="Times New Roman"/>
          <w:b/>
          <w:sz w:val="24"/>
          <w:szCs w:val="24"/>
        </w:rPr>
        <w:tab/>
      </w:r>
      <w:r w:rsidR="00CA37E0">
        <w:rPr>
          <w:rFonts w:ascii="Times New Roman" w:hAnsi="Times New Roman" w:cs="Times New Roman"/>
          <w:b/>
          <w:sz w:val="24"/>
          <w:szCs w:val="24"/>
        </w:rPr>
        <w:tab/>
      </w:r>
      <w:r w:rsidR="00CA37E0">
        <w:rPr>
          <w:rFonts w:ascii="Times New Roman" w:hAnsi="Times New Roman" w:cs="Times New Roman"/>
          <w:b/>
          <w:sz w:val="24"/>
          <w:szCs w:val="24"/>
        </w:rPr>
        <w:tab/>
      </w:r>
      <w:r w:rsidR="00CA37E0">
        <w:rPr>
          <w:rFonts w:ascii="Times New Roman" w:hAnsi="Times New Roman" w:cs="Times New Roman"/>
          <w:b/>
          <w:sz w:val="24"/>
          <w:szCs w:val="24"/>
        </w:rPr>
        <w:tab/>
      </w:r>
      <w:r w:rsidR="00CA37E0">
        <w:rPr>
          <w:rFonts w:ascii="Times New Roman" w:hAnsi="Times New Roman" w:cs="Times New Roman"/>
          <w:b/>
          <w:sz w:val="24"/>
          <w:szCs w:val="24"/>
        </w:rPr>
        <w:tab/>
      </w:r>
      <w:r w:rsidR="00CA37E0">
        <w:rPr>
          <w:rFonts w:ascii="Times New Roman" w:hAnsi="Times New Roman" w:cs="Times New Roman"/>
          <w:b/>
          <w:sz w:val="24"/>
          <w:szCs w:val="24"/>
        </w:rPr>
        <w:tab/>
      </w:r>
      <w:r w:rsidR="00CA37E0">
        <w:rPr>
          <w:rFonts w:ascii="Times New Roman" w:hAnsi="Times New Roman" w:cs="Times New Roman"/>
          <w:b/>
          <w:sz w:val="24"/>
          <w:szCs w:val="24"/>
        </w:rPr>
        <w:tab/>
      </w:r>
      <w:r w:rsidR="00CA37E0">
        <w:rPr>
          <w:rFonts w:ascii="Times New Roman" w:hAnsi="Times New Roman" w:cs="Times New Roman"/>
          <w:b/>
          <w:sz w:val="24"/>
          <w:szCs w:val="24"/>
        </w:rPr>
        <w:tab/>
      </w:r>
      <w:r w:rsidR="00CA37E0">
        <w:rPr>
          <w:rFonts w:ascii="Times New Roman" w:hAnsi="Times New Roman" w:cs="Times New Roman"/>
          <w:b/>
          <w:sz w:val="24"/>
          <w:szCs w:val="24"/>
        </w:rPr>
        <w:tab/>
      </w:r>
      <w:r w:rsidR="00CA37E0">
        <w:rPr>
          <w:rFonts w:ascii="Times New Roman" w:hAnsi="Times New Roman" w:cs="Times New Roman"/>
          <w:b/>
          <w:sz w:val="24"/>
          <w:szCs w:val="24"/>
        </w:rPr>
        <w:tab/>
      </w:r>
    </w:p>
    <w:p w:rsidR="00A71244" w:rsidRPr="00644CB4" w:rsidRDefault="00644CB4" w:rsidP="00644CB4">
      <w:pPr>
        <w:ind w:left="0"/>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w:t>
      </w:r>
      <w:r w:rsidR="00A71244" w:rsidRPr="00644CB4">
        <w:rPr>
          <w:rFonts w:ascii="Times New Roman" w:hAnsi="Times New Roman" w:cs="Times New Roman"/>
          <w:b/>
          <w:sz w:val="24"/>
          <w:szCs w:val="24"/>
        </w:rPr>
        <w:t>Целевой раздел</w:t>
      </w:r>
      <w:r w:rsidR="00151FA6" w:rsidRPr="00644CB4">
        <w:rPr>
          <w:rFonts w:ascii="Times New Roman" w:hAnsi="Times New Roman" w:cs="Times New Roman"/>
          <w:b/>
          <w:sz w:val="24"/>
          <w:szCs w:val="24"/>
        </w:rPr>
        <w:t xml:space="preserve"> </w:t>
      </w:r>
      <w:r w:rsidR="00CA37E0">
        <w:rPr>
          <w:rFonts w:ascii="Times New Roman" w:hAnsi="Times New Roman" w:cs="Times New Roman"/>
          <w:b/>
          <w:sz w:val="24"/>
          <w:szCs w:val="24"/>
        </w:rPr>
        <w:t>- 3</w:t>
      </w:r>
    </w:p>
    <w:p w:rsidR="00A71244" w:rsidRPr="00BC66A8" w:rsidRDefault="00A71244" w:rsidP="00644CB4">
      <w:pPr>
        <w:ind w:left="284"/>
        <w:rPr>
          <w:rFonts w:ascii="Times New Roman" w:hAnsi="Times New Roman" w:cs="Times New Roman"/>
          <w:sz w:val="24"/>
          <w:szCs w:val="24"/>
        </w:rPr>
      </w:pPr>
      <w:r w:rsidRPr="00BC66A8">
        <w:rPr>
          <w:rFonts w:ascii="Times New Roman" w:hAnsi="Times New Roman" w:cs="Times New Roman"/>
          <w:sz w:val="24"/>
          <w:szCs w:val="24"/>
        </w:rPr>
        <w:t>1.1. Цели и задачи программы</w:t>
      </w:r>
      <w:r w:rsidR="00846977">
        <w:rPr>
          <w:rFonts w:ascii="Times New Roman" w:hAnsi="Times New Roman" w:cs="Times New Roman"/>
          <w:sz w:val="24"/>
          <w:szCs w:val="24"/>
        </w:rPr>
        <w:t xml:space="preserve"> </w:t>
      </w:r>
      <w:r w:rsidR="00CA37E0">
        <w:rPr>
          <w:rFonts w:ascii="Times New Roman" w:hAnsi="Times New Roman" w:cs="Times New Roman"/>
          <w:sz w:val="24"/>
          <w:szCs w:val="24"/>
        </w:rPr>
        <w:t>- 5</w:t>
      </w:r>
    </w:p>
    <w:p w:rsidR="00A71244" w:rsidRPr="00BC66A8" w:rsidRDefault="00A71244" w:rsidP="00644CB4">
      <w:pPr>
        <w:ind w:left="284"/>
        <w:rPr>
          <w:rFonts w:ascii="Times New Roman" w:hAnsi="Times New Roman" w:cs="Times New Roman"/>
          <w:sz w:val="24"/>
          <w:szCs w:val="24"/>
        </w:rPr>
      </w:pPr>
      <w:r w:rsidRPr="00BC66A8">
        <w:rPr>
          <w:rFonts w:ascii="Times New Roman" w:hAnsi="Times New Roman" w:cs="Times New Roman"/>
          <w:sz w:val="24"/>
          <w:szCs w:val="24"/>
        </w:rPr>
        <w:t xml:space="preserve">1.2. Принципы и подходы к формированию программы </w:t>
      </w:r>
      <w:r w:rsidR="00CA37E0">
        <w:rPr>
          <w:rFonts w:ascii="Times New Roman" w:hAnsi="Times New Roman" w:cs="Times New Roman"/>
          <w:sz w:val="24"/>
          <w:szCs w:val="24"/>
        </w:rPr>
        <w:t>- 6</w:t>
      </w:r>
    </w:p>
    <w:p w:rsidR="00A71244" w:rsidRPr="00BC66A8" w:rsidRDefault="00A71244" w:rsidP="00644CB4">
      <w:pPr>
        <w:ind w:left="284"/>
        <w:rPr>
          <w:rFonts w:ascii="Times New Roman" w:hAnsi="Times New Roman" w:cs="Times New Roman"/>
          <w:sz w:val="24"/>
          <w:szCs w:val="24"/>
        </w:rPr>
      </w:pPr>
      <w:r w:rsidRPr="00BC66A8">
        <w:rPr>
          <w:rFonts w:ascii="Times New Roman" w:hAnsi="Times New Roman" w:cs="Times New Roman"/>
          <w:sz w:val="24"/>
          <w:szCs w:val="24"/>
        </w:rPr>
        <w:t>1.3. Планируемые результаты реализации программы</w:t>
      </w:r>
      <w:r w:rsidR="00151FA6">
        <w:rPr>
          <w:rFonts w:ascii="Times New Roman" w:hAnsi="Times New Roman" w:cs="Times New Roman"/>
          <w:sz w:val="24"/>
          <w:szCs w:val="24"/>
        </w:rPr>
        <w:t xml:space="preserve"> </w:t>
      </w:r>
      <w:r w:rsidR="00CA37E0">
        <w:rPr>
          <w:rFonts w:ascii="Times New Roman" w:hAnsi="Times New Roman" w:cs="Times New Roman"/>
          <w:sz w:val="24"/>
          <w:szCs w:val="24"/>
        </w:rPr>
        <w:t>-7</w:t>
      </w:r>
    </w:p>
    <w:p w:rsidR="00A71244" w:rsidRPr="00BC66A8" w:rsidRDefault="00D81925" w:rsidP="00644CB4">
      <w:pPr>
        <w:ind w:left="284"/>
        <w:rPr>
          <w:rFonts w:ascii="Times New Roman" w:hAnsi="Times New Roman" w:cs="Times New Roman"/>
          <w:sz w:val="24"/>
          <w:szCs w:val="24"/>
        </w:rPr>
      </w:pPr>
      <w:r w:rsidRPr="00BC66A8">
        <w:rPr>
          <w:rFonts w:ascii="Times New Roman" w:hAnsi="Times New Roman" w:cs="Times New Roman"/>
          <w:sz w:val="24"/>
          <w:szCs w:val="24"/>
        </w:rPr>
        <w:t>1.4</w:t>
      </w:r>
      <w:r w:rsidR="00A71244" w:rsidRPr="00BC66A8">
        <w:rPr>
          <w:rFonts w:ascii="Times New Roman" w:hAnsi="Times New Roman" w:cs="Times New Roman"/>
          <w:sz w:val="24"/>
          <w:szCs w:val="24"/>
        </w:rPr>
        <w:t>. Планируемые результаты на этапе завершения освоения программы</w:t>
      </w:r>
      <w:r w:rsidR="00846977">
        <w:rPr>
          <w:rFonts w:ascii="Times New Roman" w:hAnsi="Times New Roman" w:cs="Times New Roman"/>
          <w:sz w:val="24"/>
          <w:szCs w:val="24"/>
        </w:rPr>
        <w:t xml:space="preserve"> </w:t>
      </w:r>
      <w:r w:rsidR="00CA37E0">
        <w:rPr>
          <w:rFonts w:ascii="Times New Roman" w:hAnsi="Times New Roman" w:cs="Times New Roman"/>
          <w:sz w:val="24"/>
          <w:szCs w:val="24"/>
        </w:rPr>
        <w:t>- 15</w:t>
      </w:r>
    </w:p>
    <w:p w:rsidR="00A71244" w:rsidRPr="00BC66A8" w:rsidRDefault="00D81925" w:rsidP="00644CB4">
      <w:pPr>
        <w:ind w:left="284"/>
        <w:rPr>
          <w:rFonts w:ascii="Times New Roman" w:hAnsi="Times New Roman" w:cs="Times New Roman"/>
          <w:sz w:val="24"/>
          <w:szCs w:val="24"/>
        </w:rPr>
      </w:pPr>
      <w:r w:rsidRPr="00BC66A8">
        <w:rPr>
          <w:rFonts w:ascii="Times New Roman" w:hAnsi="Times New Roman" w:cs="Times New Roman"/>
          <w:sz w:val="24"/>
          <w:szCs w:val="24"/>
        </w:rPr>
        <w:t>1.5</w:t>
      </w:r>
      <w:r w:rsidR="00A71244" w:rsidRPr="00BC66A8">
        <w:rPr>
          <w:rFonts w:ascii="Times New Roman" w:hAnsi="Times New Roman" w:cs="Times New Roman"/>
          <w:sz w:val="24"/>
          <w:szCs w:val="24"/>
        </w:rPr>
        <w:t xml:space="preserve">. Характеристики особенностей развития детей дошкольного возраста </w:t>
      </w:r>
      <w:r w:rsidR="00CA37E0">
        <w:rPr>
          <w:rFonts w:ascii="Times New Roman" w:hAnsi="Times New Roman" w:cs="Times New Roman"/>
          <w:sz w:val="24"/>
          <w:szCs w:val="24"/>
        </w:rPr>
        <w:t>- 17</w:t>
      </w:r>
    </w:p>
    <w:p w:rsidR="00846977" w:rsidRDefault="00D81925" w:rsidP="00644CB4">
      <w:pPr>
        <w:ind w:left="284"/>
        <w:rPr>
          <w:rFonts w:ascii="Times New Roman" w:hAnsi="Times New Roman" w:cs="Times New Roman"/>
          <w:sz w:val="24"/>
          <w:szCs w:val="24"/>
        </w:rPr>
      </w:pPr>
      <w:r w:rsidRPr="00BC66A8">
        <w:rPr>
          <w:rFonts w:ascii="Times New Roman" w:hAnsi="Times New Roman" w:cs="Times New Roman"/>
          <w:sz w:val="24"/>
          <w:szCs w:val="24"/>
        </w:rPr>
        <w:t>1.6</w:t>
      </w:r>
      <w:r w:rsidR="00A71244" w:rsidRPr="00BC66A8">
        <w:rPr>
          <w:rFonts w:ascii="Times New Roman" w:hAnsi="Times New Roman" w:cs="Times New Roman"/>
          <w:sz w:val="24"/>
          <w:szCs w:val="24"/>
        </w:rPr>
        <w:t xml:space="preserve">. Педагогическая диагностика достижения планируемых результатов </w:t>
      </w:r>
      <w:r w:rsidR="00CA37E0">
        <w:rPr>
          <w:rFonts w:ascii="Times New Roman" w:hAnsi="Times New Roman" w:cs="Times New Roman"/>
          <w:sz w:val="24"/>
          <w:szCs w:val="24"/>
        </w:rPr>
        <w:t>- 28</w:t>
      </w:r>
    </w:p>
    <w:p w:rsidR="00A71244" w:rsidRPr="00846977" w:rsidRDefault="00A71244" w:rsidP="00846977">
      <w:pPr>
        <w:ind w:left="0"/>
        <w:rPr>
          <w:rFonts w:ascii="Times New Roman" w:hAnsi="Times New Roman" w:cs="Times New Roman"/>
          <w:sz w:val="24"/>
          <w:szCs w:val="24"/>
        </w:rPr>
      </w:pPr>
      <w:r w:rsidRPr="00BC66A8">
        <w:rPr>
          <w:rFonts w:ascii="Times New Roman" w:hAnsi="Times New Roman" w:cs="Times New Roman"/>
          <w:b/>
          <w:sz w:val="24"/>
          <w:szCs w:val="24"/>
        </w:rPr>
        <w:t>II.</w:t>
      </w:r>
      <w:r w:rsidR="00846977">
        <w:rPr>
          <w:rFonts w:ascii="Times New Roman" w:hAnsi="Times New Roman" w:cs="Times New Roman"/>
          <w:b/>
          <w:sz w:val="24"/>
          <w:szCs w:val="24"/>
        </w:rPr>
        <w:t xml:space="preserve"> </w:t>
      </w:r>
      <w:r w:rsidRPr="00BC66A8">
        <w:rPr>
          <w:rFonts w:ascii="Times New Roman" w:hAnsi="Times New Roman" w:cs="Times New Roman"/>
          <w:b/>
          <w:sz w:val="24"/>
          <w:szCs w:val="24"/>
        </w:rPr>
        <w:t>Содержательный раздел</w:t>
      </w:r>
      <w:r w:rsidR="00151FA6">
        <w:rPr>
          <w:rFonts w:ascii="Times New Roman" w:hAnsi="Times New Roman" w:cs="Times New Roman"/>
          <w:b/>
          <w:sz w:val="24"/>
          <w:szCs w:val="24"/>
        </w:rPr>
        <w:t xml:space="preserve"> </w:t>
      </w:r>
      <w:r w:rsidR="00CA37E0">
        <w:rPr>
          <w:rFonts w:ascii="Times New Roman" w:hAnsi="Times New Roman" w:cs="Times New Roman"/>
          <w:b/>
          <w:sz w:val="24"/>
          <w:szCs w:val="24"/>
        </w:rPr>
        <w:t>- 32</w:t>
      </w:r>
    </w:p>
    <w:p w:rsidR="00A71244" w:rsidRPr="00BC66A8" w:rsidRDefault="00A71244" w:rsidP="00644CB4">
      <w:pPr>
        <w:ind w:left="284"/>
        <w:rPr>
          <w:rFonts w:ascii="Times New Roman" w:hAnsi="Times New Roman" w:cs="Times New Roman"/>
          <w:sz w:val="24"/>
          <w:szCs w:val="24"/>
        </w:rPr>
      </w:pPr>
      <w:r w:rsidRPr="00BC66A8">
        <w:rPr>
          <w:rFonts w:ascii="Times New Roman" w:hAnsi="Times New Roman" w:cs="Times New Roman"/>
          <w:sz w:val="24"/>
          <w:szCs w:val="24"/>
        </w:rPr>
        <w:t xml:space="preserve">2.1. </w:t>
      </w:r>
      <w:r w:rsidR="00B30BD7" w:rsidRPr="00B30BD7">
        <w:rPr>
          <w:rFonts w:ascii="Times New Roman" w:hAnsi="Times New Roman" w:cs="Times New Roman"/>
          <w:sz w:val="24"/>
          <w:szCs w:val="24"/>
        </w:rPr>
        <w:t>Задачи и содержание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r w:rsidR="00CA37E0">
        <w:rPr>
          <w:rFonts w:ascii="Times New Roman" w:hAnsi="Times New Roman" w:cs="Times New Roman"/>
          <w:sz w:val="24"/>
          <w:szCs w:val="24"/>
        </w:rPr>
        <w:t xml:space="preserve"> - 32</w:t>
      </w:r>
    </w:p>
    <w:p w:rsidR="00A71244" w:rsidRPr="00BC66A8" w:rsidRDefault="00A71244" w:rsidP="00644CB4">
      <w:pPr>
        <w:ind w:left="284"/>
        <w:rPr>
          <w:rFonts w:ascii="Times New Roman" w:hAnsi="Times New Roman" w:cs="Times New Roman"/>
          <w:sz w:val="24"/>
          <w:szCs w:val="24"/>
        </w:rPr>
      </w:pPr>
      <w:r w:rsidRPr="00BC66A8">
        <w:rPr>
          <w:rFonts w:ascii="Times New Roman" w:hAnsi="Times New Roman" w:cs="Times New Roman"/>
          <w:sz w:val="24"/>
          <w:szCs w:val="24"/>
        </w:rPr>
        <w:t>2.2. Инструментарий (УМК) для инвариантной части и вариативной части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w:t>
      </w:r>
      <w:r w:rsidR="004D077E" w:rsidRPr="00BC66A8">
        <w:rPr>
          <w:rFonts w:ascii="Times New Roman" w:hAnsi="Times New Roman" w:cs="Times New Roman"/>
          <w:sz w:val="24"/>
          <w:szCs w:val="24"/>
        </w:rPr>
        <w:t>-</w:t>
      </w:r>
      <w:r w:rsidRPr="00BC66A8">
        <w:rPr>
          <w:rFonts w:ascii="Times New Roman" w:hAnsi="Times New Roman" w:cs="Times New Roman"/>
          <w:sz w:val="24"/>
          <w:szCs w:val="24"/>
        </w:rPr>
        <w:t>эстетическое, физическое развитие)</w:t>
      </w:r>
      <w:r w:rsidR="00CA37E0">
        <w:rPr>
          <w:rFonts w:ascii="Times New Roman" w:hAnsi="Times New Roman" w:cs="Times New Roman"/>
          <w:sz w:val="24"/>
          <w:szCs w:val="24"/>
        </w:rPr>
        <w:t xml:space="preserve"> - 228</w:t>
      </w:r>
    </w:p>
    <w:p w:rsidR="00A71244" w:rsidRPr="00BC66A8" w:rsidRDefault="00A71244" w:rsidP="00644CB4">
      <w:pPr>
        <w:ind w:left="284"/>
        <w:rPr>
          <w:rFonts w:ascii="Times New Roman" w:hAnsi="Times New Roman" w:cs="Times New Roman"/>
          <w:sz w:val="24"/>
          <w:szCs w:val="24"/>
        </w:rPr>
      </w:pPr>
      <w:r w:rsidRPr="00BC66A8">
        <w:rPr>
          <w:rFonts w:ascii="Times New Roman" w:hAnsi="Times New Roman" w:cs="Times New Roman"/>
          <w:sz w:val="24"/>
          <w:szCs w:val="24"/>
        </w:rPr>
        <w:t xml:space="preserve">2.3.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r w:rsidR="00CA37E0">
        <w:rPr>
          <w:rFonts w:ascii="Times New Roman" w:hAnsi="Times New Roman" w:cs="Times New Roman"/>
          <w:sz w:val="24"/>
          <w:szCs w:val="24"/>
        </w:rPr>
        <w:t>- 248</w:t>
      </w:r>
    </w:p>
    <w:p w:rsidR="00A71244" w:rsidRPr="00BC66A8" w:rsidRDefault="00151FA6" w:rsidP="00644CB4">
      <w:pPr>
        <w:ind w:left="284"/>
        <w:rPr>
          <w:rFonts w:ascii="Times New Roman" w:hAnsi="Times New Roman" w:cs="Times New Roman"/>
          <w:sz w:val="24"/>
          <w:szCs w:val="24"/>
        </w:rPr>
      </w:pPr>
      <w:r>
        <w:rPr>
          <w:rFonts w:ascii="Times New Roman" w:hAnsi="Times New Roman" w:cs="Times New Roman"/>
          <w:sz w:val="24"/>
          <w:szCs w:val="24"/>
        </w:rPr>
        <w:t>2.4</w:t>
      </w:r>
      <w:r w:rsidR="00A71244" w:rsidRPr="00BC66A8">
        <w:rPr>
          <w:rFonts w:ascii="Times New Roman" w:hAnsi="Times New Roman" w:cs="Times New Roman"/>
          <w:sz w:val="24"/>
          <w:szCs w:val="24"/>
        </w:rPr>
        <w:t>.</w:t>
      </w:r>
      <w:r w:rsidR="00644CB4">
        <w:rPr>
          <w:rFonts w:ascii="Times New Roman" w:hAnsi="Times New Roman" w:cs="Times New Roman"/>
          <w:sz w:val="24"/>
          <w:szCs w:val="24"/>
        </w:rPr>
        <w:t xml:space="preserve"> </w:t>
      </w:r>
      <w:r w:rsidR="00A71244" w:rsidRPr="00BC66A8">
        <w:rPr>
          <w:rFonts w:ascii="Times New Roman" w:hAnsi="Times New Roman" w:cs="Times New Roman"/>
          <w:sz w:val="24"/>
          <w:szCs w:val="24"/>
        </w:rPr>
        <w:t xml:space="preserve">Особенности образовательной деятельности разных видов и культурных практик </w:t>
      </w:r>
      <w:r w:rsidR="00CA37E0">
        <w:rPr>
          <w:rFonts w:ascii="Times New Roman" w:hAnsi="Times New Roman" w:cs="Times New Roman"/>
          <w:sz w:val="24"/>
          <w:szCs w:val="24"/>
        </w:rPr>
        <w:t>- 252</w:t>
      </w:r>
    </w:p>
    <w:p w:rsidR="004D077E" w:rsidRPr="00BC66A8" w:rsidRDefault="00A71244" w:rsidP="00644CB4">
      <w:pPr>
        <w:ind w:left="284"/>
        <w:rPr>
          <w:rFonts w:ascii="Times New Roman" w:hAnsi="Times New Roman" w:cs="Times New Roman"/>
          <w:sz w:val="24"/>
          <w:szCs w:val="24"/>
        </w:rPr>
      </w:pPr>
      <w:r w:rsidRPr="00BC66A8">
        <w:rPr>
          <w:rFonts w:ascii="Times New Roman" w:hAnsi="Times New Roman" w:cs="Times New Roman"/>
          <w:sz w:val="24"/>
          <w:szCs w:val="24"/>
        </w:rPr>
        <w:t>2.</w:t>
      </w:r>
      <w:r w:rsidR="00151FA6">
        <w:rPr>
          <w:rFonts w:ascii="Times New Roman" w:hAnsi="Times New Roman" w:cs="Times New Roman"/>
          <w:sz w:val="24"/>
          <w:szCs w:val="24"/>
        </w:rPr>
        <w:t>5</w:t>
      </w:r>
      <w:r w:rsidRPr="00BC66A8">
        <w:rPr>
          <w:rFonts w:ascii="Times New Roman" w:hAnsi="Times New Roman" w:cs="Times New Roman"/>
          <w:sz w:val="24"/>
          <w:szCs w:val="24"/>
        </w:rPr>
        <w:t>.</w:t>
      </w:r>
      <w:r w:rsidR="00644CB4">
        <w:rPr>
          <w:rFonts w:ascii="Times New Roman" w:hAnsi="Times New Roman" w:cs="Times New Roman"/>
          <w:sz w:val="24"/>
          <w:szCs w:val="24"/>
        </w:rPr>
        <w:t xml:space="preserve"> </w:t>
      </w:r>
      <w:r w:rsidRPr="00BC66A8">
        <w:rPr>
          <w:rFonts w:ascii="Times New Roman" w:hAnsi="Times New Roman" w:cs="Times New Roman"/>
          <w:sz w:val="24"/>
          <w:szCs w:val="24"/>
        </w:rPr>
        <w:t>Взаимодействие педагогического коллектива с семьями</w:t>
      </w:r>
      <w:r w:rsidR="00C932BA" w:rsidRPr="00BC66A8">
        <w:rPr>
          <w:rFonts w:ascii="Times New Roman" w:hAnsi="Times New Roman" w:cs="Times New Roman"/>
          <w:sz w:val="24"/>
          <w:szCs w:val="24"/>
        </w:rPr>
        <w:t xml:space="preserve"> </w:t>
      </w:r>
      <w:r w:rsidRPr="00BC66A8">
        <w:rPr>
          <w:rFonts w:ascii="Times New Roman" w:hAnsi="Times New Roman" w:cs="Times New Roman"/>
          <w:sz w:val="24"/>
          <w:szCs w:val="24"/>
        </w:rPr>
        <w:t>обучающихся</w:t>
      </w:r>
      <w:r w:rsidR="00151FA6">
        <w:rPr>
          <w:rFonts w:ascii="Times New Roman" w:hAnsi="Times New Roman" w:cs="Times New Roman"/>
          <w:sz w:val="24"/>
          <w:szCs w:val="24"/>
        </w:rPr>
        <w:t xml:space="preserve"> </w:t>
      </w:r>
      <w:r w:rsidR="00CA37E0">
        <w:rPr>
          <w:rFonts w:ascii="Times New Roman" w:hAnsi="Times New Roman" w:cs="Times New Roman"/>
          <w:sz w:val="24"/>
          <w:szCs w:val="24"/>
        </w:rPr>
        <w:t>- 260</w:t>
      </w:r>
    </w:p>
    <w:p w:rsidR="00A71244" w:rsidRPr="00B30BD7" w:rsidRDefault="00A71244" w:rsidP="00B30BD7">
      <w:pPr>
        <w:ind w:left="284"/>
        <w:rPr>
          <w:rFonts w:ascii="Times New Roman" w:hAnsi="Times New Roman" w:cs="Times New Roman"/>
          <w:sz w:val="24"/>
          <w:szCs w:val="24"/>
        </w:rPr>
      </w:pPr>
      <w:r w:rsidRPr="00BC66A8">
        <w:rPr>
          <w:rFonts w:ascii="Times New Roman" w:hAnsi="Times New Roman" w:cs="Times New Roman"/>
          <w:sz w:val="24"/>
          <w:szCs w:val="24"/>
        </w:rPr>
        <w:t>2.</w:t>
      </w:r>
      <w:r w:rsidR="00151FA6">
        <w:rPr>
          <w:rFonts w:ascii="Times New Roman" w:hAnsi="Times New Roman" w:cs="Times New Roman"/>
          <w:sz w:val="24"/>
          <w:szCs w:val="24"/>
        </w:rPr>
        <w:t>6</w:t>
      </w:r>
      <w:r w:rsidRPr="00BC66A8">
        <w:rPr>
          <w:rFonts w:ascii="Times New Roman" w:hAnsi="Times New Roman" w:cs="Times New Roman"/>
          <w:sz w:val="24"/>
          <w:szCs w:val="24"/>
        </w:rPr>
        <w:t>.</w:t>
      </w:r>
      <w:r w:rsidR="00644CB4">
        <w:rPr>
          <w:rFonts w:ascii="Times New Roman" w:hAnsi="Times New Roman" w:cs="Times New Roman"/>
          <w:sz w:val="24"/>
          <w:szCs w:val="24"/>
        </w:rPr>
        <w:t xml:space="preserve"> </w:t>
      </w:r>
      <w:r w:rsidR="00B30BD7" w:rsidRPr="00B30BD7">
        <w:rPr>
          <w:rFonts w:ascii="Times New Roman" w:hAnsi="Times New Roman" w:cs="Times New Roman"/>
          <w:sz w:val="24"/>
          <w:szCs w:val="24"/>
        </w:rPr>
        <w:t>Часть, формируемая участн</w:t>
      </w:r>
      <w:r w:rsidR="00CA37E0">
        <w:rPr>
          <w:rFonts w:ascii="Times New Roman" w:hAnsi="Times New Roman" w:cs="Times New Roman"/>
          <w:sz w:val="24"/>
          <w:szCs w:val="24"/>
        </w:rPr>
        <w:t>иками образовательного процесса - 263</w:t>
      </w:r>
    </w:p>
    <w:p w:rsidR="00A71244" w:rsidRPr="00BC66A8" w:rsidRDefault="00151FA6" w:rsidP="00644CB4">
      <w:pPr>
        <w:ind w:left="284"/>
        <w:rPr>
          <w:rFonts w:ascii="Times New Roman" w:hAnsi="Times New Roman" w:cs="Times New Roman"/>
          <w:sz w:val="24"/>
          <w:szCs w:val="24"/>
        </w:rPr>
      </w:pPr>
      <w:r>
        <w:rPr>
          <w:rFonts w:ascii="Times New Roman" w:hAnsi="Times New Roman" w:cs="Times New Roman"/>
          <w:sz w:val="24"/>
          <w:szCs w:val="24"/>
        </w:rPr>
        <w:t>2.7</w:t>
      </w:r>
      <w:r w:rsidR="00A71244" w:rsidRPr="00BC66A8">
        <w:rPr>
          <w:rFonts w:ascii="Times New Roman" w:hAnsi="Times New Roman" w:cs="Times New Roman"/>
          <w:sz w:val="24"/>
          <w:szCs w:val="24"/>
        </w:rPr>
        <w:t xml:space="preserve">. Направления и задачи коррекционно-развивающей работы </w:t>
      </w:r>
      <w:r w:rsidR="00CA37E0">
        <w:rPr>
          <w:rFonts w:ascii="Times New Roman" w:hAnsi="Times New Roman" w:cs="Times New Roman"/>
          <w:sz w:val="24"/>
          <w:szCs w:val="24"/>
        </w:rPr>
        <w:t>- 276</w:t>
      </w:r>
    </w:p>
    <w:p w:rsidR="00151FA6" w:rsidRPr="00BC66A8" w:rsidRDefault="00A71244" w:rsidP="00644CB4">
      <w:pPr>
        <w:ind w:left="284"/>
        <w:rPr>
          <w:rFonts w:ascii="Times New Roman" w:hAnsi="Times New Roman" w:cs="Times New Roman"/>
          <w:b/>
          <w:sz w:val="24"/>
          <w:szCs w:val="24"/>
        </w:rPr>
      </w:pPr>
      <w:r w:rsidRPr="00BC66A8">
        <w:rPr>
          <w:rFonts w:ascii="Times New Roman" w:hAnsi="Times New Roman" w:cs="Times New Roman"/>
          <w:b/>
          <w:sz w:val="24"/>
          <w:szCs w:val="24"/>
        </w:rPr>
        <w:t>2.</w:t>
      </w:r>
      <w:r w:rsidR="00151FA6">
        <w:rPr>
          <w:rFonts w:ascii="Times New Roman" w:hAnsi="Times New Roman" w:cs="Times New Roman"/>
          <w:b/>
          <w:sz w:val="24"/>
          <w:szCs w:val="24"/>
        </w:rPr>
        <w:t>8</w:t>
      </w:r>
      <w:r w:rsidRPr="00BC66A8">
        <w:rPr>
          <w:rFonts w:ascii="Times New Roman" w:hAnsi="Times New Roman" w:cs="Times New Roman"/>
          <w:b/>
          <w:sz w:val="24"/>
          <w:szCs w:val="24"/>
        </w:rPr>
        <w:t xml:space="preserve">. Рабочая программа воспитания </w:t>
      </w:r>
      <w:r w:rsidR="00CA37E0">
        <w:rPr>
          <w:rFonts w:ascii="Times New Roman" w:hAnsi="Times New Roman" w:cs="Times New Roman"/>
          <w:b/>
          <w:sz w:val="24"/>
          <w:szCs w:val="24"/>
        </w:rPr>
        <w:t>- 283</w:t>
      </w:r>
    </w:p>
    <w:p w:rsidR="00A71244" w:rsidRPr="00BC66A8" w:rsidRDefault="00A71244" w:rsidP="00644CB4">
      <w:pPr>
        <w:ind w:left="567"/>
        <w:rPr>
          <w:rFonts w:ascii="Times New Roman" w:hAnsi="Times New Roman" w:cs="Times New Roman"/>
          <w:sz w:val="24"/>
          <w:szCs w:val="24"/>
        </w:rPr>
      </w:pPr>
      <w:r w:rsidRPr="00BC66A8">
        <w:rPr>
          <w:rFonts w:ascii="Times New Roman" w:hAnsi="Times New Roman" w:cs="Times New Roman"/>
          <w:sz w:val="24"/>
          <w:szCs w:val="24"/>
        </w:rPr>
        <w:t>2.</w:t>
      </w:r>
      <w:r w:rsidR="00151FA6">
        <w:rPr>
          <w:rFonts w:ascii="Times New Roman" w:hAnsi="Times New Roman" w:cs="Times New Roman"/>
          <w:sz w:val="24"/>
          <w:szCs w:val="24"/>
        </w:rPr>
        <w:t>8</w:t>
      </w:r>
      <w:r w:rsidR="00644CB4">
        <w:rPr>
          <w:rFonts w:ascii="Times New Roman" w:hAnsi="Times New Roman" w:cs="Times New Roman"/>
          <w:sz w:val="24"/>
          <w:szCs w:val="24"/>
        </w:rPr>
        <w:t xml:space="preserve">.1. </w:t>
      </w:r>
      <w:r w:rsidRPr="00BC66A8">
        <w:rPr>
          <w:rFonts w:ascii="Times New Roman" w:hAnsi="Times New Roman" w:cs="Times New Roman"/>
          <w:sz w:val="24"/>
          <w:szCs w:val="24"/>
        </w:rPr>
        <w:t>Целевой раздел Рабочей программы воспитания</w:t>
      </w:r>
      <w:r w:rsidR="00846977">
        <w:rPr>
          <w:rFonts w:ascii="Times New Roman" w:hAnsi="Times New Roman" w:cs="Times New Roman"/>
          <w:sz w:val="24"/>
          <w:szCs w:val="24"/>
        </w:rPr>
        <w:t xml:space="preserve"> </w:t>
      </w:r>
      <w:r w:rsidR="00CA37E0">
        <w:rPr>
          <w:rFonts w:ascii="Times New Roman" w:hAnsi="Times New Roman" w:cs="Times New Roman"/>
          <w:sz w:val="24"/>
          <w:szCs w:val="24"/>
        </w:rPr>
        <w:t>- 284</w:t>
      </w:r>
    </w:p>
    <w:p w:rsidR="00A71244" w:rsidRPr="00BC66A8" w:rsidRDefault="00A71244" w:rsidP="00644CB4">
      <w:pPr>
        <w:ind w:left="567"/>
        <w:rPr>
          <w:rFonts w:ascii="Times New Roman" w:hAnsi="Times New Roman" w:cs="Times New Roman"/>
          <w:sz w:val="24"/>
          <w:szCs w:val="24"/>
        </w:rPr>
      </w:pPr>
      <w:r w:rsidRPr="00BC66A8">
        <w:rPr>
          <w:rFonts w:ascii="Times New Roman" w:hAnsi="Times New Roman" w:cs="Times New Roman"/>
          <w:sz w:val="24"/>
          <w:szCs w:val="24"/>
        </w:rPr>
        <w:t>2.</w:t>
      </w:r>
      <w:r w:rsidR="00151FA6">
        <w:rPr>
          <w:rFonts w:ascii="Times New Roman" w:hAnsi="Times New Roman" w:cs="Times New Roman"/>
          <w:sz w:val="24"/>
          <w:szCs w:val="24"/>
        </w:rPr>
        <w:t>8</w:t>
      </w:r>
      <w:r w:rsidRPr="00BC66A8">
        <w:rPr>
          <w:rFonts w:ascii="Times New Roman" w:hAnsi="Times New Roman" w:cs="Times New Roman"/>
          <w:sz w:val="24"/>
          <w:szCs w:val="24"/>
        </w:rPr>
        <w:t>.2. Целевые ориентиры Рабочей программы воспитания</w:t>
      </w:r>
      <w:r w:rsidR="00846977">
        <w:rPr>
          <w:rFonts w:ascii="Times New Roman" w:hAnsi="Times New Roman" w:cs="Times New Roman"/>
          <w:sz w:val="24"/>
          <w:szCs w:val="24"/>
        </w:rPr>
        <w:t xml:space="preserve"> </w:t>
      </w:r>
      <w:r w:rsidR="00CA37E0">
        <w:rPr>
          <w:rFonts w:ascii="Times New Roman" w:hAnsi="Times New Roman" w:cs="Times New Roman"/>
          <w:sz w:val="24"/>
          <w:szCs w:val="24"/>
        </w:rPr>
        <w:t>- 287</w:t>
      </w:r>
    </w:p>
    <w:p w:rsidR="00A71244" w:rsidRPr="00BC66A8" w:rsidRDefault="00A71244" w:rsidP="00644CB4">
      <w:pPr>
        <w:ind w:left="567"/>
        <w:rPr>
          <w:rFonts w:ascii="Times New Roman" w:hAnsi="Times New Roman" w:cs="Times New Roman"/>
          <w:sz w:val="24"/>
          <w:szCs w:val="24"/>
        </w:rPr>
      </w:pPr>
      <w:r w:rsidRPr="00BC66A8">
        <w:rPr>
          <w:rFonts w:ascii="Times New Roman" w:hAnsi="Times New Roman" w:cs="Times New Roman"/>
          <w:sz w:val="24"/>
          <w:szCs w:val="24"/>
        </w:rPr>
        <w:t>2.</w:t>
      </w:r>
      <w:r w:rsidR="00151FA6">
        <w:rPr>
          <w:rFonts w:ascii="Times New Roman" w:hAnsi="Times New Roman" w:cs="Times New Roman"/>
          <w:sz w:val="24"/>
          <w:szCs w:val="24"/>
        </w:rPr>
        <w:t>8</w:t>
      </w:r>
      <w:r w:rsidRPr="00BC66A8">
        <w:rPr>
          <w:rFonts w:ascii="Times New Roman" w:hAnsi="Times New Roman" w:cs="Times New Roman"/>
          <w:sz w:val="24"/>
          <w:szCs w:val="24"/>
        </w:rPr>
        <w:t xml:space="preserve">.3. Уклад образовательной организации </w:t>
      </w:r>
      <w:r w:rsidR="00CA37E0">
        <w:rPr>
          <w:rFonts w:ascii="Times New Roman" w:hAnsi="Times New Roman" w:cs="Times New Roman"/>
          <w:sz w:val="24"/>
          <w:szCs w:val="24"/>
        </w:rPr>
        <w:t>- 290</w:t>
      </w:r>
    </w:p>
    <w:p w:rsidR="00A71244" w:rsidRPr="00BC66A8" w:rsidRDefault="00A71244" w:rsidP="00644CB4">
      <w:pPr>
        <w:ind w:left="567"/>
        <w:rPr>
          <w:rFonts w:ascii="Times New Roman" w:hAnsi="Times New Roman" w:cs="Times New Roman"/>
          <w:sz w:val="24"/>
          <w:szCs w:val="24"/>
        </w:rPr>
      </w:pPr>
      <w:r w:rsidRPr="00BC66A8">
        <w:rPr>
          <w:rFonts w:ascii="Times New Roman" w:hAnsi="Times New Roman" w:cs="Times New Roman"/>
          <w:sz w:val="24"/>
          <w:szCs w:val="24"/>
        </w:rPr>
        <w:t>2.</w:t>
      </w:r>
      <w:r w:rsidR="00151FA6">
        <w:rPr>
          <w:rFonts w:ascii="Times New Roman" w:hAnsi="Times New Roman" w:cs="Times New Roman"/>
          <w:sz w:val="24"/>
          <w:szCs w:val="24"/>
        </w:rPr>
        <w:t>8</w:t>
      </w:r>
      <w:r w:rsidRPr="00BC66A8">
        <w:rPr>
          <w:rFonts w:ascii="Times New Roman" w:hAnsi="Times New Roman" w:cs="Times New Roman"/>
          <w:sz w:val="24"/>
          <w:szCs w:val="24"/>
        </w:rPr>
        <w:t xml:space="preserve">.4. Воспитывающая среда образовательной организации </w:t>
      </w:r>
      <w:r w:rsidR="00CA37E0">
        <w:rPr>
          <w:rFonts w:ascii="Times New Roman" w:hAnsi="Times New Roman" w:cs="Times New Roman"/>
          <w:sz w:val="24"/>
          <w:szCs w:val="24"/>
        </w:rPr>
        <w:t>- 300</w:t>
      </w:r>
    </w:p>
    <w:p w:rsidR="00674A31" w:rsidRDefault="00A71244" w:rsidP="00644CB4">
      <w:pPr>
        <w:ind w:left="567"/>
        <w:rPr>
          <w:rFonts w:ascii="Times New Roman" w:hAnsi="Times New Roman" w:cs="Times New Roman"/>
          <w:sz w:val="24"/>
          <w:szCs w:val="24"/>
        </w:rPr>
      </w:pPr>
      <w:r w:rsidRPr="00BC66A8">
        <w:rPr>
          <w:rFonts w:ascii="Times New Roman" w:hAnsi="Times New Roman" w:cs="Times New Roman"/>
          <w:sz w:val="24"/>
          <w:szCs w:val="24"/>
        </w:rPr>
        <w:t>2.</w:t>
      </w:r>
      <w:r w:rsidR="00151FA6">
        <w:rPr>
          <w:rFonts w:ascii="Times New Roman" w:hAnsi="Times New Roman" w:cs="Times New Roman"/>
          <w:sz w:val="24"/>
          <w:szCs w:val="24"/>
        </w:rPr>
        <w:t>8</w:t>
      </w:r>
      <w:r w:rsidRPr="00BC66A8">
        <w:rPr>
          <w:rFonts w:ascii="Times New Roman" w:hAnsi="Times New Roman" w:cs="Times New Roman"/>
          <w:sz w:val="24"/>
          <w:szCs w:val="24"/>
        </w:rPr>
        <w:t>.5. Общности образовательно</w:t>
      </w:r>
      <w:r w:rsidR="00674A31">
        <w:rPr>
          <w:rFonts w:ascii="Times New Roman" w:hAnsi="Times New Roman" w:cs="Times New Roman"/>
          <w:sz w:val="24"/>
          <w:szCs w:val="24"/>
        </w:rPr>
        <w:t>й организации</w:t>
      </w:r>
      <w:r w:rsidR="00CA37E0">
        <w:rPr>
          <w:rFonts w:ascii="Times New Roman" w:hAnsi="Times New Roman" w:cs="Times New Roman"/>
          <w:sz w:val="24"/>
          <w:szCs w:val="24"/>
        </w:rPr>
        <w:t xml:space="preserve"> - 303</w:t>
      </w:r>
    </w:p>
    <w:p w:rsidR="00A71244" w:rsidRDefault="00151FA6" w:rsidP="00644CB4">
      <w:pPr>
        <w:ind w:left="567"/>
        <w:rPr>
          <w:rFonts w:ascii="Times New Roman" w:hAnsi="Times New Roman" w:cs="Times New Roman"/>
          <w:sz w:val="24"/>
          <w:szCs w:val="24"/>
        </w:rPr>
      </w:pPr>
      <w:r>
        <w:rPr>
          <w:rFonts w:ascii="Times New Roman" w:hAnsi="Times New Roman" w:cs="Times New Roman"/>
          <w:sz w:val="24"/>
          <w:szCs w:val="24"/>
        </w:rPr>
        <w:t>2.8</w:t>
      </w:r>
      <w:r w:rsidR="00A71244" w:rsidRPr="00BC66A8">
        <w:rPr>
          <w:rFonts w:ascii="Times New Roman" w:hAnsi="Times New Roman" w:cs="Times New Roman"/>
          <w:sz w:val="24"/>
          <w:szCs w:val="24"/>
        </w:rPr>
        <w:t>.6</w:t>
      </w:r>
      <w:r w:rsidR="00644CB4">
        <w:rPr>
          <w:rFonts w:ascii="Times New Roman" w:hAnsi="Times New Roman" w:cs="Times New Roman"/>
          <w:sz w:val="24"/>
          <w:szCs w:val="24"/>
        </w:rPr>
        <w:t xml:space="preserve">. </w:t>
      </w:r>
      <w:r w:rsidR="00A71244" w:rsidRPr="00BC66A8">
        <w:rPr>
          <w:rFonts w:ascii="Times New Roman" w:hAnsi="Times New Roman" w:cs="Times New Roman"/>
          <w:sz w:val="24"/>
          <w:szCs w:val="24"/>
        </w:rPr>
        <w:t>Формы совместной деятельност</w:t>
      </w:r>
      <w:r>
        <w:rPr>
          <w:rFonts w:ascii="Times New Roman" w:hAnsi="Times New Roman" w:cs="Times New Roman"/>
          <w:sz w:val="24"/>
          <w:szCs w:val="24"/>
        </w:rPr>
        <w:t>и в образовательной организации</w:t>
      </w:r>
      <w:r w:rsidR="00CA37E0">
        <w:rPr>
          <w:rFonts w:ascii="Times New Roman" w:hAnsi="Times New Roman" w:cs="Times New Roman"/>
          <w:sz w:val="24"/>
          <w:szCs w:val="24"/>
        </w:rPr>
        <w:t xml:space="preserve"> - 316</w:t>
      </w:r>
    </w:p>
    <w:p w:rsidR="00454F79" w:rsidRDefault="00454F79" w:rsidP="00CF2796">
      <w:pPr>
        <w:tabs>
          <w:tab w:val="right" w:pos="14287"/>
        </w:tabs>
        <w:ind w:left="567"/>
        <w:rPr>
          <w:rFonts w:ascii="Times New Roman" w:hAnsi="Times New Roman" w:cs="Times New Roman"/>
          <w:sz w:val="24"/>
          <w:szCs w:val="24"/>
        </w:rPr>
      </w:pPr>
      <w:r w:rsidRPr="00454F79">
        <w:rPr>
          <w:rFonts w:ascii="Times New Roman" w:hAnsi="Times New Roman" w:cs="Times New Roman"/>
          <w:sz w:val="24"/>
          <w:szCs w:val="24"/>
        </w:rPr>
        <w:t>2.8.7. Работа с родител</w:t>
      </w:r>
      <w:r>
        <w:rPr>
          <w:rFonts w:ascii="Times New Roman" w:hAnsi="Times New Roman" w:cs="Times New Roman"/>
          <w:sz w:val="24"/>
          <w:szCs w:val="24"/>
        </w:rPr>
        <w:t>ями (законными представителями)</w:t>
      </w:r>
      <w:r w:rsidR="00CA37E0">
        <w:rPr>
          <w:rFonts w:ascii="Times New Roman" w:hAnsi="Times New Roman" w:cs="Times New Roman"/>
          <w:sz w:val="24"/>
          <w:szCs w:val="24"/>
        </w:rPr>
        <w:t xml:space="preserve"> - 320</w:t>
      </w:r>
      <w:r w:rsidR="00CF2796">
        <w:rPr>
          <w:rFonts w:ascii="Times New Roman" w:hAnsi="Times New Roman" w:cs="Times New Roman"/>
          <w:sz w:val="24"/>
          <w:szCs w:val="24"/>
        </w:rPr>
        <w:tab/>
      </w:r>
    </w:p>
    <w:p w:rsidR="00454F79" w:rsidRDefault="00454F79" w:rsidP="00644CB4">
      <w:pPr>
        <w:ind w:left="567"/>
        <w:rPr>
          <w:rFonts w:ascii="Times New Roman" w:hAnsi="Times New Roman" w:cs="Times New Roman"/>
          <w:sz w:val="24"/>
          <w:szCs w:val="24"/>
        </w:rPr>
      </w:pPr>
      <w:r w:rsidRPr="00454F79">
        <w:rPr>
          <w:rFonts w:ascii="Times New Roman" w:hAnsi="Times New Roman" w:cs="Times New Roman"/>
          <w:sz w:val="24"/>
          <w:szCs w:val="24"/>
        </w:rPr>
        <w:t>2.8.8. Собы</w:t>
      </w:r>
      <w:r>
        <w:rPr>
          <w:rFonts w:ascii="Times New Roman" w:hAnsi="Times New Roman" w:cs="Times New Roman"/>
          <w:sz w:val="24"/>
          <w:szCs w:val="24"/>
        </w:rPr>
        <w:t>тия образовательной организации</w:t>
      </w:r>
      <w:r w:rsidR="00CA37E0">
        <w:rPr>
          <w:rFonts w:ascii="Times New Roman" w:hAnsi="Times New Roman" w:cs="Times New Roman"/>
          <w:sz w:val="24"/>
          <w:szCs w:val="24"/>
        </w:rPr>
        <w:t xml:space="preserve"> - 322</w:t>
      </w:r>
    </w:p>
    <w:p w:rsidR="00991255" w:rsidRDefault="00991255" w:rsidP="00644CB4">
      <w:pPr>
        <w:ind w:left="567"/>
        <w:rPr>
          <w:rFonts w:ascii="Times New Roman" w:hAnsi="Times New Roman" w:cs="Times New Roman"/>
          <w:sz w:val="24"/>
          <w:szCs w:val="24"/>
        </w:rPr>
      </w:pPr>
      <w:r w:rsidRPr="00991255">
        <w:rPr>
          <w:rFonts w:ascii="Times New Roman" w:hAnsi="Times New Roman" w:cs="Times New Roman"/>
          <w:sz w:val="24"/>
          <w:szCs w:val="24"/>
        </w:rPr>
        <w:t>2.8.9. Совместная деятельно</w:t>
      </w:r>
      <w:r>
        <w:rPr>
          <w:rFonts w:ascii="Times New Roman" w:hAnsi="Times New Roman" w:cs="Times New Roman"/>
          <w:sz w:val="24"/>
          <w:szCs w:val="24"/>
        </w:rPr>
        <w:t>сть в образовательных ситуациях</w:t>
      </w:r>
      <w:r w:rsidR="00CA37E0">
        <w:rPr>
          <w:rFonts w:ascii="Times New Roman" w:hAnsi="Times New Roman" w:cs="Times New Roman"/>
          <w:sz w:val="24"/>
          <w:szCs w:val="24"/>
        </w:rPr>
        <w:t xml:space="preserve"> - 339</w:t>
      </w:r>
    </w:p>
    <w:p w:rsidR="00991255" w:rsidRPr="00BC66A8" w:rsidRDefault="00991255" w:rsidP="00644CB4">
      <w:pPr>
        <w:ind w:left="567"/>
        <w:rPr>
          <w:rFonts w:ascii="Times New Roman" w:hAnsi="Times New Roman" w:cs="Times New Roman"/>
          <w:sz w:val="24"/>
          <w:szCs w:val="24"/>
        </w:rPr>
      </w:pPr>
      <w:r w:rsidRPr="00991255">
        <w:rPr>
          <w:rFonts w:ascii="Times New Roman" w:hAnsi="Times New Roman" w:cs="Times New Roman"/>
          <w:sz w:val="24"/>
          <w:szCs w:val="24"/>
        </w:rPr>
        <w:lastRenderedPageBreak/>
        <w:t>2.8.10. Социальное партнерство</w:t>
      </w:r>
      <w:r w:rsidR="00CA37E0">
        <w:rPr>
          <w:rFonts w:ascii="Times New Roman" w:hAnsi="Times New Roman" w:cs="Times New Roman"/>
          <w:sz w:val="24"/>
          <w:szCs w:val="24"/>
        </w:rPr>
        <w:t xml:space="preserve"> - 343</w:t>
      </w:r>
    </w:p>
    <w:p w:rsidR="00A71244" w:rsidRPr="00BC66A8" w:rsidRDefault="00A71244" w:rsidP="00644CB4">
      <w:pPr>
        <w:ind w:left="567"/>
        <w:rPr>
          <w:rFonts w:ascii="Times New Roman" w:hAnsi="Times New Roman" w:cs="Times New Roman"/>
          <w:sz w:val="24"/>
          <w:szCs w:val="24"/>
        </w:rPr>
      </w:pPr>
      <w:r w:rsidRPr="00BC66A8">
        <w:rPr>
          <w:rFonts w:ascii="Times New Roman" w:hAnsi="Times New Roman" w:cs="Times New Roman"/>
          <w:sz w:val="24"/>
          <w:szCs w:val="24"/>
        </w:rPr>
        <w:t>2.</w:t>
      </w:r>
      <w:r w:rsidR="00991255">
        <w:rPr>
          <w:rFonts w:ascii="Times New Roman" w:hAnsi="Times New Roman" w:cs="Times New Roman"/>
          <w:sz w:val="24"/>
          <w:szCs w:val="24"/>
        </w:rPr>
        <w:t>8.11</w:t>
      </w:r>
      <w:r w:rsidRPr="00BC66A8">
        <w:rPr>
          <w:rFonts w:ascii="Times New Roman" w:hAnsi="Times New Roman" w:cs="Times New Roman"/>
          <w:sz w:val="24"/>
          <w:szCs w:val="24"/>
        </w:rPr>
        <w:t>.</w:t>
      </w:r>
      <w:r w:rsidR="00644CB4">
        <w:rPr>
          <w:rFonts w:ascii="Times New Roman" w:hAnsi="Times New Roman" w:cs="Times New Roman"/>
          <w:sz w:val="24"/>
          <w:szCs w:val="24"/>
        </w:rPr>
        <w:t xml:space="preserve"> </w:t>
      </w:r>
      <w:r w:rsidRPr="00BC66A8">
        <w:rPr>
          <w:rFonts w:ascii="Times New Roman" w:hAnsi="Times New Roman" w:cs="Times New Roman"/>
          <w:sz w:val="24"/>
          <w:szCs w:val="24"/>
        </w:rPr>
        <w:t xml:space="preserve">Организация предметно-пространственной среды </w:t>
      </w:r>
      <w:r w:rsidR="00CA37E0">
        <w:rPr>
          <w:rFonts w:ascii="Times New Roman" w:hAnsi="Times New Roman" w:cs="Times New Roman"/>
          <w:sz w:val="24"/>
          <w:szCs w:val="24"/>
        </w:rPr>
        <w:t>- 344</w:t>
      </w:r>
    </w:p>
    <w:p w:rsidR="00A71244" w:rsidRPr="00BC66A8" w:rsidRDefault="00A71244" w:rsidP="00644CB4">
      <w:pPr>
        <w:ind w:left="567"/>
        <w:rPr>
          <w:rFonts w:ascii="Times New Roman" w:hAnsi="Times New Roman" w:cs="Times New Roman"/>
          <w:sz w:val="24"/>
          <w:szCs w:val="24"/>
        </w:rPr>
      </w:pPr>
      <w:r w:rsidRPr="00BC66A8">
        <w:rPr>
          <w:rFonts w:ascii="Times New Roman" w:hAnsi="Times New Roman" w:cs="Times New Roman"/>
          <w:sz w:val="24"/>
          <w:szCs w:val="24"/>
        </w:rPr>
        <w:t>2.</w:t>
      </w:r>
      <w:r w:rsidR="00991255">
        <w:rPr>
          <w:rFonts w:ascii="Times New Roman" w:hAnsi="Times New Roman" w:cs="Times New Roman"/>
          <w:sz w:val="24"/>
          <w:szCs w:val="24"/>
        </w:rPr>
        <w:t>8.12</w:t>
      </w:r>
      <w:r w:rsidRPr="00BC66A8">
        <w:rPr>
          <w:rFonts w:ascii="Times New Roman" w:hAnsi="Times New Roman" w:cs="Times New Roman"/>
          <w:sz w:val="24"/>
          <w:szCs w:val="24"/>
        </w:rPr>
        <w:t>.</w:t>
      </w:r>
      <w:r w:rsidR="00644CB4">
        <w:rPr>
          <w:rFonts w:ascii="Times New Roman" w:hAnsi="Times New Roman" w:cs="Times New Roman"/>
          <w:sz w:val="24"/>
          <w:szCs w:val="24"/>
        </w:rPr>
        <w:t xml:space="preserve"> </w:t>
      </w:r>
      <w:r w:rsidRPr="00BC66A8">
        <w:rPr>
          <w:rFonts w:ascii="Times New Roman" w:hAnsi="Times New Roman" w:cs="Times New Roman"/>
          <w:sz w:val="24"/>
          <w:szCs w:val="24"/>
        </w:rPr>
        <w:t xml:space="preserve">Кадровое обеспечение </w:t>
      </w:r>
      <w:r w:rsidR="00CA37E0">
        <w:rPr>
          <w:rFonts w:ascii="Times New Roman" w:hAnsi="Times New Roman" w:cs="Times New Roman"/>
          <w:sz w:val="24"/>
          <w:szCs w:val="24"/>
        </w:rPr>
        <w:t>- 346</w:t>
      </w:r>
    </w:p>
    <w:p w:rsidR="00A71244" w:rsidRPr="00BC66A8" w:rsidRDefault="00A71244" w:rsidP="00644CB4">
      <w:pPr>
        <w:ind w:left="567"/>
        <w:rPr>
          <w:rFonts w:ascii="Times New Roman" w:hAnsi="Times New Roman" w:cs="Times New Roman"/>
          <w:sz w:val="24"/>
          <w:szCs w:val="24"/>
        </w:rPr>
      </w:pPr>
      <w:r w:rsidRPr="00BC66A8">
        <w:rPr>
          <w:rFonts w:ascii="Times New Roman" w:hAnsi="Times New Roman" w:cs="Times New Roman"/>
          <w:sz w:val="24"/>
          <w:szCs w:val="24"/>
        </w:rPr>
        <w:t>2.</w:t>
      </w:r>
      <w:r w:rsidR="00991255">
        <w:rPr>
          <w:rFonts w:ascii="Times New Roman" w:hAnsi="Times New Roman" w:cs="Times New Roman"/>
          <w:sz w:val="24"/>
          <w:szCs w:val="24"/>
        </w:rPr>
        <w:t>8.13</w:t>
      </w:r>
      <w:r w:rsidRPr="00BC66A8">
        <w:rPr>
          <w:rFonts w:ascii="Times New Roman" w:hAnsi="Times New Roman" w:cs="Times New Roman"/>
          <w:sz w:val="24"/>
          <w:szCs w:val="24"/>
        </w:rPr>
        <w:t>.</w:t>
      </w:r>
      <w:r w:rsidR="00644CB4">
        <w:rPr>
          <w:rFonts w:ascii="Times New Roman" w:hAnsi="Times New Roman" w:cs="Times New Roman"/>
          <w:sz w:val="24"/>
          <w:szCs w:val="24"/>
        </w:rPr>
        <w:t xml:space="preserve"> </w:t>
      </w:r>
      <w:r w:rsidRPr="00BC66A8">
        <w:rPr>
          <w:rFonts w:ascii="Times New Roman" w:hAnsi="Times New Roman" w:cs="Times New Roman"/>
          <w:sz w:val="24"/>
          <w:szCs w:val="24"/>
        </w:rPr>
        <w:t>Нормативно-методическое обеспечение</w:t>
      </w:r>
      <w:r w:rsidR="00CA37E0">
        <w:rPr>
          <w:rFonts w:ascii="Times New Roman" w:hAnsi="Times New Roman" w:cs="Times New Roman"/>
          <w:sz w:val="24"/>
          <w:szCs w:val="24"/>
        </w:rPr>
        <w:t xml:space="preserve"> - 347</w:t>
      </w:r>
    </w:p>
    <w:p w:rsidR="00A71244" w:rsidRDefault="00A71244" w:rsidP="00644CB4">
      <w:pPr>
        <w:ind w:left="567"/>
        <w:rPr>
          <w:rFonts w:ascii="Times New Roman" w:hAnsi="Times New Roman" w:cs="Times New Roman"/>
          <w:sz w:val="24"/>
          <w:szCs w:val="24"/>
        </w:rPr>
      </w:pPr>
      <w:r w:rsidRPr="00BC66A8">
        <w:rPr>
          <w:rFonts w:ascii="Times New Roman" w:hAnsi="Times New Roman" w:cs="Times New Roman"/>
          <w:sz w:val="24"/>
          <w:szCs w:val="24"/>
        </w:rPr>
        <w:t>2.</w:t>
      </w:r>
      <w:r w:rsidR="00991255">
        <w:rPr>
          <w:rFonts w:ascii="Times New Roman" w:hAnsi="Times New Roman" w:cs="Times New Roman"/>
          <w:sz w:val="24"/>
          <w:szCs w:val="24"/>
        </w:rPr>
        <w:t>8.14</w:t>
      </w:r>
      <w:r w:rsidRPr="00BC66A8">
        <w:rPr>
          <w:rFonts w:ascii="Times New Roman" w:hAnsi="Times New Roman" w:cs="Times New Roman"/>
          <w:sz w:val="24"/>
          <w:szCs w:val="24"/>
        </w:rPr>
        <w:t>.</w:t>
      </w:r>
      <w:r w:rsidR="00644CB4">
        <w:rPr>
          <w:rFonts w:ascii="Times New Roman" w:hAnsi="Times New Roman" w:cs="Times New Roman"/>
          <w:sz w:val="24"/>
          <w:szCs w:val="24"/>
        </w:rPr>
        <w:t xml:space="preserve"> </w:t>
      </w:r>
      <w:r w:rsidRPr="00BC66A8">
        <w:rPr>
          <w:rFonts w:ascii="Times New Roman" w:hAnsi="Times New Roman" w:cs="Times New Roman"/>
          <w:sz w:val="24"/>
          <w:szCs w:val="24"/>
        </w:rPr>
        <w:t xml:space="preserve">Требования к условиям работы с особыми категориями детей </w:t>
      </w:r>
      <w:r w:rsidR="00CA37E0">
        <w:rPr>
          <w:rFonts w:ascii="Times New Roman" w:hAnsi="Times New Roman" w:cs="Times New Roman"/>
          <w:sz w:val="24"/>
          <w:szCs w:val="24"/>
        </w:rPr>
        <w:t>- 347</w:t>
      </w:r>
    </w:p>
    <w:p w:rsidR="00991255" w:rsidRPr="00BC66A8" w:rsidRDefault="00991255" w:rsidP="00733E60">
      <w:pPr>
        <w:ind w:left="567"/>
        <w:rPr>
          <w:rFonts w:ascii="Times New Roman" w:hAnsi="Times New Roman" w:cs="Times New Roman"/>
          <w:sz w:val="24"/>
          <w:szCs w:val="24"/>
        </w:rPr>
      </w:pPr>
      <w:r w:rsidRPr="00991255">
        <w:rPr>
          <w:rFonts w:ascii="Times New Roman" w:hAnsi="Times New Roman" w:cs="Times New Roman"/>
          <w:sz w:val="24"/>
          <w:szCs w:val="24"/>
        </w:rPr>
        <w:t>2.8.15. Задачи воспитательной работы с детьми с особыми образователь</w:t>
      </w:r>
      <w:r w:rsidR="00CA37E0">
        <w:rPr>
          <w:rFonts w:ascii="Times New Roman" w:hAnsi="Times New Roman" w:cs="Times New Roman"/>
          <w:sz w:val="24"/>
          <w:szCs w:val="24"/>
        </w:rPr>
        <w:t>ными потребностями - 348</w:t>
      </w:r>
    </w:p>
    <w:p w:rsidR="00A71244" w:rsidRPr="00BC66A8" w:rsidRDefault="00A71244" w:rsidP="00846977">
      <w:pPr>
        <w:ind w:left="0"/>
        <w:rPr>
          <w:rFonts w:ascii="Times New Roman" w:hAnsi="Times New Roman" w:cs="Times New Roman"/>
          <w:sz w:val="24"/>
          <w:szCs w:val="24"/>
        </w:rPr>
      </w:pPr>
      <w:r w:rsidRPr="00BC66A8">
        <w:rPr>
          <w:rFonts w:ascii="Times New Roman" w:hAnsi="Times New Roman" w:cs="Times New Roman"/>
          <w:b/>
          <w:sz w:val="24"/>
          <w:szCs w:val="24"/>
        </w:rPr>
        <w:t>Ш. Организационный раздел</w:t>
      </w:r>
      <w:r w:rsidR="00CA37E0">
        <w:rPr>
          <w:rFonts w:ascii="Times New Roman" w:hAnsi="Times New Roman" w:cs="Times New Roman"/>
          <w:b/>
          <w:sz w:val="24"/>
          <w:szCs w:val="24"/>
        </w:rPr>
        <w:t xml:space="preserve"> - 350</w:t>
      </w:r>
    </w:p>
    <w:p w:rsidR="00A71244" w:rsidRPr="00BC66A8" w:rsidRDefault="00A71244" w:rsidP="00644CB4">
      <w:pPr>
        <w:ind w:left="284"/>
        <w:rPr>
          <w:rFonts w:ascii="Times New Roman" w:hAnsi="Times New Roman" w:cs="Times New Roman"/>
          <w:sz w:val="24"/>
          <w:szCs w:val="24"/>
        </w:rPr>
      </w:pPr>
      <w:r w:rsidRPr="00BC66A8">
        <w:rPr>
          <w:rFonts w:ascii="Times New Roman" w:hAnsi="Times New Roman" w:cs="Times New Roman"/>
          <w:sz w:val="24"/>
          <w:szCs w:val="24"/>
        </w:rPr>
        <w:t xml:space="preserve">3.1. Описание психолого-педагогических и кадровых условий реализации программы </w:t>
      </w:r>
      <w:r w:rsidR="00CA37E0">
        <w:rPr>
          <w:rFonts w:ascii="Times New Roman" w:hAnsi="Times New Roman" w:cs="Times New Roman"/>
          <w:sz w:val="24"/>
          <w:szCs w:val="24"/>
        </w:rPr>
        <w:t>- 350</w:t>
      </w:r>
    </w:p>
    <w:p w:rsidR="00A71244" w:rsidRPr="00BC66A8" w:rsidRDefault="00A71244" w:rsidP="00644CB4">
      <w:pPr>
        <w:ind w:left="284"/>
        <w:rPr>
          <w:rFonts w:ascii="Times New Roman" w:hAnsi="Times New Roman" w:cs="Times New Roman"/>
          <w:sz w:val="24"/>
          <w:szCs w:val="24"/>
        </w:rPr>
      </w:pPr>
      <w:r w:rsidRPr="00BC66A8">
        <w:rPr>
          <w:rFonts w:ascii="Times New Roman" w:hAnsi="Times New Roman" w:cs="Times New Roman"/>
          <w:sz w:val="24"/>
          <w:szCs w:val="24"/>
        </w:rPr>
        <w:t>3.2. Организация предметно-пространственной среды</w:t>
      </w:r>
      <w:r w:rsidR="00CA37E0">
        <w:rPr>
          <w:rFonts w:ascii="Times New Roman" w:hAnsi="Times New Roman" w:cs="Times New Roman"/>
          <w:sz w:val="24"/>
          <w:szCs w:val="24"/>
        </w:rPr>
        <w:t xml:space="preserve"> - 352</w:t>
      </w:r>
    </w:p>
    <w:p w:rsidR="00A71244" w:rsidRPr="00BC66A8" w:rsidRDefault="00A71244" w:rsidP="00644CB4">
      <w:pPr>
        <w:ind w:left="284"/>
        <w:rPr>
          <w:rFonts w:ascii="Times New Roman" w:hAnsi="Times New Roman" w:cs="Times New Roman"/>
          <w:sz w:val="24"/>
          <w:szCs w:val="24"/>
        </w:rPr>
      </w:pPr>
      <w:r w:rsidRPr="00BC66A8">
        <w:rPr>
          <w:rFonts w:ascii="Times New Roman" w:hAnsi="Times New Roman" w:cs="Times New Roman"/>
          <w:sz w:val="24"/>
          <w:szCs w:val="24"/>
        </w:rPr>
        <w:t xml:space="preserve">3.3. Материально-техническое обеспечение образовательной программы, обеспеченность методическими материалами и средствами обучения и воспитания </w:t>
      </w:r>
      <w:r w:rsidR="00CA37E0">
        <w:rPr>
          <w:rFonts w:ascii="Times New Roman" w:hAnsi="Times New Roman" w:cs="Times New Roman"/>
          <w:sz w:val="24"/>
          <w:szCs w:val="24"/>
        </w:rPr>
        <w:t>- 354</w:t>
      </w:r>
    </w:p>
    <w:p w:rsidR="00A71244" w:rsidRPr="00BC66A8" w:rsidRDefault="00A71244" w:rsidP="00644CB4">
      <w:pPr>
        <w:ind w:left="284"/>
        <w:rPr>
          <w:rFonts w:ascii="Times New Roman" w:hAnsi="Times New Roman" w:cs="Times New Roman"/>
          <w:sz w:val="24"/>
          <w:szCs w:val="24"/>
        </w:rPr>
      </w:pPr>
      <w:r w:rsidRPr="00BC66A8">
        <w:rPr>
          <w:rFonts w:ascii="Times New Roman" w:hAnsi="Times New Roman" w:cs="Times New Roman"/>
          <w:sz w:val="24"/>
          <w:szCs w:val="24"/>
        </w:rPr>
        <w:t>3.4.</w:t>
      </w:r>
      <w:r w:rsidR="00644CB4">
        <w:rPr>
          <w:rFonts w:ascii="Times New Roman" w:hAnsi="Times New Roman" w:cs="Times New Roman"/>
          <w:sz w:val="24"/>
          <w:szCs w:val="24"/>
        </w:rPr>
        <w:t xml:space="preserve"> </w:t>
      </w:r>
      <w:r w:rsidRPr="00BC66A8">
        <w:rPr>
          <w:rFonts w:ascii="Times New Roman" w:hAnsi="Times New Roman" w:cs="Times New Roman"/>
          <w:sz w:val="24"/>
          <w:szCs w:val="24"/>
        </w:rPr>
        <w:t>Примерный перечень литературных, музыкальных, художественных, анимационных произведений для реализации Федеральной программы</w:t>
      </w:r>
      <w:r w:rsidR="00CA37E0">
        <w:rPr>
          <w:rFonts w:ascii="Times New Roman" w:hAnsi="Times New Roman" w:cs="Times New Roman"/>
          <w:sz w:val="24"/>
          <w:szCs w:val="24"/>
        </w:rPr>
        <w:t xml:space="preserve"> – 384</w:t>
      </w:r>
    </w:p>
    <w:p w:rsidR="00A71244" w:rsidRPr="00BC66A8" w:rsidRDefault="00A71244" w:rsidP="00644CB4">
      <w:pPr>
        <w:ind w:left="284"/>
        <w:rPr>
          <w:rFonts w:ascii="Times New Roman" w:hAnsi="Times New Roman" w:cs="Times New Roman"/>
          <w:sz w:val="24"/>
          <w:szCs w:val="24"/>
        </w:rPr>
      </w:pPr>
      <w:r w:rsidRPr="00BC66A8">
        <w:rPr>
          <w:rFonts w:ascii="Times New Roman" w:hAnsi="Times New Roman" w:cs="Times New Roman"/>
          <w:sz w:val="24"/>
          <w:szCs w:val="24"/>
        </w:rPr>
        <w:t xml:space="preserve">3.5. Кадровые условия реализации программы </w:t>
      </w:r>
      <w:r w:rsidR="00CA37E0">
        <w:rPr>
          <w:rFonts w:ascii="Times New Roman" w:hAnsi="Times New Roman" w:cs="Times New Roman"/>
          <w:sz w:val="24"/>
          <w:szCs w:val="24"/>
        </w:rPr>
        <w:t>- 400</w:t>
      </w:r>
    </w:p>
    <w:p w:rsidR="00A71244" w:rsidRDefault="00A71244" w:rsidP="00644CB4">
      <w:pPr>
        <w:ind w:left="284"/>
        <w:rPr>
          <w:rFonts w:ascii="Times New Roman" w:hAnsi="Times New Roman" w:cs="Times New Roman"/>
          <w:sz w:val="24"/>
          <w:szCs w:val="24"/>
        </w:rPr>
      </w:pPr>
      <w:r w:rsidRPr="00BC66A8">
        <w:rPr>
          <w:rFonts w:ascii="Times New Roman" w:hAnsi="Times New Roman" w:cs="Times New Roman"/>
          <w:sz w:val="24"/>
          <w:szCs w:val="24"/>
        </w:rPr>
        <w:t>3.6.</w:t>
      </w:r>
      <w:r w:rsidR="00644CB4">
        <w:rPr>
          <w:rFonts w:ascii="Times New Roman" w:hAnsi="Times New Roman" w:cs="Times New Roman"/>
          <w:sz w:val="24"/>
          <w:szCs w:val="24"/>
        </w:rPr>
        <w:t xml:space="preserve"> </w:t>
      </w:r>
      <w:r w:rsidRPr="00BC66A8">
        <w:rPr>
          <w:rFonts w:ascii="Times New Roman" w:hAnsi="Times New Roman" w:cs="Times New Roman"/>
          <w:sz w:val="24"/>
          <w:szCs w:val="24"/>
        </w:rPr>
        <w:t xml:space="preserve">Примерный режим и распорядок дня в дошкольных группах </w:t>
      </w:r>
      <w:r w:rsidR="00CA37E0">
        <w:rPr>
          <w:rFonts w:ascii="Times New Roman" w:hAnsi="Times New Roman" w:cs="Times New Roman"/>
          <w:sz w:val="24"/>
          <w:szCs w:val="24"/>
        </w:rPr>
        <w:t>- 401</w:t>
      </w:r>
    </w:p>
    <w:p w:rsidR="00505C73" w:rsidRDefault="00505C73" w:rsidP="00644CB4">
      <w:pPr>
        <w:ind w:left="284"/>
        <w:rPr>
          <w:rFonts w:ascii="Times New Roman" w:hAnsi="Times New Roman" w:cs="Times New Roman"/>
          <w:sz w:val="24"/>
          <w:szCs w:val="24"/>
        </w:rPr>
      </w:pPr>
      <w:r w:rsidRPr="00505C73">
        <w:rPr>
          <w:rFonts w:ascii="Times New Roman" w:hAnsi="Times New Roman" w:cs="Times New Roman"/>
          <w:sz w:val="24"/>
          <w:szCs w:val="24"/>
        </w:rPr>
        <w:t>3.7. Календа</w:t>
      </w:r>
      <w:r>
        <w:rPr>
          <w:rFonts w:ascii="Times New Roman" w:hAnsi="Times New Roman" w:cs="Times New Roman"/>
          <w:sz w:val="24"/>
          <w:szCs w:val="24"/>
        </w:rPr>
        <w:t>рный план воспитательной работы</w:t>
      </w:r>
      <w:r w:rsidR="00CA37E0">
        <w:rPr>
          <w:rFonts w:ascii="Times New Roman" w:hAnsi="Times New Roman" w:cs="Times New Roman"/>
          <w:sz w:val="24"/>
          <w:szCs w:val="24"/>
        </w:rPr>
        <w:t xml:space="preserve"> - 405</w:t>
      </w:r>
    </w:p>
    <w:p w:rsidR="00505C73" w:rsidRPr="00CF2796" w:rsidRDefault="00CF2796" w:rsidP="00505C73">
      <w:pPr>
        <w:widowControl w:val="0"/>
        <w:spacing w:line="322" w:lineRule="exact"/>
        <w:ind w:left="0"/>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I</w:t>
      </w:r>
      <w:r w:rsidR="00505C73" w:rsidRPr="00CF2796">
        <w:rPr>
          <w:rFonts w:ascii="Times New Roman" w:eastAsia="Times New Roman" w:hAnsi="Times New Roman" w:cs="Times New Roman"/>
          <w:b/>
          <w:bCs/>
          <w:sz w:val="24"/>
          <w:szCs w:val="24"/>
          <w:lang w:val="en-US"/>
        </w:rPr>
        <w:t>V</w:t>
      </w:r>
      <w:r w:rsidR="00505C73" w:rsidRPr="00CF2796">
        <w:rPr>
          <w:rFonts w:ascii="Times New Roman" w:eastAsia="Times New Roman" w:hAnsi="Times New Roman" w:cs="Times New Roman"/>
          <w:b/>
          <w:bCs/>
          <w:sz w:val="24"/>
          <w:szCs w:val="24"/>
        </w:rPr>
        <w:t>. Д</w:t>
      </w:r>
      <w:r w:rsidR="00505C73" w:rsidRPr="00CA37E0">
        <w:rPr>
          <w:rFonts w:ascii="Times New Roman" w:eastAsia="Times New Roman" w:hAnsi="Times New Roman" w:cs="Times New Roman"/>
          <w:b/>
          <w:bCs/>
          <w:sz w:val="24"/>
          <w:szCs w:val="24"/>
        </w:rPr>
        <w:t>ополнительный</w:t>
      </w:r>
      <w:r w:rsidR="00505C73" w:rsidRPr="00CF2796">
        <w:rPr>
          <w:rFonts w:ascii="Times New Roman" w:eastAsia="Times New Roman" w:hAnsi="Times New Roman" w:cs="Times New Roman"/>
          <w:b/>
          <w:bCs/>
          <w:sz w:val="24"/>
          <w:szCs w:val="24"/>
        </w:rPr>
        <w:t xml:space="preserve"> раздел программы</w:t>
      </w:r>
      <w:r w:rsidR="00CA37E0">
        <w:rPr>
          <w:rFonts w:ascii="Times New Roman" w:eastAsia="Times New Roman" w:hAnsi="Times New Roman" w:cs="Times New Roman"/>
          <w:b/>
          <w:bCs/>
          <w:sz w:val="24"/>
          <w:szCs w:val="24"/>
        </w:rPr>
        <w:t xml:space="preserve"> - 424</w:t>
      </w:r>
    </w:p>
    <w:p w:rsidR="00505C73" w:rsidRPr="00505C73" w:rsidRDefault="00505C73" w:rsidP="00505C73">
      <w:pPr>
        <w:widowControl w:val="0"/>
        <w:spacing w:line="322" w:lineRule="exact"/>
        <w:ind w:left="142"/>
        <w:outlineLvl w:val="3"/>
        <w:rPr>
          <w:rFonts w:ascii="Times New Roman" w:eastAsia="Times New Roman" w:hAnsi="Times New Roman" w:cs="Times New Roman"/>
          <w:bCs/>
          <w:sz w:val="24"/>
          <w:szCs w:val="24"/>
        </w:rPr>
      </w:pPr>
      <w:r w:rsidRPr="00505C73">
        <w:rPr>
          <w:rFonts w:ascii="Times New Roman" w:eastAsia="Times New Roman" w:hAnsi="Times New Roman" w:cs="Times New Roman"/>
          <w:bCs/>
          <w:sz w:val="24"/>
          <w:szCs w:val="24"/>
        </w:rPr>
        <w:t xml:space="preserve">  4.1. Характеристика взаимодействия педагогичес</w:t>
      </w:r>
      <w:r w:rsidR="00CA37E0">
        <w:rPr>
          <w:rFonts w:ascii="Times New Roman" w:eastAsia="Times New Roman" w:hAnsi="Times New Roman" w:cs="Times New Roman"/>
          <w:bCs/>
          <w:sz w:val="24"/>
          <w:szCs w:val="24"/>
        </w:rPr>
        <w:t>кого коллектива с семьями детей - 425</w:t>
      </w:r>
    </w:p>
    <w:p w:rsidR="00505C73" w:rsidRPr="00BC66A8" w:rsidRDefault="00505C73" w:rsidP="00644CB4">
      <w:pPr>
        <w:ind w:left="284"/>
        <w:rPr>
          <w:rFonts w:ascii="Times New Roman" w:hAnsi="Times New Roman" w:cs="Times New Roman"/>
          <w:sz w:val="24"/>
          <w:szCs w:val="24"/>
        </w:rPr>
      </w:pPr>
    </w:p>
    <w:p w:rsidR="00644CB4" w:rsidRPr="00CF2796" w:rsidRDefault="00644CB4" w:rsidP="00644CB4">
      <w:pPr>
        <w:ind w:left="0"/>
        <w:rPr>
          <w:rFonts w:ascii="Times New Roman" w:hAnsi="Times New Roman" w:cs="Times New Roman"/>
          <w:b/>
          <w:sz w:val="24"/>
          <w:szCs w:val="24"/>
        </w:rPr>
      </w:pPr>
      <w:r w:rsidRPr="00CF2796">
        <w:rPr>
          <w:rFonts w:ascii="Times New Roman" w:hAnsi="Times New Roman" w:cs="Times New Roman"/>
          <w:b/>
          <w:sz w:val="24"/>
          <w:szCs w:val="24"/>
        </w:rPr>
        <w:t xml:space="preserve">ЛИТЕРАТУРА </w:t>
      </w:r>
      <w:r w:rsidR="00CA37E0">
        <w:rPr>
          <w:rFonts w:ascii="Times New Roman" w:hAnsi="Times New Roman" w:cs="Times New Roman"/>
          <w:b/>
          <w:sz w:val="24"/>
          <w:szCs w:val="24"/>
        </w:rPr>
        <w:t>- 428</w:t>
      </w:r>
    </w:p>
    <w:p w:rsidR="00A71244" w:rsidRPr="00CF2796" w:rsidRDefault="00A71244" w:rsidP="00644CB4">
      <w:pPr>
        <w:ind w:left="0"/>
        <w:rPr>
          <w:rFonts w:ascii="Times New Roman" w:hAnsi="Times New Roman" w:cs="Times New Roman"/>
          <w:b/>
          <w:sz w:val="24"/>
          <w:szCs w:val="24"/>
        </w:rPr>
      </w:pPr>
      <w:r w:rsidRPr="00CF2796">
        <w:rPr>
          <w:rFonts w:ascii="Times New Roman" w:hAnsi="Times New Roman" w:cs="Times New Roman"/>
          <w:b/>
          <w:sz w:val="24"/>
          <w:szCs w:val="24"/>
        </w:rPr>
        <w:t>ПРИЛОЖЕНИЕ</w:t>
      </w:r>
      <w:r w:rsidR="00CA37E0">
        <w:rPr>
          <w:rFonts w:ascii="Times New Roman" w:hAnsi="Times New Roman" w:cs="Times New Roman"/>
          <w:b/>
          <w:sz w:val="24"/>
          <w:szCs w:val="24"/>
        </w:rPr>
        <w:t xml:space="preserve"> - 430</w:t>
      </w:r>
    </w:p>
    <w:p w:rsidR="00A71244" w:rsidRPr="00BC66A8" w:rsidRDefault="00A71244" w:rsidP="00846977">
      <w:pPr>
        <w:ind w:left="-851" w:firstLine="709"/>
        <w:rPr>
          <w:rFonts w:ascii="Times New Roman" w:hAnsi="Times New Roman" w:cs="Times New Roman"/>
          <w:sz w:val="24"/>
          <w:szCs w:val="24"/>
        </w:rPr>
      </w:pPr>
    </w:p>
    <w:p w:rsidR="00A71244" w:rsidRPr="00BC66A8" w:rsidRDefault="00A71244" w:rsidP="00A71244">
      <w:pPr>
        <w:ind w:left="-851"/>
        <w:rPr>
          <w:rFonts w:ascii="Times New Roman" w:hAnsi="Times New Roman" w:cs="Times New Roman"/>
          <w:sz w:val="24"/>
          <w:szCs w:val="24"/>
        </w:rPr>
      </w:pPr>
    </w:p>
    <w:p w:rsidR="00A71244" w:rsidRPr="00BC66A8" w:rsidRDefault="00A71244" w:rsidP="00A71244">
      <w:pPr>
        <w:ind w:left="-851"/>
        <w:rPr>
          <w:rFonts w:ascii="Times New Roman" w:hAnsi="Times New Roman" w:cs="Times New Roman"/>
          <w:sz w:val="24"/>
          <w:szCs w:val="24"/>
        </w:rPr>
      </w:pPr>
    </w:p>
    <w:p w:rsidR="00A71244" w:rsidRPr="00BC66A8" w:rsidRDefault="00A71244" w:rsidP="00A71244">
      <w:pPr>
        <w:ind w:left="-851"/>
        <w:rPr>
          <w:rFonts w:ascii="Times New Roman" w:hAnsi="Times New Roman" w:cs="Times New Roman"/>
          <w:sz w:val="24"/>
          <w:szCs w:val="24"/>
        </w:rPr>
      </w:pPr>
    </w:p>
    <w:p w:rsidR="00A71244" w:rsidRDefault="00A71244" w:rsidP="00A71244">
      <w:pPr>
        <w:ind w:left="-851"/>
        <w:rPr>
          <w:rFonts w:ascii="Times New Roman" w:hAnsi="Times New Roman" w:cs="Times New Roman"/>
          <w:sz w:val="24"/>
          <w:szCs w:val="24"/>
        </w:rPr>
      </w:pPr>
    </w:p>
    <w:p w:rsidR="00674A31" w:rsidRDefault="00674A31" w:rsidP="00A71244">
      <w:pPr>
        <w:ind w:left="-851"/>
        <w:rPr>
          <w:rFonts w:ascii="Times New Roman" w:hAnsi="Times New Roman" w:cs="Times New Roman"/>
          <w:sz w:val="24"/>
          <w:szCs w:val="24"/>
        </w:rPr>
      </w:pPr>
    </w:p>
    <w:p w:rsidR="00674A31" w:rsidRPr="00BC66A8" w:rsidRDefault="00674A31" w:rsidP="00A71244">
      <w:pPr>
        <w:ind w:left="-851"/>
        <w:rPr>
          <w:rFonts w:ascii="Times New Roman" w:hAnsi="Times New Roman" w:cs="Times New Roman"/>
          <w:sz w:val="24"/>
          <w:szCs w:val="24"/>
        </w:rPr>
      </w:pPr>
    </w:p>
    <w:p w:rsidR="00A71244" w:rsidRPr="00BC66A8" w:rsidRDefault="00A71244" w:rsidP="00A71244">
      <w:pPr>
        <w:ind w:left="-851"/>
        <w:rPr>
          <w:rFonts w:ascii="Times New Roman" w:hAnsi="Times New Roman" w:cs="Times New Roman"/>
          <w:sz w:val="24"/>
          <w:szCs w:val="24"/>
        </w:rPr>
      </w:pPr>
    </w:p>
    <w:p w:rsidR="00A5181A" w:rsidRDefault="00A5181A" w:rsidP="00BF08FE">
      <w:pPr>
        <w:ind w:left="0"/>
        <w:rPr>
          <w:rFonts w:ascii="Times New Roman" w:hAnsi="Times New Roman" w:cs="Times New Roman"/>
          <w:sz w:val="24"/>
          <w:szCs w:val="24"/>
        </w:rPr>
      </w:pPr>
    </w:p>
    <w:p w:rsidR="00A71244" w:rsidRPr="00416F7B" w:rsidRDefault="00416F7B" w:rsidP="00BF08FE">
      <w:pPr>
        <w:spacing w:line="240" w:lineRule="auto"/>
        <w:ind w:left="0"/>
        <w:jc w:val="center"/>
        <w:rPr>
          <w:rFonts w:ascii="Times New Roman" w:hAnsi="Times New Roman" w:cs="Times New Roman"/>
          <w:sz w:val="24"/>
          <w:szCs w:val="24"/>
        </w:rPr>
      </w:pPr>
      <w:r w:rsidRPr="00416F7B">
        <w:rPr>
          <w:rFonts w:ascii="Times New Roman" w:hAnsi="Times New Roman" w:cs="Times New Roman"/>
          <w:b/>
          <w:sz w:val="24"/>
          <w:szCs w:val="24"/>
          <w:lang w:val="en-US"/>
        </w:rPr>
        <w:lastRenderedPageBreak/>
        <w:t>I</w:t>
      </w:r>
      <w:r>
        <w:rPr>
          <w:rFonts w:ascii="Times New Roman" w:hAnsi="Times New Roman" w:cs="Times New Roman"/>
          <w:b/>
          <w:sz w:val="24"/>
          <w:szCs w:val="24"/>
        </w:rPr>
        <w:t>.</w:t>
      </w:r>
      <w:r w:rsidR="00A5181A">
        <w:rPr>
          <w:rFonts w:ascii="Times New Roman" w:hAnsi="Times New Roman" w:cs="Times New Roman"/>
          <w:b/>
          <w:sz w:val="24"/>
          <w:szCs w:val="24"/>
        </w:rPr>
        <w:t xml:space="preserve"> </w:t>
      </w:r>
      <w:r w:rsidR="00BF08FE">
        <w:rPr>
          <w:rFonts w:ascii="Times New Roman" w:hAnsi="Times New Roman" w:cs="Times New Roman"/>
          <w:b/>
          <w:sz w:val="24"/>
          <w:szCs w:val="24"/>
        </w:rPr>
        <w:t>ЦЕЛЕВОЙ РАЗДЕЛ</w:t>
      </w:r>
    </w:p>
    <w:p w:rsidR="00A71244" w:rsidRPr="00BC66A8" w:rsidRDefault="00BF08FE" w:rsidP="00BF08FE">
      <w:pPr>
        <w:pStyle w:val="a3"/>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E1346C" w:rsidRPr="00BC66A8" w:rsidRDefault="00E1346C" w:rsidP="00BF08FE">
      <w:pPr>
        <w:pStyle w:val="a3"/>
        <w:spacing w:line="240" w:lineRule="auto"/>
        <w:ind w:left="0"/>
        <w:jc w:val="both"/>
        <w:rPr>
          <w:rFonts w:ascii="Times New Roman" w:hAnsi="Times New Roman" w:cs="Times New Roman"/>
          <w:b/>
          <w:sz w:val="24"/>
          <w:szCs w:val="24"/>
        </w:rPr>
      </w:pPr>
    </w:p>
    <w:p w:rsidR="00E1346C" w:rsidRPr="00BC66A8" w:rsidRDefault="00E1346C" w:rsidP="00BF08FE">
      <w:pPr>
        <w:shd w:val="clear" w:color="auto" w:fill="FFFFFF"/>
        <w:spacing w:line="240" w:lineRule="auto"/>
        <w:ind w:left="0" w:firstLine="709"/>
        <w:jc w:val="both"/>
        <w:outlineLvl w:val="2"/>
        <w:rPr>
          <w:rFonts w:ascii="Times New Roman" w:hAnsi="Times New Roman" w:cs="Times New Roman"/>
          <w:color w:val="000000" w:themeColor="text1"/>
          <w:sz w:val="24"/>
          <w:szCs w:val="24"/>
        </w:rPr>
      </w:pPr>
      <w:r w:rsidRPr="00BC66A8">
        <w:rPr>
          <w:rFonts w:ascii="Times New Roman" w:hAnsi="Times New Roman" w:cs="Times New Roman"/>
          <w:color w:val="000000" w:themeColor="text1"/>
          <w:sz w:val="24"/>
          <w:szCs w:val="24"/>
        </w:rPr>
        <w:t>Образовательная</w:t>
      </w:r>
      <w:r w:rsidR="00416F7B">
        <w:rPr>
          <w:rFonts w:ascii="Times New Roman" w:hAnsi="Times New Roman" w:cs="Times New Roman"/>
          <w:color w:val="000000" w:themeColor="text1"/>
          <w:sz w:val="24"/>
          <w:szCs w:val="24"/>
        </w:rPr>
        <w:t xml:space="preserve"> </w:t>
      </w:r>
      <w:r w:rsidRPr="00BC66A8">
        <w:rPr>
          <w:rFonts w:ascii="Times New Roman" w:hAnsi="Times New Roman" w:cs="Times New Roman"/>
          <w:color w:val="000000" w:themeColor="text1"/>
          <w:sz w:val="24"/>
          <w:szCs w:val="24"/>
        </w:rPr>
        <w:t>программа</w:t>
      </w:r>
      <w:r w:rsidR="00416F7B">
        <w:rPr>
          <w:rFonts w:ascii="Times New Roman" w:hAnsi="Times New Roman" w:cs="Times New Roman"/>
          <w:color w:val="000000" w:themeColor="text1"/>
          <w:sz w:val="24"/>
          <w:szCs w:val="24"/>
        </w:rPr>
        <w:t xml:space="preserve"> </w:t>
      </w:r>
      <w:r w:rsidRPr="00BC66A8">
        <w:rPr>
          <w:rFonts w:ascii="Times New Roman" w:hAnsi="Times New Roman" w:cs="Times New Roman"/>
          <w:color w:val="000000" w:themeColor="text1"/>
          <w:sz w:val="24"/>
          <w:szCs w:val="24"/>
        </w:rPr>
        <w:t>дошкольного</w:t>
      </w:r>
      <w:r w:rsidR="00416F7B">
        <w:rPr>
          <w:rFonts w:ascii="Times New Roman" w:hAnsi="Times New Roman" w:cs="Times New Roman"/>
          <w:color w:val="000000" w:themeColor="text1"/>
          <w:sz w:val="24"/>
          <w:szCs w:val="24"/>
        </w:rPr>
        <w:t xml:space="preserve"> </w:t>
      </w:r>
      <w:r w:rsidRPr="00BC66A8">
        <w:rPr>
          <w:rFonts w:ascii="Times New Roman" w:hAnsi="Times New Roman" w:cs="Times New Roman"/>
          <w:color w:val="000000" w:themeColor="text1"/>
          <w:sz w:val="24"/>
          <w:szCs w:val="24"/>
        </w:rPr>
        <w:t>образования МКОУ» Синегубовская ООШ» (далее–Программа)</w:t>
      </w:r>
      <w:r w:rsidR="00644CB4">
        <w:rPr>
          <w:rFonts w:ascii="Times New Roman" w:hAnsi="Times New Roman" w:cs="Times New Roman"/>
          <w:color w:val="000000" w:themeColor="text1"/>
          <w:sz w:val="24"/>
          <w:szCs w:val="24"/>
        </w:rPr>
        <w:t xml:space="preserve"> </w:t>
      </w:r>
      <w:r w:rsidRPr="00BC66A8">
        <w:rPr>
          <w:rFonts w:ascii="Times New Roman" w:hAnsi="Times New Roman" w:cs="Times New Roman"/>
          <w:color w:val="000000" w:themeColor="text1"/>
          <w:sz w:val="24"/>
          <w:szCs w:val="24"/>
        </w:rPr>
        <w:t xml:space="preserve">разработана в </w:t>
      </w:r>
      <w:r w:rsidR="004D077E" w:rsidRPr="00BC66A8">
        <w:rPr>
          <w:rFonts w:ascii="Times New Roman" w:hAnsi="Times New Roman" w:cs="Times New Roman"/>
          <w:color w:val="000000" w:themeColor="text1"/>
          <w:sz w:val="24"/>
          <w:szCs w:val="24"/>
        </w:rPr>
        <w:t>соответствии</w:t>
      </w:r>
      <w:r w:rsidR="00416F7B">
        <w:rPr>
          <w:rFonts w:ascii="Times New Roman" w:hAnsi="Times New Roman" w:cs="Times New Roman"/>
          <w:color w:val="000000" w:themeColor="text1"/>
          <w:sz w:val="24"/>
          <w:szCs w:val="24"/>
        </w:rPr>
        <w:t xml:space="preserve"> </w:t>
      </w:r>
      <w:r w:rsidRPr="00BC66A8">
        <w:rPr>
          <w:rFonts w:ascii="Times New Roman" w:hAnsi="Times New Roman" w:cs="Times New Roman"/>
          <w:color w:val="000000" w:themeColor="text1"/>
          <w:sz w:val="24"/>
          <w:szCs w:val="24"/>
        </w:rPr>
        <w:t>федеральным</w:t>
      </w:r>
      <w:r w:rsidR="00416F7B">
        <w:rPr>
          <w:rFonts w:ascii="Times New Roman" w:hAnsi="Times New Roman" w:cs="Times New Roman"/>
          <w:color w:val="000000" w:themeColor="text1"/>
          <w:sz w:val="24"/>
          <w:szCs w:val="24"/>
        </w:rPr>
        <w:t xml:space="preserve"> </w:t>
      </w:r>
      <w:r w:rsidRPr="00BC66A8">
        <w:rPr>
          <w:rFonts w:ascii="Times New Roman" w:hAnsi="Times New Roman" w:cs="Times New Roman"/>
          <w:color w:val="000000" w:themeColor="text1"/>
          <w:sz w:val="24"/>
          <w:szCs w:val="24"/>
        </w:rPr>
        <w:t>государственным</w:t>
      </w:r>
      <w:r w:rsidR="00416F7B">
        <w:rPr>
          <w:rFonts w:ascii="Times New Roman" w:hAnsi="Times New Roman" w:cs="Times New Roman"/>
          <w:color w:val="000000" w:themeColor="text1"/>
          <w:sz w:val="24"/>
          <w:szCs w:val="24"/>
        </w:rPr>
        <w:t xml:space="preserve"> </w:t>
      </w:r>
      <w:r w:rsidRPr="00BC66A8">
        <w:rPr>
          <w:rFonts w:ascii="Times New Roman" w:hAnsi="Times New Roman" w:cs="Times New Roman"/>
          <w:color w:val="000000" w:themeColor="text1"/>
          <w:sz w:val="24"/>
          <w:szCs w:val="24"/>
        </w:rPr>
        <w:t>образовательным</w:t>
      </w:r>
      <w:r w:rsidR="00416F7B">
        <w:rPr>
          <w:rFonts w:ascii="Times New Roman" w:hAnsi="Times New Roman" w:cs="Times New Roman"/>
          <w:color w:val="000000" w:themeColor="text1"/>
          <w:sz w:val="24"/>
          <w:szCs w:val="24"/>
        </w:rPr>
        <w:t xml:space="preserve"> </w:t>
      </w:r>
      <w:r w:rsidRPr="00BC66A8">
        <w:rPr>
          <w:rFonts w:ascii="Times New Roman" w:hAnsi="Times New Roman" w:cs="Times New Roman"/>
          <w:color w:val="000000" w:themeColor="text1"/>
          <w:sz w:val="24"/>
          <w:szCs w:val="24"/>
        </w:rPr>
        <w:t>стандартом</w:t>
      </w:r>
      <w:r w:rsidR="00733E60">
        <w:rPr>
          <w:rFonts w:ascii="Times New Roman" w:hAnsi="Times New Roman" w:cs="Times New Roman"/>
          <w:color w:val="000000" w:themeColor="text1"/>
          <w:sz w:val="24"/>
          <w:szCs w:val="24"/>
        </w:rPr>
        <w:t xml:space="preserve"> </w:t>
      </w:r>
      <w:r w:rsidRPr="00BC66A8">
        <w:rPr>
          <w:rFonts w:ascii="Times New Roman" w:hAnsi="Times New Roman" w:cs="Times New Roman"/>
          <w:color w:val="000000" w:themeColor="text1"/>
          <w:sz w:val="24"/>
          <w:szCs w:val="24"/>
        </w:rPr>
        <w:t>дошкольного</w:t>
      </w:r>
      <w:r w:rsidR="00733E60">
        <w:rPr>
          <w:rFonts w:ascii="Times New Roman" w:hAnsi="Times New Roman" w:cs="Times New Roman"/>
          <w:color w:val="000000" w:themeColor="text1"/>
          <w:sz w:val="24"/>
          <w:szCs w:val="24"/>
        </w:rPr>
        <w:t xml:space="preserve"> </w:t>
      </w:r>
      <w:r w:rsidRPr="00BC66A8">
        <w:rPr>
          <w:rFonts w:ascii="Times New Roman" w:hAnsi="Times New Roman" w:cs="Times New Roman"/>
          <w:color w:val="000000" w:themeColor="text1"/>
          <w:sz w:val="24"/>
          <w:szCs w:val="24"/>
        </w:rPr>
        <w:t>образования</w:t>
      </w:r>
      <w:r w:rsidR="00733E60">
        <w:rPr>
          <w:rFonts w:ascii="Times New Roman" w:hAnsi="Times New Roman" w:cs="Times New Roman"/>
          <w:color w:val="000000" w:themeColor="text1"/>
          <w:sz w:val="24"/>
          <w:szCs w:val="24"/>
        </w:rPr>
        <w:t xml:space="preserve"> </w:t>
      </w:r>
      <w:r w:rsidRPr="00BC66A8">
        <w:rPr>
          <w:rFonts w:ascii="Times New Roman" w:hAnsi="Times New Roman" w:cs="Times New Roman"/>
          <w:color w:val="000000" w:themeColor="text1"/>
          <w:sz w:val="24"/>
          <w:szCs w:val="24"/>
        </w:rPr>
        <w:t>(Приказ</w:t>
      </w:r>
      <w:r w:rsidR="00733E60">
        <w:rPr>
          <w:rFonts w:ascii="Times New Roman" w:hAnsi="Times New Roman" w:cs="Times New Roman"/>
          <w:color w:val="000000" w:themeColor="text1"/>
          <w:sz w:val="24"/>
          <w:szCs w:val="24"/>
        </w:rPr>
        <w:t xml:space="preserve"> </w:t>
      </w:r>
      <w:r w:rsidRPr="00BC66A8">
        <w:rPr>
          <w:rFonts w:ascii="Times New Roman" w:hAnsi="Times New Roman" w:cs="Times New Roman"/>
          <w:color w:val="000000" w:themeColor="text1"/>
          <w:sz w:val="24"/>
          <w:szCs w:val="24"/>
        </w:rPr>
        <w:t>Министерства</w:t>
      </w:r>
      <w:r w:rsidR="00733E60">
        <w:rPr>
          <w:rFonts w:ascii="Times New Roman" w:hAnsi="Times New Roman" w:cs="Times New Roman"/>
          <w:color w:val="000000" w:themeColor="text1"/>
          <w:sz w:val="24"/>
          <w:szCs w:val="24"/>
        </w:rPr>
        <w:t xml:space="preserve"> </w:t>
      </w:r>
      <w:r w:rsidRPr="00BC66A8">
        <w:rPr>
          <w:rFonts w:ascii="Times New Roman" w:hAnsi="Times New Roman" w:cs="Times New Roman"/>
          <w:color w:val="000000" w:themeColor="text1"/>
          <w:sz w:val="24"/>
          <w:szCs w:val="24"/>
        </w:rPr>
        <w:t>образования и науки Российской Федерации от 17 октября 2013 года №1155) (далее –ФГОСДО)</w:t>
      </w:r>
      <w:r w:rsidR="00733E60">
        <w:rPr>
          <w:rFonts w:ascii="Times New Roman" w:hAnsi="Times New Roman" w:cs="Times New Roman"/>
          <w:color w:val="000000" w:themeColor="text1"/>
          <w:sz w:val="24"/>
          <w:szCs w:val="24"/>
        </w:rPr>
        <w:t xml:space="preserve"> </w:t>
      </w:r>
      <w:r w:rsidRPr="00BC66A8">
        <w:rPr>
          <w:rFonts w:ascii="Times New Roman" w:hAnsi="Times New Roman" w:cs="Times New Roman"/>
          <w:color w:val="000000" w:themeColor="text1"/>
          <w:sz w:val="24"/>
          <w:szCs w:val="24"/>
        </w:rPr>
        <w:t>и</w:t>
      </w:r>
      <w:r w:rsidR="00733E60">
        <w:rPr>
          <w:rFonts w:ascii="Times New Roman" w:hAnsi="Times New Roman" w:cs="Times New Roman"/>
          <w:color w:val="000000" w:themeColor="text1"/>
          <w:sz w:val="24"/>
          <w:szCs w:val="24"/>
        </w:rPr>
        <w:t xml:space="preserve"> </w:t>
      </w:r>
      <w:r w:rsidRPr="00BC66A8">
        <w:rPr>
          <w:rFonts w:ascii="Times New Roman" w:hAnsi="Times New Roman" w:cs="Times New Roman"/>
          <w:color w:val="000000" w:themeColor="text1"/>
          <w:sz w:val="24"/>
          <w:szCs w:val="24"/>
        </w:rPr>
        <w:t>федеральной образовательной программой дошкольного образования (Прик</w:t>
      </w:r>
      <w:r w:rsidR="00733E60">
        <w:rPr>
          <w:rFonts w:ascii="Times New Roman" w:hAnsi="Times New Roman" w:cs="Times New Roman"/>
          <w:color w:val="000000" w:themeColor="text1"/>
          <w:sz w:val="24"/>
          <w:szCs w:val="24"/>
        </w:rPr>
        <w:t>аз</w:t>
      </w:r>
      <w:r w:rsidRPr="00BC66A8">
        <w:rPr>
          <w:rFonts w:ascii="Times New Roman" w:hAnsi="Times New Roman" w:cs="Times New Roman"/>
          <w:color w:val="000000" w:themeColor="text1"/>
          <w:sz w:val="24"/>
          <w:szCs w:val="24"/>
        </w:rPr>
        <w:t xml:space="preserve"> Минпросвещения</w:t>
      </w:r>
      <w:r w:rsidR="00733E60">
        <w:rPr>
          <w:rFonts w:ascii="Times New Roman" w:hAnsi="Times New Roman" w:cs="Times New Roman"/>
          <w:color w:val="000000" w:themeColor="text1"/>
          <w:sz w:val="24"/>
          <w:szCs w:val="24"/>
        </w:rPr>
        <w:t xml:space="preserve"> </w:t>
      </w:r>
      <w:r w:rsidRPr="00BC66A8">
        <w:rPr>
          <w:rFonts w:ascii="Times New Roman" w:hAnsi="Times New Roman" w:cs="Times New Roman"/>
          <w:color w:val="000000" w:themeColor="text1"/>
          <w:sz w:val="24"/>
          <w:szCs w:val="24"/>
        </w:rPr>
        <w:t xml:space="preserve">России от 25 ноября 2022 г. № 1028) (далее – ФОП ДО). </w:t>
      </w:r>
    </w:p>
    <w:p w:rsidR="00E1346C" w:rsidRPr="00BC66A8" w:rsidRDefault="00E1346C" w:rsidP="00BF08FE">
      <w:pPr>
        <w:spacing w:line="240" w:lineRule="auto"/>
        <w:ind w:left="0" w:firstLine="706"/>
        <w:jc w:val="both"/>
        <w:rPr>
          <w:rFonts w:ascii="Times New Roman" w:hAnsi="Times New Roman" w:cs="Times New Roman"/>
          <w:color w:val="000000" w:themeColor="text1"/>
          <w:sz w:val="24"/>
          <w:szCs w:val="24"/>
        </w:rPr>
      </w:pPr>
      <w:r w:rsidRPr="00BC66A8">
        <w:rPr>
          <w:rFonts w:ascii="Times New Roman" w:hAnsi="Times New Roman" w:cs="Times New Roman"/>
          <w:color w:val="000000" w:themeColor="text1"/>
          <w:sz w:val="24"/>
          <w:szCs w:val="24"/>
        </w:rPr>
        <w:t>Общие положения образовательной программы дошкольного образования соответствуют ФОП ДО.</w:t>
      </w:r>
    </w:p>
    <w:p w:rsidR="00E1346C" w:rsidRPr="00BC66A8" w:rsidRDefault="00E1346C" w:rsidP="00BF08FE">
      <w:pPr>
        <w:pStyle w:val="a4"/>
        <w:ind w:left="0" w:firstLine="0"/>
        <w:rPr>
          <w:color w:val="000000" w:themeColor="text1"/>
        </w:rPr>
      </w:pPr>
      <w:r w:rsidRPr="00BC66A8">
        <w:rPr>
          <w:color w:val="000000" w:themeColor="text1"/>
        </w:rPr>
        <w:t>Нормативной правовойосновойдляразработкиПрограммыявляютсяследующиенормативные правовыедокументы:</w:t>
      </w:r>
    </w:p>
    <w:p w:rsidR="00E1346C" w:rsidRPr="00BC66A8" w:rsidRDefault="00E1346C" w:rsidP="00BF08FE">
      <w:pPr>
        <w:pStyle w:val="a3"/>
        <w:widowControl w:val="0"/>
        <w:numPr>
          <w:ilvl w:val="0"/>
          <w:numId w:val="2"/>
        </w:numPr>
        <w:tabs>
          <w:tab w:val="left" w:pos="0"/>
        </w:tabs>
        <w:autoSpaceDE w:val="0"/>
        <w:autoSpaceDN w:val="0"/>
        <w:spacing w:line="240" w:lineRule="auto"/>
        <w:ind w:left="0" w:firstLine="709"/>
        <w:contextualSpacing w:val="0"/>
        <w:jc w:val="both"/>
        <w:rPr>
          <w:rFonts w:ascii="Times New Roman" w:hAnsi="Times New Roman" w:cs="Times New Roman"/>
          <w:color w:val="000000" w:themeColor="text1"/>
          <w:sz w:val="24"/>
          <w:szCs w:val="24"/>
        </w:rPr>
      </w:pPr>
      <w:r w:rsidRPr="00BC66A8">
        <w:rPr>
          <w:rFonts w:ascii="Times New Roman" w:hAnsi="Times New Roman" w:cs="Times New Roman"/>
          <w:color w:val="000000" w:themeColor="text1"/>
          <w:sz w:val="24"/>
          <w:szCs w:val="24"/>
        </w:rPr>
        <w:t>Федеральный закон «Об образовании в Российской Федерации» от 29декабря2012г.№273-ФЗ;</w:t>
      </w:r>
    </w:p>
    <w:p w:rsidR="00733E60" w:rsidRPr="00733E60" w:rsidRDefault="00E1346C" w:rsidP="00BF08FE">
      <w:pPr>
        <w:pStyle w:val="a3"/>
        <w:widowControl w:val="0"/>
        <w:numPr>
          <w:ilvl w:val="0"/>
          <w:numId w:val="2"/>
        </w:numPr>
        <w:tabs>
          <w:tab w:val="left" w:pos="0"/>
        </w:tabs>
        <w:autoSpaceDE w:val="0"/>
        <w:autoSpaceDN w:val="0"/>
        <w:spacing w:line="240" w:lineRule="auto"/>
        <w:ind w:left="0" w:firstLine="709"/>
        <w:contextualSpacing w:val="0"/>
        <w:jc w:val="both"/>
        <w:rPr>
          <w:rFonts w:ascii="Times New Roman" w:hAnsi="Times New Roman" w:cs="Times New Roman"/>
          <w:color w:val="000000" w:themeColor="text1"/>
          <w:sz w:val="24"/>
          <w:szCs w:val="24"/>
        </w:rPr>
      </w:pPr>
      <w:r w:rsidRPr="00BC66A8">
        <w:rPr>
          <w:rFonts w:ascii="Times New Roman" w:hAnsi="Times New Roman" w:cs="Times New Roman"/>
          <w:color w:val="000000" w:themeColor="text1"/>
          <w:sz w:val="24"/>
          <w:szCs w:val="24"/>
        </w:rPr>
        <w:t>Федеральный государственный образовательный стандарт дошкольногообразования(приказМинистерстваобразованияинаукиРоссийской</w:t>
      </w:r>
      <w:r w:rsidRPr="00BC66A8">
        <w:rPr>
          <w:rFonts w:ascii="Times New Roman" w:hAnsi="Times New Roman" w:cs="Times New Roman"/>
          <w:color w:val="000000" w:themeColor="text1"/>
          <w:w w:val="95"/>
          <w:sz w:val="24"/>
          <w:szCs w:val="24"/>
        </w:rPr>
        <w:t>Федерацииот17октября2013г.№1155);</w:t>
      </w:r>
    </w:p>
    <w:p w:rsidR="00E1346C" w:rsidRPr="00733E60" w:rsidRDefault="00E1346C" w:rsidP="00BF08FE">
      <w:pPr>
        <w:pStyle w:val="a3"/>
        <w:widowControl w:val="0"/>
        <w:numPr>
          <w:ilvl w:val="0"/>
          <w:numId w:val="2"/>
        </w:numPr>
        <w:tabs>
          <w:tab w:val="left" w:pos="0"/>
        </w:tabs>
        <w:autoSpaceDE w:val="0"/>
        <w:autoSpaceDN w:val="0"/>
        <w:spacing w:line="240" w:lineRule="auto"/>
        <w:ind w:left="0" w:firstLine="709"/>
        <w:contextualSpacing w:val="0"/>
        <w:jc w:val="both"/>
        <w:rPr>
          <w:rFonts w:ascii="Times New Roman" w:hAnsi="Times New Roman" w:cs="Times New Roman"/>
          <w:color w:val="000000" w:themeColor="text1"/>
          <w:sz w:val="24"/>
          <w:szCs w:val="24"/>
        </w:rPr>
      </w:pPr>
      <w:r w:rsidRPr="00733E60">
        <w:rPr>
          <w:rFonts w:ascii="Times New Roman" w:hAnsi="Times New Roman" w:cs="Times New Roman"/>
          <w:color w:val="000000" w:themeColor="text1"/>
          <w:sz w:val="24"/>
          <w:szCs w:val="24"/>
        </w:rPr>
        <w:t>Федеральная образовательная программа дошкольного образования (Приказ Минпросвещения России от 25 ноября 2022 г. № 1028);</w:t>
      </w:r>
    </w:p>
    <w:p w:rsidR="00E1346C" w:rsidRPr="00BC66A8" w:rsidRDefault="00E1346C" w:rsidP="00BF08FE">
      <w:pPr>
        <w:pStyle w:val="a3"/>
        <w:widowControl w:val="0"/>
        <w:numPr>
          <w:ilvl w:val="0"/>
          <w:numId w:val="2"/>
        </w:numPr>
        <w:tabs>
          <w:tab w:val="left" w:pos="0"/>
        </w:tabs>
        <w:autoSpaceDE w:val="0"/>
        <w:autoSpaceDN w:val="0"/>
        <w:spacing w:line="240" w:lineRule="auto"/>
        <w:ind w:left="0" w:firstLine="709"/>
        <w:contextualSpacing w:val="0"/>
        <w:jc w:val="both"/>
        <w:rPr>
          <w:rFonts w:ascii="Times New Roman" w:hAnsi="Times New Roman" w:cs="Times New Roman"/>
          <w:color w:val="000000" w:themeColor="text1"/>
          <w:sz w:val="24"/>
          <w:szCs w:val="24"/>
        </w:rPr>
      </w:pPr>
      <w:r w:rsidRPr="00BC66A8">
        <w:rPr>
          <w:rFonts w:ascii="Times New Roman" w:hAnsi="Times New Roman" w:cs="Times New Roman"/>
          <w:color w:val="000000" w:themeColor="text1"/>
          <w:sz w:val="24"/>
          <w:szCs w:val="24"/>
        </w:rPr>
        <w:t>Приказ Минпросвещения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1346C" w:rsidRPr="00BC66A8" w:rsidRDefault="00E1346C" w:rsidP="00BF08FE">
      <w:pPr>
        <w:pStyle w:val="TableParagraph"/>
        <w:numPr>
          <w:ilvl w:val="0"/>
          <w:numId w:val="2"/>
        </w:numPr>
        <w:tabs>
          <w:tab w:val="left" w:pos="0"/>
        </w:tabs>
        <w:spacing w:before="0"/>
        <w:ind w:left="0" w:firstLine="709"/>
        <w:jc w:val="both"/>
        <w:rPr>
          <w:color w:val="000000" w:themeColor="text1"/>
          <w:sz w:val="24"/>
          <w:szCs w:val="24"/>
        </w:rPr>
      </w:pPr>
      <w:r w:rsidRPr="00BC66A8">
        <w:rPr>
          <w:color w:val="000000" w:themeColor="text1"/>
          <w:sz w:val="24"/>
          <w:szCs w:val="24"/>
        </w:rPr>
        <w:t>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E1346C" w:rsidRPr="00BC66A8" w:rsidRDefault="00E1346C" w:rsidP="00BF08FE">
      <w:pPr>
        <w:pStyle w:val="TableParagraph"/>
        <w:numPr>
          <w:ilvl w:val="0"/>
          <w:numId w:val="2"/>
        </w:numPr>
        <w:tabs>
          <w:tab w:val="left" w:pos="0"/>
        </w:tabs>
        <w:spacing w:before="0"/>
        <w:ind w:left="0" w:firstLine="709"/>
        <w:jc w:val="both"/>
        <w:rPr>
          <w:color w:val="000000" w:themeColor="text1"/>
          <w:sz w:val="24"/>
          <w:szCs w:val="24"/>
        </w:rPr>
      </w:pPr>
      <w:r w:rsidRPr="00BC66A8">
        <w:rPr>
          <w:color w:val="000000" w:themeColor="text1"/>
          <w:sz w:val="24"/>
          <w:szCs w:val="24"/>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E1346C" w:rsidRPr="00BC66A8" w:rsidRDefault="00E1346C" w:rsidP="00BF08FE">
      <w:pPr>
        <w:pStyle w:val="TableParagraph"/>
        <w:numPr>
          <w:ilvl w:val="0"/>
          <w:numId w:val="2"/>
        </w:numPr>
        <w:tabs>
          <w:tab w:val="left" w:pos="0"/>
        </w:tabs>
        <w:spacing w:before="0"/>
        <w:ind w:left="0" w:firstLine="709"/>
        <w:jc w:val="both"/>
        <w:rPr>
          <w:color w:val="000000" w:themeColor="text1"/>
          <w:sz w:val="24"/>
          <w:szCs w:val="24"/>
        </w:rPr>
      </w:pPr>
      <w:r w:rsidRPr="00BC66A8">
        <w:rPr>
          <w:color w:val="000000" w:themeColor="text1"/>
          <w:sz w:val="24"/>
          <w:szCs w:val="24"/>
        </w:rPr>
        <w:t>Постановление Главного государственного санитарного врача РФ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rsidR="00E1346C" w:rsidRPr="00BC66A8" w:rsidRDefault="00E1346C" w:rsidP="00BF08FE">
      <w:pPr>
        <w:pStyle w:val="a3"/>
        <w:widowControl w:val="0"/>
        <w:numPr>
          <w:ilvl w:val="0"/>
          <w:numId w:val="2"/>
        </w:numPr>
        <w:tabs>
          <w:tab w:val="left" w:pos="0"/>
        </w:tabs>
        <w:autoSpaceDE w:val="0"/>
        <w:autoSpaceDN w:val="0"/>
        <w:spacing w:line="240" w:lineRule="auto"/>
        <w:ind w:left="0" w:firstLine="709"/>
        <w:contextualSpacing w:val="0"/>
        <w:jc w:val="both"/>
        <w:rPr>
          <w:rFonts w:ascii="Times New Roman" w:hAnsi="Times New Roman" w:cs="Times New Roman"/>
          <w:color w:val="000000" w:themeColor="text1"/>
          <w:sz w:val="24"/>
          <w:szCs w:val="24"/>
        </w:rPr>
      </w:pPr>
      <w:r w:rsidRPr="00BC66A8">
        <w:rPr>
          <w:rFonts w:ascii="Times New Roman" w:hAnsi="Times New Roman" w:cs="Times New Roman"/>
          <w:color w:val="000000" w:themeColor="text1"/>
          <w:sz w:val="24"/>
          <w:szCs w:val="24"/>
        </w:rPr>
        <w:t>Распоряжение Правительства Российской Федерации от 29.05.2015 г. № 999-р «Об утверждении Стратегии развития воспитания в Российской Федерации на период до 2025 года»;</w:t>
      </w:r>
    </w:p>
    <w:p w:rsidR="00E1346C" w:rsidRPr="00BC66A8" w:rsidRDefault="00E1346C" w:rsidP="00BF08FE">
      <w:pPr>
        <w:pStyle w:val="TableParagraph"/>
        <w:numPr>
          <w:ilvl w:val="0"/>
          <w:numId w:val="2"/>
        </w:numPr>
        <w:tabs>
          <w:tab w:val="left" w:pos="0"/>
        </w:tabs>
        <w:spacing w:before="0"/>
        <w:ind w:left="0" w:firstLine="709"/>
        <w:jc w:val="both"/>
        <w:rPr>
          <w:color w:val="000000" w:themeColor="text1"/>
          <w:sz w:val="24"/>
          <w:szCs w:val="24"/>
        </w:rPr>
      </w:pPr>
      <w:r w:rsidRPr="00BC66A8">
        <w:rPr>
          <w:color w:val="000000" w:themeColor="text1"/>
          <w:sz w:val="24"/>
          <w:szCs w:val="24"/>
        </w:rPr>
        <w:t>Указ Президента РФ от 21 июля 2020 г. № 474 «О национальных целях развития Российской Федерации на период до 2030 года»;</w:t>
      </w:r>
    </w:p>
    <w:p w:rsidR="00E1346C" w:rsidRPr="00BC66A8" w:rsidRDefault="00E1346C" w:rsidP="00BF08FE">
      <w:pPr>
        <w:pStyle w:val="TableParagraph"/>
        <w:numPr>
          <w:ilvl w:val="0"/>
          <w:numId w:val="2"/>
        </w:numPr>
        <w:tabs>
          <w:tab w:val="left" w:pos="0"/>
        </w:tabs>
        <w:spacing w:before="0"/>
        <w:ind w:left="0" w:firstLine="709"/>
        <w:jc w:val="both"/>
        <w:rPr>
          <w:color w:val="000000" w:themeColor="text1"/>
          <w:sz w:val="24"/>
          <w:szCs w:val="24"/>
        </w:rPr>
      </w:pPr>
      <w:r w:rsidRPr="00BC66A8">
        <w:rPr>
          <w:color w:val="000000" w:themeColor="text1"/>
          <w:sz w:val="24"/>
          <w:szCs w:val="24"/>
        </w:rPr>
        <w:t>Закон об образовании Тульской области от 30 сентября 2013 года № 1989-ЗТО (с изменениями на 29 ноября 2022 года);</w:t>
      </w:r>
    </w:p>
    <w:p w:rsidR="00E1346C" w:rsidRPr="00BC66A8" w:rsidRDefault="00E1346C" w:rsidP="00BF08FE">
      <w:pPr>
        <w:pStyle w:val="TableParagraph"/>
        <w:numPr>
          <w:ilvl w:val="0"/>
          <w:numId w:val="2"/>
        </w:numPr>
        <w:tabs>
          <w:tab w:val="left" w:pos="0"/>
        </w:tabs>
        <w:spacing w:before="0"/>
        <w:ind w:left="0" w:firstLine="709"/>
        <w:jc w:val="both"/>
        <w:rPr>
          <w:color w:val="000000" w:themeColor="text1"/>
          <w:sz w:val="24"/>
          <w:szCs w:val="24"/>
        </w:rPr>
      </w:pPr>
      <w:r w:rsidRPr="00BC66A8">
        <w:rPr>
          <w:color w:val="000000" w:themeColor="text1"/>
          <w:sz w:val="24"/>
          <w:szCs w:val="24"/>
        </w:rPr>
        <w:t>Закон Тульской области от 29.11.2022 № 123-ЗТО «О внесении изменений в Закон Тульской области «Об образовании»;</w:t>
      </w:r>
    </w:p>
    <w:p w:rsidR="00733E60" w:rsidRPr="00733E60" w:rsidRDefault="00E1346C" w:rsidP="00BF08FE">
      <w:pPr>
        <w:pStyle w:val="TableParagraph"/>
        <w:numPr>
          <w:ilvl w:val="0"/>
          <w:numId w:val="2"/>
        </w:numPr>
        <w:tabs>
          <w:tab w:val="left" w:pos="0"/>
        </w:tabs>
        <w:spacing w:before="0"/>
        <w:ind w:left="0" w:firstLine="709"/>
        <w:jc w:val="both"/>
        <w:rPr>
          <w:color w:val="000000" w:themeColor="text1"/>
          <w:sz w:val="24"/>
          <w:szCs w:val="24"/>
        </w:rPr>
      </w:pPr>
      <w:r w:rsidRPr="00BC66A8">
        <w:rPr>
          <w:sz w:val="24"/>
          <w:szCs w:val="24"/>
          <w:lang w:eastAsia="ru-RU"/>
        </w:rPr>
        <w:t>Постановление Правительства РФ от 21.02.2022 № 225 «Об утверждении номенклатуры должностей пе</w:t>
      </w:r>
      <w:r w:rsidRPr="00BC66A8">
        <w:rPr>
          <w:sz w:val="24"/>
          <w:szCs w:val="24"/>
          <w:lang w:eastAsia="ru-RU"/>
        </w:rPr>
        <w:softHyphen/>
        <w:t>даго</w:t>
      </w:r>
      <w:r w:rsidRPr="00BC66A8">
        <w:rPr>
          <w:sz w:val="24"/>
          <w:szCs w:val="24"/>
          <w:lang w:eastAsia="ru-RU"/>
        </w:rPr>
        <w:softHyphen/>
        <w:t>гических работников организаций, осуществляющих образовательную деятельность, должностей руко</w:t>
      </w:r>
      <w:r w:rsidRPr="00BC66A8">
        <w:rPr>
          <w:sz w:val="24"/>
          <w:szCs w:val="24"/>
          <w:lang w:eastAsia="ru-RU"/>
        </w:rPr>
        <w:softHyphen/>
        <w:t>во</w:t>
      </w:r>
      <w:r w:rsidRPr="00BC66A8">
        <w:rPr>
          <w:sz w:val="24"/>
          <w:szCs w:val="24"/>
          <w:lang w:eastAsia="ru-RU"/>
        </w:rPr>
        <w:softHyphen/>
        <w:t>дителей образовательных организаций».</w:t>
      </w:r>
    </w:p>
    <w:p w:rsidR="00733E60" w:rsidRPr="00733E60" w:rsidRDefault="00E1346C" w:rsidP="00BF08FE">
      <w:pPr>
        <w:pStyle w:val="TableParagraph"/>
        <w:numPr>
          <w:ilvl w:val="0"/>
          <w:numId w:val="2"/>
        </w:numPr>
        <w:tabs>
          <w:tab w:val="left" w:pos="0"/>
        </w:tabs>
        <w:spacing w:before="0"/>
        <w:ind w:left="0" w:firstLine="709"/>
        <w:jc w:val="both"/>
        <w:rPr>
          <w:color w:val="000000" w:themeColor="text1"/>
          <w:sz w:val="24"/>
          <w:szCs w:val="24"/>
        </w:rPr>
      </w:pPr>
      <w:r w:rsidRPr="00733E60">
        <w:rPr>
          <w:sz w:val="24"/>
          <w:szCs w:val="24"/>
          <w:lang w:eastAsia="ru-RU"/>
        </w:rPr>
        <w:lastRenderedPageBreak/>
        <w:t>Приказ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w:t>
      </w:r>
    </w:p>
    <w:p w:rsidR="00733E60" w:rsidRPr="00733E60" w:rsidRDefault="00E1346C" w:rsidP="00BF08FE">
      <w:pPr>
        <w:pStyle w:val="TableParagraph"/>
        <w:numPr>
          <w:ilvl w:val="0"/>
          <w:numId w:val="2"/>
        </w:numPr>
        <w:tabs>
          <w:tab w:val="left" w:pos="0"/>
        </w:tabs>
        <w:spacing w:before="0"/>
        <w:ind w:left="0" w:firstLine="709"/>
        <w:jc w:val="both"/>
        <w:rPr>
          <w:color w:val="000000" w:themeColor="text1"/>
          <w:sz w:val="24"/>
          <w:szCs w:val="24"/>
        </w:rPr>
      </w:pPr>
      <w:r w:rsidRPr="00733E60">
        <w:rPr>
          <w:sz w:val="24"/>
          <w:szCs w:val="24"/>
          <w:lang w:eastAsia="ru-RU"/>
        </w:rPr>
        <w:t>Приказ Минздравсоц</w:t>
      </w:r>
      <w:r w:rsidR="004D077E" w:rsidRPr="00733E60">
        <w:rPr>
          <w:sz w:val="24"/>
          <w:szCs w:val="24"/>
          <w:lang w:eastAsia="ru-RU"/>
        </w:rPr>
        <w:t xml:space="preserve">иального </w:t>
      </w:r>
      <w:r w:rsidRPr="00733E60">
        <w:rPr>
          <w:sz w:val="24"/>
          <w:szCs w:val="24"/>
          <w:lang w:eastAsia="ru-RU"/>
        </w:rPr>
        <w:t>развития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06.12.2010 № 18638) (ред. от 31.05.2011).</w:t>
      </w:r>
    </w:p>
    <w:p w:rsidR="00733E60" w:rsidRPr="00733E60" w:rsidRDefault="00E1346C" w:rsidP="00BF08FE">
      <w:pPr>
        <w:pStyle w:val="TableParagraph"/>
        <w:numPr>
          <w:ilvl w:val="0"/>
          <w:numId w:val="2"/>
        </w:numPr>
        <w:tabs>
          <w:tab w:val="left" w:pos="0"/>
        </w:tabs>
        <w:spacing w:before="0"/>
        <w:ind w:left="0" w:firstLine="709"/>
        <w:jc w:val="both"/>
        <w:rPr>
          <w:color w:val="000000" w:themeColor="text1"/>
          <w:sz w:val="24"/>
          <w:szCs w:val="24"/>
        </w:rPr>
      </w:pPr>
      <w:r w:rsidRPr="00733E60">
        <w:rPr>
          <w:sz w:val="24"/>
          <w:szCs w:val="24"/>
          <w:lang w:eastAsia="ru-RU"/>
        </w:rPr>
        <w:t>Приказ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(ред. от 13.05.2019).</w:t>
      </w:r>
    </w:p>
    <w:p w:rsidR="00E1346C" w:rsidRPr="00733E60" w:rsidRDefault="00E1346C" w:rsidP="00BF08FE">
      <w:pPr>
        <w:pStyle w:val="TableParagraph"/>
        <w:numPr>
          <w:ilvl w:val="0"/>
          <w:numId w:val="2"/>
        </w:numPr>
        <w:tabs>
          <w:tab w:val="left" w:pos="0"/>
        </w:tabs>
        <w:spacing w:before="0"/>
        <w:ind w:left="0" w:firstLine="709"/>
        <w:jc w:val="both"/>
        <w:rPr>
          <w:color w:val="000000" w:themeColor="text1"/>
          <w:sz w:val="24"/>
          <w:szCs w:val="24"/>
        </w:rPr>
      </w:pPr>
      <w:r w:rsidRPr="00733E60">
        <w:rPr>
          <w:sz w:val="24"/>
          <w:szCs w:val="24"/>
          <w:lang w:eastAsia="ru-RU"/>
        </w:rPr>
        <w:t>Приказ Минобрнауки России от 20.09.2013 № 1082 «Об утверждении Положения о психолого-медико-педагогической комиссии».</w:t>
      </w:r>
    </w:p>
    <w:p w:rsidR="00E1346C" w:rsidRPr="00BC66A8" w:rsidRDefault="00E1346C" w:rsidP="00BF08FE">
      <w:pPr>
        <w:pStyle w:val="TableParagraph"/>
        <w:tabs>
          <w:tab w:val="left" w:pos="404"/>
          <w:tab w:val="left" w:pos="851"/>
        </w:tabs>
        <w:spacing w:before="0"/>
        <w:ind w:left="0"/>
        <w:jc w:val="both"/>
        <w:rPr>
          <w:color w:val="000000" w:themeColor="text1"/>
          <w:sz w:val="24"/>
          <w:szCs w:val="24"/>
        </w:rPr>
      </w:pPr>
      <w:r w:rsidRPr="00BC66A8">
        <w:rPr>
          <w:color w:val="000000" w:themeColor="text1"/>
          <w:sz w:val="24"/>
          <w:szCs w:val="24"/>
        </w:rPr>
        <w:t>Документы образовательной организации:</w:t>
      </w:r>
    </w:p>
    <w:p w:rsidR="00E1346C" w:rsidRPr="00BC66A8" w:rsidRDefault="00E1346C" w:rsidP="00BF08FE">
      <w:pPr>
        <w:pStyle w:val="TableParagraph"/>
        <w:numPr>
          <w:ilvl w:val="0"/>
          <w:numId w:val="3"/>
        </w:numPr>
        <w:tabs>
          <w:tab w:val="left" w:pos="404"/>
          <w:tab w:val="left" w:pos="851"/>
        </w:tabs>
        <w:spacing w:before="0"/>
        <w:ind w:left="0" w:firstLine="0"/>
        <w:jc w:val="both"/>
        <w:rPr>
          <w:color w:val="000000" w:themeColor="text1"/>
          <w:sz w:val="24"/>
          <w:szCs w:val="24"/>
        </w:rPr>
      </w:pPr>
      <w:r w:rsidRPr="00BC66A8">
        <w:rPr>
          <w:color w:val="000000" w:themeColor="text1"/>
          <w:sz w:val="24"/>
          <w:szCs w:val="24"/>
        </w:rPr>
        <w:t>Устав МКОУ «Синегубовская ООШ»;</w:t>
      </w:r>
    </w:p>
    <w:p w:rsidR="00E1346C" w:rsidRPr="00BC66A8" w:rsidRDefault="00E1346C" w:rsidP="00BF08FE">
      <w:pPr>
        <w:pStyle w:val="TableParagraph"/>
        <w:numPr>
          <w:ilvl w:val="0"/>
          <w:numId w:val="3"/>
        </w:numPr>
        <w:tabs>
          <w:tab w:val="left" w:pos="404"/>
          <w:tab w:val="left" w:pos="851"/>
        </w:tabs>
        <w:spacing w:before="0"/>
        <w:ind w:left="0" w:firstLine="0"/>
        <w:jc w:val="both"/>
        <w:rPr>
          <w:color w:val="000000" w:themeColor="text1"/>
          <w:sz w:val="24"/>
          <w:szCs w:val="24"/>
        </w:rPr>
      </w:pPr>
      <w:r w:rsidRPr="00BC66A8">
        <w:rPr>
          <w:color w:val="000000" w:themeColor="text1"/>
          <w:sz w:val="24"/>
          <w:szCs w:val="24"/>
        </w:rPr>
        <w:t>Программа</w:t>
      </w:r>
      <w:r w:rsidR="00733E60">
        <w:rPr>
          <w:color w:val="000000" w:themeColor="text1"/>
          <w:sz w:val="24"/>
          <w:szCs w:val="24"/>
        </w:rPr>
        <w:t xml:space="preserve"> </w:t>
      </w:r>
      <w:r w:rsidRPr="00BC66A8">
        <w:rPr>
          <w:color w:val="000000" w:themeColor="text1"/>
          <w:sz w:val="24"/>
          <w:szCs w:val="24"/>
        </w:rPr>
        <w:t>развития</w:t>
      </w:r>
      <w:r w:rsidR="00733E60">
        <w:rPr>
          <w:color w:val="000000" w:themeColor="text1"/>
          <w:sz w:val="24"/>
          <w:szCs w:val="24"/>
        </w:rPr>
        <w:t xml:space="preserve"> </w:t>
      </w:r>
      <w:r w:rsidRPr="00BC66A8">
        <w:rPr>
          <w:color w:val="000000" w:themeColor="text1"/>
          <w:sz w:val="24"/>
          <w:szCs w:val="24"/>
        </w:rPr>
        <w:t>МКОУ «Синегубовская ООШ»;</w:t>
      </w:r>
    </w:p>
    <w:p w:rsidR="004D077E" w:rsidRPr="00416F7B" w:rsidRDefault="00E1346C" w:rsidP="00BF08FE">
      <w:pPr>
        <w:pStyle w:val="TableParagraph"/>
        <w:numPr>
          <w:ilvl w:val="0"/>
          <w:numId w:val="3"/>
        </w:numPr>
        <w:tabs>
          <w:tab w:val="left" w:pos="404"/>
          <w:tab w:val="left" w:pos="851"/>
        </w:tabs>
        <w:spacing w:before="0"/>
        <w:ind w:left="0" w:firstLine="0"/>
        <w:jc w:val="both"/>
        <w:rPr>
          <w:color w:val="000000" w:themeColor="text1"/>
          <w:sz w:val="24"/>
          <w:szCs w:val="24"/>
        </w:rPr>
      </w:pPr>
      <w:r w:rsidRPr="00BC66A8">
        <w:rPr>
          <w:color w:val="000000" w:themeColor="text1"/>
          <w:sz w:val="24"/>
          <w:szCs w:val="24"/>
        </w:rPr>
        <w:t>[Иные локальные документы ДОО].</w:t>
      </w:r>
    </w:p>
    <w:p w:rsidR="00E1346C" w:rsidRPr="00BC66A8" w:rsidRDefault="00E1346C" w:rsidP="00BF08FE">
      <w:pPr>
        <w:spacing w:line="240" w:lineRule="auto"/>
        <w:ind w:left="0" w:firstLine="709"/>
        <w:jc w:val="both"/>
        <w:rPr>
          <w:rFonts w:ascii="Times New Roman" w:eastAsia="Times New Roman" w:hAnsi="Times New Roman" w:cs="Times New Roman"/>
          <w:sz w:val="24"/>
          <w:szCs w:val="24"/>
          <w:lang w:eastAsia="ru-RU"/>
        </w:rPr>
      </w:pPr>
      <w:r w:rsidRPr="00BC66A8">
        <w:rPr>
          <w:rFonts w:ascii="Times New Roman" w:eastAsia="Times New Roman" w:hAnsi="Times New Roman" w:cs="Times New Roman"/>
          <w:sz w:val="24"/>
          <w:szCs w:val="24"/>
          <w:lang w:eastAsia="ru-RU"/>
        </w:rPr>
        <w:t>Образовательная программа детского сада состоит из обязательной части и части, формируемой участниками образовательных отношений.</w:t>
      </w:r>
    </w:p>
    <w:p w:rsidR="00E1346C" w:rsidRPr="00BC66A8" w:rsidRDefault="00E1346C" w:rsidP="00BF08FE">
      <w:pPr>
        <w:spacing w:line="240" w:lineRule="auto"/>
        <w:ind w:left="0" w:firstLine="709"/>
        <w:jc w:val="both"/>
        <w:rPr>
          <w:rFonts w:ascii="Times New Roman" w:eastAsia="Times New Roman" w:hAnsi="Times New Roman" w:cs="Times New Roman"/>
          <w:sz w:val="24"/>
          <w:szCs w:val="24"/>
          <w:lang w:eastAsia="ru-RU"/>
        </w:rPr>
      </w:pPr>
      <w:r w:rsidRPr="00BC66A8">
        <w:rPr>
          <w:rFonts w:ascii="Times New Roman" w:eastAsia="Times New Roman" w:hAnsi="Times New Roman" w:cs="Times New Roman"/>
          <w:sz w:val="24"/>
          <w:szCs w:val="24"/>
          <w:lang w:eastAsia="ru-RU"/>
        </w:rPr>
        <w:t>Обязательная часть программы ДОО соответствует ФОП ДО и составляет не менее 60 %процентов от общего объема программы. Часть, формируемая участниками обра</w:t>
      </w:r>
      <w:r w:rsidRPr="00BC66A8">
        <w:rPr>
          <w:rFonts w:ascii="Times New Roman" w:eastAsia="Times New Roman" w:hAnsi="Times New Roman" w:cs="Times New Roman"/>
          <w:sz w:val="24"/>
          <w:szCs w:val="24"/>
          <w:lang w:eastAsia="ru-RU"/>
        </w:rPr>
        <w:softHyphen/>
        <w:t>зова</w:t>
      </w:r>
      <w:r w:rsidRPr="00BC66A8">
        <w:rPr>
          <w:rFonts w:ascii="Times New Roman" w:eastAsia="Times New Roman" w:hAnsi="Times New Roman" w:cs="Times New Roman"/>
          <w:sz w:val="24"/>
          <w:szCs w:val="24"/>
          <w:lang w:eastAsia="ru-RU"/>
        </w:rPr>
        <w:softHyphen/>
        <w:t>тельных отношений, составляет не более 40% процентов и ориентирована:</w:t>
      </w:r>
    </w:p>
    <w:p w:rsidR="00E1346C" w:rsidRPr="00BC66A8" w:rsidRDefault="00E1346C" w:rsidP="00BF08FE">
      <w:pPr>
        <w:numPr>
          <w:ilvl w:val="0"/>
          <w:numId w:val="4"/>
        </w:numPr>
        <w:tabs>
          <w:tab w:val="clear" w:pos="720"/>
          <w:tab w:val="num" w:pos="-426"/>
        </w:tabs>
        <w:spacing w:line="240" w:lineRule="auto"/>
        <w:ind w:left="0" w:firstLine="0"/>
        <w:jc w:val="both"/>
        <w:rPr>
          <w:rFonts w:ascii="Times New Roman" w:eastAsia="Times New Roman" w:hAnsi="Times New Roman" w:cs="Times New Roman"/>
          <w:sz w:val="24"/>
          <w:szCs w:val="24"/>
          <w:lang w:eastAsia="ru-RU"/>
        </w:rPr>
      </w:pPr>
      <w:r w:rsidRPr="00BC66A8">
        <w:rPr>
          <w:rFonts w:ascii="Times New Roman" w:eastAsia="Times New Roman" w:hAnsi="Times New Roman" w:cs="Times New Roman"/>
          <w:sz w:val="24"/>
          <w:szCs w:val="24"/>
          <w:lang w:eastAsia="ru-RU"/>
        </w:rPr>
        <w:t>на специфику национальных, социокультурных и иных условий, в том числе региональных, в которых осуществляется образовательная деятельность;</w:t>
      </w:r>
    </w:p>
    <w:p w:rsidR="00E1346C" w:rsidRPr="00BC66A8" w:rsidRDefault="00E1346C" w:rsidP="00BF08FE">
      <w:pPr>
        <w:numPr>
          <w:ilvl w:val="0"/>
          <w:numId w:val="4"/>
        </w:numPr>
        <w:tabs>
          <w:tab w:val="clear" w:pos="720"/>
          <w:tab w:val="num" w:pos="-426"/>
        </w:tabs>
        <w:spacing w:line="240" w:lineRule="auto"/>
        <w:ind w:left="0" w:firstLine="0"/>
        <w:jc w:val="both"/>
        <w:rPr>
          <w:rFonts w:ascii="Times New Roman" w:eastAsia="Times New Roman" w:hAnsi="Times New Roman" w:cs="Times New Roman"/>
          <w:sz w:val="24"/>
          <w:szCs w:val="24"/>
          <w:lang w:eastAsia="ru-RU"/>
        </w:rPr>
      </w:pPr>
      <w:r w:rsidRPr="00BC66A8">
        <w:rPr>
          <w:rFonts w:ascii="Times New Roman" w:eastAsia="Times New Roman" w:hAnsi="Times New Roman" w:cs="Times New Roman"/>
          <w:sz w:val="24"/>
          <w:szCs w:val="24"/>
          <w:lang w:eastAsia="ru-RU"/>
        </w:rPr>
        <w:t>сложившиеся традиции ДОО;</w:t>
      </w:r>
    </w:p>
    <w:p w:rsidR="00E1346C" w:rsidRPr="00BC66A8" w:rsidRDefault="00E1346C" w:rsidP="00BF08FE">
      <w:pPr>
        <w:numPr>
          <w:ilvl w:val="0"/>
          <w:numId w:val="4"/>
        </w:numPr>
        <w:tabs>
          <w:tab w:val="clear" w:pos="720"/>
          <w:tab w:val="num" w:pos="-426"/>
        </w:tabs>
        <w:spacing w:line="240" w:lineRule="auto"/>
        <w:ind w:left="0" w:firstLine="0"/>
        <w:jc w:val="both"/>
        <w:rPr>
          <w:rFonts w:ascii="Times New Roman" w:eastAsia="Times New Roman" w:hAnsi="Times New Roman" w:cs="Times New Roman"/>
          <w:sz w:val="24"/>
          <w:szCs w:val="24"/>
          <w:lang w:eastAsia="ru-RU"/>
        </w:rPr>
      </w:pPr>
      <w:r w:rsidRPr="00BC66A8">
        <w:rPr>
          <w:rFonts w:ascii="Times New Roman" w:eastAsia="Times New Roman" w:hAnsi="Times New Roman" w:cs="Times New Roman"/>
          <w:sz w:val="24"/>
          <w:szCs w:val="24"/>
          <w:lang w:eastAsia="ru-RU"/>
        </w:rPr>
        <w:t>парциальные образовательные программы и формы организации работы с детьми, которые соответствуют потребностям и интересам детей».</w:t>
      </w:r>
    </w:p>
    <w:p w:rsidR="00E1346C" w:rsidRPr="00BC66A8" w:rsidRDefault="00E1346C" w:rsidP="00BF08FE">
      <w:pPr>
        <w:tabs>
          <w:tab w:val="num" w:pos="-426"/>
        </w:tabs>
        <w:spacing w:line="240" w:lineRule="auto"/>
        <w:ind w:left="0" w:firstLine="709"/>
        <w:jc w:val="both"/>
        <w:rPr>
          <w:rFonts w:ascii="Times New Roman" w:eastAsia="Times New Roman" w:hAnsi="Times New Roman" w:cs="Times New Roman"/>
          <w:sz w:val="24"/>
          <w:szCs w:val="24"/>
          <w:lang w:eastAsia="ru-RU"/>
        </w:rPr>
      </w:pPr>
      <w:r w:rsidRPr="00BC66A8">
        <w:rPr>
          <w:rFonts w:ascii="Times New Roman" w:eastAsia="Times New Roman" w:hAnsi="Times New Roman" w:cs="Times New Roman"/>
          <w:sz w:val="24"/>
          <w:szCs w:val="24"/>
          <w:lang w:eastAsia="ru-RU"/>
        </w:rPr>
        <w:t>Содержание и планируемые результаты обязательной части программы ДОО соответствуют содержанию и пла</w:t>
      </w:r>
      <w:r w:rsidRPr="00BC66A8">
        <w:rPr>
          <w:rFonts w:ascii="Times New Roman" w:eastAsia="Times New Roman" w:hAnsi="Times New Roman" w:cs="Times New Roman"/>
          <w:sz w:val="24"/>
          <w:szCs w:val="24"/>
          <w:lang w:eastAsia="ru-RU"/>
        </w:rPr>
        <w:softHyphen/>
        <w:t>ни</w:t>
      </w:r>
      <w:r w:rsidRPr="00BC66A8">
        <w:rPr>
          <w:rFonts w:ascii="Times New Roman" w:eastAsia="Times New Roman" w:hAnsi="Times New Roman" w:cs="Times New Roman"/>
          <w:sz w:val="24"/>
          <w:szCs w:val="24"/>
          <w:lang w:eastAsia="ru-RU"/>
        </w:rPr>
        <w:softHyphen/>
        <w:t>руемым результатам ФОП ДО.</w:t>
      </w:r>
    </w:p>
    <w:p w:rsidR="00E1346C" w:rsidRPr="00BC66A8" w:rsidRDefault="00E1346C" w:rsidP="00BF08FE">
      <w:pPr>
        <w:spacing w:line="240" w:lineRule="auto"/>
        <w:ind w:left="0" w:firstLine="709"/>
        <w:jc w:val="both"/>
        <w:rPr>
          <w:rFonts w:ascii="Times New Roman" w:eastAsia="Times New Roman" w:hAnsi="Times New Roman" w:cs="Times New Roman"/>
          <w:sz w:val="24"/>
          <w:szCs w:val="24"/>
          <w:lang w:eastAsia="ru-RU"/>
        </w:rPr>
      </w:pPr>
      <w:r w:rsidRPr="00BC66A8">
        <w:rPr>
          <w:rFonts w:ascii="Times New Roman" w:eastAsia="Times New Roman" w:hAnsi="Times New Roman" w:cs="Times New Roman"/>
          <w:sz w:val="24"/>
          <w:szCs w:val="24"/>
          <w:lang w:eastAsia="ru-RU"/>
        </w:rPr>
        <w:t>Образовательная программа детского сада предназначена для реализац</w:t>
      </w:r>
      <w:r w:rsidR="00644CB4">
        <w:rPr>
          <w:rFonts w:ascii="Times New Roman" w:eastAsia="Times New Roman" w:hAnsi="Times New Roman" w:cs="Times New Roman"/>
          <w:sz w:val="24"/>
          <w:szCs w:val="24"/>
          <w:lang w:eastAsia="ru-RU"/>
        </w:rPr>
        <w:t xml:space="preserve">ии в группах для детей от двух </w:t>
      </w:r>
      <w:r w:rsidRPr="00BC66A8">
        <w:rPr>
          <w:rFonts w:ascii="Times New Roman" w:eastAsia="Times New Roman" w:hAnsi="Times New Roman" w:cs="Times New Roman"/>
          <w:sz w:val="24"/>
          <w:szCs w:val="24"/>
          <w:lang w:eastAsia="ru-RU"/>
        </w:rPr>
        <w:t>лет до 7 лет.</w:t>
      </w:r>
    </w:p>
    <w:p w:rsidR="00E1346C" w:rsidRPr="00BC66A8" w:rsidRDefault="00E1346C" w:rsidP="00BF08FE">
      <w:pPr>
        <w:spacing w:line="240" w:lineRule="auto"/>
        <w:ind w:left="0" w:firstLine="709"/>
        <w:jc w:val="both"/>
        <w:rPr>
          <w:rFonts w:ascii="Times New Roman" w:eastAsia="Times New Roman" w:hAnsi="Times New Roman" w:cs="Times New Roman"/>
          <w:sz w:val="24"/>
          <w:szCs w:val="24"/>
          <w:lang w:eastAsia="ru-RU"/>
        </w:rPr>
      </w:pPr>
      <w:r w:rsidRPr="00BC66A8">
        <w:rPr>
          <w:rFonts w:ascii="Times New Roman" w:eastAsia="Times New Roman" w:hAnsi="Times New Roman" w:cs="Times New Roman"/>
          <w:sz w:val="24"/>
          <w:szCs w:val="24"/>
          <w:lang w:eastAsia="ru-RU"/>
        </w:rPr>
        <w:t>Образоват</w:t>
      </w:r>
      <w:r w:rsidR="00644CB4">
        <w:rPr>
          <w:rFonts w:ascii="Times New Roman" w:eastAsia="Times New Roman" w:hAnsi="Times New Roman" w:cs="Times New Roman"/>
          <w:sz w:val="24"/>
          <w:szCs w:val="24"/>
          <w:lang w:eastAsia="ru-RU"/>
        </w:rPr>
        <w:t xml:space="preserve">ельная программа детского сада </w:t>
      </w:r>
      <w:r w:rsidRPr="00BC66A8">
        <w:rPr>
          <w:rFonts w:ascii="Times New Roman" w:eastAsia="Times New Roman" w:hAnsi="Times New Roman" w:cs="Times New Roman"/>
          <w:sz w:val="24"/>
          <w:szCs w:val="24"/>
          <w:lang w:eastAsia="ru-RU"/>
        </w:rPr>
        <w:t>включает в себя учебно-методическую документацию, в состав которой входят рабочая программа воспитания, примерный режим и распорядок дня дошкольных групп, календарный план воспитательной работы».</w:t>
      </w:r>
    </w:p>
    <w:p w:rsidR="00416F7B" w:rsidRDefault="00E1346C" w:rsidP="00BF08FE">
      <w:pPr>
        <w:spacing w:line="240" w:lineRule="auto"/>
        <w:ind w:left="0" w:firstLine="709"/>
        <w:jc w:val="both"/>
        <w:rPr>
          <w:rFonts w:ascii="Times New Roman" w:eastAsia="Times New Roman" w:hAnsi="Times New Roman" w:cs="Times New Roman"/>
          <w:sz w:val="24"/>
          <w:szCs w:val="24"/>
          <w:lang w:eastAsia="ru-RU"/>
        </w:rPr>
      </w:pPr>
      <w:r w:rsidRPr="00BC66A8">
        <w:rPr>
          <w:rFonts w:ascii="Times New Roman" w:eastAsia="Times New Roman" w:hAnsi="Times New Roman" w:cs="Times New Roman"/>
          <w:sz w:val="24"/>
          <w:szCs w:val="24"/>
          <w:lang w:eastAsia="ru-RU"/>
        </w:rPr>
        <w:t>В образовательной программе детского сада содержатся целевой, содержательны</w:t>
      </w:r>
      <w:r w:rsidR="00644CB4">
        <w:rPr>
          <w:rFonts w:ascii="Times New Roman" w:eastAsia="Times New Roman" w:hAnsi="Times New Roman" w:cs="Times New Roman"/>
          <w:sz w:val="24"/>
          <w:szCs w:val="24"/>
          <w:lang w:eastAsia="ru-RU"/>
        </w:rPr>
        <w:t>й и органи</w:t>
      </w:r>
      <w:r w:rsidR="00644CB4">
        <w:rPr>
          <w:rFonts w:ascii="Times New Roman" w:eastAsia="Times New Roman" w:hAnsi="Times New Roman" w:cs="Times New Roman"/>
          <w:sz w:val="24"/>
          <w:szCs w:val="24"/>
          <w:lang w:eastAsia="ru-RU"/>
        </w:rPr>
        <w:softHyphen/>
        <w:t>за</w:t>
      </w:r>
      <w:r w:rsidR="00644CB4">
        <w:rPr>
          <w:rFonts w:ascii="Times New Roman" w:eastAsia="Times New Roman" w:hAnsi="Times New Roman" w:cs="Times New Roman"/>
          <w:sz w:val="24"/>
          <w:szCs w:val="24"/>
          <w:lang w:eastAsia="ru-RU"/>
        </w:rPr>
        <w:softHyphen/>
        <w:t>цион</w:t>
      </w:r>
      <w:r w:rsidR="00644CB4">
        <w:rPr>
          <w:rFonts w:ascii="Times New Roman" w:eastAsia="Times New Roman" w:hAnsi="Times New Roman" w:cs="Times New Roman"/>
          <w:sz w:val="24"/>
          <w:szCs w:val="24"/>
          <w:lang w:eastAsia="ru-RU"/>
        </w:rPr>
        <w:softHyphen/>
        <w:t>ный разделы.</w:t>
      </w:r>
    </w:p>
    <w:p w:rsidR="00E1346C" w:rsidRPr="00BC66A8" w:rsidRDefault="00E1346C" w:rsidP="00BF08FE">
      <w:pPr>
        <w:spacing w:line="240" w:lineRule="auto"/>
        <w:ind w:left="0" w:firstLine="709"/>
        <w:jc w:val="both"/>
        <w:rPr>
          <w:rFonts w:ascii="Times New Roman" w:eastAsia="Times New Roman" w:hAnsi="Times New Roman" w:cs="Times New Roman"/>
          <w:sz w:val="24"/>
          <w:szCs w:val="24"/>
          <w:lang w:eastAsia="ru-RU"/>
        </w:rPr>
      </w:pPr>
      <w:r w:rsidRPr="00BC66A8">
        <w:rPr>
          <w:rFonts w:ascii="Times New Roman" w:eastAsia="Times New Roman" w:hAnsi="Times New Roman" w:cs="Times New Roman"/>
          <w:sz w:val="24"/>
          <w:szCs w:val="24"/>
          <w:lang w:eastAsia="ru-RU"/>
        </w:rPr>
        <w:t>В целевом разделе программы ДОО представлены:</w:t>
      </w:r>
    </w:p>
    <w:p w:rsidR="00E1346C" w:rsidRPr="00733E60" w:rsidRDefault="00E1346C" w:rsidP="00BF08FE">
      <w:pPr>
        <w:pStyle w:val="a3"/>
        <w:numPr>
          <w:ilvl w:val="0"/>
          <w:numId w:val="10"/>
        </w:numPr>
        <w:spacing w:line="240" w:lineRule="auto"/>
        <w:ind w:left="0"/>
        <w:jc w:val="both"/>
        <w:rPr>
          <w:rFonts w:ascii="Times New Roman" w:eastAsia="Times New Roman" w:hAnsi="Times New Roman" w:cs="Times New Roman"/>
          <w:sz w:val="24"/>
          <w:szCs w:val="24"/>
          <w:lang w:eastAsia="ru-RU"/>
        </w:rPr>
      </w:pPr>
      <w:r w:rsidRPr="00733E60">
        <w:rPr>
          <w:rFonts w:ascii="Times New Roman" w:eastAsia="Times New Roman" w:hAnsi="Times New Roman" w:cs="Times New Roman"/>
          <w:sz w:val="24"/>
          <w:szCs w:val="24"/>
          <w:lang w:eastAsia="ru-RU"/>
        </w:rPr>
        <w:t>цели, задачи, принципы ее формирования;</w:t>
      </w:r>
    </w:p>
    <w:p w:rsidR="00E1346C" w:rsidRPr="00733E60" w:rsidRDefault="00E1346C" w:rsidP="00BF08FE">
      <w:pPr>
        <w:pStyle w:val="a3"/>
        <w:numPr>
          <w:ilvl w:val="0"/>
          <w:numId w:val="10"/>
        </w:numPr>
        <w:spacing w:line="240" w:lineRule="auto"/>
        <w:ind w:left="0"/>
        <w:jc w:val="both"/>
        <w:rPr>
          <w:rFonts w:ascii="Times New Roman" w:eastAsia="Times New Roman" w:hAnsi="Times New Roman" w:cs="Times New Roman"/>
          <w:sz w:val="24"/>
          <w:szCs w:val="24"/>
          <w:lang w:eastAsia="ru-RU"/>
        </w:rPr>
      </w:pPr>
      <w:r w:rsidRPr="00733E60">
        <w:rPr>
          <w:rFonts w:ascii="Times New Roman" w:eastAsia="Times New Roman" w:hAnsi="Times New Roman" w:cs="Times New Roman"/>
          <w:sz w:val="24"/>
          <w:szCs w:val="24"/>
          <w:lang w:eastAsia="ru-RU"/>
        </w:rPr>
        <w:t xml:space="preserve">планируемые результаты освоения программы в младенческом, раннем, дошкольном возрастах, а также на этапе завершения освоения программы; </w:t>
      </w:r>
    </w:p>
    <w:p w:rsidR="00E1346C" w:rsidRPr="00733E60" w:rsidRDefault="00E1346C" w:rsidP="00BF08FE">
      <w:pPr>
        <w:pStyle w:val="a3"/>
        <w:numPr>
          <w:ilvl w:val="0"/>
          <w:numId w:val="10"/>
        </w:numPr>
        <w:spacing w:line="240" w:lineRule="auto"/>
        <w:ind w:left="0"/>
        <w:jc w:val="both"/>
        <w:rPr>
          <w:rFonts w:ascii="Times New Roman" w:eastAsia="Times New Roman" w:hAnsi="Times New Roman" w:cs="Times New Roman"/>
          <w:sz w:val="24"/>
          <w:szCs w:val="24"/>
          <w:lang w:eastAsia="ru-RU"/>
        </w:rPr>
      </w:pPr>
      <w:r w:rsidRPr="00733E60">
        <w:rPr>
          <w:rFonts w:ascii="Times New Roman" w:eastAsia="Times New Roman" w:hAnsi="Times New Roman" w:cs="Times New Roman"/>
          <w:sz w:val="24"/>
          <w:szCs w:val="24"/>
          <w:lang w:eastAsia="ru-RU"/>
        </w:rPr>
        <w:lastRenderedPageBreak/>
        <w:t>подходы к педагогической диагностике достижения планируемых результатов.</w:t>
      </w:r>
    </w:p>
    <w:p w:rsidR="00E1346C" w:rsidRPr="00BC66A8" w:rsidRDefault="00733E60" w:rsidP="00BF08FE">
      <w:pPr>
        <w:spacing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Содержательный раздел </w:t>
      </w:r>
      <w:r w:rsidR="00E1346C" w:rsidRPr="00BC66A8">
        <w:rPr>
          <w:rFonts w:ascii="Times New Roman" w:eastAsia="Times New Roman" w:hAnsi="Times New Roman" w:cs="Times New Roman"/>
          <w:sz w:val="24"/>
          <w:szCs w:val="24"/>
          <w:lang w:eastAsia="ru-RU"/>
        </w:rPr>
        <w:t>программы ДОО включает задачи и содержание образовательной деятельности по каждой из образовательных областей…».</w:t>
      </w:r>
    </w:p>
    <w:p w:rsidR="00E1346C" w:rsidRPr="00BC66A8" w:rsidRDefault="00E1346C" w:rsidP="00BF08FE">
      <w:pPr>
        <w:spacing w:line="240" w:lineRule="auto"/>
        <w:ind w:left="0" w:firstLine="709"/>
        <w:jc w:val="both"/>
        <w:rPr>
          <w:rFonts w:ascii="Times New Roman" w:eastAsia="Times New Roman" w:hAnsi="Times New Roman" w:cs="Times New Roman"/>
          <w:sz w:val="24"/>
          <w:szCs w:val="24"/>
          <w:lang w:eastAsia="ru-RU"/>
        </w:rPr>
      </w:pPr>
      <w:r w:rsidRPr="00BC66A8">
        <w:rPr>
          <w:rFonts w:ascii="Times New Roman" w:eastAsia="Times New Roman" w:hAnsi="Times New Roman" w:cs="Times New Roman"/>
          <w:sz w:val="24"/>
          <w:szCs w:val="24"/>
          <w:lang w:eastAsia="ru-RU"/>
        </w:rPr>
        <w:t>В содержательный раздел программы ДОО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w:t>
      </w:r>
    </w:p>
    <w:p w:rsidR="00E1346C" w:rsidRPr="00BC66A8" w:rsidRDefault="00733E60" w:rsidP="00BF08FE">
      <w:pPr>
        <w:spacing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Организационный раздел </w:t>
      </w:r>
      <w:r w:rsidR="00E1346C" w:rsidRPr="00BC66A8">
        <w:rPr>
          <w:rFonts w:ascii="Times New Roman" w:eastAsia="Times New Roman" w:hAnsi="Times New Roman" w:cs="Times New Roman"/>
          <w:sz w:val="24"/>
          <w:szCs w:val="24"/>
          <w:lang w:eastAsia="ru-RU"/>
        </w:rPr>
        <w:t>программы ДОО включает описание психолого-педагогических и </w:t>
      </w:r>
      <w:r>
        <w:rPr>
          <w:rFonts w:ascii="Times New Roman" w:eastAsia="Times New Roman" w:hAnsi="Times New Roman" w:cs="Times New Roman"/>
          <w:sz w:val="24"/>
          <w:szCs w:val="24"/>
          <w:lang w:eastAsia="ru-RU"/>
        </w:rPr>
        <w:t xml:space="preserve">кадровых условий реализации </w:t>
      </w:r>
      <w:r w:rsidR="00E1346C" w:rsidRPr="00BC66A8">
        <w:rPr>
          <w:rFonts w:ascii="Times New Roman" w:eastAsia="Times New Roman" w:hAnsi="Times New Roman" w:cs="Times New Roman"/>
          <w:sz w:val="24"/>
          <w:szCs w:val="24"/>
          <w:lang w:eastAsia="ru-RU"/>
        </w:rPr>
        <w:t>программы; организации развивающей предметно-пространственной среды.</w:t>
      </w:r>
    </w:p>
    <w:p w:rsidR="00E1346C" w:rsidRPr="00BC66A8" w:rsidRDefault="00E1346C" w:rsidP="00BF08FE">
      <w:pPr>
        <w:spacing w:line="240" w:lineRule="auto"/>
        <w:ind w:left="0" w:firstLine="709"/>
        <w:jc w:val="both"/>
        <w:rPr>
          <w:rFonts w:ascii="Times New Roman" w:eastAsia="Times New Roman" w:hAnsi="Times New Roman" w:cs="Times New Roman"/>
          <w:sz w:val="24"/>
          <w:szCs w:val="24"/>
          <w:lang w:eastAsia="ru-RU"/>
        </w:rPr>
      </w:pPr>
      <w:r w:rsidRPr="00BC66A8">
        <w:rPr>
          <w:rFonts w:ascii="Times New Roman" w:eastAsia="Times New Roman" w:hAnsi="Times New Roman" w:cs="Times New Roman"/>
          <w:sz w:val="24"/>
          <w:szCs w:val="24"/>
          <w:lang w:eastAsia="ru-RU"/>
        </w:rPr>
        <w:t>Раздел включает примерные перечни художественной литературы, музыкальных произведений</w:t>
      </w:r>
      <w:r w:rsidR="00733E60">
        <w:rPr>
          <w:rFonts w:ascii="Times New Roman" w:eastAsia="Times New Roman" w:hAnsi="Times New Roman" w:cs="Times New Roman"/>
          <w:sz w:val="24"/>
          <w:szCs w:val="24"/>
          <w:lang w:eastAsia="ru-RU"/>
        </w:rPr>
        <w:t>, произведений изобразительного искусства.</w:t>
      </w:r>
    </w:p>
    <w:p w:rsidR="00E1346C" w:rsidRPr="00BC66A8" w:rsidRDefault="00E1346C" w:rsidP="00BF08FE">
      <w:pPr>
        <w:spacing w:line="240" w:lineRule="auto"/>
        <w:ind w:left="0" w:firstLine="709"/>
        <w:jc w:val="both"/>
        <w:rPr>
          <w:rFonts w:ascii="Times New Roman" w:eastAsia="Times New Roman" w:hAnsi="Times New Roman" w:cs="Times New Roman"/>
          <w:sz w:val="24"/>
          <w:szCs w:val="24"/>
          <w:lang w:eastAsia="ru-RU"/>
        </w:rPr>
      </w:pPr>
      <w:r w:rsidRPr="00BC66A8">
        <w:rPr>
          <w:rFonts w:ascii="Times New Roman" w:eastAsia="Times New Roman" w:hAnsi="Times New Roman" w:cs="Times New Roman"/>
          <w:sz w:val="24"/>
          <w:szCs w:val="24"/>
          <w:lang w:eastAsia="ru-RU"/>
        </w:rPr>
        <w:t>В разделе представлены примерный режим и расп</w:t>
      </w:r>
      <w:r w:rsidR="00733E60">
        <w:rPr>
          <w:rFonts w:ascii="Times New Roman" w:eastAsia="Times New Roman" w:hAnsi="Times New Roman" w:cs="Times New Roman"/>
          <w:sz w:val="24"/>
          <w:szCs w:val="24"/>
          <w:lang w:eastAsia="ru-RU"/>
        </w:rPr>
        <w:t>орядок дня в дошкольных группах</w:t>
      </w:r>
      <w:r w:rsidRPr="00BC66A8">
        <w:rPr>
          <w:rFonts w:ascii="Times New Roman" w:eastAsia="Times New Roman" w:hAnsi="Times New Roman" w:cs="Times New Roman"/>
          <w:sz w:val="24"/>
          <w:szCs w:val="24"/>
          <w:lang w:eastAsia="ru-RU"/>
        </w:rPr>
        <w:t xml:space="preserve"> календарный план воспитательной работы.</w:t>
      </w:r>
    </w:p>
    <w:p w:rsidR="00E1346C" w:rsidRPr="00BC66A8" w:rsidRDefault="00E1346C" w:rsidP="00BF08FE">
      <w:pPr>
        <w:spacing w:line="240" w:lineRule="auto"/>
        <w:ind w:left="0" w:firstLine="709"/>
        <w:jc w:val="both"/>
        <w:rPr>
          <w:rFonts w:ascii="Times New Roman" w:eastAsia="Times New Roman" w:hAnsi="Times New Roman" w:cs="Times New Roman"/>
          <w:sz w:val="24"/>
          <w:szCs w:val="24"/>
          <w:lang w:eastAsia="ru-RU"/>
        </w:rPr>
      </w:pPr>
      <w:r w:rsidRPr="00BC66A8">
        <w:rPr>
          <w:rFonts w:ascii="Times New Roman" w:eastAsia="Times New Roman" w:hAnsi="Times New Roman" w:cs="Times New Roman"/>
          <w:sz w:val="24"/>
          <w:szCs w:val="24"/>
          <w:lang w:eastAsia="ru-RU"/>
        </w:rPr>
        <w:t>Реализация программы ДОО предполагает интеграцию задач обучения и воспитания в едином образовательном процессе, предусматривает взаимодействие с разными субъектами образовательных отношений; обеспечивает основу для преемственности уровней дошкольного и начального общего образования.</w:t>
      </w:r>
    </w:p>
    <w:p w:rsidR="00BF08FE" w:rsidRPr="00BF08FE" w:rsidRDefault="00BF08FE" w:rsidP="00CF2796">
      <w:pPr>
        <w:pStyle w:val="a3"/>
        <w:numPr>
          <w:ilvl w:val="1"/>
          <w:numId w:val="26"/>
        </w:numPr>
        <w:spacing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00E1346C" w:rsidRPr="00BC66A8">
        <w:rPr>
          <w:rFonts w:ascii="Times New Roman" w:hAnsi="Times New Roman" w:cs="Times New Roman"/>
          <w:b/>
          <w:sz w:val="24"/>
          <w:szCs w:val="24"/>
        </w:rPr>
        <w:t>Цели и задачи программы</w:t>
      </w:r>
    </w:p>
    <w:p w:rsidR="009620C3" w:rsidRPr="00BF08FE" w:rsidRDefault="00E1346C" w:rsidP="00BF08FE">
      <w:pPr>
        <w:spacing w:line="240" w:lineRule="auto"/>
        <w:ind w:left="0" w:firstLine="709"/>
        <w:jc w:val="both"/>
        <w:rPr>
          <w:rFonts w:ascii="Times New Roman" w:hAnsi="Times New Roman" w:cs="Times New Roman"/>
          <w:sz w:val="24"/>
          <w:szCs w:val="24"/>
        </w:rPr>
      </w:pPr>
      <w:r w:rsidRPr="00BF08FE">
        <w:rPr>
          <w:rFonts w:ascii="Times New Roman" w:hAnsi="Times New Roman" w:cs="Times New Roman"/>
          <w:sz w:val="24"/>
          <w:szCs w:val="24"/>
        </w:rPr>
        <w:t>Учитывая содержание пункта 1 статьи 64 Федерального закона «Об образовании в Российской Федерации» и пункта 1 раздела 1 ФОП ДО,целями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w:t>
      </w:r>
      <w:r w:rsidR="009620C3" w:rsidRPr="00BF08FE">
        <w:rPr>
          <w:rFonts w:ascii="Times New Roman" w:hAnsi="Times New Roman" w:cs="Times New Roman"/>
          <w:sz w:val="24"/>
          <w:szCs w:val="24"/>
        </w:rPr>
        <w:t>-</w:t>
      </w:r>
      <w:r w:rsidRPr="00BF08FE">
        <w:rPr>
          <w:rFonts w:ascii="Times New Roman" w:hAnsi="Times New Roman" w:cs="Times New Roman"/>
          <w:sz w:val="24"/>
          <w:szCs w:val="24"/>
        </w:rPr>
        <w:t>культурных традиций.</w:t>
      </w:r>
    </w:p>
    <w:p w:rsidR="009620C3" w:rsidRPr="00BC66A8" w:rsidRDefault="00E1346C" w:rsidP="00BF08FE">
      <w:pPr>
        <w:spacing w:line="240" w:lineRule="auto"/>
        <w:ind w:left="0" w:firstLine="567"/>
        <w:jc w:val="both"/>
        <w:rPr>
          <w:rFonts w:ascii="Times New Roman" w:hAnsi="Times New Roman" w:cs="Times New Roman"/>
          <w:sz w:val="24"/>
          <w:szCs w:val="24"/>
        </w:rPr>
      </w:pPr>
      <w:r w:rsidRPr="00BC66A8">
        <w:rPr>
          <w:rFonts w:ascii="Times New Roman" w:hAnsi="Times New Roman" w:cs="Times New Roman"/>
          <w:sz w:val="24"/>
          <w:szCs w:val="24"/>
        </w:rPr>
        <w:t xml:space="preserve">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w:t>
      </w:r>
      <w:r w:rsidR="00733E60">
        <w:rPr>
          <w:rFonts w:ascii="Times New Roman" w:hAnsi="Times New Roman" w:cs="Times New Roman"/>
          <w:sz w:val="24"/>
          <w:szCs w:val="24"/>
        </w:rPr>
        <w:t xml:space="preserve"> </w:t>
      </w:r>
      <w:r w:rsidRPr="00BC66A8">
        <w:rPr>
          <w:rFonts w:ascii="Times New Roman" w:hAnsi="Times New Roman" w:cs="Times New Roman"/>
          <w:sz w:val="24"/>
          <w:szCs w:val="24"/>
        </w:rPr>
        <w:t>высокие нравственные идеалы,</w:t>
      </w:r>
      <w:r w:rsidR="00733E60">
        <w:rPr>
          <w:rFonts w:ascii="Times New Roman" w:hAnsi="Times New Roman" w:cs="Times New Roman"/>
          <w:sz w:val="24"/>
          <w:szCs w:val="24"/>
        </w:rPr>
        <w:t xml:space="preserve"> </w:t>
      </w:r>
      <w:r w:rsidRPr="00BC66A8">
        <w:rPr>
          <w:rFonts w:ascii="Times New Roman" w:hAnsi="Times New Roman" w:cs="Times New Roman"/>
          <w:sz w:val="24"/>
          <w:szCs w:val="24"/>
        </w:rPr>
        <w:t>крепкая семья, созидательный труд, приор</w:t>
      </w:r>
      <w:r w:rsidR="00733E60">
        <w:rPr>
          <w:rFonts w:ascii="Times New Roman" w:hAnsi="Times New Roman" w:cs="Times New Roman"/>
          <w:sz w:val="24"/>
          <w:szCs w:val="24"/>
        </w:rPr>
        <w:t>итет духовного над материальным</w:t>
      </w:r>
      <w:r w:rsidRPr="00BC66A8">
        <w:rPr>
          <w:rFonts w:ascii="Times New Roman" w:hAnsi="Times New Roman" w:cs="Times New Roman"/>
          <w:sz w:val="24"/>
          <w:szCs w:val="24"/>
        </w:rPr>
        <w:t xml:space="preserve"> </w:t>
      </w:r>
      <w:r w:rsidR="00733E60">
        <w:rPr>
          <w:rFonts w:ascii="Times New Roman" w:hAnsi="Times New Roman" w:cs="Times New Roman"/>
          <w:sz w:val="24"/>
          <w:szCs w:val="24"/>
        </w:rPr>
        <w:t xml:space="preserve"> </w:t>
      </w:r>
      <w:r w:rsidRPr="00BC66A8">
        <w:rPr>
          <w:rFonts w:ascii="Times New Roman" w:hAnsi="Times New Roman" w:cs="Times New Roman"/>
          <w:sz w:val="24"/>
          <w:szCs w:val="24"/>
        </w:rPr>
        <w:t>гуманизм, милосердие, справедливость,</w:t>
      </w:r>
      <w:r w:rsidR="00733E60">
        <w:rPr>
          <w:rFonts w:ascii="Times New Roman" w:hAnsi="Times New Roman" w:cs="Times New Roman"/>
          <w:sz w:val="24"/>
          <w:szCs w:val="24"/>
        </w:rPr>
        <w:t xml:space="preserve"> </w:t>
      </w:r>
      <w:r w:rsidRPr="00BC66A8">
        <w:rPr>
          <w:rFonts w:ascii="Times New Roman" w:hAnsi="Times New Roman" w:cs="Times New Roman"/>
          <w:sz w:val="24"/>
          <w:szCs w:val="24"/>
        </w:rPr>
        <w:t>коллективизм, взаимопомощь и взаимоуважение, историческая память и преемственность поколений, единство народов России</w:t>
      </w:r>
    </w:p>
    <w:p w:rsidR="009620C3" w:rsidRPr="00BC66A8" w:rsidRDefault="00E1346C" w:rsidP="00BF08FE">
      <w:pPr>
        <w:spacing w:line="240" w:lineRule="auto"/>
        <w:ind w:left="0" w:firstLine="567"/>
        <w:jc w:val="both"/>
        <w:rPr>
          <w:rFonts w:ascii="Times New Roman" w:hAnsi="Times New Roman" w:cs="Times New Roman"/>
          <w:sz w:val="24"/>
          <w:szCs w:val="24"/>
        </w:rPr>
      </w:pPr>
      <w:r w:rsidRPr="00BC66A8">
        <w:rPr>
          <w:rFonts w:ascii="Times New Roman" w:hAnsi="Times New Roman" w:cs="Times New Roman"/>
          <w:sz w:val="24"/>
          <w:szCs w:val="24"/>
        </w:rPr>
        <w:t>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00733E60">
        <w:rPr>
          <w:rStyle w:val="af7"/>
          <w:rFonts w:ascii="Times New Roman" w:hAnsi="Times New Roman" w:cs="Times New Roman"/>
          <w:sz w:val="24"/>
          <w:szCs w:val="24"/>
        </w:rPr>
        <w:footnoteReference w:id="1"/>
      </w:r>
    </w:p>
    <w:p w:rsidR="009620C3" w:rsidRPr="00BC66A8" w:rsidRDefault="00E1346C" w:rsidP="00BF08FE">
      <w:pPr>
        <w:spacing w:line="240" w:lineRule="auto"/>
        <w:ind w:left="0" w:firstLine="567"/>
        <w:jc w:val="both"/>
        <w:rPr>
          <w:rFonts w:ascii="Times New Roman" w:hAnsi="Times New Roman" w:cs="Times New Roman"/>
          <w:sz w:val="24"/>
          <w:szCs w:val="24"/>
        </w:rPr>
      </w:pPr>
      <w:r w:rsidRPr="00BC66A8">
        <w:rPr>
          <w:rFonts w:ascii="Times New Roman" w:hAnsi="Times New Roman" w:cs="Times New Roman"/>
          <w:sz w:val="24"/>
          <w:szCs w:val="24"/>
        </w:rPr>
        <w:t>Цели Программы достигаются через решение следующих задач (п. 1.6.ФГОС ДО, п. 1.1.1 ФОП ДО):</w:t>
      </w:r>
    </w:p>
    <w:p w:rsidR="009620C3" w:rsidRPr="00BC66A8" w:rsidRDefault="00E1346C" w:rsidP="00BF08FE">
      <w:pPr>
        <w:spacing w:line="240" w:lineRule="auto"/>
        <w:ind w:left="0" w:firstLine="567"/>
        <w:jc w:val="both"/>
        <w:rPr>
          <w:rFonts w:ascii="Times New Roman" w:hAnsi="Times New Roman" w:cs="Times New Roman"/>
          <w:sz w:val="24"/>
          <w:szCs w:val="24"/>
        </w:rPr>
      </w:pPr>
      <w:r w:rsidRPr="00BC66A8">
        <w:rPr>
          <w:rFonts w:ascii="Times New Roman" w:hAnsi="Times New Roman" w:cs="Times New Roman"/>
          <w:sz w:val="24"/>
          <w:szCs w:val="24"/>
        </w:rPr>
        <w:t xml:space="preserve">1) обеспечение единых для Российской Федерации содержания ДО и планируемых результатов освоения образовательной программы ДО; </w:t>
      </w:r>
    </w:p>
    <w:p w:rsidR="009620C3" w:rsidRPr="00BC66A8" w:rsidRDefault="00E1346C" w:rsidP="00BF08FE">
      <w:pPr>
        <w:spacing w:line="240" w:lineRule="auto"/>
        <w:ind w:left="0" w:firstLine="567"/>
        <w:jc w:val="both"/>
        <w:rPr>
          <w:rFonts w:ascii="Times New Roman" w:hAnsi="Times New Roman" w:cs="Times New Roman"/>
          <w:sz w:val="24"/>
          <w:szCs w:val="24"/>
        </w:rPr>
      </w:pPr>
      <w:r w:rsidRPr="00BC66A8">
        <w:rPr>
          <w:rFonts w:ascii="Times New Roman" w:hAnsi="Times New Roman" w:cs="Times New Roman"/>
          <w:sz w:val="24"/>
          <w:szCs w:val="24"/>
        </w:rPr>
        <w:t xml:space="preserve">2) охрана и укрепление физического и психического здоровья детей, в том числе их эмоционального благополучия; </w:t>
      </w:r>
    </w:p>
    <w:p w:rsidR="009620C3" w:rsidRPr="00BC66A8" w:rsidRDefault="00E1346C" w:rsidP="00BF08FE">
      <w:pPr>
        <w:spacing w:line="240" w:lineRule="auto"/>
        <w:ind w:left="0" w:firstLine="567"/>
        <w:jc w:val="both"/>
        <w:rPr>
          <w:rFonts w:ascii="Times New Roman" w:hAnsi="Times New Roman" w:cs="Times New Roman"/>
          <w:sz w:val="24"/>
          <w:szCs w:val="24"/>
        </w:rPr>
      </w:pPr>
      <w:r w:rsidRPr="00BC66A8">
        <w:rPr>
          <w:rFonts w:ascii="Times New Roman" w:hAnsi="Times New Roman" w:cs="Times New Roman"/>
          <w:sz w:val="24"/>
          <w:szCs w:val="24"/>
        </w:rPr>
        <w:lastRenderedPageBreak/>
        <w:t xml:space="preserve">3)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9620C3" w:rsidRPr="00733E60" w:rsidRDefault="00E1346C" w:rsidP="00BF08FE">
      <w:pPr>
        <w:spacing w:line="240" w:lineRule="auto"/>
        <w:ind w:left="0" w:firstLine="567"/>
        <w:jc w:val="both"/>
        <w:rPr>
          <w:rFonts w:ascii="Times New Roman" w:hAnsi="Times New Roman" w:cs="Times New Roman"/>
          <w:sz w:val="24"/>
          <w:szCs w:val="24"/>
        </w:rPr>
      </w:pPr>
      <w:r w:rsidRPr="00BC66A8">
        <w:rPr>
          <w:rFonts w:ascii="Times New Roman" w:hAnsi="Times New Roman" w:cs="Times New Roman"/>
          <w:sz w:val="24"/>
          <w:szCs w:val="24"/>
        </w:rPr>
        <w:t>4) обеспечение равных возможностей для полноценного развития каждого ребёнка</w:t>
      </w:r>
      <w:r w:rsidR="00733E60">
        <w:rPr>
          <w:rFonts w:ascii="Times New Roman" w:hAnsi="Times New Roman" w:cs="Times New Roman"/>
          <w:sz w:val="24"/>
          <w:szCs w:val="24"/>
        </w:rPr>
        <w:t xml:space="preserve"> </w:t>
      </w:r>
      <w:r w:rsidR="009620C3" w:rsidRPr="00BC66A8">
        <w:rPr>
          <w:rFonts w:ascii="Times New Roman" w:hAnsi="Times New Roman" w:cs="Times New Roman"/>
          <w:sz w:val="24"/>
          <w:szCs w:val="24"/>
        </w:rPr>
        <w:t>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9620C3" w:rsidRPr="00BC66A8" w:rsidRDefault="009620C3"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5)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9620C3" w:rsidRPr="00BC66A8" w:rsidRDefault="009620C3"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6) объединение обучения и воспитания в целостный образовательный процесс на осн</w:t>
      </w:r>
      <w:r w:rsidR="004D077E" w:rsidRPr="00BC66A8">
        <w:rPr>
          <w:rFonts w:ascii="Times New Roman" w:hAnsi="Times New Roman" w:cs="Times New Roman"/>
          <w:sz w:val="24"/>
          <w:szCs w:val="24"/>
        </w:rPr>
        <w:t>ове духовно-нравственных и социо</w:t>
      </w:r>
      <w:r w:rsidRPr="00BC66A8">
        <w:rPr>
          <w:rFonts w:ascii="Times New Roman" w:hAnsi="Times New Roman" w:cs="Times New Roman"/>
          <w:sz w:val="24"/>
          <w:szCs w:val="24"/>
        </w:rPr>
        <w:t xml:space="preserve">культурных ценностей и принятых в обществе правил и норм поведения в интересах человека, семьи, общества; </w:t>
      </w:r>
    </w:p>
    <w:p w:rsidR="009620C3" w:rsidRPr="00BC66A8" w:rsidRDefault="009620C3"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7) 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9620C3" w:rsidRPr="00BC66A8" w:rsidRDefault="009620C3"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8) формирование социокультурной среды, соответствующей возрастным, индивидуальным, психологическим и физиологическим особенностям детей; </w:t>
      </w:r>
    </w:p>
    <w:p w:rsidR="009620C3" w:rsidRPr="00BC66A8" w:rsidRDefault="009620C3"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9)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9620C3" w:rsidRPr="00BC66A8" w:rsidRDefault="009620C3"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10) обеспечение преемственности целей, задач и содержания дошкольного общего и начального общего образования;</w:t>
      </w:r>
    </w:p>
    <w:p w:rsidR="009620C3" w:rsidRDefault="009620C3"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11)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CF2796" w:rsidRPr="00BC66A8" w:rsidRDefault="00CF2796" w:rsidP="00BF08FE">
      <w:pPr>
        <w:spacing w:line="240" w:lineRule="auto"/>
        <w:ind w:left="0" w:firstLine="709"/>
        <w:jc w:val="both"/>
        <w:rPr>
          <w:rFonts w:ascii="Times New Roman" w:hAnsi="Times New Roman" w:cs="Times New Roman"/>
          <w:sz w:val="24"/>
          <w:szCs w:val="24"/>
        </w:rPr>
      </w:pPr>
    </w:p>
    <w:p w:rsidR="00CF2796" w:rsidRPr="00CF2796" w:rsidRDefault="009620C3" w:rsidP="00CF2796">
      <w:pPr>
        <w:spacing w:line="240" w:lineRule="auto"/>
        <w:ind w:left="0" w:firstLine="709"/>
        <w:jc w:val="both"/>
        <w:rPr>
          <w:rFonts w:ascii="Times New Roman" w:hAnsi="Times New Roman" w:cs="Times New Roman"/>
          <w:b/>
          <w:sz w:val="24"/>
          <w:szCs w:val="24"/>
        </w:rPr>
      </w:pPr>
      <w:r w:rsidRPr="00BC66A8">
        <w:rPr>
          <w:rFonts w:ascii="Times New Roman" w:hAnsi="Times New Roman" w:cs="Times New Roman"/>
          <w:sz w:val="24"/>
          <w:szCs w:val="24"/>
        </w:rPr>
        <w:t>1</w:t>
      </w:r>
      <w:r w:rsidRPr="00BC66A8">
        <w:rPr>
          <w:rFonts w:ascii="Times New Roman" w:hAnsi="Times New Roman" w:cs="Times New Roman"/>
          <w:b/>
          <w:sz w:val="24"/>
          <w:szCs w:val="24"/>
        </w:rPr>
        <w:t>.2. Принципы и подходы к формированию программы</w:t>
      </w:r>
    </w:p>
    <w:p w:rsidR="009620C3" w:rsidRPr="00BC66A8" w:rsidRDefault="009620C3"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Федеральная программа построена на следующих принципах, установленных ФГОС ДО: </w:t>
      </w:r>
    </w:p>
    <w:p w:rsidR="009620C3" w:rsidRPr="00BC66A8" w:rsidRDefault="009620C3"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9620C3" w:rsidRPr="00BC66A8" w:rsidRDefault="009620C3"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9620C3" w:rsidRPr="00BC66A8" w:rsidRDefault="009620C3"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9620C3" w:rsidRPr="00BC66A8" w:rsidRDefault="009620C3"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4) признание ребёнка полноценным участником (субъектом) образовательных отношений; </w:t>
      </w:r>
    </w:p>
    <w:p w:rsidR="009620C3" w:rsidRPr="00BC66A8" w:rsidRDefault="009620C3"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lastRenderedPageBreak/>
        <w:t xml:space="preserve">5) поддержка инициативы детей в различных видах деятельности; </w:t>
      </w:r>
    </w:p>
    <w:p w:rsidR="009620C3" w:rsidRPr="00BC66A8" w:rsidRDefault="009620C3"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6) сотрудничество ДОО с семьей; </w:t>
      </w:r>
    </w:p>
    <w:p w:rsidR="009620C3" w:rsidRPr="00BC66A8" w:rsidRDefault="009620C3"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7) приобщение детей к социокультурным нормам, традициям семьи, общества и государства; </w:t>
      </w:r>
    </w:p>
    <w:p w:rsidR="009620C3" w:rsidRPr="00BC66A8" w:rsidRDefault="009620C3"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8) формирование познавательных интересов и познавательных действий ребенка в различных видах деятельности; </w:t>
      </w:r>
    </w:p>
    <w:p w:rsidR="00A5181A" w:rsidRDefault="00A5181A" w:rsidP="00BF08FE">
      <w:p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9620C3" w:rsidRPr="00BC66A8">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9620C3" w:rsidRPr="00BC66A8" w:rsidRDefault="009620C3"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10) учет этнокультурной ситуации развития детей. Основные подходы к формированию Программы.</w:t>
      </w:r>
    </w:p>
    <w:p w:rsidR="009620C3" w:rsidRPr="00BC66A8" w:rsidRDefault="009620C3"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Программа: ‒ сформирована на основе требований ФГОС ДО и ФОП ДО, предъявляемых к структуре образовательной программы дошкольного образования;</w:t>
      </w:r>
    </w:p>
    <w:p w:rsidR="009620C3" w:rsidRPr="00BC66A8" w:rsidRDefault="009620C3"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2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p w:rsidR="001152DF" w:rsidRPr="00BC66A8" w:rsidRDefault="001152DF"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определяет содержание и организацию образовательной деятельности на уровне дошкольного образования;</w:t>
      </w:r>
    </w:p>
    <w:p w:rsidR="001152DF" w:rsidRPr="00BC66A8" w:rsidRDefault="001152DF"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1152DF" w:rsidRPr="00BC66A8" w:rsidRDefault="001152DF"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1152DF" w:rsidRPr="00BC66A8" w:rsidRDefault="001152DF"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Значимые для разработки и реализации программы характеристики.</w:t>
      </w:r>
    </w:p>
    <w:p w:rsidR="001152DF" w:rsidRPr="00BC66A8" w:rsidRDefault="001152DF"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Основные участники реализации Программы: педагоги, обучающиеся, родители (законные представители).</w:t>
      </w:r>
    </w:p>
    <w:p w:rsidR="001152DF" w:rsidRPr="00BC66A8" w:rsidRDefault="001152DF"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Социальными заказчиками реализации Программы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w:t>
      </w:r>
    </w:p>
    <w:p w:rsidR="001152DF" w:rsidRPr="00BC66A8" w:rsidRDefault="001152DF"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Особенности разработки Программы:</w:t>
      </w:r>
    </w:p>
    <w:p w:rsidR="001152DF" w:rsidRPr="00BC66A8" w:rsidRDefault="001152DF"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условия, созданные в ДОО для реализации целей и задач Программы;</w:t>
      </w:r>
    </w:p>
    <w:p w:rsidR="001152DF" w:rsidRPr="00BC66A8" w:rsidRDefault="001152DF"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социальный заказ родителей (законных представителей); </w:t>
      </w:r>
    </w:p>
    <w:p w:rsidR="001152DF" w:rsidRPr="00BC66A8" w:rsidRDefault="001152DF"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детский контингент; </w:t>
      </w:r>
    </w:p>
    <w:p w:rsidR="001152DF" w:rsidRPr="00BC66A8" w:rsidRDefault="001152DF"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кадровый состав педагогических работников;</w:t>
      </w:r>
    </w:p>
    <w:p w:rsidR="001152DF" w:rsidRPr="00BC66A8" w:rsidRDefault="001152DF"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культурно-образовательные особенности МКОУ «Синегубовская ООШ»; </w:t>
      </w:r>
    </w:p>
    <w:p w:rsidR="00180615" w:rsidRDefault="001152DF"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взаимодействие с социумом.</w:t>
      </w:r>
    </w:p>
    <w:p w:rsidR="00CF2796" w:rsidRPr="00416F7B" w:rsidRDefault="00CF2796" w:rsidP="00BF08FE">
      <w:pPr>
        <w:spacing w:line="240" w:lineRule="auto"/>
        <w:ind w:left="0" w:firstLine="709"/>
        <w:jc w:val="both"/>
        <w:rPr>
          <w:rFonts w:ascii="Times New Roman" w:hAnsi="Times New Roman" w:cs="Times New Roman"/>
          <w:sz w:val="24"/>
          <w:szCs w:val="24"/>
        </w:rPr>
      </w:pPr>
    </w:p>
    <w:p w:rsidR="001152DF" w:rsidRPr="00A5181A" w:rsidRDefault="00A5181A" w:rsidP="00BF08FE">
      <w:pPr>
        <w:tabs>
          <w:tab w:val="left" w:pos="-142"/>
        </w:tabs>
        <w:spacing w:line="240" w:lineRule="auto"/>
        <w:ind w:left="0" w:firstLine="709"/>
        <w:jc w:val="both"/>
        <w:rPr>
          <w:rFonts w:ascii="Times New Roman" w:hAnsi="Times New Roman" w:cs="Times New Roman"/>
          <w:sz w:val="24"/>
          <w:szCs w:val="24"/>
        </w:rPr>
      </w:pPr>
      <w:r w:rsidRPr="00A5181A">
        <w:rPr>
          <w:rFonts w:ascii="Times New Roman" w:hAnsi="Times New Roman" w:cs="Times New Roman"/>
          <w:b/>
          <w:sz w:val="24"/>
          <w:szCs w:val="24"/>
        </w:rPr>
        <w:t>1.</w:t>
      </w:r>
      <w:r>
        <w:rPr>
          <w:rFonts w:ascii="Times New Roman" w:hAnsi="Times New Roman" w:cs="Times New Roman"/>
          <w:b/>
          <w:sz w:val="24"/>
          <w:szCs w:val="24"/>
        </w:rPr>
        <w:t xml:space="preserve">3. </w:t>
      </w:r>
      <w:r w:rsidR="001152DF" w:rsidRPr="00A5181A">
        <w:rPr>
          <w:rFonts w:ascii="Times New Roman" w:hAnsi="Times New Roman" w:cs="Times New Roman"/>
          <w:b/>
          <w:sz w:val="24"/>
          <w:szCs w:val="24"/>
        </w:rPr>
        <w:t>Планируемые результаты реализации программы</w:t>
      </w:r>
    </w:p>
    <w:p w:rsidR="001152DF" w:rsidRPr="00BC66A8" w:rsidRDefault="001152DF" w:rsidP="00BF08FE">
      <w:pPr>
        <w:tabs>
          <w:tab w:val="left" w:pos="-142"/>
        </w:tabs>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В соответствии с ФГОС ДОспецифика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w:t>
      </w:r>
    </w:p>
    <w:p w:rsidR="001152DF" w:rsidRPr="00BC66A8" w:rsidRDefault="001152DF" w:rsidP="00BF08FE">
      <w:pPr>
        <w:tabs>
          <w:tab w:val="left" w:pos="-142"/>
        </w:tabs>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Поэтому результаты освоения Программы представлены в виде целевых ориентиров ДО и представляют собой возрастные характеристики возможных достижений ребенка к завершению ДО.</w:t>
      </w:r>
    </w:p>
    <w:p w:rsidR="001152DF" w:rsidRPr="00BC66A8" w:rsidRDefault="001152DF" w:rsidP="00BF08FE">
      <w:pPr>
        <w:tabs>
          <w:tab w:val="left" w:pos="-142"/>
        </w:tabs>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lastRenderedPageBreak/>
        <w:t xml:space="preserve"> 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p>
    <w:p w:rsidR="001152DF" w:rsidRPr="00BC66A8" w:rsidRDefault="001152DF" w:rsidP="00BF08FE">
      <w:pPr>
        <w:tabs>
          <w:tab w:val="left" w:pos="-142"/>
        </w:tabs>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rsidR="001152DF" w:rsidRPr="00BC66A8" w:rsidRDefault="001152DF" w:rsidP="00BF08FE">
      <w:pPr>
        <w:tabs>
          <w:tab w:val="left" w:pos="-142"/>
        </w:tabs>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 лет).</w:t>
      </w:r>
    </w:p>
    <w:p w:rsidR="001152DF" w:rsidRPr="00BC66A8" w:rsidRDefault="001152DF" w:rsidP="00BF08FE">
      <w:pPr>
        <w:tabs>
          <w:tab w:val="left" w:pos="-142"/>
        </w:tabs>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Обозначенные в Программе возрастные ориентиры «к одному году», «к 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w:t>
      </w:r>
    </w:p>
    <w:p w:rsidR="00C73407" w:rsidRPr="00BC66A8" w:rsidRDefault="001152DF" w:rsidP="00BF08FE">
      <w:pPr>
        <w:tabs>
          <w:tab w:val="left" w:pos="-142"/>
        </w:tabs>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C73407" w:rsidRPr="00BC66A8" w:rsidRDefault="001152DF" w:rsidP="00BF08FE">
      <w:pPr>
        <w:tabs>
          <w:tab w:val="left" w:pos="-142"/>
        </w:tabs>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w:t>
      </w:r>
    </w:p>
    <w:p w:rsidR="00D81925" w:rsidRPr="00416F7B" w:rsidRDefault="001152DF" w:rsidP="00BF08FE">
      <w:pPr>
        <w:tabs>
          <w:tab w:val="left" w:pos="-142"/>
        </w:tabs>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w:t>
      </w:r>
      <w:r w:rsidR="00C73407" w:rsidRPr="00BC66A8">
        <w:rPr>
          <w:rFonts w:ascii="Times New Roman" w:hAnsi="Times New Roman" w:cs="Times New Roman"/>
          <w:sz w:val="24"/>
          <w:szCs w:val="24"/>
        </w:rPr>
        <w:t xml:space="preserve">щую целевую группу. </w:t>
      </w:r>
      <w:r w:rsidR="00416F7B">
        <w:rPr>
          <w:rFonts w:ascii="Times New Roman" w:hAnsi="Times New Roman" w:cs="Times New Roman"/>
          <w:sz w:val="24"/>
          <w:szCs w:val="24"/>
        </w:rPr>
        <w:t xml:space="preserve">                             </w:t>
      </w:r>
    </w:p>
    <w:p w:rsidR="00C73407" w:rsidRPr="00A5181A" w:rsidRDefault="001152DF" w:rsidP="00BF08FE">
      <w:pPr>
        <w:pStyle w:val="a3"/>
        <w:numPr>
          <w:ilvl w:val="0"/>
          <w:numId w:val="11"/>
        </w:numPr>
        <w:tabs>
          <w:tab w:val="left" w:pos="-142"/>
          <w:tab w:val="left" w:pos="360"/>
        </w:tabs>
        <w:spacing w:line="240" w:lineRule="auto"/>
        <w:ind w:left="0" w:firstLine="709"/>
        <w:jc w:val="both"/>
        <w:rPr>
          <w:rFonts w:ascii="Times New Roman" w:hAnsi="Times New Roman" w:cs="Times New Roman"/>
          <w:sz w:val="24"/>
          <w:szCs w:val="24"/>
        </w:rPr>
      </w:pPr>
      <w:r w:rsidRPr="00A5181A">
        <w:rPr>
          <w:rFonts w:ascii="Times New Roman" w:hAnsi="Times New Roman" w:cs="Times New Roman"/>
          <w:b/>
          <w:sz w:val="24"/>
          <w:szCs w:val="24"/>
        </w:rPr>
        <w:t xml:space="preserve"> Планируемые результаты в младенческом возрасте</w:t>
      </w:r>
    </w:p>
    <w:p w:rsidR="00A5181A" w:rsidRDefault="001152DF" w:rsidP="00BF08FE">
      <w:pPr>
        <w:tabs>
          <w:tab w:val="left" w:pos="-142"/>
        </w:tabs>
        <w:spacing w:line="240" w:lineRule="auto"/>
        <w:ind w:left="0" w:firstLine="709"/>
        <w:jc w:val="both"/>
        <w:rPr>
          <w:rFonts w:ascii="Times New Roman" w:hAnsi="Times New Roman" w:cs="Times New Roman"/>
          <w:sz w:val="24"/>
          <w:szCs w:val="24"/>
        </w:rPr>
      </w:pPr>
      <w:r w:rsidRPr="00BC66A8">
        <w:rPr>
          <w:rFonts w:ascii="Times New Roman" w:hAnsi="Times New Roman" w:cs="Times New Roman"/>
          <w:b/>
          <w:sz w:val="24"/>
          <w:szCs w:val="24"/>
        </w:rPr>
        <w:t>К одному году</w:t>
      </w:r>
      <w:r w:rsidRPr="00BC66A8">
        <w:rPr>
          <w:rFonts w:ascii="Times New Roman" w:hAnsi="Times New Roman" w:cs="Times New Roman"/>
          <w:sz w:val="24"/>
          <w:szCs w:val="24"/>
        </w:rPr>
        <w:t>:</w:t>
      </w:r>
    </w:p>
    <w:p w:rsidR="00C73407" w:rsidRPr="00BC66A8" w:rsidRDefault="001152DF" w:rsidP="00BF08FE">
      <w:pPr>
        <w:tabs>
          <w:tab w:val="left" w:pos="-142"/>
        </w:tabs>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C73407" w:rsidRPr="00BC66A8" w:rsidRDefault="001152DF" w:rsidP="00BF08FE">
      <w:pPr>
        <w:tabs>
          <w:tab w:val="left" w:pos="-142"/>
        </w:tabs>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 </w:t>
      </w:r>
    </w:p>
    <w:p w:rsidR="00C73407" w:rsidRPr="00BC66A8" w:rsidRDefault="001152DF" w:rsidP="00BF08FE">
      <w:pPr>
        <w:tabs>
          <w:tab w:val="left" w:pos="-142"/>
        </w:tabs>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понимает речь взрослого, откликается на свое имя, положительно реагирует на знакомых людей, имена близких родственников; </w:t>
      </w:r>
    </w:p>
    <w:p w:rsidR="00C73407" w:rsidRPr="00BC66A8" w:rsidRDefault="001152DF" w:rsidP="00BF08FE">
      <w:pPr>
        <w:tabs>
          <w:tab w:val="left" w:pos="-142"/>
        </w:tabs>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ребёнок выполняет простые просьбы взрослого, понимает и адекватно реагирует на слова, регулирующие поведение (можно, нельзя и другие); </w:t>
      </w:r>
    </w:p>
    <w:p w:rsidR="00C73407" w:rsidRPr="00BC66A8" w:rsidRDefault="001152DF" w:rsidP="00BF08FE">
      <w:pPr>
        <w:tabs>
          <w:tab w:val="left" w:pos="-142"/>
        </w:tabs>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ребёнок произносит несколько простых, облегченных слов (мама, папа, баба, деда, дай, бах, на), которые несут смысловую нагрузку;</w:t>
      </w:r>
    </w:p>
    <w:p w:rsidR="00C73407" w:rsidRPr="00BC66A8" w:rsidRDefault="001152DF" w:rsidP="00BF08FE">
      <w:pPr>
        <w:tabs>
          <w:tab w:val="left" w:pos="-142"/>
        </w:tabs>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ребёнок проявляет интерес к животным, птицам, рыбам, растениям; </w:t>
      </w:r>
    </w:p>
    <w:p w:rsidR="00C73407" w:rsidRPr="00BC66A8" w:rsidRDefault="001152DF" w:rsidP="00BF08FE">
      <w:pPr>
        <w:tabs>
          <w:tab w:val="left" w:pos="-142"/>
        </w:tabs>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ребёнок обнаруживает поисковую и познавательную активность по отношению к предметному окружению;</w:t>
      </w:r>
    </w:p>
    <w:p w:rsidR="00C73407" w:rsidRPr="00BC66A8" w:rsidRDefault="001152DF" w:rsidP="00BF08FE">
      <w:pPr>
        <w:tabs>
          <w:tab w:val="left" w:pos="-142"/>
        </w:tabs>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узнает и называет объекты живой природы ближайшего окружения, выделяет их характерные особенности, положительно реагирует на них; </w:t>
      </w:r>
    </w:p>
    <w:p w:rsidR="00C73407" w:rsidRPr="00BC66A8" w:rsidRDefault="001152DF" w:rsidP="00BF08FE">
      <w:pPr>
        <w:tabs>
          <w:tab w:val="left" w:pos="-142"/>
        </w:tabs>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lastRenderedPageBreak/>
        <w:t>• ребёнок эмоционально реагирует на музыку, пение, игры-забавы, прислушивается к звучанию разных музыкальных инструментов;</w:t>
      </w:r>
    </w:p>
    <w:p w:rsidR="00C73407" w:rsidRPr="00BC66A8" w:rsidRDefault="001152DF" w:rsidP="00BF08FE">
      <w:pPr>
        <w:tabs>
          <w:tab w:val="left" w:pos="-142"/>
        </w:tabs>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r w:rsidR="00C73407" w:rsidRPr="00BC66A8">
        <w:rPr>
          <w:rFonts w:ascii="Times New Roman" w:hAnsi="Times New Roman" w:cs="Times New Roman"/>
          <w:sz w:val="24"/>
          <w:szCs w:val="24"/>
        </w:rPr>
        <w:t>);</w:t>
      </w:r>
    </w:p>
    <w:p w:rsidR="00C73407" w:rsidRPr="00A5181A" w:rsidRDefault="001152DF" w:rsidP="00BF08FE">
      <w:pPr>
        <w:tabs>
          <w:tab w:val="left" w:pos="-142"/>
        </w:tabs>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ребёнок активно действует с игрушками, подражая действиям взрослых (катает машинку, кормит собачку, качает куклу и тому подобное).</w:t>
      </w:r>
    </w:p>
    <w:p w:rsidR="00C73407" w:rsidRPr="00A5181A" w:rsidRDefault="00C73407" w:rsidP="00BF08FE">
      <w:pPr>
        <w:pStyle w:val="a3"/>
        <w:numPr>
          <w:ilvl w:val="0"/>
          <w:numId w:val="11"/>
        </w:numPr>
        <w:spacing w:line="240" w:lineRule="auto"/>
        <w:ind w:left="0" w:firstLine="709"/>
        <w:jc w:val="both"/>
        <w:rPr>
          <w:rFonts w:ascii="Times New Roman" w:hAnsi="Times New Roman" w:cs="Times New Roman"/>
          <w:sz w:val="24"/>
          <w:szCs w:val="24"/>
        </w:rPr>
      </w:pPr>
      <w:r w:rsidRPr="00A5181A">
        <w:rPr>
          <w:rFonts w:ascii="Times New Roman" w:hAnsi="Times New Roman" w:cs="Times New Roman"/>
          <w:b/>
          <w:sz w:val="24"/>
          <w:szCs w:val="24"/>
        </w:rPr>
        <w:t>Планируемые результаты в раннем возрасте</w:t>
      </w:r>
    </w:p>
    <w:p w:rsidR="00C73407" w:rsidRPr="00BC66A8" w:rsidRDefault="00C73407" w:rsidP="00BF08FE">
      <w:pPr>
        <w:spacing w:line="240" w:lineRule="auto"/>
        <w:ind w:left="0" w:firstLine="709"/>
        <w:jc w:val="both"/>
        <w:rPr>
          <w:rFonts w:ascii="Times New Roman" w:hAnsi="Times New Roman" w:cs="Times New Roman"/>
          <w:b/>
          <w:sz w:val="24"/>
          <w:szCs w:val="24"/>
        </w:rPr>
      </w:pPr>
      <w:r w:rsidRPr="00BC66A8">
        <w:rPr>
          <w:rFonts w:ascii="Times New Roman" w:hAnsi="Times New Roman" w:cs="Times New Roman"/>
          <w:b/>
          <w:sz w:val="24"/>
          <w:szCs w:val="24"/>
        </w:rPr>
        <w:t>К трем годам:</w:t>
      </w:r>
    </w:p>
    <w:p w:rsidR="00C73407" w:rsidRPr="00BC66A8" w:rsidRDefault="00C73407"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C73407" w:rsidRPr="00BC66A8" w:rsidRDefault="00C73407"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C73407" w:rsidRPr="00BC66A8" w:rsidRDefault="00C73407"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C73407" w:rsidRPr="00BC66A8" w:rsidRDefault="00C73407"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понимает и выполняет простые поручения взрослого; ребёнок стремится проявлять самостоятельность в бытовом и игровом поведении;</w:t>
      </w:r>
    </w:p>
    <w:p w:rsidR="00C73407" w:rsidRPr="00BC66A8" w:rsidRDefault="00C73407"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C73407" w:rsidRPr="00BC66A8" w:rsidRDefault="00C73407"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C73407" w:rsidRPr="00BC66A8" w:rsidRDefault="00C73407"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ребёнок проявляет интерес к стихам, сказкам, повторяет отдельные слова и фразы за взрослым;</w:t>
      </w:r>
    </w:p>
    <w:p w:rsidR="00C73407" w:rsidRPr="00BC66A8" w:rsidRDefault="00C73407"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рассматривает картинки, показывает и называет предметы, изображенные на них;</w:t>
      </w:r>
    </w:p>
    <w:p w:rsidR="00C73407" w:rsidRPr="00BC66A8" w:rsidRDefault="00C73407"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rsidR="00C73407" w:rsidRPr="00BC66A8" w:rsidRDefault="00C73407"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C73407" w:rsidRPr="00BC66A8" w:rsidRDefault="00C73407"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с удовольствием слушает музыку, подпевает, выполняет простые  танцевальные движения;</w:t>
      </w:r>
    </w:p>
    <w:p w:rsidR="00C73407" w:rsidRPr="00BC66A8" w:rsidRDefault="00C73407"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ребёнок эмоционально откликается на красоту природы и произведения искусства; </w:t>
      </w:r>
    </w:p>
    <w:p w:rsidR="00C73407" w:rsidRPr="00BC66A8" w:rsidRDefault="00C73407"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lastRenderedPageBreak/>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C73407" w:rsidRPr="00BC66A8" w:rsidRDefault="00C73407"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C73407" w:rsidRPr="00BC66A8" w:rsidRDefault="00C73407"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73407" w:rsidRPr="00A5181A" w:rsidRDefault="00C73407" w:rsidP="00BF08FE">
      <w:pPr>
        <w:pStyle w:val="a3"/>
        <w:numPr>
          <w:ilvl w:val="0"/>
          <w:numId w:val="11"/>
        </w:numPr>
        <w:spacing w:line="240" w:lineRule="auto"/>
        <w:ind w:left="0" w:firstLine="709"/>
        <w:jc w:val="both"/>
        <w:rPr>
          <w:rFonts w:ascii="Times New Roman" w:hAnsi="Times New Roman" w:cs="Times New Roman"/>
          <w:sz w:val="24"/>
          <w:szCs w:val="24"/>
        </w:rPr>
      </w:pPr>
      <w:r w:rsidRPr="00A5181A">
        <w:rPr>
          <w:rFonts w:ascii="Times New Roman" w:hAnsi="Times New Roman" w:cs="Times New Roman"/>
          <w:b/>
          <w:sz w:val="24"/>
          <w:szCs w:val="24"/>
        </w:rPr>
        <w:t xml:space="preserve"> Планируемые результаты в дошкольном возрасте</w:t>
      </w:r>
    </w:p>
    <w:p w:rsidR="00C73407" w:rsidRPr="00BC66A8" w:rsidRDefault="00C73407"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К четырем годам:</w:t>
      </w:r>
    </w:p>
    <w:p w:rsidR="00C73407" w:rsidRPr="00BC66A8" w:rsidRDefault="00C73407"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1B152E" w:rsidRPr="00BC66A8" w:rsidRDefault="00C73407"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1B152E" w:rsidRPr="00BC66A8" w:rsidRDefault="00C73407"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1B152E" w:rsidRPr="00BC66A8" w:rsidRDefault="00C73407"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проявляет доверие к миру, положительно оценивает себя, говорит о себе в первом лице; </w:t>
      </w:r>
    </w:p>
    <w:p w:rsidR="001B152E" w:rsidRPr="00BC66A8" w:rsidRDefault="00C73407"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1B152E" w:rsidRPr="00BC66A8" w:rsidRDefault="00C73407"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1B152E" w:rsidRPr="00BC66A8" w:rsidRDefault="00C73407"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1B152E" w:rsidRPr="00BC66A8" w:rsidRDefault="00C73407"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1B152E" w:rsidRPr="00BC66A8" w:rsidRDefault="00C73407"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1B152E" w:rsidRPr="00BC66A8" w:rsidRDefault="00C73407"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1B152E" w:rsidRPr="00BC66A8" w:rsidRDefault="00C73407"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1B152E" w:rsidRPr="00BC66A8" w:rsidRDefault="00C73407"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lastRenderedPageBreak/>
        <w:t xml:space="preserve">•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E1346C" w:rsidRPr="00BC66A8" w:rsidRDefault="00C73407"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ребёнок совместно со взрослым пересказывает знакомые сказки, короткие стихи;</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знает об объектах ближайшего окружения: о родном населенном пункте, его названии, достопримечательностях и традициях; </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b/>
          <w:sz w:val="24"/>
          <w:szCs w:val="24"/>
        </w:rPr>
        <w:t>К пяти годам:</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стремится к самостоятельному осуществлению процессов личной гигиены, их правильной организации;</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lastRenderedPageBreak/>
        <w:t xml:space="preserve"> •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ребёнок без напоминания взрослого здоровается и прощается, говорит «спасибо» и «пожалуйста»;</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познает правила безопасного поведения и стремится их выполнять в повседневной жизни;</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самостоятелен в самообслуживании;</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ребёнок проявляет познавательный интерес к труду взрослых, профессиям, технике; отражает эти представления в играх; </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ребёнок стремится к выполнению трудовых обязанностей, охотно включается в совместный труд со взрослыми или сверстниками;</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ребёнок большинство звуков произносит правильно, пользуется средствами эмоциональной и речевой выразительности;</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самостоятельно пересказывает знакомые сказки, с небольшой помощью взрослого составляет описательные рассказы и загадки; </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ребёнок проявляет словотворчество, интерес к языку, с интересом слушает литературные тексты, воспроизводит текст; </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ребёнок способен рассказать о предмете, его назначении и особенностях, о том, как он был создан;</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lastRenderedPageBreak/>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проявляет интерес к различным видам искусства, эмоционально откликается на отраженные в произведениях искусства действия, поступки, события; •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ребёнок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14 развитии сюжета, активно включается в ролевой диалог, проявляет творчество в созданииразвитии сюжета, активно включается в ролевой диалог, проявляет творчество в создании игровой обстановки;</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b/>
          <w:sz w:val="24"/>
          <w:szCs w:val="24"/>
        </w:rPr>
        <w:t xml:space="preserve"> К шести годам</w:t>
      </w:r>
      <w:r w:rsidRPr="00BC66A8">
        <w:rPr>
          <w:rFonts w:ascii="Times New Roman" w:hAnsi="Times New Roman" w:cs="Times New Roman"/>
          <w:sz w:val="24"/>
          <w:szCs w:val="24"/>
        </w:rPr>
        <w:t>:</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ребёнок проявляет доступный возрасту самоконтроль, способен привлечь внимание других детей и организовать знакомую подвижную игру; </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lastRenderedPageBreak/>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lastRenderedPageBreak/>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81925"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CF2796" w:rsidRPr="00416F7B" w:rsidRDefault="00CF2796" w:rsidP="00BF08FE">
      <w:pPr>
        <w:spacing w:line="240" w:lineRule="auto"/>
        <w:ind w:left="0" w:firstLine="709"/>
        <w:jc w:val="both"/>
        <w:rPr>
          <w:rFonts w:ascii="Times New Roman" w:hAnsi="Times New Roman" w:cs="Times New Roman"/>
          <w:sz w:val="24"/>
          <w:szCs w:val="24"/>
        </w:rPr>
      </w:pP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b/>
          <w:sz w:val="24"/>
          <w:szCs w:val="24"/>
        </w:rPr>
        <w:t>1.4. Планируемые результаты на этапе</w:t>
      </w:r>
      <w:r w:rsidR="00416F7B">
        <w:rPr>
          <w:rFonts w:ascii="Times New Roman" w:hAnsi="Times New Roman" w:cs="Times New Roman"/>
          <w:b/>
          <w:sz w:val="24"/>
          <w:szCs w:val="24"/>
        </w:rPr>
        <w:t xml:space="preserve"> завершения освоения программы к </w:t>
      </w:r>
      <w:r w:rsidRPr="00BC66A8">
        <w:rPr>
          <w:rFonts w:ascii="Times New Roman" w:hAnsi="Times New Roman" w:cs="Times New Roman"/>
          <w:b/>
          <w:sz w:val="24"/>
          <w:szCs w:val="24"/>
        </w:rPr>
        <w:t>концу дошкольного возраста</w:t>
      </w:r>
      <w:r w:rsidRPr="00BC66A8">
        <w:rPr>
          <w:rFonts w:ascii="Times New Roman" w:hAnsi="Times New Roman" w:cs="Times New Roman"/>
          <w:sz w:val="24"/>
          <w:szCs w:val="24"/>
        </w:rPr>
        <w:t xml:space="preserve">: </w:t>
      </w:r>
    </w:p>
    <w:p w:rsidR="00416F7B"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у ребенка сформированы основные физические и нравственно-волевые качества; </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ребёнок владеет основными движениями и элементами спортивных игр, может контролировать свои движение и управлять ими;</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соблюдает элементарные правила здорового образа жизни и личной гигиены;</w:t>
      </w:r>
    </w:p>
    <w:p w:rsidR="00707611"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707611"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707611"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707611"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707611"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707611"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707611"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16 дружить со сверстниками; старается разрешать возникающие конфликты конструктивными способами; </w:t>
      </w:r>
    </w:p>
    <w:p w:rsidR="00707611"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 </w:t>
      </w:r>
    </w:p>
    <w:p w:rsidR="00707611"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ребёнок проявляет положительное отношение к миру, разным видам труда, другим людям и самому себе; </w:t>
      </w:r>
    </w:p>
    <w:p w:rsidR="00707611"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у ребёнка выражено стремление заниматься социально значимой деятельностью;</w:t>
      </w:r>
    </w:p>
    <w:p w:rsidR="00707611"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способен откликаться на эмоции близких людей, проявлять эмпатию (сочувствие, сопереживание, содействие);</w:t>
      </w:r>
    </w:p>
    <w:p w:rsidR="00707611"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707611"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707611"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lastRenderedPageBreak/>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707611"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707611"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w:t>
      </w:r>
    </w:p>
    <w:p w:rsidR="00707611"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составе семьи, родственных отношениях и взаимосвязях, семейных традициях; об обществе, его национально</w:t>
      </w:r>
      <w:r w:rsidR="00707611" w:rsidRPr="00BC66A8">
        <w:rPr>
          <w:rFonts w:ascii="Times New Roman" w:hAnsi="Times New Roman" w:cs="Times New Roman"/>
          <w:sz w:val="24"/>
          <w:szCs w:val="24"/>
        </w:rPr>
        <w:t>-</w:t>
      </w:r>
      <w:r w:rsidRPr="00BC66A8">
        <w:rPr>
          <w:rFonts w:ascii="Times New Roman" w:hAnsi="Times New Roman" w:cs="Times New Roman"/>
          <w:sz w:val="24"/>
          <w:szCs w:val="24"/>
        </w:rPr>
        <w:t>культурных ценностях; государстве и принадлежности к нему;</w:t>
      </w:r>
    </w:p>
    <w:p w:rsidR="00707611"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707611"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707611"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707611"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707611"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w:t>
      </w:r>
    </w:p>
    <w:p w:rsidR="00707611"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1B152E" w:rsidRPr="00BC66A8" w:rsidRDefault="001B152E"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C782C" w:rsidRPr="00BC66A8" w:rsidRDefault="00707611"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9C782C" w:rsidRPr="00BC66A8" w:rsidRDefault="00707611"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C782C" w:rsidRPr="00BC66A8" w:rsidRDefault="00707611"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C782C" w:rsidRPr="00BC66A8" w:rsidRDefault="00707611"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lastRenderedPageBreak/>
        <w:t xml:space="preserve"> •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9C782C" w:rsidRPr="00BC66A8" w:rsidRDefault="00707611"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C782C" w:rsidRPr="00BC66A8" w:rsidRDefault="00707611"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9C782C" w:rsidRDefault="00707611" w:rsidP="00BF08FE">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74A31" w:rsidRPr="00BC66A8" w:rsidRDefault="00674A31" w:rsidP="00BF08FE">
      <w:pPr>
        <w:spacing w:line="240" w:lineRule="auto"/>
        <w:ind w:left="0" w:firstLine="709"/>
        <w:jc w:val="both"/>
        <w:rPr>
          <w:rFonts w:ascii="Times New Roman" w:hAnsi="Times New Roman" w:cs="Times New Roman"/>
          <w:sz w:val="24"/>
          <w:szCs w:val="24"/>
        </w:rPr>
      </w:pPr>
    </w:p>
    <w:p w:rsidR="00E1346C" w:rsidRPr="00BC66A8" w:rsidRDefault="00A5181A" w:rsidP="00BF08FE">
      <w:pPr>
        <w:spacing w:line="240" w:lineRule="auto"/>
        <w:ind w:left="0" w:firstLine="709"/>
        <w:rPr>
          <w:rFonts w:ascii="Times New Roman" w:hAnsi="Times New Roman" w:cs="Times New Roman"/>
          <w:b/>
          <w:sz w:val="24"/>
          <w:szCs w:val="24"/>
        </w:rPr>
      </w:pPr>
      <w:r>
        <w:rPr>
          <w:rFonts w:ascii="Times New Roman" w:hAnsi="Times New Roman" w:cs="Times New Roman"/>
          <w:b/>
          <w:sz w:val="24"/>
          <w:szCs w:val="24"/>
        </w:rPr>
        <w:t>1.5.</w:t>
      </w:r>
      <w:r w:rsidR="009C782C" w:rsidRPr="00BC66A8">
        <w:rPr>
          <w:rFonts w:ascii="Times New Roman" w:hAnsi="Times New Roman" w:cs="Times New Roman"/>
          <w:b/>
          <w:sz w:val="24"/>
          <w:szCs w:val="24"/>
        </w:rPr>
        <w:t xml:space="preserve"> Х</w:t>
      </w:r>
      <w:r>
        <w:rPr>
          <w:rFonts w:ascii="Times New Roman" w:hAnsi="Times New Roman" w:cs="Times New Roman"/>
          <w:b/>
          <w:sz w:val="24"/>
          <w:szCs w:val="24"/>
        </w:rPr>
        <w:t>арактеристики</w:t>
      </w:r>
      <w:r w:rsidR="009C782C" w:rsidRPr="00BC66A8">
        <w:rPr>
          <w:rFonts w:ascii="Times New Roman" w:hAnsi="Times New Roman" w:cs="Times New Roman"/>
          <w:b/>
          <w:sz w:val="24"/>
          <w:szCs w:val="24"/>
        </w:rPr>
        <w:t xml:space="preserve"> </w:t>
      </w:r>
      <w:r>
        <w:rPr>
          <w:rFonts w:ascii="Times New Roman" w:hAnsi="Times New Roman" w:cs="Times New Roman"/>
          <w:b/>
          <w:sz w:val="24"/>
          <w:szCs w:val="24"/>
        </w:rPr>
        <w:t>особенностей</w:t>
      </w:r>
      <w:r w:rsidR="009C782C" w:rsidRPr="00BC66A8">
        <w:rPr>
          <w:rFonts w:ascii="Times New Roman" w:hAnsi="Times New Roman" w:cs="Times New Roman"/>
          <w:b/>
          <w:sz w:val="24"/>
          <w:szCs w:val="24"/>
        </w:rPr>
        <w:t xml:space="preserve"> </w:t>
      </w:r>
      <w:r>
        <w:rPr>
          <w:rFonts w:ascii="Times New Roman" w:hAnsi="Times New Roman" w:cs="Times New Roman"/>
          <w:b/>
          <w:sz w:val="24"/>
          <w:szCs w:val="24"/>
        </w:rPr>
        <w:t>развития</w:t>
      </w:r>
      <w:r w:rsidR="009C782C" w:rsidRPr="00BC66A8">
        <w:rPr>
          <w:rFonts w:ascii="Times New Roman" w:hAnsi="Times New Roman" w:cs="Times New Roman"/>
          <w:b/>
          <w:sz w:val="24"/>
          <w:szCs w:val="24"/>
        </w:rPr>
        <w:t xml:space="preserve"> </w:t>
      </w:r>
      <w:r>
        <w:rPr>
          <w:rFonts w:ascii="Times New Roman" w:hAnsi="Times New Roman" w:cs="Times New Roman"/>
          <w:b/>
          <w:sz w:val="24"/>
          <w:szCs w:val="24"/>
        </w:rPr>
        <w:t>детей</w:t>
      </w:r>
      <w:r w:rsidR="009C782C" w:rsidRPr="00BC66A8">
        <w:rPr>
          <w:rFonts w:ascii="Times New Roman" w:hAnsi="Times New Roman" w:cs="Times New Roman"/>
          <w:b/>
          <w:sz w:val="24"/>
          <w:szCs w:val="24"/>
        </w:rPr>
        <w:t xml:space="preserve"> </w:t>
      </w:r>
      <w:r>
        <w:rPr>
          <w:rFonts w:ascii="Times New Roman" w:hAnsi="Times New Roman" w:cs="Times New Roman"/>
          <w:b/>
          <w:sz w:val="24"/>
          <w:szCs w:val="24"/>
        </w:rPr>
        <w:t>дошкольного</w:t>
      </w:r>
      <w:r w:rsidR="009C782C" w:rsidRPr="00BC66A8">
        <w:rPr>
          <w:rFonts w:ascii="Times New Roman" w:hAnsi="Times New Roman" w:cs="Times New Roman"/>
          <w:b/>
          <w:sz w:val="24"/>
          <w:szCs w:val="24"/>
        </w:rPr>
        <w:t xml:space="preserve"> </w:t>
      </w:r>
      <w:r>
        <w:rPr>
          <w:rFonts w:ascii="Times New Roman" w:hAnsi="Times New Roman" w:cs="Times New Roman"/>
          <w:b/>
          <w:sz w:val="24"/>
          <w:szCs w:val="24"/>
        </w:rPr>
        <w:t>возраста</w:t>
      </w:r>
    </w:p>
    <w:p w:rsidR="009C782C" w:rsidRPr="00BC66A8" w:rsidRDefault="00A5181A" w:rsidP="00BF08FE">
      <w:pPr>
        <w:spacing w:line="240" w:lineRule="auto"/>
        <w:ind w:left="0" w:firstLine="709"/>
        <w:rPr>
          <w:rFonts w:ascii="Times New Roman" w:hAnsi="Times New Roman" w:cs="Times New Roman"/>
          <w:sz w:val="24"/>
          <w:szCs w:val="24"/>
        </w:rPr>
      </w:pPr>
      <w:r>
        <w:rPr>
          <w:rFonts w:ascii="Times New Roman" w:hAnsi="Times New Roman" w:cs="Times New Roman"/>
          <w:b/>
          <w:sz w:val="24"/>
          <w:szCs w:val="24"/>
        </w:rPr>
        <w:t xml:space="preserve">1. </w:t>
      </w:r>
      <w:r w:rsidR="009C782C" w:rsidRPr="00BC66A8">
        <w:rPr>
          <w:rFonts w:ascii="Times New Roman" w:hAnsi="Times New Roman" w:cs="Times New Roman"/>
          <w:b/>
          <w:sz w:val="24"/>
          <w:szCs w:val="24"/>
        </w:rPr>
        <w:t xml:space="preserve"> Ранний возраст (от одного года до трёх лет)</w:t>
      </w:r>
    </w:p>
    <w:p w:rsidR="009C782C" w:rsidRPr="00BC66A8" w:rsidRDefault="00A5181A" w:rsidP="00BF08FE">
      <w:pPr>
        <w:spacing w:line="240" w:lineRule="auto"/>
        <w:ind w:left="0" w:firstLine="709"/>
        <w:rPr>
          <w:rFonts w:ascii="Times New Roman" w:hAnsi="Times New Roman" w:cs="Times New Roman"/>
          <w:sz w:val="24"/>
          <w:szCs w:val="24"/>
        </w:rPr>
      </w:pPr>
      <w:r>
        <w:rPr>
          <w:rFonts w:ascii="Times New Roman" w:hAnsi="Times New Roman" w:cs="Times New Roman"/>
          <w:b/>
          <w:sz w:val="24"/>
          <w:szCs w:val="24"/>
        </w:rPr>
        <w:t>1.1.</w:t>
      </w:r>
      <w:r w:rsidR="009C782C" w:rsidRPr="00BC66A8">
        <w:rPr>
          <w:rFonts w:ascii="Times New Roman" w:hAnsi="Times New Roman" w:cs="Times New Roman"/>
          <w:b/>
          <w:sz w:val="24"/>
          <w:szCs w:val="24"/>
        </w:rPr>
        <w:t xml:space="preserve"> Вторая группа детей раннего возраст (второй год жизни</w:t>
      </w:r>
      <w:r w:rsidR="009C782C" w:rsidRPr="00BC66A8">
        <w:rPr>
          <w:rFonts w:ascii="Times New Roman" w:hAnsi="Times New Roman" w:cs="Times New Roman"/>
          <w:sz w:val="24"/>
          <w:szCs w:val="24"/>
        </w:rPr>
        <w:t>)</w:t>
      </w:r>
    </w:p>
    <w:p w:rsidR="009C782C" w:rsidRPr="00BC66A8" w:rsidRDefault="009C782C" w:rsidP="00BF08FE">
      <w:pPr>
        <w:spacing w:line="240" w:lineRule="auto"/>
        <w:ind w:left="0" w:firstLine="709"/>
        <w:rPr>
          <w:rFonts w:ascii="Times New Roman" w:hAnsi="Times New Roman" w:cs="Times New Roman"/>
          <w:b/>
          <w:sz w:val="24"/>
          <w:szCs w:val="24"/>
        </w:rPr>
      </w:pPr>
      <w:r w:rsidRPr="00BC66A8">
        <w:rPr>
          <w:rFonts w:ascii="Times New Roman" w:hAnsi="Times New Roman" w:cs="Times New Roman"/>
          <w:b/>
          <w:sz w:val="24"/>
          <w:szCs w:val="24"/>
        </w:rPr>
        <w:t xml:space="preserve">Росто-весовые характеристики </w:t>
      </w:r>
    </w:p>
    <w:p w:rsidR="009C782C" w:rsidRPr="00BC66A8"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Вес двухлетнего ребенка составляет одну пятую веса взрослого человека.</w:t>
      </w:r>
    </w:p>
    <w:p w:rsidR="009C782C" w:rsidRPr="00BC66A8"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К двум годам мальчики набирают вес до 13,04 кг, девочки - 12,6 кг. Ежемесячная прибавка в весе составляет 200-250 граммов, а в росте 1 см. </w:t>
      </w:r>
    </w:p>
    <w:p w:rsidR="00416F7B"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К двум годам длина тела мальчиков достигает 88,3 см, а девочек - 86,1 см.</w:t>
      </w:r>
    </w:p>
    <w:p w:rsidR="009C782C" w:rsidRPr="00BC66A8"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b/>
          <w:sz w:val="24"/>
          <w:szCs w:val="24"/>
        </w:rPr>
        <w:t>Функциональное созревание</w:t>
      </w:r>
    </w:p>
    <w:p w:rsidR="009C782C" w:rsidRPr="00BC66A8"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 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w:t>
      </w:r>
    </w:p>
    <w:p w:rsidR="009C782C" w:rsidRPr="00BC66A8"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Начиная с 16-18-ти месяцев уровень развития мускулатуры и нервной системы обеспечивает рефлекторную деятельность по контролю выделительной системы. </w:t>
      </w:r>
    </w:p>
    <w:p w:rsidR="009C782C" w:rsidRPr="00BC66A8"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 Развитие моторики. </w:t>
      </w:r>
    </w:p>
    <w:p w:rsidR="009C782C" w:rsidRPr="00BC66A8"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w:t>
      </w:r>
    </w:p>
    <w:p w:rsidR="00AB5914" w:rsidRPr="00BC66A8"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w:t>
      </w:r>
    </w:p>
    <w:p w:rsidR="00AB5914" w:rsidRPr="00BC66A8"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 Подавляющие большинство детей (90%) может хорошо ходить (в год и два месяца); </w:t>
      </w:r>
    </w:p>
    <w:p w:rsidR="00AB5914" w:rsidRPr="00BC66A8"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строить башню из двух кубиков (в полтора года); </w:t>
      </w:r>
    </w:p>
    <w:p w:rsidR="00AB5914" w:rsidRPr="00BC66A8"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подниматься по ступенькам (в год и десять месяцев); </w:t>
      </w:r>
    </w:p>
    <w:p w:rsidR="00AB5914" w:rsidRPr="00BC66A8"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пинать мяч (к двум годам).</w:t>
      </w:r>
    </w:p>
    <w:p w:rsidR="00AB5914" w:rsidRPr="00BC66A8"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На развитие основных движений ребенка частично влияют пропорции его тела: короткие ноги, длинное туловище, большая голова. </w:t>
      </w:r>
    </w:p>
    <w:p w:rsidR="00AB5914" w:rsidRPr="00BC66A8"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20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w:t>
      </w:r>
    </w:p>
    <w:p w:rsidR="00AB5914" w:rsidRPr="00BC66A8"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 </w:t>
      </w:r>
    </w:p>
    <w:p w:rsidR="00AB5914" w:rsidRPr="00BC66A8"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b/>
          <w:sz w:val="24"/>
          <w:szCs w:val="24"/>
        </w:rPr>
        <w:t>Психические функции</w:t>
      </w:r>
      <w:r w:rsidRPr="00BC66A8">
        <w:rPr>
          <w:rFonts w:ascii="Times New Roman" w:hAnsi="Times New Roman" w:cs="Times New Roman"/>
          <w:sz w:val="24"/>
          <w:szCs w:val="24"/>
        </w:rPr>
        <w:t>. 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w:t>
      </w:r>
    </w:p>
    <w:p w:rsidR="00AB5914" w:rsidRPr="00BC66A8"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w:t>
      </w:r>
    </w:p>
    <w:p w:rsidR="00AB5914" w:rsidRPr="00BC66A8"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 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w:t>
      </w:r>
    </w:p>
    <w:p w:rsidR="00AB5914" w:rsidRPr="00BC66A8"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w:t>
      </w:r>
    </w:p>
    <w:p w:rsidR="00AB5914" w:rsidRPr="00BC66A8"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w:t>
      </w:r>
      <w:r w:rsidRPr="00BC66A8">
        <w:rPr>
          <w:rFonts w:ascii="Times New Roman" w:hAnsi="Times New Roman" w:cs="Times New Roman"/>
          <w:sz w:val="24"/>
          <w:szCs w:val="24"/>
        </w:rPr>
        <w:lastRenderedPageBreak/>
        <w:t>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rsidR="00AB5914" w:rsidRPr="00BC66A8"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w:t>
      </w:r>
    </w:p>
    <w:p w:rsidR="00AB5914" w:rsidRPr="00BC66A8"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w:t>
      </w:r>
    </w:p>
    <w:p w:rsidR="00AB5914" w:rsidRPr="00BC66A8"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w:t>
      </w:r>
    </w:p>
    <w:p w:rsidR="00AB5914" w:rsidRPr="00BC66A8"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21 начинают использовать их в описаниях других ситуаций, не замечая производимой нередко подмены их истинного значения.</w:t>
      </w:r>
    </w:p>
    <w:p w:rsidR="00AB5914" w:rsidRPr="00BC66A8"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w:t>
      </w:r>
    </w:p>
    <w:p w:rsidR="00AB5914" w:rsidRPr="00BC66A8"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 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w:t>
      </w:r>
    </w:p>
    <w:p w:rsidR="00416F7B"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lastRenderedPageBreak/>
        <w:t>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 Навыки.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rsidR="00AB5914" w:rsidRPr="00BC66A8"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Коммуникация и социализация</w:t>
      </w:r>
      <w:r w:rsidRPr="00BC66A8">
        <w:rPr>
          <w:rFonts w:ascii="Times New Roman" w:hAnsi="Times New Roman" w:cs="Times New Roman"/>
          <w:sz w:val="24"/>
          <w:szCs w:val="24"/>
        </w:rPr>
        <w:t>.</w:t>
      </w:r>
    </w:p>
    <w:p w:rsidR="00AB5914" w:rsidRPr="00BC66A8"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w:t>
      </w:r>
    </w:p>
    <w:p w:rsidR="00AB5914" w:rsidRPr="00BC66A8"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течение дня возникает, как правило, 22 в процессе предметно-игровой деятельности и режимных моментах, а поскольку предметно</w:t>
      </w:r>
      <w:r w:rsidR="00AB5914" w:rsidRPr="00BC66A8">
        <w:rPr>
          <w:rFonts w:ascii="Times New Roman" w:hAnsi="Times New Roman" w:cs="Times New Roman"/>
          <w:sz w:val="24"/>
          <w:szCs w:val="24"/>
        </w:rPr>
        <w:t>-</w:t>
      </w:r>
      <w:r w:rsidRPr="00BC66A8">
        <w:rPr>
          <w:rFonts w:ascii="Times New Roman" w:hAnsi="Times New Roman" w:cs="Times New Roman"/>
          <w:sz w:val="24"/>
          <w:szCs w:val="24"/>
        </w:rPr>
        <w:t>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AB5914" w:rsidRPr="00BC66A8"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b/>
          <w:sz w:val="24"/>
          <w:szCs w:val="24"/>
        </w:rPr>
        <w:t>Саморегуляция.</w:t>
      </w:r>
      <w:r w:rsidRPr="00BC66A8">
        <w:rPr>
          <w:rFonts w:ascii="Times New Roman" w:hAnsi="Times New Roman" w:cs="Times New Roman"/>
          <w:sz w:val="24"/>
          <w:szCs w:val="24"/>
        </w:rPr>
        <w:t xml:space="preserve"> Овладение туалетным поведением.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w:t>
      </w:r>
    </w:p>
    <w:p w:rsidR="00AB5914" w:rsidRPr="00BC66A8"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w:t>
      </w:r>
    </w:p>
    <w:p w:rsidR="00416F7B" w:rsidRPr="00151774" w:rsidRDefault="009C782C"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b/>
          <w:sz w:val="24"/>
          <w:szCs w:val="24"/>
        </w:rPr>
        <w:lastRenderedPageBreak/>
        <w:t>Личность.</w:t>
      </w:r>
      <w:r w:rsidRPr="00BC66A8">
        <w:rPr>
          <w:rFonts w:ascii="Times New Roman" w:hAnsi="Times New Roman" w:cs="Times New Roman"/>
          <w:sz w:val="24"/>
          <w:szCs w:val="24"/>
        </w:rPr>
        <w:t xml:space="preserve"> 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rsidR="00AB5914" w:rsidRPr="00BC66A8" w:rsidRDefault="00A5181A" w:rsidP="00BF08FE">
      <w:pPr>
        <w:spacing w:line="240" w:lineRule="auto"/>
        <w:ind w:left="0" w:firstLine="709"/>
        <w:rPr>
          <w:rFonts w:ascii="Times New Roman" w:hAnsi="Times New Roman" w:cs="Times New Roman"/>
          <w:b/>
          <w:sz w:val="24"/>
          <w:szCs w:val="24"/>
        </w:rPr>
      </w:pPr>
      <w:r>
        <w:rPr>
          <w:rFonts w:ascii="Times New Roman" w:hAnsi="Times New Roman" w:cs="Times New Roman"/>
          <w:b/>
          <w:sz w:val="24"/>
          <w:szCs w:val="24"/>
        </w:rPr>
        <w:t>1.2.</w:t>
      </w:r>
      <w:r w:rsidR="00AB5914" w:rsidRPr="00BC66A8">
        <w:rPr>
          <w:rFonts w:ascii="Times New Roman" w:hAnsi="Times New Roman" w:cs="Times New Roman"/>
          <w:b/>
          <w:sz w:val="24"/>
          <w:szCs w:val="24"/>
        </w:rPr>
        <w:t xml:space="preserve"> Первая младшая группа (третий год жизни)</w:t>
      </w:r>
    </w:p>
    <w:p w:rsidR="00AB5914" w:rsidRPr="00BC66A8" w:rsidRDefault="00AB5914"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Росто-весовые характеристики Средний вес мальчиков составляет 14,9 кг, девочек – 14,8 кг. Средняя длина тела у мальчиков до 95,7 см, у девочек – 97,3 см. Функциональное созревание 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 Развитие моторики. Дифференциация развития моторики у мальчиков и девочек. </w:t>
      </w:r>
    </w:p>
    <w:p w:rsidR="00AB5914" w:rsidRPr="00BC66A8" w:rsidRDefault="00AB5914"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AB5914" w:rsidRPr="00BC66A8" w:rsidRDefault="00AB5914"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b/>
          <w:sz w:val="24"/>
          <w:szCs w:val="24"/>
        </w:rPr>
        <w:t>Психические функции</w:t>
      </w:r>
      <w:r w:rsidRPr="00BC66A8">
        <w:rPr>
          <w:rFonts w:ascii="Times New Roman" w:hAnsi="Times New Roman" w:cs="Times New Roman"/>
          <w:sz w:val="24"/>
          <w:szCs w:val="24"/>
        </w:rPr>
        <w:t>. Продолжает развиваться предметная деятельность, ситуативноделовое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w:t>
      </w:r>
    </w:p>
    <w:p w:rsidR="00AB5914" w:rsidRPr="00BC66A8" w:rsidRDefault="00AB5914"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w:t>
      </w:r>
    </w:p>
    <w:p w:rsidR="00AB5914" w:rsidRPr="00BC66A8" w:rsidRDefault="00AB5914"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w:t>
      </w:r>
    </w:p>
    <w:p w:rsidR="00AB5914" w:rsidRPr="00BC66A8" w:rsidRDefault="00AB5914"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К концу третьего года жизни речь становится средством общения ребенка со сверстниками.</w:t>
      </w:r>
    </w:p>
    <w:p w:rsidR="00180615" w:rsidRPr="00BC66A8" w:rsidRDefault="00AB5914"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w:t>
      </w:r>
    </w:p>
    <w:p w:rsidR="00AB5914" w:rsidRPr="00BC66A8" w:rsidRDefault="00AB5914"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К трем годам дети воспринимают все звуки 23 родного языка, но произносят их с большими искажениями. Основной формой мышления становится наглядно-действенная. </w:t>
      </w:r>
    </w:p>
    <w:p w:rsidR="00AB5914" w:rsidRPr="00BC66A8" w:rsidRDefault="00AB5914"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w:t>
      </w:r>
    </w:p>
    <w:p w:rsidR="00AB5914" w:rsidRPr="00BC66A8" w:rsidRDefault="00AB5914" w:rsidP="00BF08FE">
      <w:pPr>
        <w:spacing w:line="240" w:lineRule="auto"/>
        <w:ind w:left="0" w:firstLine="709"/>
        <w:rPr>
          <w:rFonts w:ascii="Times New Roman" w:hAnsi="Times New Roman" w:cs="Times New Roman"/>
          <w:b/>
          <w:sz w:val="24"/>
          <w:szCs w:val="24"/>
        </w:rPr>
      </w:pPr>
      <w:r w:rsidRPr="00BC66A8">
        <w:rPr>
          <w:rFonts w:ascii="Times New Roman" w:hAnsi="Times New Roman" w:cs="Times New Roman"/>
          <w:sz w:val="24"/>
          <w:szCs w:val="24"/>
        </w:rPr>
        <w:t xml:space="preserve"> Третий год жизни знаменуется появлением символического мышления - способности по запечатленным психологическим образам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w:t>
      </w:r>
      <w:r w:rsidRPr="00BC66A8">
        <w:rPr>
          <w:rFonts w:ascii="Times New Roman" w:hAnsi="Times New Roman" w:cs="Times New Roman"/>
          <w:b/>
          <w:sz w:val="24"/>
          <w:szCs w:val="24"/>
        </w:rPr>
        <w:t>.</w:t>
      </w:r>
    </w:p>
    <w:p w:rsidR="00AB5914" w:rsidRPr="00BC66A8" w:rsidRDefault="00AB5914"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b/>
          <w:sz w:val="24"/>
          <w:szCs w:val="24"/>
        </w:rPr>
        <w:lastRenderedPageBreak/>
        <w:t xml:space="preserve"> Детские виды деятельности</w:t>
      </w:r>
      <w:r w:rsidRPr="00BC66A8">
        <w:rPr>
          <w:rFonts w:ascii="Times New Roman" w:hAnsi="Times New Roman" w:cs="Times New Roman"/>
          <w:sz w:val="24"/>
          <w:szCs w:val="24"/>
        </w:rPr>
        <w:t xml:space="preserve">. В этом возрасте у детей формируются новые виды деятельности: игра, рисование, конструирование. </w:t>
      </w:r>
    </w:p>
    <w:p w:rsidR="00AB5914" w:rsidRPr="00BC66A8" w:rsidRDefault="00AB5914"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Игра носит процессуальный характер, главное в ней - действия. Они совершаются с игровыми предметами, приближенными к реальности. </w:t>
      </w:r>
    </w:p>
    <w:p w:rsidR="00AB5914" w:rsidRPr="00BC66A8" w:rsidRDefault="00AB5914"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В середине третьего года жизни появляются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Коммуникация и социализация.</w:t>
      </w:r>
    </w:p>
    <w:p w:rsidR="00AB5914" w:rsidRPr="00BC66A8" w:rsidRDefault="00AB5914"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w:t>
      </w:r>
    </w:p>
    <w:p w:rsidR="00AB5914" w:rsidRPr="00BC66A8" w:rsidRDefault="00AB5914"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b/>
          <w:sz w:val="24"/>
          <w:szCs w:val="24"/>
        </w:rPr>
        <w:t>Саморегуляция</w:t>
      </w:r>
      <w:r w:rsidRPr="00BC66A8">
        <w:rPr>
          <w:rFonts w:ascii="Times New Roman" w:hAnsi="Times New Roman" w:cs="Times New Roman"/>
          <w:sz w:val="24"/>
          <w:szCs w:val="24"/>
        </w:rPr>
        <w:t xml:space="preserve">. </w:t>
      </w:r>
    </w:p>
    <w:p w:rsidR="00AB5914" w:rsidRPr="00BC66A8" w:rsidRDefault="00AB5914"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w:t>
      </w:r>
    </w:p>
    <w:p w:rsidR="00277E70" w:rsidRPr="00BC66A8" w:rsidRDefault="00AB5914"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b/>
          <w:sz w:val="24"/>
          <w:szCs w:val="24"/>
        </w:rPr>
        <w:t>Личность.</w:t>
      </w:r>
    </w:p>
    <w:p w:rsidR="00AB5914" w:rsidRDefault="00AB5914"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151774" w:rsidRPr="00BC66A8" w:rsidRDefault="00151774" w:rsidP="00BF08FE">
      <w:pPr>
        <w:spacing w:line="240" w:lineRule="auto"/>
        <w:ind w:left="0" w:firstLine="709"/>
        <w:rPr>
          <w:rFonts w:ascii="Times New Roman" w:hAnsi="Times New Roman" w:cs="Times New Roman"/>
          <w:sz w:val="24"/>
          <w:szCs w:val="24"/>
        </w:rPr>
      </w:pPr>
    </w:p>
    <w:p w:rsidR="00277E70" w:rsidRPr="00BC66A8" w:rsidRDefault="00A5181A" w:rsidP="00BF08FE">
      <w:pPr>
        <w:spacing w:line="240" w:lineRule="auto"/>
        <w:ind w:left="0" w:firstLine="709"/>
        <w:rPr>
          <w:rFonts w:ascii="Times New Roman" w:hAnsi="Times New Roman" w:cs="Times New Roman"/>
          <w:b/>
          <w:sz w:val="24"/>
          <w:szCs w:val="24"/>
        </w:rPr>
      </w:pPr>
      <w:r>
        <w:rPr>
          <w:rFonts w:ascii="Times New Roman" w:hAnsi="Times New Roman" w:cs="Times New Roman"/>
          <w:b/>
          <w:sz w:val="24"/>
          <w:szCs w:val="24"/>
        </w:rPr>
        <w:t>2.</w:t>
      </w:r>
      <w:r w:rsidR="00277E70" w:rsidRPr="00BC66A8">
        <w:rPr>
          <w:rFonts w:ascii="Times New Roman" w:hAnsi="Times New Roman" w:cs="Times New Roman"/>
          <w:b/>
          <w:sz w:val="24"/>
          <w:szCs w:val="24"/>
        </w:rPr>
        <w:t xml:space="preserve"> Дошкольный возраст (от трех до семи лет) </w:t>
      </w:r>
    </w:p>
    <w:p w:rsidR="00277E70" w:rsidRPr="00BC66A8" w:rsidRDefault="00A5181A" w:rsidP="00BF08FE">
      <w:pPr>
        <w:spacing w:line="240" w:lineRule="auto"/>
        <w:ind w:left="0" w:firstLine="709"/>
        <w:rPr>
          <w:rFonts w:ascii="Times New Roman" w:hAnsi="Times New Roman" w:cs="Times New Roman"/>
          <w:b/>
          <w:sz w:val="24"/>
          <w:szCs w:val="24"/>
        </w:rPr>
      </w:pPr>
      <w:r>
        <w:rPr>
          <w:rFonts w:ascii="Times New Roman" w:hAnsi="Times New Roman" w:cs="Times New Roman"/>
          <w:b/>
          <w:sz w:val="24"/>
          <w:szCs w:val="24"/>
        </w:rPr>
        <w:t>2.1.</w:t>
      </w:r>
      <w:r w:rsidR="00277E70" w:rsidRPr="00BC66A8">
        <w:rPr>
          <w:rFonts w:ascii="Times New Roman" w:hAnsi="Times New Roman" w:cs="Times New Roman"/>
          <w:b/>
          <w:sz w:val="24"/>
          <w:szCs w:val="24"/>
        </w:rPr>
        <w:t xml:space="preserve"> Вторая младшая группа (четвертый год жизни)</w:t>
      </w:r>
    </w:p>
    <w:p w:rsidR="00277E70" w:rsidRPr="00BC66A8" w:rsidRDefault="00277E70"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b/>
          <w:sz w:val="24"/>
          <w:szCs w:val="24"/>
        </w:rPr>
        <w:t>Росто-весовые характеристики</w:t>
      </w:r>
    </w:p>
    <w:p w:rsidR="00277E70" w:rsidRPr="00BC66A8" w:rsidRDefault="00277E70"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Средний вес у мальчиков к четырем годам достигает 17 кг, у девочек – 16 кг. Средний рост у мальчиков к четырем годам достигает 102 см, а у девочек – 100,6 см.</w:t>
      </w:r>
    </w:p>
    <w:p w:rsidR="00277E70" w:rsidRPr="00BC66A8" w:rsidRDefault="00BF08FE" w:rsidP="00BF08FE">
      <w:pPr>
        <w:spacing w:line="240" w:lineRule="auto"/>
        <w:ind w:left="0" w:firstLine="709"/>
        <w:rPr>
          <w:rFonts w:ascii="Times New Roman" w:hAnsi="Times New Roman" w:cs="Times New Roman"/>
          <w:b/>
          <w:sz w:val="24"/>
          <w:szCs w:val="24"/>
        </w:rPr>
      </w:pPr>
      <w:r>
        <w:rPr>
          <w:rFonts w:ascii="Times New Roman" w:hAnsi="Times New Roman" w:cs="Times New Roman"/>
          <w:b/>
          <w:sz w:val="24"/>
          <w:szCs w:val="24"/>
        </w:rPr>
        <w:t xml:space="preserve">Функциональное </w:t>
      </w:r>
      <w:r w:rsidR="00277E70" w:rsidRPr="00BC66A8">
        <w:rPr>
          <w:rFonts w:ascii="Times New Roman" w:hAnsi="Times New Roman" w:cs="Times New Roman"/>
          <w:b/>
          <w:sz w:val="24"/>
          <w:szCs w:val="24"/>
        </w:rPr>
        <w:t>созревание</w:t>
      </w:r>
    </w:p>
    <w:p w:rsidR="00277E70" w:rsidRPr="00BC66A8" w:rsidRDefault="00BF08FE" w:rsidP="00BF08FE">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В </w:t>
      </w:r>
      <w:r w:rsidR="00277E70" w:rsidRPr="00BC66A8">
        <w:rPr>
          <w:rFonts w:ascii="Times New Roman" w:hAnsi="Times New Roman" w:cs="Times New Roman"/>
          <w:sz w:val="24"/>
          <w:szCs w:val="24"/>
        </w:rPr>
        <w:t>данном возрасте уровень развития скелета и мышечной системы определяет возможность формирования осанки, свода стопы, базовых двигательных стереотипов. Продолжается формирование физиологических систем организма: дыхания, кровообращения терморегуляции, обеспечения обмена веществ.</w:t>
      </w:r>
    </w:p>
    <w:p w:rsidR="00180615" w:rsidRPr="00BC66A8" w:rsidRDefault="00277E70"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Данный возраст характеризуется интенсивным созреванием нейронного аппарата проекционной и ассоциативной коры больших полушарий. </w:t>
      </w:r>
    </w:p>
    <w:p w:rsidR="00277E70" w:rsidRPr="00BC66A8" w:rsidRDefault="00277E70"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b/>
          <w:sz w:val="24"/>
          <w:szCs w:val="24"/>
        </w:rPr>
        <w:t>Психические функции</w:t>
      </w:r>
      <w:r w:rsidRPr="00BC66A8">
        <w:rPr>
          <w:rFonts w:ascii="Times New Roman" w:hAnsi="Times New Roman" w:cs="Times New Roman"/>
          <w:sz w:val="24"/>
          <w:szCs w:val="24"/>
        </w:rPr>
        <w:t>.</w:t>
      </w:r>
    </w:p>
    <w:p w:rsidR="00277E70" w:rsidRPr="00BC66A8" w:rsidRDefault="00277E70"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277E70" w:rsidRPr="00BC66A8" w:rsidRDefault="00277E70" w:rsidP="00BF08FE">
      <w:pPr>
        <w:spacing w:line="240" w:lineRule="auto"/>
        <w:ind w:left="0" w:firstLine="709"/>
        <w:rPr>
          <w:rFonts w:ascii="Times New Roman" w:hAnsi="Times New Roman" w:cs="Times New Roman"/>
          <w:b/>
          <w:sz w:val="24"/>
          <w:szCs w:val="24"/>
        </w:rPr>
      </w:pPr>
      <w:r w:rsidRPr="00BC66A8">
        <w:rPr>
          <w:rFonts w:ascii="Times New Roman" w:hAnsi="Times New Roman" w:cs="Times New Roman"/>
          <w:sz w:val="24"/>
          <w:szCs w:val="24"/>
        </w:rPr>
        <w:lastRenderedPageBreak/>
        <w:t xml:space="preserve"> 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r w:rsidRPr="00BC66A8">
        <w:rPr>
          <w:rFonts w:ascii="Times New Roman" w:hAnsi="Times New Roman" w:cs="Times New Roman"/>
          <w:b/>
          <w:sz w:val="24"/>
          <w:szCs w:val="24"/>
        </w:rPr>
        <w:t>.</w:t>
      </w:r>
    </w:p>
    <w:p w:rsidR="00180615" w:rsidRPr="00BC66A8" w:rsidRDefault="00277E70"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b/>
          <w:sz w:val="24"/>
          <w:szCs w:val="24"/>
        </w:rPr>
        <w:t xml:space="preserve"> Детские виды деятельности.</w:t>
      </w:r>
      <w:r w:rsidRPr="00BC66A8">
        <w:rPr>
          <w:rFonts w:ascii="Times New Roman" w:hAnsi="Times New Roman" w:cs="Times New Roman"/>
          <w:sz w:val="24"/>
          <w:szCs w:val="24"/>
        </w:rPr>
        <w:t xml:space="preserve">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Большое значение для развития мелкой моторики имеет лепка. Дети способны под руководством взрослого вылепить простые предметы. Конструктивная деятельность в младшем дошкольном возрасте ограничена возведением несложных построек по образцу и по замыслу.</w:t>
      </w:r>
    </w:p>
    <w:p w:rsidR="00277E70" w:rsidRPr="00BC66A8" w:rsidRDefault="00277E70" w:rsidP="00BF08FE">
      <w:pPr>
        <w:spacing w:line="240" w:lineRule="auto"/>
        <w:ind w:left="0" w:firstLine="709"/>
        <w:rPr>
          <w:rFonts w:ascii="Times New Roman" w:hAnsi="Times New Roman" w:cs="Times New Roman"/>
          <w:b/>
          <w:sz w:val="24"/>
          <w:szCs w:val="24"/>
        </w:rPr>
      </w:pPr>
      <w:r w:rsidRPr="00BC66A8">
        <w:rPr>
          <w:rFonts w:ascii="Times New Roman" w:hAnsi="Times New Roman" w:cs="Times New Roman"/>
          <w:b/>
          <w:sz w:val="24"/>
          <w:szCs w:val="24"/>
        </w:rPr>
        <w:t>Коммуникация и социализация</w:t>
      </w:r>
      <w:r w:rsidRPr="00BC66A8">
        <w:rPr>
          <w:rFonts w:ascii="Times New Roman" w:hAnsi="Times New Roman" w:cs="Times New Roman"/>
          <w:sz w:val="24"/>
          <w:szCs w:val="24"/>
        </w:rPr>
        <w:t>.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r w:rsidRPr="00BC66A8">
        <w:rPr>
          <w:rFonts w:ascii="Times New Roman" w:hAnsi="Times New Roman" w:cs="Times New Roman"/>
          <w:b/>
          <w:sz w:val="24"/>
          <w:szCs w:val="24"/>
        </w:rPr>
        <w:t xml:space="preserve">. </w:t>
      </w:r>
    </w:p>
    <w:p w:rsidR="00277E70" w:rsidRPr="00BC66A8" w:rsidRDefault="00277E70"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b/>
          <w:sz w:val="24"/>
          <w:szCs w:val="24"/>
        </w:rPr>
        <w:t>Саморегуляция</w:t>
      </w:r>
      <w:r w:rsidRPr="00BC66A8">
        <w:rPr>
          <w:rFonts w:ascii="Times New Roman" w:hAnsi="Times New Roman" w:cs="Times New Roman"/>
          <w:sz w:val="24"/>
          <w:szCs w:val="24"/>
        </w:rPr>
        <w:t xml:space="preserve">.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r w:rsidRPr="00BC66A8">
        <w:rPr>
          <w:rFonts w:ascii="Times New Roman" w:hAnsi="Times New Roman" w:cs="Times New Roman"/>
          <w:b/>
          <w:sz w:val="24"/>
          <w:szCs w:val="24"/>
        </w:rPr>
        <w:t>Личность и самооценка</w:t>
      </w:r>
      <w:r w:rsidRPr="00BC66A8">
        <w:rPr>
          <w:rFonts w:ascii="Times New Roman" w:hAnsi="Times New Roman" w:cs="Times New Roman"/>
          <w:sz w:val="24"/>
          <w:szCs w:val="24"/>
        </w:rPr>
        <w:t>.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277E70" w:rsidRPr="00BC66A8" w:rsidRDefault="00A5181A" w:rsidP="00BF08FE">
      <w:pPr>
        <w:spacing w:line="240" w:lineRule="auto"/>
        <w:ind w:left="0" w:firstLine="709"/>
        <w:rPr>
          <w:rFonts w:ascii="Times New Roman" w:hAnsi="Times New Roman" w:cs="Times New Roman"/>
          <w:sz w:val="24"/>
          <w:szCs w:val="24"/>
        </w:rPr>
      </w:pPr>
      <w:r>
        <w:rPr>
          <w:rFonts w:ascii="Times New Roman" w:hAnsi="Times New Roman" w:cs="Times New Roman"/>
          <w:b/>
          <w:sz w:val="24"/>
          <w:szCs w:val="24"/>
        </w:rPr>
        <w:lastRenderedPageBreak/>
        <w:t>2.2.</w:t>
      </w:r>
      <w:r w:rsidR="00277E70" w:rsidRPr="00BC66A8">
        <w:rPr>
          <w:rFonts w:ascii="Times New Roman" w:hAnsi="Times New Roman" w:cs="Times New Roman"/>
          <w:b/>
          <w:sz w:val="24"/>
          <w:szCs w:val="24"/>
        </w:rPr>
        <w:t xml:space="preserve"> Средняя группа (пятый год жизни</w:t>
      </w:r>
      <w:r w:rsidR="00277E70" w:rsidRPr="00BC66A8">
        <w:rPr>
          <w:rFonts w:ascii="Times New Roman" w:hAnsi="Times New Roman" w:cs="Times New Roman"/>
          <w:sz w:val="24"/>
          <w:szCs w:val="24"/>
        </w:rPr>
        <w:t xml:space="preserve">) </w:t>
      </w:r>
    </w:p>
    <w:p w:rsidR="00277E70" w:rsidRPr="00BC66A8" w:rsidRDefault="00277E70" w:rsidP="00BF08FE">
      <w:pPr>
        <w:spacing w:line="240" w:lineRule="auto"/>
        <w:ind w:left="0" w:firstLine="709"/>
        <w:rPr>
          <w:rFonts w:ascii="Times New Roman" w:hAnsi="Times New Roman" w:cs="Times New Roman"/>
          <w:b/>
          <w:sz w:val="24"/>
          <w:szCs w:val="24"/>
        </w:rPr>
      </w:pPr>
      <w:r w:rsidRPr="00BC66A8">
        <w:rPr>
          <w:rFonts w:ascii="Times New Roman" w:hAnsi="Times New Roman" w:cs="Times New Roman"/>
          <w:b/>
          <w:sz w:val="24"/>
          <w:szCs w:val="24"/>
        </w:rPr>
        <w:t>Росто-весовые характеристики</w:t>
      </w:r>
    </w:p>
    <w:p w:rsidR="00277E70" w:rsidRPr="00BC66A8" w:rsidRDefault="00277E70"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 </w:t>
      </w:r>
    </w:p>
    <w:p w:rsidR="00277E70" w:rsidRPr="00BC66A8" w:rsidRDefault="00277E70" w:rsidP="00BF08FE">
      <w:pPr>
        <w:spacing w:line="240" w:lineRule="auto"/>
        <w:ind w:left="0" w:firstLine="709"/>
        <w:rPr>
          <w:rFonts w:ascii="Times New Roman" w:hAnsi="Times New Roman" w:cs="Times New Roman"/>
          <w:b/>
          <w:sz w:val="24"/>
          <w:szCs w:val="24"/>
        </w:rPr>
      </w:pPr>
      <w:r w:rsidRPr="00BC66A8">
        <w:rPr>
          <w:rFonts w:ascii="Times New Roman" w:hAnsi="Times New Roman" w:cs="Times New Roman"/>
          <w:b/>
          <w:sz w:val="24"/>
          <w:szCs w:val="24"/>
        </w:rPr>
        <w:t>Функциональное созревание</w:t>
      </w:r>
    </w:p>
    <w:p w:rsidR="00277E70" w:rsidRPr="00BC66A8" w:rsidRDefault="00277E70" w:rsidP="00BF08FE">
      <w:pPr>
        <w:spacing w:line="240" w:lineRule="auto"/>
        <w:ind w:left="0" w:firstLine="709"/>
        <w:rPr>
          <w:rFonts w:ascii="Times New Roman" w:hAnsi="Times New Roman" w:cs="Times New Roman"/>
          <w:b/>
          <w:sz w:val="24"/>
          <w:szCs w:val="24"/>
        </w:rPr>
      </w:pPr>
      <w:r w:rsidRPr="00BC66A8">
        <w:rPr>
          <w:rFonts w:ascii="Times New Roman" w:hAnsi="Times New Roman" w:cs="Times New Roman"/>
          <w:sz w:val="24"/>
          <w:szCs w:val="24"/>
        </w:rPr>
        <w:t xml:space="preserve"> 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Продолжается развитие скелета, мышц, изменяются пропорции тела. Слабо, но проявляются различия в строении тела мальчиков и девочек</w:t>
      </w:r>
      <w:r w:rsidRPr="00BC66A8">
        <w:rPr>
          <w:rFonts w:ascii="Times New Roman" w:hAnsi="Times New Roman" w:cs="Times New Roman"/>
          <w:b/>
          <w:sz w:val="24"/>
          <w:szCs w:val="24"/>
        </w:rPr>
        <w:t>.</w:t>
      </w:r>
    </w:p>
    <w:p w:rsidR="00277E70" w:rsidRPr="00BC66A8" w:rsidRDefault="00277E70"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b/>
          <w:sz w:val="24"/>
          <w:szCs w:val="24"/>
        </w:rPr>
        <w:t>Психические функции</w:t>
      </w:r>
      <w:r w:rsidRPr="00BC66A8">
        <w:rPr>
          <w:rFonts w:ascii="Times New Roman" w:hAnsi="Times New Roman" w:cs="Times New Roman"/>
          <w:sz w:val="24"/>
          <w:szCs w:val="24"/>
        </w:rPr>
        <w:t>.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277E70" w:rsidRPr="00BC66A8" w:rsidRDefault="00277E70"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b/>
          <w:sz w:val="24"/>
          <w:szCs w:val="24"/>
        </w:rPr>
        <w:t>Детские виды деятельности</w:t>
      </w:r>
      <w:r w:rsidRPr="00BC66A8">
        <w:rPr>
          <w:rFonts w:ascii="Times New Roman" w:hAnsi="Times New Roman" w:cs="Times New Roman"/>
          <w:sz w:val="24"/>
          <w:szCs w:val="24"/>
        </w:rPr>
        <w:t>.</w:t>
      </w:r>
    </w:p>
    <w:p w:rsidR="00277E70" w:rsidRPr="00BC66A8" w:rsidRDefault="00277E70"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способствуют развитию мелкой моторики рук. </w:t>
      </w:r>
    </w:p>
    <w:p w:rsidR="00277E70" w:rsidRPr="00BC66A8" w:rsidRDefault="00277E70"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b/>
          <w:sz w:val="24"/>
          <w:szCs w:val="24"/>
        </w:rPr>
        <w:lastRenderedPageBreak/>
        <w:t>Коммуникация и социализация</w:t>
      </w:r>
      <w:r w:rsidRPr="00BC66A8">
        <w:rPr>
          <w:rFonts w:ascii="Times New Roman" w:hAnsi="Times New Roman" w:cs="Times New Roman"/>
          <w:sz w:val="24"/>
          <w:szCs w:val="24"/>
        </w:rPr>
        <w:t xml:space="preserve">.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277E70" w:rsidRPr="00BC66A8" w:rsidRDefault="00277E70"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b/>
          <w:sz w:val="24"/>
          <w:szCs w:val="24"/>
        </w:rPr>
        <w:t>Саморегуляция.</w:t>
      </w:r>
      <w:r w:rsidRPr="00BC66A8">
        <w:rPr>
          <w:rFonts w:ascii="Times New Roman" w:hAnsi="Times New Roman" w:cs="Times New Roman"/>
          <w:sz w:val="24"/>
          <w:szCs w:val="24"/>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277E70" w:rsidRPr="00BC66A8" w:rsidRDefault="00277E70"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b/>
          <w:sz w:val="24"/>
          <w:szCs w:val="24"/>
        </w:rPr>
        <w:t>Личность и самооценка</w:t>
      </w:r>
      <w:r w:rsidRPr="00BC66A8">
        <w:rPr>
          <w:rFonts w:ascii="Times New Roman" w:hAnsi="Times New Roman" w:cs="Times New Roman"/>
          <w:sz w:val="24"/>
          <w:szCs w:val="24"/>
        </w:rPr>
        <w:t>.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277E70" w:rsidRPr="00BC66A8" w:rsidRDefault="00A5181A" w:rsidP="00BF08FE">
      <w:pPr>
        <w:spacing w:line="240" w:lineRule="auto"/>
        <w:ind w:left="0" w:firstLine="709"/>
        <w:rPr>
          <w:rFonts w:ascii="Times New Roman" w:hAnsi="Times New Roman" w:cs="Times New Roman"/>
          <w:sz w:val="24"/>
          <w:szCs w:val="24"/>
        </w:rPr>
      </w:pPr>
      <w:r>
        <w:rPr>
          <w:rFonts w:ascii="Times New Roman" w:hAnsi="Times New Roman" w:cs="Times New Roman"/>
          <w:b/>
          <w:sz w:val="24"/>
          <w:szCs w:val="24"/>
        </w:rPr>
        <w:t>2.3</w:t>
      </w:r>
      <w:r w:rsidR="00277E70" w:rsidRPr="00BC66A8">
        <w:rPr>
          <w:rFonts w:ascii="Times New Roman" w:hAnsi="Times New Roman" w:cs="Times New Roman"/>
          <w:b/>
          <w:sz w:val="24"/>
          <w:szCs w:val="24"/>
        </w:rPr>
        <w:t>. Старшая группа (шестой год жизни)</w:t>
      </w:r>
    </w:p>
    <w:p w:rsidR="00277E70" w:rsidRPr="00BC66A8" w:rsidRDefault="00277E70" w:rsidP="00BF08FE">
      <w:pPr>
        <w:spacing w:line="240" w:lineRule="auto"/>
        <w:ind w:left="0" w:firstLine="709"/>
        <w:rPr>
          <w:rFonts w:ascii="Times New Roman" w:hAnsi="Times New Roman" w:cs="Times New Roman"/>
          <w:b/>
          <w:sz w:val="24"/>
          <w:szCs w:val="24"/>
        </w:rPr>
      </w:pPr>
      <w:r w:rsidRPr="00BC66A8">
        <w:rPr>
          <w:rFonts w:ascii="Times New Roman" w:hAnsi="Times New Roman" w:cs="Times New Roman"/>
          <w:b/>
          <w:sz w:val="24"/>
          <w:szCs w:val="24"/>
        </w:rPr>
        <w:t xml:space="preserve">Росто-весовые характеристики </w:t>
      </w:r>
    </w:p>
    <w:p w:rsidR="00277E70" w:rsidRPr="00BC66A8" w:rsidRDefault="00277E70"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rsidR="00277E70" w:rsidRPr="00BC66A8" w:rsidRDefault="00277E70"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b/>
          <w:sz w:val="24"/>
          <w:szCs w:val="24"/>
        </w:rPr>
        <w:t>Функциональное созревание</w:t>
      </w:r>
    </w:p>
    <w:p w:rsidR="00277E70" w:rsidRPr="00BC66A8" w:rsidRDefault="00277E70"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48672B" w:rsidRPr="00BC66A8" w:rsidRDefault="00277E70"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b/>
          <w:sz w:val="24"/>
          <w:szCs w:val="24"/>
        </w:rPr>
        <w:t xml:space="preserve"> Психические функции</w:t>
      </w:r>
      <w:r w:rsidRPr="00BC66A8">
        <w:rPr>
          <w:rFonts w:ascii="Times New Roman" w:hAnsi="Times New Roman" w:cs="Times New Roman"/>
          <w:sz w:val="24"/>
          <w:szCs w:val="24"/>
        </w:rP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w:t>
      </w:r>
      <w:r w:rsidRPr="00BC66A8">
        <w:rPr>
          <w:rFonts w:ascii="Times New Roman" w:hAnsi="Times New Roman" w:cs="Times New Roman"/>
          <w:sz w:val="24"/>
          <w:szCs w:val="24"/>
        </w:rPr>
        <w:lastRenderedPageBreak/>
        <w:t xml:space="preserve">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48672B" w:rsidRPr="00BC66A8" w:rsidRDefault="00277E70"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b/>
          <w:sz w:val="24"/>
          <w:szCs w:val="24"/>
        </w:rPr>
        <w:t>Детские виды деятельности.</w:t>
      </w:r>
      <w:r w:rsidRPr="00BC66A8">
        <w:rPr>
          <w:rFonts w:ascii="Times New Roman" w:hAnsi="Times New Roman" w:cs="Times New Roman"/>
          <w:sz w:val="24"/>
          <w:szCs w:val="24"/>
        </w:rP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w:t>
      </w:r>
    </w:p>
    <w:p w:rsidR="0048672B" w:rsidRPr="00BC66A8" w:rsidRDefault="00277E70" w:rsidP="00BF08FE">
      <w:pPr>
        <w:spacing w:line="240" w:lineRule="auto"/>
        <w:ind w:left="0" w:firstLine="709"/>
        <w:rPr>
          <w:rFonts w:ascii="Times New Roman" w:hAnsi="Times New Roman" w:cs="Times New Roman"/>
          <w:b/>
          <w:sz w:val="24"/>
          <w:szCs w:val="24"/>
        </w:rPr>
      </w:pPr>
      <w:r w:rsidRPr="00BC66A8">
        <w:rPr>
          <w:rFonts w:ascii="Times New Roman" w:hAnsi="Times New Roman" w:cs="Times New Roman"/>
          <w:sz w:val="24"/>
          <w:szCs w:val="24"/>
        </w:rPr>
        <w:t>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27 правил. Интенсивно развиваются продуктивные виды деятельности, которые способствуют развитию творческого воображения и самовыражения ребенка. 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r w:rsidRPr="00BC66A8">
        <w:rPr>
          <w:rFonts w:ascii="Times New Roman" w:hAnsi="Times New Roman" w:cs="Times New Roman"/>
          <w:b/>
          <w:sz w:val="24"/>
          <w:szCs w:val="24"/>
        </w:rPr>
        <w:t>.</w:t>
      </w:r>
    </w:p>
    <w:p w:rsidR="0048672B" w:rsidRPr="00BC66A8" w:rsidRDefault="00277E70"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b/>
          <w:sz w:val="24"/>
          <w:szCs w:val="24"/>
        </w:rPr>
        <w:t>Коммуникация и социализация</w:t>
      </w:r>
      <w:r w:rsidRPr="00BC66A8">
        <w:rPr>
          <w:rFonts w:ascii="Times New Roman" w:hAnsi="Times New Roman" w:cs="Times New Roman"/>
          <w:sz w:val="24"/>
          <w:szCs w:val="24"/>
        </w:rPr>
        <w:t>.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48672B" w:rsidRPr="00BC66A8" w:rsidRDefault="00277E70" w:rsidP="00BF08FE">
      <w:pPr>
        <w:spacing w:line="240" w:lineRule="auto"/>
        <w:ind w:left="0" w:firstLine="709"/>
        <w:rPr>
          <w:rFonts w:ascii="Times New Roman" w:hAnsi="Times New Roman" w:cs="Times New Roman"/>
          <w:b/>
          <w:sz w:val="24"/>
          <w:szCs w:val="24"/>
        </w:rPr>
      </w:pPr>
      <w:r w:rsidRPr="00BC66A8">
        <w:rPr>
          <w:rFonts w:ascii="Times New Roman" w:hAnsi="Times New Roman" w:cs="Times New Roman"/>
          <w:b/>
          <w:sz w:val="24"/>
          <w:szCs w:val="24"/>
        </w:rPr>
        <w:t>Саморегуляция.</w:t>
      </w:r>
      <w:r w:rsidRPr="00BC66A8">
        <w:rPr>
          <w:rFonts w:ascii="Times New Roman" w:hAnsi="Times New Roman" w:cs="Times New Roman"/>
          <w:sz w:val="24"/>
          <w:szCs w:val="24"/>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r w:rsidRPr="00BC66A8">
        <w:rPr>
          <w:rFonts w:ascii="Times New Roman" w:hAnsi="Times New Roman" w:cs="Times New Roman"/>
          <w:b/>
          <w:sz w:val="24"/>
          <w:szCs w:val="24"/>
        </w:rPr>
        <w:t xml:space="preserve">. </w:t>
      </w:r>
    </w:p>
    <w:p w:rsidR="00277E70" w:rsidRPr="00BC66A8" w:rsidRDefault="00277E70"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b/>
          <w:sz w:val="24"/>
          <w:szCs w:val="24"/>
        </w:rPr>
        <w:t>Личность и самооценка.</w:t>
      </w:r>
      <w:r w:rsidRPr="00BC66A8">
        <w:rPr>
          <w:rFonts w:ascii="Times New Roman" w:hAnsi="Times New Roman" w:cs="Times New Roman"/>
          <w:sz w:val="24"/>
          <w:szCs w:val="24"/>
        </w:rPr>
        <w:t xml:space="preserve">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48672B" w:rsidRPr="00BC66A8" w:rsidRDefault="00151774" w:rsidP="00BF08FE">
      <w:pPr>
        <w:spacing w:line="240" w:lineRule="auto"/>
        <w:ind w:left="0" w:firstLine="709"/>
        <w:rPr>
          <w:rFonts w:ascii="Times New Roman" w:hAnsi="Times New Roman" w:cs="Times New Roman"/>
          <w:b/>
          <w:sz w:val="24"/>
          <w:szCs w:val="24"/>
        </w:rPr>
      </w:pPr>
      <w:r>
        <w:rPr>
          <w:rFonts w:ascii="Times New Roman" w:hAnsi="Times New Roman" w:cs="Times New Roman"/>
          <w:b/>
          <w:sz w:val="24"/>
          <w:szCs w:val="24"/>
        </w:rPr>
        <w:t>2.4.</w:t>
      </w:r>
      <w:r w:rsidR="0048672B" w:rsidRPr="00BC66A8">
        <w:rPr>
          <w:rFonts w:ascii="Times New Roman" w:hAnsi="Times New Roman" w:cs="Times New Roman"/>
          <w:b/>
          <w:sz w:val="24"/>
          <w:szCs w:val="24"/>
        </w:rPr>
        <w:t xml:space="preserve"> Подготовительная к школе группа (седьмой год жизни)</w:t>
      </w:r>
    </w:p>
    <w:p w:rsidR="0048672B" w:rsidRPr="00BC66A8" w:rsidRDefault="0048672B"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b/>
          <w:sz w:val="24"/>
          <w:szCs w:val="24"/>
        </w:rPr>
        <w:t>Росто-весовые характеристики</w:t>
      </w:r>
    </w:p>
    <w:p w:rsidR="0048672B" w:rsidRPr="00BC66A8" w:rsidRDefault="0048672B"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Средний вес мальчиков к семи годам достигает 24,9 кг, девочек – 24,7 кг. Средняя длина тела у мальчиков к семи годам достигает 123,9, у девочек – 123,6 см. 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 </w:t>
      </w:r>
    </w:p>
    <w:p w:rsidR="0048672B" w:rsidRPr="00BC66A8" w:rsidRDefault="0048672B"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b/>
          <w:sz w:val="24"/>
          <w:szCs w:val="24"/>
        </w:rPr>
        <w:lastRenderedPageBreak/>
        <w:t>Функциональное созревание</w:t>
      </w:r>
    </w:p>
    <w:p w:rsidR="0048672B" w:rsidRPr="00BC66A8" w:rsidRDefault="0048672B"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48672B" w:rsidRPr="00BC66A8" w:rsidRDefault="0048672B"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b/>
          <w:sz w:val="24"/>
          <w:szCs w:val="24"/>
        </w:rPr>
        <w:t>Психические функции</w:t>
      </w:r>
      <w:r w:rsidRPr="00BC66A8">
        <w:rPr>
          <w:rFonts w:ascii="Times New Roman" w:hAnsi="Times New Roman" w:cs="Times New Roman"/>
          <w:sz w:val="24"/>
          <w:szCs w:val="24"/>
        </w:rPr>
        <w:t>.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48672B" w:rsidRPr="00BC66A8" w:rsidRDefault="0048672B"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b/>
          <w:sz w:val="24"/>
          <w:szCs w:val="24"/>
        </w:rPr>
        <w:t xml:space="preserve"> Детские виды деятельности.</w:t>
      </w:r>
      <w:r w:rsidRPr="00BC66A8">
        <w:rPr>
          <w:rFonts w:ascii="Times New Roman" w:hAnsi="Times New Roman" w:cs="Times New Roman"/>
          <w:sz w:val="24"/>
          <w:szCs w:val="24"/>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w:t>
      </w:r>
      <w:r w:rsidRPr="00BC66A8">
        <w:rPr>
          <w:rFonts w:ascii="Times New Roman" w:hAnsi="Times New Roman" w:cs="Times New Roman"/>
          <w:sz w:val="24"/>
          <w:szCs w:val="24"/>
        </w:rPr>
        <w:lastRenderedPageBreak/>
        <w:t>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48672B" w:rsidRPr="00BC66A8" w:rsidRDefault="0048672B"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b/>
          <w:sz w:val="24"/>
          <w:szCs w:val="24"/>
        </w:rPr>
        <w:t>Коммуникация и социализация.</w:t>
      </w:r>
      <w:r w:rsidRPr="00BC66A8">
        <w:rPr>
          <w:rFonts w:ascii="Times New Roman" w:hAnsi="Times New Roman" w:cs="Times New Roman"/>
          <w:sz w:val="24"/>
          <w:szCs w:val="24"/>
        </w:rPr>
        <w:t xml:space="preserve">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48672B" w:rsidRPr="00BC66A8" w:rsidRDefault="0048672B"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b/>
          <w:sz w:val="24"/>
          <w:szCs w:val="24"/>
        </w:rPr>
        <w:t>Саморегуляция.</w:t>
      </w:r>
      <w:r w:rsidRPr="00BC66A8">
        <w:rPr>
          <w:rFonts w:ascii="Times New Roman" w:hAnsi="Times New Roman" w:cs="Times New Roman"/>
          <w:sz w:val="24"/>
          <w:szCs w:val="24"/>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48672B" w:rsidRDefault="0048672B"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b/>
          <w:sz w:val="24"/>
          <w:szCs w:val="24"/>
        </w:rPr>
        <w:t>Личность и самооценка</w:t>
      </w:r>
      <w:r w:rsidRPr="00BC66A8">
        <w:rPr>
          <w:rFonts w:ascii="Times New Roman" w:hAnsi="Times New Roman" w:cs="Times New Roman"/>
          <w:sz w:val="24"/>
          <w:szCs w:val="24"/>
        </w:rPr>
        <w:t xml:space="preserve">.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 </w:t>
      </w:r>
    </w:p>
    <w:p w:rsidR="00151774" w:rsidRPr="00BC66A8" w:rsidRDefault="00151774" w:rsidP="00BF08FE">
      <w:pPr>
        <w:spacing w:line="240" w:lineRule="auto"/>
        <w:ind w:left="0" w:firstLine="709"/>
        <w:rPr>
          <w:rFonts w:ascii="Times New Roman" w:hAnsi="Times New Roman" w:cs="Times New Roman"/>
          <w:sz w:val="24"/>
          <w:szCs w:val="24"/>
        </w:rPr>
      </w:pPr>
    </w:p>
    <w:p w:rsidR="00923266" w:rsidRPr="00BC66A8" w:rsidRDefault="0048672B"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b/>
          <w:sz w:val="24"/>
          <w:szCs w:val="24"/>
        </w:rPr>
        <w:t>1.6. Педагогическая диагностика достижения планируемых результатов</w:t>
      </w:r>
    </w:p>
    <w:p w:rsidR="0048672B" w:rsidRPr="00BC66A8" w:rsidRDefault="0048672B"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Педагогическая диагностика проводится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rsidR="0048672B" w:rsidRPr="00BC66A8" w:rsidRDefault="0048672B"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48672B" w:rsidRPr="00BC66A8" w:rsidRDefault="0048672B"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w:t>
      </w:r>
    </w:p>
    <w:p w:rsidR="0048672B" w:rsidRPr="00BC66A8" w:rsidRDefault="0048672B"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w:t>
      </w:r>
    </w:p>
    <w:p w:rsidR="0048672B" w:rsidRPr="00BC66A8" w:rsidRDefault="0048672B"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 </w:t>
      </w:r>
    </w:p>
    <w:p w:rsidR="0048672B" w:rsidRPr="00BC66A8" w:rsidRDefault="0048672B"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w:t>
      </w:r>
    </w:p>
    <w:p w:rsidR="0048672B" w:rsidRPr="00BC66A8" w:rsidRDefault="0048672B"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 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w:t>
      </w:r>
    </w:p>
    <w:p w:rsidR="000913AD" w:rsidRPr="00BC66A8" w:rsidRDefault="0048672B" w:rsidP="00BF08FE">
      <w:pPr>
        <w:spacing w:line="240" w:lineRule="auto"/>
        <w:ind w:left="0" w:firstLine="709"/>
        <w:rPr>
          <w:rFonts w:ascii="Times New Roman" w:hAnsi="Times New Roman" w:cs="Times New Roman"/>
          <w:b/>
          <w:sz w:val="24"/>
          <w:szCs w:val="24"/>
        </w:rPr>
      </w:pPr>
      <w:r w:rsidRPr="00BC66A8">
        <w:rPr>
          <w:rFonts w:ascii="Times New Roman" w:hAnsi="Times New Roman" w:cs="Times New Roman"/>
          <w:sz w:val="24"/>
          <w:szCs w:val="24"/>
        </w:rPr>
        <w:t xml:space="preserve">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 </w:t>
      </w:r>
      <w:r w:rsidRPr="00BC66A8">
        <w:rPr>
          <w:rFonts w:ascii="Times New Roman" w:hAnsi="Times New Roman" w:cs="Times New Roman"/>
          <w:b/>
          <w:sz w:val="24"/>
          <w:szCs w:val="24"/>
        </w:rPr>
        <w:t>Педагогический мониторинг</w:t>
      </w:r>
      <w:r w:rsidRPr="00BC66A8">
        <w:rPr>
          <w:rFonts w:ascii="Times New Roman" w:hAnsi="Times New Roman" w:cs="Times New Roman"/>
          <w:sz w:val="24"/>
          <w:szCs w:val="24"/>
        </w:rPr>
        <w:t xml:space="preserve"> в каждой возрастной группе проводится </w:t>
      </w:r>
      <w:r w:rsidRPr="00BC66A8">
        <w:rPr>
          <w:rFonts w:ascii="Times New Roman" w:hAnsi="Times New Roman" w:cs="Times New Roman"/>
          <w:b/>
          <w:sz w:val="24"/>
          <w:szCs w:val="24"/>
        </w:rPr>
        <w:t>по методике Верещагиной Н.В.: «Диагностика педагогического процесса в дошкольной образовательной организации»</w:t>
      </w:r>
    </w:p>
    <w:p w:rsidR="0048672B" w:rsidRPr="00BC66A8" w:rsidRDefault="0048672B"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b/>
          <w:sz w:val="24"/>
          <w:szCs w:val="24"/>
        </w:rPr>
        <w:t>В группах общеравивающей направленности</w:t>
      </w:r>
      <w:r w:rsidRPr="00BC66A8">
        <w:rPr>
          <w:rFonts w:ascii="Times New Roman" w:hAnsi="Times New Roman" w:cs="Times New Roman"/>
          <w:sz w:val="24"/>
          <w:szCs w:val="24"/>
        </w:rPr>
        <w:t xml:space="preserve"> углубленное обс</w:t>
      </w:r>
      <w:r w:rsidR="000913AD" w:rsidRPr="00BC66A8">
        <w:rPr>
          <w:rFonts w:ascii="Times New Roman" w:hAnsi="Times New Roman" w:cs="Times New Roman"/>
          <w:sz w:val="24"/>
          <w:szCs w:val="24"/>
        </w:rPr>
        <w:t>ледование детей осуществляется воспитателем</w:t>
      </w:r>
      <w:r w:rsidRPr="00BC66A8">
        <w:rPr>
          <w:rFonts w:ascii="Times New Roman" w:hAnsi="Times New Roman" w:cs="Times New Roman"/>
          <w:sz w:val="24"/>
          <w:szCs w:val="24"/>
        </w:rPr>
        <w:t>. Углубленный педагогический мониторинг проводится в течение сентября. Задач</w:t>
      </w:r>
      <w:r w:rsidR="000913AD" w:rsidRPr="00BC66A8">
        <w:rPr>
          <w:rFonts w:ascii="Times New Roman" w:hAnsi="Times New Roman" w:cs="Times New Roman"/>
          <w:sz w:val="24"/>
          <w:szCs w:val="24"/>
        </w:rPr>
        <w:t xml:space="preserve">ами углубленного </w:t>
      </w:r>
      <w:r w:rsidRPr="00BC66A8">
        <w:rPr>
          <w:rFonts w:ascii="Times New Roman" w:hAnsi="Times New Roman" w:cs="Times New Roman"/>
          <w:sz w:val="24"/>
          <w:szCs w:val="24"/>
        </w:rPr>
        <w:t>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w:t>
      </w:r>
    </w:p>
    <w:p w:rsidR="000913AD" w:rsidRPr="00BC66A8" w:rsidRDefault="000913AD"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Цель диагностики - 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 Такое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w:t>
      </w:r>
    </w:p>
    <w:p w:rsidR="000913AD" w:rsidRPr="00BC66A8" w:rsidRDefault="000913AD"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Мониторинг позволяет решать задачи развивающего обучения и адаптировать программу в соответствии с возможностями и способностями каждого ребенка. После заполнения воспитателем индивидуальной карты развития ребенка, составляется таблица состояния общего и речевого развития детей, которая заполняется в сентябре и в мае с опорой на «</w:t>
      </w:r>
      <w:r w:rsidRPr="00BC66A8">
        <w:rPr>
          <w:rFonts w:ascii="Times New Roman" w:hAnsi="Times New Roman" w:cs="Times New Roman"/>
          <w:b/>
          <w:sz w:val="24"/>
          <w:szCs w:val="24"/>
        </w:rPr>
        <w:t>Количественный мониторинг общего и речевого развития детей с ОНР»</w:t>
      </w:r>
      <w:r w:rsidRPr="00BC66A8">
        <w:rPr>
          <w:rFonts w:ascii="Times New Roman" w:hAnsi="Times New Roman" w:cs="Times New Roman"/>
          <w:sz w:val="24"/>
          <w:szCs w:val="24"/>
        </w:rPr>
        <w:t xml:space="preserve"> методический комплект программы </w:t>
      </w:r>
      <w:r w:rsidRPr="00BC66A8">
        <w:rPr>
          <w:rFonts w:ascii="Times New Roman" w:hAnsi="Times New Roman" w:cs="Times New Roman"/>
          <w:b/>
          <w:sz w:val="24"/>
          <w:szCs w:val="24"/>
        </w:rPr>
        <w:t>Н.В. Нищевой, А.М. Быховская, Н.А. Казова</w:t>
      </w:r>
      <w:r w:rsidRPr="00BC66A8">
        <w:rPr>
          <w:rFonts w:ascii="Times New Roman" w:hAnsi="Times New Roman" w:cs="Times New Roman"/>
          <w:sz w:val="24"/>
          <w:szCs w:val="24"/>
        </w:rPr>
        <w:t xml:space="preserve"> Психолого-педагогическое обследование является важнейшим условием создания и реализации индивидуальных коррекционно-образовательных программ. Оценка уровней эффективности педагогических воздействий.</w:t>
      </w:r>
    </w:p>
    <w:p w:rsidR="002E1DCD" w:rsidRPr="00BC66A8" w:rsidRDefault="002E1DCD"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p>
    <w:p w:rsidR="002E1DCD" w:rsidRPr="00BC66A8" w:rsidRDefault="002E1DCD"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Цель педагогической диагностики, а также особенности ее проведения определяются требованиями ФГОС ДО.</w:t>
      </w:r>
    </w:p>
    <w:p w:rsidR="002E1DCD" w:rsidRPr="00BC66A8" w:rsidRDefault="002E1DCD"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При реализации Программы может проводиться оценка индивидуального развития детей (п. 3.2.3 ФГОС ДО), которая осуществляется педагогом в рамках педагогической диагностики.</w:t>
      </w:r>
    </w:p>
    <w:p w:rsidR="002E1DCD" w:rsidRPr="00BC66A8" w:rsidRDefault="002E1DCD"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2E1DCD" w:rsidRPr="00BC66A8" w:rsidRDefault="002E1DCD"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w:t>
      </w:r>
      <w:r w:rsidR="00180615" w:rsidRPr="00BC66A8">
        <w:rPr>
          <w:rFonts w:ascii="Times New Roman" w:hAnsi="Times New Roman" w:cs="Times New Roman"/>
          <w:sz w:val="24"/>
          <w:szCs w:val="24"/>
        </w:rPr>
        <w:t>-</w:t>
      </w:r>
      <w:r w:rsidRPr="00BC66A8">
        <w:rPr>
          <w:rFonts w:ascii="Times New Roman" w:hAnsi="Times New Roman" w:cs="Times New Roman"/>
          <w:sz w:val="24"/>
          <w:szCs w:val="24"/>
        </w:rPr>
        <w:t>нормативные возрастные характеристики возможных достижений ребенка на разных этапах дошкольного детства;</w:t>
      </w:r>
    </w:p>
    <w:p w:rsidR="002E1DCD" w:rsidRPr="00BC66A8" w:rsidRDefault="002E1DCD"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(п. 4.3 ФГОС ДО; п.16.3 раздел II ФОП ДО).</w:t>
      </w:r>
    </w:p>
    <w:p w:rsidR="002E1DCD" w:rsidRPr="00BC66A8" w:rsidRDefault="002E1DCD"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освоение Программы не сопровождается проведением промежуточных аттестаций и итоговой аттестации обучающихся (п. 4.3 ФГОС ДО). </w:t>
      </w:r>
    </w:p>
    <w:p w:rsidR="002E1DCD" w:rsidRPr="00BC66A8" w:rsidRDefault="002E1DCD"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2E1DCD" w:rsidRPr="00BC66A8" w:rsidRDefault="002E1DCD"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2E1DCD" w:rsidRPr="00BC66A8" w:rsidRDefault="002E1DCD"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2E1DCD" w:rsidRPr="00BC66A8" w:rsidRDefault="002E1DCD"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2) оптимизации работы с группой детей.</w:t>
      </w:r>
    </w:p>
    <w:p w:rsidR="002E1DCD" w:rsidRPr="00BC66A8" w:rsidRDefault="002E1DCD" w:rsidP="00BF08FE">
      <w:pPr>
        <w:spacing w:line="240" w:lineRule="auto"/>
        <w:ind w:left="0" w:firstLine="709"/>
        <w:rPr>
          <w:rFonts w:ascii="Times New Roman" w:hAnsi="Times New Roman" w:cs="Times New Roman"/>
          <w:b/>
          <w:sz w:val="24"/>
          <w:szCs w:val="24"/>
        </w:rPr>
      </w:pPr>
      <w:r w:rsidRPr="00BC66A8">
        <w:rPr>
          <w:rFonts w:ascii="Times New Roman" w:hAnsi="Times New Roman" w:cs="Times New Roman"/>
          <w:sz w:val="24"/>
          <w:szCs w:val="24"/>
        </w:rPr>
        <w:t>П</w:t>
      </w:r>
      <w:r w:rsidRPr="00BC66A8">
        <w:rPr>
          <w:rFonts w:ascii="Times New Roman" w:hAnsi="Times New Roman" w:cs="Times New Roman"/>
          <w:b/>
          <w:sz w:val="24"/>
          <w:szCs w:val="24"/>
        </w:rPr>
        <w:t xml:space="preserve">ериодичность проведения педагогической диагностики: </w:t>
      </w:r>
    </w:p>
    <w:p w:rsidR="002E1DCD" w:rsidRPr="00BC66A8" w:rsidRDefault="002E1DCD"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на начальном этапе освоения ребенком образовательной программы в зависимости от времени его  поступления в дошкольную группу (стартовая диагностика); </w:t>
      </w:r>
    </w:p>
    <w:p w:rsidR="002E1DCD" w:rsidRPr="00BC66A8" w:rsidRDefault="002E1DCD"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на завершающем этапе освоения программы его возрастной группой (заключительная диагностика).</w:t>
      </w:r>
    </w:p>
    <w:p w:rsidR="002E1DCD" w:rsidRPr="00BC66A8" w:rsidRDefault="002E1DCD"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2E1DCD" w:rsidRPr="00BC66A8" w:rsidRDefault="002E1DCD"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2E1DCD" w:rsidRPr="00BC66A8" w:rsidRDefault="002E1DCD"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rsidR="002E1DCD" w:rsidRPr="00BC66A8" w:rsidRDefault="002E1DCD"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Педагог наблюдает за поведением ребенка в деятельности (игровой, общении, познавательно</w:t>
      </w:r>
      <w:r w:rsidR="00180615" w:rsidRPr="00BC66A8">
        <w:rPr>
          <w:rFonts w:ascii="Times New Roman" w:hAnsi="Times New Roman" w:cs="Times New Roman"/>
          <w:sz w:val="24"/>
          <w:szCs w:val="24"/>
        </w:rPr>
        <w:t>-</w:t>
      </w:r>
      <w:r w:rsidRPr="00BC66A8">
        <w:rPr>
          <w:rFonts w:ascii="Times New Roman" w:hAnsi="Times New Roman" w:cs="Times New Roman"/>
          <w:sz w:val="24"/>
          <w:szCs w:val="24"/>
        </w:rPr>
        <w:t xml:space="preserve">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томуподобное. 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w:t>
      </w:r>
    </w:p>
    <w:p w:rsidR="002E1DCD" w:rsidRPr="00BC66A8" w:rsidRDefault="002E1DCD"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2E1DCD" w:rsidRPr="00BC66A8" w:rsidRDefault="002E1DCD"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b/>
          <w:sz w:val="24"/>
          <w:szCs w:val="24"/>
        </w:rPr>
        <w:t>Результаты наблюдения фиксируются в карте развития ребёнка, способ и форму их регистрации педагог выбирает самостоятельно</w:t>
      </w:r>
      <w:r w:rsidRPr="00BC66A8">
        <w:rPr>
          <w:rFonts w:ascii="Times New Roman" w:hAnsi="Times New Roman" w:cs="Times New Roman"/>
          <w:sz w:val="24"/>
          <w:szCs w:val="24"/>
        </w:rPr>
        <w:t>.</w:t>
      </w:r>
    </w:p>
    <w:p w:rsidR="002E1DCD" w:rsidRPr="00BC66A8" w:rsidRDefault="002E1DCD"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2E1DCD" w:rsidRPr="00BC66A8" w:rsidRDefault="002E1DCD"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w:t>
      </w:r>
    </w:p>
    <w:p w:rsidR="002E1DCD" w:rsidRPr="00BC66A8" w:rsidRDefault="002E1DCD"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2E1DCD" w:rsidRPr="00BC66A8" w:rsidRDefault="002E1DCD" w:rsidP="00BF08FE">
      <w:pPr>
        <w:spacing w:line="240" w:lineRule="auto"/>
        <w:ind w:left="0" w:firstLine="709"/>
        <w:rPr>
          <w:rFonts w:ascii="Times New Roman" w:hAnsi="Times New Roman" w:cs="Times New Roman"/>
          <w:sz w:val="24"/>
          <w:szCs w:val="24"/>
        </w:rPr>
      </w:pPr>
      <w:r w:rsidRPr="00BC66A8">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При необходимости используется психолого - педагогическая диагностика развития детей (выявление и изучение индивидуально</w:t>
      </w:r>
      <w:r w:rsidR="00180615" w:rsidRPr="00BC66A8">
        <w:rPr>
          <w:rFonts w:ascii="Times New Roman" w:hAnsi="Times New Roman" w:cs="Times New Roman"/>
          <w:sz w:val="24"/>
          <w:szCs w:val="24"/>
        </w:rPr>
        <w:t>-</w:t>
      </w:r>
      <w:r w:rsidRPr="00BC66A8">
        <w:rPr>
          <w:rFonts w:ascii="Times New Roman" w:hAnsi="Times New Roman" w:cs="Times New Roman"/>
          <w:sz w:val="24"/>
          <w:szCs w:val="24"/>
        </w:rPr>
        <w:t>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Участие ребенка в психолого – педагогической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психологического сопровождения и оказания адресной психологической помощи.</w:t>
      </w:r>
    </w:p>
    <w:p w:rsidR="00961132" w:rsidRPr="00BC66A8" w:rsidRDefault="00961132" w:rsidP="0048672B">
      <w:pPr>
        <w:ind w:left="-426"/>
        <w:rPr>
          <w:rFonts w:ascii="Times New Roman" w:hAnsi="Times New Roman" w:cs="Times New Roman"/>
          <w:sz w:val="24"/>
          <w:szCs w:val="24"/>
        </w:rPr>
      </w:pPr>
    </w:p>
    <w:p w:rsidR="00961132" w:rsidRPr="00BC66A8" w:rsidRDefault="00961132" w:rsidP="0048672B">
      <w:pPr>
        <w:ind w:left="-426"/>
        <w:rPr>
          <w:rFonts w:ascii="Times New Roman" w:hAnsi="Times New Roman" w:cs="Times New Roman"/>
          <w:sz w:val="24"/>
          <w:szCs w:val="24"/>
        </w:rPr>
      </w:pPr>
    </w:p>
    <w:p w:rsidR="00FE35D4" w:rsidRPr="00BC66A8" w:rsidRDefault="00FE35D4" w:rsidP="00BF08FE">
      <w:pPr>
        <w:ind w:left="0"/>
        <w:rPr>
          <w:rFonts w:ascii="Times New Roman" w:hAnsi="Times New Roman" w:cs="Times New Roman"/>
          <w:b/>
          <w:sz w:val="24"/>
          <w:szCs w:val="24"/>
        </w:rPr>
      </w:pPr>
    </w:p>
    <w:p w:rsidR="00961132" w:rsidRPr="00674A31" w:rsidRDefault="00961132" w:rsidP="00151774">
      <w:pPr>
        <w:ind w:left="-426"/>
        <w:jc w:val="center"/>
        <w:rPr>
          <w:rFonts w:ascii="Times New Roman" w:hAnsi="Times New Roman" w:cs="Times New Roman"/>
          <w:b/>
          <w:sz w:val="24"/>
          <w:szCs w:val="24"/>
        </w:rPr>
      </w:pPr>
      <w:r w:rsidRPr="00BC66A8">
        <w:rPr>
          <w:rFonts w:ascii="Times New Roman" w:hAnsi="Times New Roman" w:cs="Times New Roman"/>
          <w:b/>
          <w:sz w:val="24"/>
          <w:szCs w:val="24"/>
          <w:lang w:val="en-US"/>
        </w:rPr>
        <w:lastRenderedPageBreak/>
        <w:t>I</w:t>
      </w:r>
      <w:r w:rsidR="00151774">
        <w:rPr>
          <w:rFonts w:ascii="Times New Roman" w:hAnsi="Times New Roman" w:cs="Times New Roman"/>
          <w:b/>
          <w:sz w:val="24"/>
          <w:szCs w:val="24"/>
          <w:lang w:val="en-US"/>
        </w:rPr>
        <w:t>I</w:t>
      </w:r>
      <w:r w:rsidRPr="00BC66A8">
        <w:rPr>
          <w:rFonts w:ascii="Times New Roman" w:hAnsi="Times New Roman" w:cs="Times New Roman"/>
          <w:b/>
          <w:sz w:val="24"/>
          <w:szCs w:val="24"/>
        </w:rPr>
        <w:t xml:space="preserve">. </w:t>
      </w:r>
      <w:r w:rsidR="00BF08FE">
        <w:rPr>
          <w:rFonts w:ascii="Times New Roman" w:hAnsi="Times New Roman" w:cs="Times New Roman"/>
          <w:b/>
          <w:sz w:val="24"/>
          <w:szCs w:val="24"/>
        </w:rPr>
        <w:t>СОДЕРЖАТЕЛЬНЫЙ  РАЗДЕЛ</w:t>
      </w:r>
      <w:r w:rsidR="00674A31">
        <w:rPr>
          <w:rFonts w:ascii="Times New Roman" w:hAnsi="Times New Roman" w:cs="Times New Roman"/>
          <w:b/>
          <w:sz w:val="24"/>
          <w:szCs w:val="24"/>
        </w:rPr>
        <w:t>.</w:t>
      </w:r>
    </w:p>
    <w:p w:rsidR="00961132" w:rsidRPr="00BC66A8" w:rsidRDefault="00961132" w:rsidP="00151774">
      <w:pPr>
        <w:ind w:left="0" w:firstLine="709"/>
        <w:rPr>
          <w:rFonts w:ascii="Times New Roman" w:hAnsi="Times New Roman" w:cs="Times New Roman"/>
          <w:b/>
          <w:sz w:val="24"/>
          <w:szCs w:val="24"/>
        </w:rPr>
      </w:pPr>
      <w:r w:rsidRPr="00BC66A8">
        <w:rPr>
          <w:rFonts w:ascii="Times New Roman" w:hAnsi="Times New Roman" w:cs="Times New Roman"/>
          <w:b/>
          <w:sz w:val="24"/>
          <w:szCs w:val="24"/>
        </w:rPr>
        <w:t>2.1. Задачи и содержание по каждой из образовательных областей для всех возрастных групп обучающихся (социально</w:t>
      </w:r>
      <w:r w:rsidR="00FE35D4" w:rsidRPr="00BC66A8">
        <w:rPr>
          <w:rFonts w:ascii="Times New Roman" w:hAnsi="Times New Roman" w:cs="Times New Roman"/>
          <w:b/>
          <w:sz w:val="24"/>
          <w:szCs w:val="24"/>
        </w:rPr>
        <w:t>-</w:t>
      </w:r>
      <w:r w:rsidRPr="00BC66A8">
        <w:rPr>
          <w:rFonts w:ascii="Times New Roman" w:hAnsi="Times New Roman" w:cs="Times New Roman"/>
          <w:b/>
          <w:sz w:val="24"/>
          <w:szCs w:val="24"/>
        </w:rPr>
        <w:t>коммуникативное, познавательное, речевое, художественно-эстетическое, физическое развитие)</w:t>
      </w:r>
    </w:p>
    <w:p w:rsidR="00961132" w:rsidRPr="00BC66A8" w:rsidRDefault="00961132" w:rsidP="0048672B">
      <w:pPr>
        <w:ind w:left="-426"/>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8"/>
        <w:gridCol w:w="49"/>
        <w:gridCol w:w="5064"/>
        <w:gridCol w:w="450"/>
        <w:gridCol w:w="3762"/>
      </w:tblGrid>
      <w:tr w:rsidR="00961132" w:rsidRPr="00BC66A8" w:rsidTr="00733BAB">
        <w:trPr>
          <w:trHeight w:val="208"/>
        </w:trPr>
        <w:tc>
          <w:tcPr>
            <w:tcW w:w="5000" w:type="pct"/>
            <w:gridSpan w:val="5"/>
          </w:tcPr>
          <w:p w:rsidR="00961132" w:rsidRPr="00BC66A8" w:rsidRDefault="00961132" w:rsidP="00961132">
            <w:pPr>
              <w:ind w:left="0"/>
              <w:rPr>
                <w:rFonts w:ascii="Times New Roman" w:hAnsi="Times New Roman" w:cs="Times New Roman"/>
                <w:b/>
                <w:sz w:val="24"/>
                <w:szCs w:val="24"/>
              </w:rPr>
            </w:pPr>
            <w:r w:rsidRPr="00BC66A8">
              <w:rPr>
                <w:rFonts w:ascii="Times New Roman" w:hAnsi="Times New Roman" w:cs="Times New Roman"/>
                <w:b/>
                <w:sz w:val="24"/>
                <w:szCs w:val="24"/>
              </w:rPr>
              <w:t>СОЦИАЛЬНО-КОММУНИКАТИВНОЕ РАЗВИТИЕ</w:t>
            </w:r>
          </w:p>
        </w:tc>
      </w:tr>
      <w:tr w:rsidR="00961132" w:rsidRPr="00BC66A8" w:rsidTr="00733BAB">
        <w:trPr>
          <w:trHeight w:val="199"/>
        </w:trPr>
        <w:tc>
          <w:tcPr>
            <w:tcW w:w="5000" w:type="pct"/>
            <w:gridSpan w:val="5"/>
          </w:tcPr>
          <w:p w:rsidR="00961132" w:rsidRPr="00BC66A8" w:rsidRDefault="00961132" w:rsidP="00961132">
            <w:pPr>
              <w:ind w:left="0"/>
              <w:rPr>
                <w:rFonts w:ascii="Times New Roman" w:hAnsi="Times New Roman" w:cs="Times New Roman"/>
                <w:b/>
                <w:sz w:val="24"/>
                <w:szCs w:val="24"/>
              </w:rPr>
            </w:pPr>
            <w:r w:rsidRPr="00BC66A8">
              <w:rPr>
                <w:rFonts w:ascii="Times New Roman" w:hAnsi="Times New Roman" w:cs="Times New Roman"/>
                <w:b/>
                <w:sz w:val="24"/>
                <w:szCs w:val="24"/>
              </w:rPr>
              <w:t>Задачи образовательной области «Социально-коммуникативное развитие»</w:t>
            </w:r>
          </w:p>
        </w:tc>
      </w:tr>
      <w:tr w:rsidR="00961132" w:rsidRPr="00BC66A8" w:rsidTr="00733BAB">
        <w:trPr>
          <w:trHeight w:val="27"/>
        </w:trPr>
        <w:tc>
          <w:tcPr>
            <w:tcW w:w="1785" w:type="pct"/>
          </w:tcPr>
          <w:p w:rsidR="00961132" w:rsidRPr="00BC66A8" w:rsidRDefault="00961132" w:rsidP="00961132">
            <w:pPr>
              <w:ind w:left="0"/>
              <w:rPr>
                <w:rFonts w:ascii="Times New Roman" w:hAnsi="Times New Roman" w:cs="Times New Roman"/>
                <w:b/>
                <w:sz w:val="24"/>
                <w:szCs w:val="24"/>
              </w:rPr>
            </w:pPr>
            <w:r w:rsidRPr="00BC66A8">
              <w:rPr>
                <w:rFonts w:ascii="Times New Roman" w:hAnsi="Times New Roman" w:cs="Times New Roman"/>
                <w:b/>
                <w:sz w:val="24"/>
                <w:szCs w:val="24"/>
              </w:rPr>
              <w:t>от 1 года до 2-х лет</w:t>
            </w:r>
          </w:p>
        </w:tc>
        <w:tc>
          <w:tcPr>
            <w:tcW w:w="3215" w:type="pct"/>
            <w:gridSpan w:val="4"/>
          </w:tcPr>
          <w:p w:rsidR="00961132" w:rsidRPr="00BC66A8" w:rsidRDefault="00961132" w:rsidP="00961132">
            <w:pPr>
              <w:ind w:left="0"/>
              <w:rPr>
                <w:rFonts w:ascii="Times New Roman" w:hAnsi="Times New Roman" w:cs="Times New Roman"/>
                <w:b/>
                <w:sz w:val="24"/>
                <w:szCs w:val="24"/>
              </w:rPr>
            </w:pPr>
            <w:r w:rsidRPr="00BC66A8">
              <w:rPr>
                <w:rFonts w:ascii="Times New Roman" w:hAnsi="Times New Roman" w:cs="Times New Roman"/>
                <w:b/>
                <w:sz w:val="24"/>
                <w:szCs w:val="24"/>
              </w:rPr>
              <w:t>от 2-х лет до 3-х лет</w:t>
            </w:r>
          </w:p>
        </w:tc>
      </w:tr>
      <w:tr w:rsidR="00961132" w:rsidRPr="00BC66A8" w:rsidTr="00733BAB">
        <w:trPr>
          <w:trHeight w:val="289"/>
        </w:trPr>
        <w:tc>
          <w:tcPr>
            <w:tcW w:w="1785" w:type="pct"/>
          </w:tcPr>
          <w:p w:rsidR="00961132" w:rsidRPr="00BC66A8" w:rsidRDefault="00961132" w:rsidP="00961132">
            <w:pPr>
              <w:ind w:left="0"/>
              <w:rPr>
                <w:rFonts w:ascii="Times New Roman" w:hAnsi="Times New Roman" w:cs="Times New Roman"/>
                <w:sz w:val="24"/>
                <w:szCs w:val="24"/>
              </w:rPr>
            </w:pPr>
            <w:r w:rsidRPr="00BC66A8">
              <w:rPr>
                <w:rFonts w:ascii="Times New Roman" w:hAnsi="Times New Roman" w:cs="Times New Roman"/>
                <w:sz w:val="24"/>
                <w:szCs w:val="24"/>
              </w:rPr>
              <w:t>создавать условия для благоприятной адаптации ребенка к ДОО</w:t>
            </w:r>
          </w:p>
        </w:tc>
        <w:tc>
          <w:tcPr>
            <w:tcW w:w="3215" w:type="pct"/>
            <w:gridSpan w:val="4"/>
          </w:tcPr>
          <w:p w:rsidR="00961132" w:rsidRPr="00BC66A8" w:rsidRDefault="00961132" w:rsidP="00961132">
            <w:pPr>
              <w:ind w:left="0"/>
              <w:rPr>
                <w:rFonts w:ascii="Times New Roman" w:hAnsi="Times New Roman" w:cs="Times New Roman"/>
                <w:sz w:val="24"/>
                <w:szCs w:val="24"/>
              </w:rPr>
            </w:pPr>
            <w:r w:rsidRPr="00BC66A8">
              <w:rPr>
                <w:rFonts w:ascii="Times New Roman" w:hAnsi="Times New Roman" w:cs="Times New Roman"/>
                <w:sz w:val="24"/>
                <w:szCs w:val="24"/>
              </w:rPr>
              <w:t>поддерживать эмоционально-положительное состояние детей в период адаптации к ДОО;</w:t>
            </w:r>
          </w:p>
        </w:tc>
      </w:tr>
      <w:tr w:rsidR="00961132" w:rsidRPr="00BC66A8" w:rsidTr="00733BAB">
        <w:trPr>
          <w:trHeight w:val="661"/>
        </w:trPr>
        <w:tc>
          <w:tcPr>
            <w:tcW w:w="1785" w:type="pct"/>
          </w:tcPr>
          <w:p w:rsidR="00961132" w:rsidRPr="00BC66A8" w:rsidRDefault="00961132" w:rsidP="00961132">
            <w:pPr>
              <w:ind w:left="0"/>
              <w:rPr>
                <w:rFonts w:ascii="Times New Roman" w:hAnsi="Times New Roman" w:cs="Times New Roman"/>
                <w:sz w:val="24"/>
                <w:szCs w:val="24"/>
              </w:rPr>
            </w:pPr>
            <w:r w:rsidRPr="00BC66A8">
              <w:rPr>
                <w:rFonts w:ascii="Times New Roman" w:hAnsi="Times New Roman" w:cs="Times New Roman"/>
                <w:sz w:val="24"/>
                <w:szCs w:val="24"/>
              </w:rPr>
              <w:t>поддерживать пока еще непродолжительные контакты со сверстниками, интерес к сверстнику</w:t>
            </w:r>
          </w:p>
        </w:tc>
        <w:tc>
          <w:tcPr>
            <w:tcW w:w="3215" w:type="pct"/>
            <w:gridSpan w:val="4"/>
          </w:tcPr>
          <w:p w:rsidR="00961132" w:rsidRPr="00BC66A8" w:rsidRDefault="00961132" w:rsidP="00961132">
            <w:pPr>
              <w:ind w:left="0"/>
              <w:rPr>
                <w:rFonts w:ascii="Times New Roman" w:hAnsi="Times New Roman" w:cs="Times New Roman"/>
                <w:sz w:val="24"/>
                <w:szCs w:val="24"/>
              </w:rPr>
            </w:pPr>
            <w:r w:rsidRPr="00BC66A8">
              <w:rPr>
                <w:rFonts w:ascii="Times New Roman" w:hAnsi="Times New Roman" w:cs="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tc>
      </w:tr>
      <w:tr w:rsidR="00961132" w:rsidRPr="00BC66A8" w:rsidTr="00733BAB">
        <w:trPr>
          <w:trHeight w:val="520"/>
        </w:trPr>
        <w:tc>
          <w:tcPr>
            <w:tcW w:w="1785" w:type="pct"/>
          </w:tcPr>
          <w:p w:rsidR="00961132" w:rsidRPr="00BC66A8" w:rsidRDefault="00961132" w:rsidP="00961132">
            <w:pPr>
              <w:ind w:left="0"/>
              <w:rPr>
                <w:rFonts w:ascii="Times New Roman" w:hAnsi="Times New Roman" w:cs="Times New Roman"/>
                <w:sz w:val="24"/>
                <w:szCs w:val="24"/>
              </w:rPr>
            </w:pPr>
            <w:r w:rsidRPr="00BC66A8">
              <w:rPr>
                <w:rFonts w:ascii="Times New Roman" w:hAnsi="Times New Roman" w:cs="Times New Roman"/>
                <w:sz w:val="24"/>
                <w:szCs w:val="24"/>
              </w:rPr>
              <w:t>формировать элементарные представления: о себе, близких людях, ближайшем предметном окружении;</w:t>
            </w:r>
          </w:p>
        </w:tc>
        <w:tc>
          <w:tcPr>
            <w:tcW w:w="3215" w:type="pct"/>
            <w:gridSpan w:val="4"/>
          </w:tcPr>
          <w:p w:rsidR="00961132" w:rsidRPr="00BC66A8" w:rsidRDefault="00961132" w:rsidP="00961132">
            <w:pPr>
              <w:ind w:left="0"/>
              <w:rPr>
                <w:rFonts w:ascii="Times New Roman" w:hAnsi="Times New Roman" w:cs="Times New Roman"/>
                <w:sz w:val="24"/>
                <w:szCs w:val="24"/>
              </w:rPr>
            </w:pPr>
            <w:r w:rsidRPr="00BC66A8">
              <w:rPr>
                <w:rFonts w:ascii="Times New Roman" w:hAnsi="Times New Roman" w:cs="Times New Roman"/>
                <w:sz w:val="24"/>
                <w:szCs w:val="24"/>
              </w:rPr>
              <w:t>формировать первичные представления ребенка о себе, о своем возрасте, поле, о родителях (законных представителях) и близких членах семьи</w:t>
            </w:r>
          </w:p>
        </w:tc>
      </w:tr>
      <w:tr w:rsidR="00961132" w:rsidRPr="00BC66A8" w:rsidTr="00733BAB">
        <w:trPr>
          <w:trHeight w:val="412"/>
        </w:trPr>
        <w:tc>
          <w:tcPr>
            <w:tcW w:w="1785" w:type="pct"/>
          </w:tcPr>
          <w:p w:rsidR="00961132" w:rsidRPr="00BC66A8" w:rsidRDefault="00961132" w:rsidP="00961132">
            <w:pPr>
              <w:ind w:left="0"/>
              <w:rPr>
                <w:rFonts w:ascii="Times New Roman" w:hAnsi="Times New Roman" w:cs="Times New Roman"/>
                <w:sz w:val="24"/>
                <w:szCs w:val="24"/>
              </w:rPr>
            </w:pPr>
            <w:r w:rsidRPr="00BC66A8">
              <w:rPr>
                <w:rFonts w:ascii="Times New Roman" w:hAnsi="Times New Roman" w:cs="Times New Roman"/>
                <w:sz w:val="24"/>
                <w:szCs w:val="24"/>
              </w:rPr>
              <w:t>создавать условия для получения опыта применения правил социального взаимодействия</w:t>
            </w:r>
          </w:p>
        </w:tc>
        <w:tc>
          <w:tcPr>
            <w:tcW w:w="3215" w:type="pct"/>
            <w:gridSpan w:val="4"/>
          </w:tcPr>
          <w:p w:rsidR="00961132" w:rsidRPr="00BC66A8" w:rsidRDefault="00961132" w:rsidP="00961132">
            <w:pPr>
              <w:ind w:left="0"/>
              <w:rPr>
                <w:rFonts w:ascii="Times New Roman" w:hAnsi="Times New Roman" w:cs="Times New Roman"/>
                <w:sz w:val="24"/>
                <w:szCs w:val="24"/>
              </w:rPr>
            </w:pPr>
            <w:r w:rsidRPr="00BC66A8">
              <w:rPr>
                <w:rFonts w:ascii="Times New Roman" w:hAnsi="Times New Roman" w:cs="Times New Roman"/>
                <w:sz w:val="24"/>
                <w:szCs w:val="24"/>
              </w:rPr>
              <w:t>развивать игровой опыт ребенка, помогая детям отражать в игре представления об окружающей действительности</w:t>
            </w:r>
          </w:p>
        </w:tc>
      </w:tr>
      <w:tr w:rsidR="00961132" w:rsidRPr="00BC66A8" w:rsidTr="00733BAB">
        <w:trPr>
          <w:trHeight w:val="688"/>
        </w:trPr>
        <w:tc>
          <w:tcPr>
            <w:tcW w:w="1785" w:type="pct"/>
          </w:tcPr>
          <w:p w:rsidR="00961132" w:rsidRPr="00BC66A8" w:rsidRDefault="00961132" w:rsidP="00961132">
            <w:pPr>
              <w:ind w:left="0"/>
              <w:rPr>
                <w:rFonts w:ascii="Times New Roman" w:hAnsi="Times New Roman" w:cs="Times New Roman"/>
                <w:sz w:val="24"/>
                <w:szCs w:val="24"/>
              </w:rPr>
            </w:pPr>
          </w:p>
        </w:tc>
        <w:tc>
          <w:tcPr>
            <w:tcW w:w="3215" w:type="pct"/>
            <w:gridSpan w:val="4"/>
          </w:tcPr>
          <w:p w:rsidR="00961132" w:rsidRPr="00BC66A8" w:rsidRDefault="00961132" w:rsidP="00961132">
            <w:pPr>
              <w:ind w:left="0"/>
              <w:rPr>
                <w:rFonts w:ascii="Times New Roman" w:hAnsi="Times New Roman" w:cs="Times New Roman"/>
                <w:sz w:val="24"/>
                <w:szCs w:val="24"/>
              </w:rPr>
            </w:pPr>
            <w:r w:rsidRPr="00BC66A8">
              <w:rPr>
                <w:rFonts w:ascii="Times New Roman" w:hAnsi="Times New Roman" w:cs="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tc>
      </w:tr>
      <w:tr w:rsidR="00961132" w:rsidRPr="00BC66A8" w:rsidTr="00733BAB">
        <w:trPr>
          <w:trHeight w:val="264"/>
        </w:trPr>
        <w:tc>
          <w:tcPr>
            <w:tcW w:w="1785" w:type="pct"/>
          </w:tcPr>
          <w:p w:rsidR="00961132" w:rsidRPr="00BC66A8" w:rsidRDefault="00961132" w:rsidP="00961132">
            <w:pPr>
              <w:ind w:left="0"/>
              <w:rPr>
                <w:rFonts w:ascii="Times New Roman" w:hAnsi="Times New Roman" w:cs="Times New Roman"/>
                <w:b/>
                <w:sz w:val="24"/>
                <w:szCs w:val="24"/>
              </w:rPr>
            </w:pPr>
            <w:r w:rsidRPr="00BC66A8">
              <w:rPr>
                <w:rFonts w:ascii="Times New Roman" w:hAnsi="Times New Roman" w:cs="Times New Roman"/>
                <w:b/>
                <w:sz w:val="24"/>
                <w:szCs w:val="24"/>
              </w:rPr>
              <w:t>Содержание образовательной области</w:t>
            </w:r>
          </w:p>
        </w:tc>
        <w:tc>
          <w:tcPr>
            <w:tcW w:w="3215" w:type="pct"/>
            <w:gridSpan w:val="4"/>
          </w:tcPr>
          <w:p w:rsidR="00961132" w:rsidRPr="00BC66A8" w:rsidRDefault="00961132" w:rsidP="00961132">
            <w:pPr>
              <w:ind w:left="0"/>
              <w:rPr>
                <w:rFonts w:ascii="Times New Roman" w:hAnsi="Times New Roman" w:cs="Times New Roman"/>
                <w:b/>
                <w:sz w:val="24"/>
                <w:szCs w:val="24"/>
              </w:rPr>
            </w:pPr>
            <w:r w:rsidRPr="00BC66A8">
              <w:rPr>
                <w:rFonts w:ascii="Times New Roman" w:hAnsi="Times New Roman" w:cs="Times New Roman"/>
                <w:b/>
                <w:sz w:val="24"/>
                <w:szCs w:val="24"/>
              </w:rPr>
              <w:t>«Социально-коммуникативное развитие»</w:t>
            </w:r>
          </w:p>
        </w:tc>
      </w:tr>
      <w:tr w:rsidR="00961132" w:rsidRPr="00BC66A8" w:rsidTr="00733BAB">
        <w:trPr>
          <w:trHeight w:val="1067"/>
        </w:trPr>
        <w:tc>
          <w:tcPr>
            <w:tcW w:w="1785" w:type="pct"/>
          </w:tcPr>
          <w:p w:rsidR="00961132" w:rsidRPr="00BC66A8" w:rsidRDefault="00961132" w:rsidP="00961132">
            <w:pPr>
              <w:ind w:left="0"/>
              <w:rPr>
                <w:rFonts w:ascii="Times New Roman" w:hAnsi="Times New Roman" w:cs="Times New Roman"/>
                <w:sz w:val="24"/>
                <w:szCs w:val="24"/>
              </w:rPr>
            </w:pPr>
            <w:r w:rsidRPr="00BC66A8">
              <w:rPr>
                <w:rFonts w:ascii="Times New Roman" w:hAnsi="Times New Roman" w:cs="Times New Roman"/>
                <w:sz w:val="24"/>
                <w:szCs w:val="24"/>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w:t>
            </w:r>
            <w:r w:rsidRPr="00BC66A8">
              <w:rPr>
                <w:rFonts w:ascii="Times New Roman" w:hAnsi="Times New Roman" w:cs="Times New Roman"/>
                <w:sz w:val="24"/>
                <w:szCs w:val="24"/>
              </w:rPr>
              <w:lastRenderedPageBreak/>
              <w:t>мимику</w:t>
            </w:r>
          </w:p>
        </w:tc>
        <w:tc>
          <w:tcPr>
            <w:tcW w:w="3215" w:type="pct"/>
            <w:gridSpan w:val="4"/>
          </w:tcPr>
          <w:p w:rsidR="00961132" w:rsidRPr="00BC66A8" w:rsidRDefault="00961132" w:rsidP="00961132">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поддерживает желание детей познакомиться со сверстником, узнать его имя, используя приемы поощрения и одобрения.</w:t>
            </w:r>
          </w:p>
        </w:tc>
      </w:tr>
      <w:tr w:rsidR="00961132" w:rsidRPr="00BC66A8" w:rsidTr="00733BAB">
        <w:trPr>
          <w:trHeight w:val="1067"/>
        </w:trPr>
        <w:tc>
          <w:tcPr>
            <w:tcW w:w="1785" w:type="pct"/>
          </w:tcPr>
          <w:p w:rsidR="00961132" w:rsidRPr="00BC66A8" w:rsidRDefault="00961132" w:rsidP="00961132">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tc>
        <w:tc>
          <w:tcPr>
            <w:tcW w:w="3215" w:type="pct"/>
            <w:gridSpan w:val="4"/>
          </w:tcPr>
          <w:p w:rsidR="00961132" w:rsidRPr="00BC66A8" w:rsidRDefault="00961132" w:rsidP="00961132">
            <w:pPr>
              <w:ind w:left="0"/>
              <w:rPr>
                <w:rFonts w:ascii="Times New Roman" w:hAnsi="Times New Roman" w:cs="Times New Roman"/>
                <w:sz w:val="24"/>
                <w:szCs w:val="24"/>
              </w:rPr>
            </w:pPr>
            <w:r w:rsidRPr="00BC66A8">
              <w:rPr>
                <w:rFonts w:ascii="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tc>
      </w:tr>
      <w:tr w:rsidR="00961132" w:rsidRPr="00BC66A8" w:rsidTr="00733BAB">
        <w:trPr>
          <w:trHeight w:val="1067"/>
        </w:trPr>
        <w:tc>
          <w:tcPr>
            <w:tcW w:w="1785" w:type="pct"/>
          </w:tcPr>
          <w:p w:rsidR="00961132" w:rsidRPr="00BC66A8" w:rsidRDefault="00961132" w:rsidP="00961132">
            <w:pPr>
              <w:ind w:left="0"/>
              <w:rPr>
                <w:rFonts w:ascii="Times New Roman" w:hAnsi="Times New Roman" w:cs="Times New Roman"/>
                <w:sz w:val="24"/>
                <w:szCs w:val="24"/>
              </w:rPr>
            </w:pPr>
            <w:r w:rsidRPr="00BC66A8">
              <w:rPr>
                <w:rFonts w:ascii="Times New Roman" w:hAnsi="Times New Roman" w:cs="Times New Roman"/>
                <w:sz w:val="24"/>
                <w:szCs w:val="24"/>
              </w:rPr>
              <w:t>Педагог в беседе и различных формах совместной деятельности формирует: 1. элементарные представления ребенка о себе, 2. своем имени, 3. внешнем виде, 4. половой принадлежности (мальчик, девочка) 5. по внешним признакам (одежда, прическа); 6. о близких людях; 7. о ближайшем предметном окружении.</w:t>
            </w:r>
          </w:p>
        </w:tc>
        <w:tc>
          <w:tcPr>
            <w:tcW w:w="3215" w:type="pct"/>
            <w:gridSpan w:val="4"/>
          </w:tcPr>
          <w:p w:rsidR="00961132" w:rsidRPr="00BC66A8" w:rsidRDefault="00961132" w:rsidP="00961132">
            <w:pPr>
              <w:ind w:left="0"/>
              <w:rPr>
                <w:rFonts w:ascii="Times New Roman" w:hAnsi="Times New Roman" w:cs="Times New Roman"/>
                <w:sz w:val="24"/>
                <w:szCs w:val="24"/>
              </w:rPr>
            </w:pPr>
            <w:r w:rsidRPr="00BC66A8">
              <w:rPr>
                <w:rFonts w:ascii="Times New Roman" w:hAnsi="Times New Roman" w:cs="Times New Roman"/>
                <w:sz w:val="24"/>
                <w:szCs w:val="24"/>
              </w:rPr>
              <w:t xml:space="preserve">Показывает и называет ребенку: 1. основные части тела и лица человека, 2. его действия..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Педагог формирует представление детей о -простых </w:t>
            </w:r>
          </w:p>
        </w:tc>
      </w:tr>
      <w:tr w:rsidR="00961132" w:rsidRPr="00BC66A8" w:rsidTr="00733BAB">
        <w:trPr>
          <w:trHeight w:val="656"/>
        </w:trPr>
        <w:tc>
          <w:tcPr>
            <w:tcW w:w="1785" w:type="pct"/>
          </w:tcPr>
          <w:p w:rsidR="00961132" w:rsidRPr="00BC66A8" w:rsidRDefault="00961132" w:rsidP="00961132">
            <w:pPr>
              <w:ind w:left="0"/>
              <w:rPr>
                <w:rFonts w:ascii="Times New Roman" w:hAnsi="Times New Roman" w:cs="Times New Roman"/>
                <w:sz w:val="24"/>
                <w:szCs w:val="24"/>
              </w:rPr>
            </w:pPr>
          </w:p>
        </w:tc>
        <w:tc>
          <w:tcPr>
            <w:tcW w:w="3215" w:type="pct"/>
            <w:gridSpan w:val="4"/>
          </w:tcPr>
          <w:p w:rsidR="00961132" w:rsidRPr="00BC66A8" w:rsidRDefault="00961132" w:rsidP="00961132">
            <w:pPr>
              <w:ind w:left="0"/>
              <w:rPr>
                <w:rFonts w:ascii="Times New Roman" w:hAnsi="Times New Roman" w:cs="Times New Roman"/>
                <w:sz w:val="24"/>
                <w:szCs w:val="24"/>
              </w:rPr>
            </w:pPr>
            <w:r w:rsidRPr="00BC66A8">
              <w:rPr>
                <w:rFonts w:ascii="Times New Roman" w:hAnsi="Times New Roman" w:cs="Times New Roman"/>
                <w:sz w:val="24"/>
                <w:szCs w:val="24"/>
              </w:rPr>
              <w:t>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961132" w:rsidRPr="00BC66A8" w:rsidTr="00733BAB">
        <w:trPr>
          <w:trHeight w:val="1067"/>
        </w:trPr>
        <w:tc>
          <w:tcPr>
            <w:tcW w:w="1785" w:type="pct"/>
          </w:tcPr>
          <w:p w:rsidR="00961132" w:rsidRPr="00BC66A8" w:rsidRDefault="00961132" w:rsidP="00961132">
            <w:pPr>
              <w:ind w:left="0"/>
              <w:rPr>
                <w:rFonts w:ascii="Times New Roman" w:hAnsi="Times New Roman" w:cs="Times New Roman"/>
                <w:sz w:val="24"/>
                <w:szCs w:val="24"/>
              </w:rPr>
            </w:pPr>
          </w:p>
        </w:tc>
        <w:tc>
          <w:tcPr>
            <w:tcW w:w="3215" w:type="pct"/>
            <w:gridSpan w:val="4"/>
          </w:tcPr>
          <w:p w:rsidR="00961132" w:rsidRPr="00BC66A8" w:rsidRDefault="00961132" w:rsidP="00961132">
            <w:pPr>
              <w:ind w:left="0"/>
              <w:rPr>
                <w:rFonts w:ascii="Times New Roman" w:hAnsi="Times New Roman" w:cs="Times New Roman"/>
                <w:sz w:val="24"/>
                <w:szCs w:val="24"/>
              </w:rPr>
            </w:pPr>
          </w:p>
          <w:p w:rsidR="00961132" w:rsidRPr="00BC66A8" w:rsidRDefault="00961132" w:rsidP="00961132">
            <w:pPr>
              <w:ind w:left="0"/>
              <w:rPr>
                <w:rFonts w:ascii="Times New Roman" w:hAnsi="Times New Roman" w:cs="Times New Roman"/>
                <w:sz w:val="24"/>
                <w:szCs w:val="24"/>
              </w:rPr>
            </w:pPr>
            <w:r w:rsidRPr="00BC66A8">
              <w:rPr>
                <w:rFonts w:ascii="Times New Roman" w:hAnsi="Times New Roman" w:cs="Times New Roman"/>
                <w:sz w:val="24"/>
                <w:szCs w:val="24"/>
              </w:rPr>
              <w:t xml:space="preserve">Поддерживает желание ребенка называть и различать основные действия взрослых </w:t>
            </w:r>
          </w:p>
          <w:p w:rsidR="00961132" w:rsidRPr="00BC66A8" w:rsidRDefault="00961132" w:rsidP="00961132">
            <w:pPr>
              <w:ind w:left="0"/>
              <w:rPr>
                <w:rFonts w:ascii="Times New Roman" w:hAnsi="Times New Roman" w:cs="Times New Roman"/>
                <w:sz w:val="24"/>
                <w:szCs w:val="24"/>
              </w:rPr>
            </w:pPr>
            <w:r w:rsidRPr="00BC66A8">
              <w:rPr>
                <w:rFonts w:ascii="Times New Roman" w:hAnsi="Times New Roman" w:cs="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tc>
      </w:tr>
      <w:tr w:rsidR="00961132" w:rsidRPr="00BC66A8" w:rsidTr="00733BAB">
        <w:trPr>
          <w:trHeight w:val="661"/>
        </w:trPr>
        <w:tc>
          <w:tcPr>
            <w:tcW w:w="1785" w:type="pct"/>
          </w:tcPr>
          <w:p w:rsidR="00961132" w:rsidRPr="00BC66A8" w:rsidRDefault="00961132" w:rsidP="00961132">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создает условия для получения ребенком первичного опыта социального взаимодействия (что можно делать, чего делать </w:t>
            </w:r>
            <w:r w:rsidRPr="00BC66A8">
              <w:rPr>
                <w:rFonts w:ascii="Times New Roman" w:hAnsi="Times New Roman" w:cs="Times New Roman"/>
                <w:sz w:val="24"/>
                <w:szCs w:val="24"/>
              </w:rPr>
              <w:lastRenderedPageBreak/>
              <w:t>нельзя; здороваться, отвечать на приветствие взрослого, благодарить; выполнять просьбу педагога).</w:t>
            </w:r>
          </w:p>
        </w:tc>
        <w:tc>
          <w:tcPr>
            <w:tcW w:w="3215" w:type="pct"/>
            <w:gridSpan w:val="4"/>
          </w:tcPr>
          <w:p w:rsidR="00961132" w:rsidRPr="00BC66A8" w:rsidRDefault="00961132" w:rsidP="00961132">
            <w:pPr>
              <w:ind w:left="0"/>
              <w:rPr>
                <w:rFonts w:ascii="Times New Roman" w:hAnsi="Times New Roman" w:cs="Times New Roman"/>
                <w:sz w:val="24"/>
                <w:szCs w:val="24"/>
              </w:rPr>
            </w:pPr>
          </w:p>
          <w:p w:rsidR="00961132" w:rsidRPr="00BC66A8" w:rsidRDefault="00961132" w:rsidP="00961132">
            <w:pPr>
              <w:ind w:left="0"/>
              <w:rPr>
                <w:rFonts w:ascii="Times New Roman" w:hAnsi="Times New Roman" w:cs="Times New Roman"/>
                <w:sz w:val="24"/>
                <w:szCs w:val="24"/>
              </w:rPr>
            </w:pPr>
            <w:r w:rsidRPr="00BC66A8">
              <w:rPr>
                <w:rFonts w:ascii="Times New Roman" w:hAnsi="Times New Roman" w:cs="Times New Roman"/>
                <w:sz w:val="24"/>
                <w:szCs w:val="24"/>
              </w:rPr>
              <w:t>Педагог поддерживает стремление детей выполнять элементарные правила поведения ("можно", "нельзя")</w:t>
            </w:r>
          </w:p>
          <w:p w:rsidR="00961132" w:rsidRPr="00BC66A8" w:rsidRDefault="00961132" w:rsidP="00961132">
            <w:pPr>
              <w:ind w:left="0"/>
              <w:rPr>
                <w:rFonts w:ascii="Times New Roman" w:hAnsi="Times New Roman" w:cs="Times New Roman"/>
                <w:sz w:val="24"/>
                <w:szCs w:val="24"/>
              </w:rPr>
            </w:pPr>
          </w:p>
        </w:tc>
      </w:tr>
      <w:tr w:rsidR="00961132" w:rsidRPr="00BC66A8" w:rsidTr="00733BAB">
        <w:trPr>
          <w:trHeight w:val="1034"/>
        </w:trPr>
        <w:tc>
          <w:tcPr>
            <w:tcW w:w="1785" w:type="pct"/>
          </w:tcPr>
          <w:p w:rsidR="00961132" w:rsidRPr="00BC66A8" w:rsidRDefault="00961132" w:rsidP="00961132">
            <w:pPr>
              <w:ind w:left="0"/>
              <w:rPr>
                <w:rFonts w:ascii="Times New Roman" w:hAnsi="Times New Roman" w:cs="Times New Roman"/>
                <w:sz w:val="24"/>
                <w:szCs w:val="24"/>
              </w:rPr>
            </w:pPr>
          </w:p>
        </w:tc>
        <w:tc>
          <w:tcPr>
            <w:tcW w:w="3215" w:type="pct"/>
            <w:gridSpan w:val="4"/>
          </w:tcPr>
          <w:p w:rsidR="00961132" w:rsidRPr="00BC66A8" w:rsidRDefault="00961132" w:rsidP="00961132">
            <w:pPr>
              <w:ind w:left="0"/>
              <w:rPr>
                <w:rFonts w:ascii="Times New Roman" w:hAnsi="Times New Roman" w:cs="Times New Roman"/>
                <w:sz w:val="24"/>
                <w:szCs w:val="24"/>
              </w:rPr>
            </w:pPr>
          </w:p>
          <w:p w:rsidR="00961132" w:rsidRPr="00BC66A8" w:rsidRDefault="00961132" w:rsidP="00961132">
            <w:pPr>
              <w:ind w:left="0"/>
              <w:rPr>
                <w:rFonts w:ascii="Times New Roman" w:hAnsi="Times New Roman" w:cs="Times New Roman"/>
                <w:sz w:val="24"/>
                <w:szCs w:val="24"/>
              </w:rPr>
            </w:pPr>
            <w:r w:rsidRPr="00BC66A8">
              <w:rPr>
                <w:rFonts w:ascii="Times New Roman" w:hAnsi="Times New Roman" w:cs="Times New Roman"/>
                <w:sz w:val="24"/>
                <w:szCs w:val="24"/>
              </w:rPr>
              <w:t>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tc>
      </w:tr>
      <w:tr w:rsidR="00961132" w:rsidRPr="00BC66A8" w:rsidTr="00733BAB">
        <w:trPr>
          <w:trHeight w:val="791"/>
        </w:trPr>
        <w:tc>
          <w:tcPr>
            <w:tcW w:w="1785" w:type="pct"/>
          </w:tcPr>
          <w:p w:rsidR="00961132" w:rsidRPr="00BC66A8" w:rsidRDefault="00961132" w:rsidP="00961132">
            <w:pPr>
              <w:ind w:left="0"/>
              <w:rPr>
                <w:rFonts w:ascii="Times New Roman" w:hAnsi="Times New Roman" w:cs="Times New Roman"/>
                <w:sz w:val="24"/>
                <w:szCs w:val="24"/>
              </w:rPr>
            </w:pPr>
          </w:p>
        </w:tc>
        <w:tc>
          <w:tcPr>
            <w:tcW w:w="3215" w:type="pct"/>
            <w:gridSpan w:val="4"/>
          </w:tcPr>
          <w:p w:rsidR="00961132" w:rsidRPr="00BC66A8" w:rsidRDefault="00961132" w:rsidP="00961132">
            <w:pPr>
              <w:ind w:left="0"/>
              <w:rPr>
                <w:rFonts w:ascii="Times New Roman" w:hAnsi="Times New Roman" w:cs="Times New Roman"/>
                <w:sz w:val="24"/>
                <w:szCs w:val="24"/>
              </w:rPr>
            </w:pPr>
          </w:p>
          <w:p w:rsidR="00961132" w:rsidRPr="00BC66A8" w:rsidRDefault="00961132" w:rsidP="00961132">
            <w:pPr>
              <w:ind w:left="0"/>
              <w:rPr>
                <w:rFonts w:ascii="Times New Roman" w:hAnsi="Times New Roman" w:cs="Times New Roman"/>
                <w:sz w:val="24"/>
                <w:szCs w:val="24"/>
              </w:rPr>
            </w:pPr>
            <w:r w:rsidRPr="00BC66A8">
              <w:rPr>
                <w:rFonts w:ascii="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tc>
      </w:tr>
      <w:tr w:rsidR="00961132" w:rsidRPr="00BC66A8" w:rsidTr="00733BAB">
        <w:trPr>
          <w:trHeight w:val="394"/>
        </w:trPr>
        <w:tc>
          <w:tcPr>
            <w:tcW w:w="1785" w:type="pct"/>
          </w:tcPr>
          <w:p w:rsidR="00961132" w:rsidRPr="00BC66A8" w:rsidRDefault="00961132" w:rsidP="00961132">
            <w:pPr>
              <w:ind w:left="0"/>
              <w:rPr>
                <w:rFonts w:ascii="Times New Roman" w:hAnsi="Times New Roman" w:cs="Times New Roman"/>
                <w:sz w:val="24"/>
                <w:szCs w:val="24"/>
              </w:rPr>
            </w:pPr>
            <w:r w:rsidRPr="00BC66A8">
              <w:rPr>
                <w:rFonts w:ascii="Times New Roman" w:hAnsi="Times New Roman" w:cs="Times New Roman"/>
                <w:sz w:val="24"/>
                <w:szCs w:val="24"/>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tc>
        <w:tc>
          <w:tcPr>
            <w:tcW w:w="3215" w:type="pct"/>
            <w:gridSpan w:val="4"/>
          </w:tcPr>
          <w:p w:rsidR="00961132" w:rsidRPr="00BC66A8" w:rsidRDefault="00961132" w:rsidP="00961132">
            <w:pPr>
              <w:ind w:left="0"/>
              <w:rPr>
                <w:rFonts w:ascii="Times New Roman" w:hAnsi="Times New Roman" w:cs="Times New Roman"/>
                <w:sz w:val="24"/>
                <w:szCs w:val="24"/>
              </w:rPr>
            </w:pPr>
            <w:r w:rsidRPr="00BC66A8">
              <w:rPr>
                <w:rFonts w:ascii="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961132" w:rsidRPr="00BC66A8" w:rsidRDefault="00961132" w:rsidP="00961132">
            <w:pPr>
              <w:ind w:left="0"/>
              <w:rPr>
                <w:rFonts w:ascii="Times New Roman" w:hAnsi="Times New Roman" w:cs="Times New Roman"/>
                <w:sz w:val="24"/>
                <w:szCs w:val="24"/>
              </w:rPr>
            </w:pPr>
          </w:p>
          <w:p w:rsidR="00961132" w:rsidRPr="00BC66A8" w:rsidRDefault="00961132" w:rsidP="00961132">
            <w:pPr>
              <w:ind w:left="0"/>
              <w:rPr>
                <w:rFonts w:ascii="Times New Roman" w:hAnsi="Times New Roman" w:cs="Times New Roman"/>
                <w:sz w:val="24"/>
                <w:szCs w:val="24"/>
              </w:rPr>
            </w:pPr>
          </w:p>
          <w:p w:rsidR="00961132" w:rsidRPr="00BC66A8" w:rsidRDefault="00961132" w:rsidP="00961132">
            <w:pPr>
              <w:ind w:left="0"/>
              <w:rPr>
                <w:rFonts w:ascii="Times New Roman" w:hAnsi="Times New Roman" w:cs="Times New Roman"/>
                <w:sz w:val="24"/>
                <w:szCs w:val="24"/>
              </w:rPr>
            </w:pPr>
            <w:r w:rsidRPr="00BC66A8">
              <w:rPr>
                <w:rFonts w:ascii="Times New Roman" w:hAnsi="Times New Roman" w:cs="Times New Roman"/>
                <w:sz w:val="24"/>
                <w:szCs w:val="24"/>
              </w:rPr>
              <w:t>Педагог поддерживает желание детей познавать пространство своей группы, 1. узнавать вход в группу, 2. ее расположение на этаже, 3. педагогов, которые работают с детьми. Рассматривает с детьми пространство группы, 1. назначение каждого помещения, 2. его наполнение, 3. помогает детям ориентироваться в пространстве группы</w:t>
            </w:r>
          </w:p>
          <w:p w:rsidR="00961132" w:rsidRPr="00BC66A8" w:rsidRDefault="00961132" w:rsidP="00961132">
            <w:pPr>
              <w:ind w:left="0"/>
              <w:rPr>
                <w:rFonts w:ascii="Times New Roman" w:hAnsi="Times New Roman" w:cs="Times New Roman"/>
                <w:sz w:val="24"/>
                <w:szCs w:val="24"/>
              </w:rPr>
            </w:pPr>
          </w:p>
        </w:tc>
      </w:tr>
      <w:tr w:rsidR="00055979" w:rsidRPr="00BC66A8" w:rsidTr="00733BAB">
        <w:trPr>
          <w:gridAfter w:val="1"/>
          <w:wAfter w:w="1297" w:type="pct"/>
          <w:trHeight w:val="66"/>
        </w:trPr>
        <w:tc>
          <w:tcPr>
            <w:tcW w:w="3703" w:type="pct"/>
            <w:gridSpan w:val="4"/>
          </w:tcPr>
          <w:p w:rsidR="00055979" w:rsidRPr="00BC66A8" w:rsidRDefault="00055979" w:rsidP="00486E7A">
            <w:pPr>
              <w:ind w:left="0"/>
              <w:rPr>
                <w:rFonts w:ascii="Times New Roman" w:hAnsi="Times New Roman" w:cs="Times New Roman"/>
                <w:b/>
                <w:sz w:val="24"/>
                <w:szCs w:val="24"/>
              </w:rPr>
            </w:pPr>
            <w:r w:rsidRPr="00BC66A8">
              <w:rPr>
                <w:rFonts w:ascii="Times New Roman" w:hAnsi="Times New Roman" w:cs="Times New Roman"/>
                <w:b/>
                <w:sz w:val="24"/>
                <w:szCs w:val="24"/>
              </w:rPr>
              <w:t>ПОЗНАВАТЕЛЬНОЕ РАЗВИТИЕ</w:t>
            </w:r>
          </w:p>
        </w:tc>
      </w:tr>
      <w:tr w:rsidR="00055979" w:rsidRPr="00BC66A8" w:rsidTr="00733BAB">
        <w:trPr>
          <w:gridAfter w:val="1"/>
          <w:wAfter w:w="1297" w:type="pct"/>
          <w:trHeight w:val="63"/>
        </w:trPr>
        <w:tc>
          <w:tcPr>
            <w:tcW w:w="3703" w:type="pct"/>
            <w:gridSpan w:val="4"/>
          </w:tcPr>
          <w:p w:rsidR="00055979" w:rsidRPr="00BC66A8" w:rsidRDefault="00055979" w:rsidP="00486E7A">
            <w:pPr>
              <w:ind w:left="0"/>
              <w:rPr>
                <w:rFonts w:ascii="Times New Roman" w:hAnsi="Times New Roman" w:cs="Times New Roman"/>
                <w:b/>
                <w:sz w:val="24"/>
                <w:szCs w:val="24"/>
              </w:rPr>
            </w:pPr>
            <w:r w:rsidRPr="00BC66A8">
              <w:rPr>
                <w:rFonts w:ascii="Times New Roman" w:hAnsi="Times New Roman" w:cs="Times New Roman"/>
                <w:b/>
                <w:sz w:val="24"/>
                <w:szCs w:val="24"/>
              </w:rPr>
              <w:t>Задачи образовательной области «Познавательное развитие»</w:t>
            </w:r>
          </w:p>
        </w:tc>
      </w:tr>
      <w:tr w:rsidR="00055979" w:rsidRPr="00BC66A8" w:rsidTr="00733BAB">
        <w:trPr>
          <w:gridAfter w:val="1"/>
          <w:wAfter w:w="1297" w:type="pct"/>
          <w:trHeight w:val="67"/>
        </w:trPr>
        <w:tc>
          <w:tcPr>
            <w:tcW w:w="1802" w:type="pct"/>
            <w:gridSpan w:val="2"/>
          </w:tcPr>
          <w:p w:rsidR="00055979" w:rsidRPr="00BC66A8" w:rsidRDefault="00055979" w:rsidP="00486E7A">
            <w:pPr>
              <w:ind w:left="0"/>
              <w:rPr>
                <w:rFonts w:ascii="Times New Roman" w:hAnsi="Times New Roman" w:cs="Times New Roman"/>
                <w:b/>
                <w:sz w:val="24"/>
                <w:szCs w:val="24"/>
              </w:rPr>
            </w:pPr>
            <w:r w:rsidRPr="00BC66A8">
              <w:rPr>
                <w:rFonts w:ascii="Times New Roman" w:hAnsi="Times New Roman" w:cs="Times New Roman"/>
                <w:b/>
                <w:sz w:val="24"/>
                <w:szCs w:val="24"/>
              </w:rPr>
              <w:t>от 1 года до 2-х лет</w:t>
            </w:r>
          </w:p>
        </w:tc>
        <w:tc>
          <w:tcPr>
            <w:tcW w:w="1901" w:type="pct"/>
            <w:gridSpan w:val="2"/>
          </w:tcPr>
          <w:p w:rsidR="00055979" w:rsidRPr="00BC66A8" w:rsidRDefault="00055979" w:rsidP="00486E7A">
            <w:pPr>
              <w:ind w:left="0"/>
              <w:rPr>
                <w:rFonts w:ascii="Times New Roman" w:hAnsi="Times New Roman" w:cs="Times New Roman"/>
                <w:b/>
                <w:sz w:val="24"/>
                <w:szCs w:val="24"/>
              </w:rPr>
            </w:pPr>
            <w:r w:rsidRPr="00BC66A8">
              <w:rPr>
                <w:rFonts w:ascii="Times New Roman" w:hAnsi="Times New Roman" w:cs="Times New Roman"/>
                <w:b/>
                <w:sz w:val="24"/>
                <w:szCs w:val="24"/>
              </w:rPr>
              <w:t>от 2-х лет до 3-х лет</w:t>
            </w:r>
          </w:p>
        </w:tc>
      </w:tr>
      <w:tr w:rsidR="00055979" w:rsidRPr="00BC66A8" w:rsidTr="00733BAB">
        <w:trPr>
          <w:gridAfter w:val="1"/>
          <w:wAfter w:w="1297" w:type="pct"/>
          <w:trHeight w:val="91"/>
        </w:trPr>
        <w:tc>
          <w:tcPr>
            <w:tcW w:w="1802" w:type="pct"/>
            <w:gridSpan w:val="2"/>
          </w:tcPr>
          <w:p w:rsidR="00055979" w:rsidRPr="00BC66A8" w:rsidRDefault="00055979" w:rsidP="00486E7A">
            <w:pPr>
              <w:ind w:left="0"/>
              <w:rPr>
                <w:rFonts w:ascii="Times New Roman" w:hAnsi="Times New Roman" w:cs="Times New Roman"/>
                <w:sz w:val="24"/>
                <w:szCs w:val="24"/>
              </w:rPr>
            </w:pPr>
            <w:r w:rsidRPr="00BC66A8">
              <w:rPr>
                <w:rFonts w:ascii="Times New Roman" w:hAnsi="Times New Roman" w:cs="Times New Roman"/>
                <w:sz w:val="24"/>
                <w:szCs w:val="24"/>
              </w:rPr>
              <w:t xml:space="preserve">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формировать стремление детей к подражанию </w:t>
            </w:r>
            <w:r w:rsidRPr="00BC66A8">
              <w:rPr>
                <w:rFonts w:ascii="Times New Roman" w:hAnsi="Times New Roman" w:cs="Times New Roman"/>
                <w:sz w:val="24"/>
                <w:szCs w:val="24"/>
              </w:rPr>
              <w:lastRenderedPageBreak/>
              <w:t>действиям взрослых, понимать обозначающие их слова;</w:t>
            </w:r>
          </w:p>
        </w:tc>
        <w:tc>
          <w:tcPr>
            <w:tcW w:w="1901" w:type="pct"/>
            <w:gridSpan w:val="2"/>
          </w:tcPr>
          <w:p w:rsidR="00055979" w:rsidRPr="00BC66A8" w:rsidRDefault="00055979" w:rsidP="00486E7A">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развивать разные </w:t>
            </w:r>
            <w:r w:rsidRPr="00BC66A8">
              <w:rPr>
                <w:rFonts w:ascii="Times New Roman" w:hAnsi="Times New Roman" w:cs="Times New Roman"/>
                <w:sz w:val="24"/>
                <w:szCs w:val="24"/>
              </w:rPr>
              <w:lastRenderedPageBreak/>
              <w:t>виды восприятия: зрительного, слухового, осязательного, вкусового, обонятельного;</w:t>
            </w:r>
          </w:p>
        </w:tc>
      </w:tr>
      <w:tr w:rsidR="00055979" w:rsidRPr="00BC66A8" w:rsidTr="00733BAB">
        <w:trPr>
          <w:gridAfter w:val="1"/>
          <w:wAfter w:w="1297" w:type="pct"/>
          <w:trHeight w:val="208"/>
        </w:trPr>
        <w:tc>
          <w:tcPr>
            <w:tcW w:w="1802" w:type="pct"/>
            <w:gridSpan w:val="2"/>
          </w:tcPr>
          <w:p w:rsidR="00055979" w:rsidRPr="00BC66A8" w:rsidRDefault="00055979" w:rsidP="00486E7A">
            <w:pPr>
              <w:ind w:left="0"/>
              <w:rPr>
                <w:rFonts w:ascii="Times New Roman" w:hAnsi="Times New Roman" w:cs="Times New Roman"/>
                <w:sz w:val="24"/>
                <w:szCs w:val="24"/>
              </w:rPr>
            </w:pPr>
            <w:r w:rsidRPr="00BC66A8">
              <w:rPr>
                <w:rFonts w:ascii="Times New Roman" w:hAnsi="Times New Roman" w:cs="Times New Roman"/>
                <w:sz w:val="24"/>
                <w:szCs w:val="24"/>
              </w:rPr>
              <w:lastRenderedPageBreak/>
              <w:t>развивать познавательный интерес к близким людям, к предметному окружению, природным объектам; формировать умения ориентироваться в ближайшем окружении;</w:t>
            </w:r>
          </w:p>
        </w:tc>
        <w:tc>
          <w:tcPr>
            <w:tcW w:w="1901" w:type="pct"/>
            <w:gridSpan w:val="2"/>
          </w:tcPr>
          <w:p w:rsidR="00055979" w:rsidRPr="00BC66A8" w:rsidRDefault="00055979" w:rsidP="00486E7A">
            <w:pPr>
              <w:ind w:left="0"/>
              <w:rPr>
                <w:rFonts w:ascii="Times New Roman" w:hAnsi="Times New Roman" w:cs="Times New Roman"/>
                <w:sz w:val="24"/>
                <w:szCs w:val="24"/>
              </w:rPr>
            </w:pPr>
            <w:r w:rsidRPr="00BC66A8">
              <w:rPr>
                <w:rFonts w:ascii="Times New Roman" w:hAnsi="Times New Roman" w:cs="Times New Roman"/>
                <w:sz w:val="24"/>
                <w:szCs w:val="24"/>
              </w:rPr>
              <w:t>развивать наглядно-действенное мышление в процессе решения познавательных практических задач;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tc>
      </w:tr>
      <w:tr w:rsidR="00055979" w:rsidRPr="00BC66A8" w:rsidTr="00733BAB">
        <w:trPr>
          <w:gridAfter w:val="1"/>
          <w:wAfter w:w="1297" w:type="pct"/>
          <w:trHeight w:val="164"/>
        </w:trPr>
        <w:tc>
          <w:tcPr>
            <w:tcW w:w="1802" w:type="pct"/>
            <w:gridSpan w:val="2"/>
          </w:tcPr>
          <w:p w:rsidR="00055979" w:rsidRPr="00BC66A8" w:rsidRDefault="00055979" w:rsidP="00486E7A">
            <w:pPr>
              <w:ind w:left="0"/>
              <w:rPr>
                <w:rFonts w:ascii="Times New Roman" w:hAnsi="Times New Roman" w:cs="Times New Roman"/>
                <w:sz w:val="24"/>
                <w:szCs w:val="24"/>
              </w:rPr>
            </w:pPr>
            <w:r w:rsidRPr="00BC66A8">
              <w:rPr>
                <w:rFonts w:ascii="Times New Roman" w:hAnsi="Times New Roman" w:cs="Times New Roman"/>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1901" w:type="pct"/>
            <w:gridSpan w:val="2"/>
          </w:tcPr>
          <w:p w:rsidR="00055979" w:rsidRPr="00BC66A8" w:rsidRDefault="00055979" w:rsidP="00486E7A">
            <w:pPr>
              <w:ind w:left="0"/>
              <w:rPr>
                <w:rFonts w:ascii="Times New Roman" w:hAnsi="Times New Roman" w:cs="Times New Roman"/>
                <w:sz w:val="24"/>
                <w:szCs w:val="24"/>
              </w:rPr>
            </w:pPr>
            <w:r w:rsidRPr="00BC66A8">
              <w:rPr>
                <w:rFonts w:ascii="Times New Roman" w:hAnsi="Times New Roman" w:cs="Times New Roman"/>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развивать способность наблюдать за явлениями природы, воспитывать бережное отношение к животным и растениям.</w:t>
            </w:r>
          </w:p>
        </w:tc>
      </w:tr>
      <w:tr w:rsidR="00055979" w:rsidRPr="00BC66A8" w:rsidTr="00733BAB">
        <w:trPr>
          <w:gridAfter w:val="1"/>
          <w:wAfter w:w="1297" w:type="pct"/>
          <w:trHeight w:val="129"/>
        </w:trPr>
        <w:tc>
          <w:tcPr>
            <w:tcW w:w="1802" w:type="pct"/>
            <w:gridSpan w:val="2"/>
          </w:tcPr>
          <w:p w:rsidR="00055979" w:rsidRPr="00BC66A8" w:rsidRDefault="00055979" w:rsidP="00486E7A">
            <w:pPr>
              <w:ind w:left="0"/>
              <w:rPr>
                <w:rFonts w:ascii="Times New Roman" w:hAnsi="Times New Roman" w:cs="Times New Roman"/>
                <w:sz w:val="24"/>
                <w:szCs w:val="24"/>
              </w:rPr>
            </w:pPr>
          </w:p>
        </w:tc>
        <w:tc>
          <w:tcPr>
            <w:tcW w:w="1901" w:type="pct"/>
            <w:gridSpan w:val="2"/>
          </w:tcPr>
          <w:p w:rsidR="00055979" w:rsidRPr="00BC66A8" w:rsidRDefault="00055979" w:rsidP="00486E7A">
            <w:pPr>
              <w:ind w:left="0"/>
              <w:rPr>
                <w:rFonts w:ascii="Times New Roman" w:hAnsi="Times New Roman" w:cs="Times New Roman"/>
                <w:sz w:val="24"/>
                <w:szCs w:val="24"/>
              </w:rPr>
            </w:pPr>
            <w:r w:rsidRPr="00BC66A8">
              <w:rPr>
                <w:rFonts w:ascii="Times New Roman" w:hAnsi="Times New Roman" w:cs="Times New Roman"/>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tc>
      </w:tr>
      <w:tr w:rsidR="00055979" w:rsidRPr="00BC66A8" w:rsidTr="00733BAB">
        <w:trPr>
          <w:gridAfter w:val="1"/>
          <w:wAfter w:w="1297" w:type="pct"/>
          <w:trHeight w:val="216"/>
        </w:trPr>
        <w:tc>
          <w:tcPr>
            <w:tcW w:w="1802" w:type="pct"/>
            <w:gridSpan w:val="2"/>
          </w:tcPr>
          <w:p w:rsidR="00055979" w:rsidRPr="00BC66A8" w:rsidRDefault="00055979" w:rsidP="00486E7A">
            <w:pPr>
              <w:ind w:left="0"/>
              <w:rPr>
                <w:rFonts w:ascii="Times New Roman" w:hAnsi="Times New Roman" w:cs="Times New Roman"/>
                <w:sz w:val="24"/>
                <w:szCs w:val="24"/>
              </w:rPr>
            </w:pPr>
          </w:p>
        </w:tc>
        <w:tc>
          <w:tcPr>
            <w:tcW w:w="1901" w:type="pct"/>
            <w:gridSpan w:val="2"/>
          </w:tcPr>
          <w:p w:rsidR="00055979" w:rsidRPr="00BC66A8" w:rsidRDefault="00055979" w:rsidP="00486E7A">
            <w:pPr>
              <w:ind w:left="0"/>
              <w:rPr>
                <w:rFonts w:ascii="Times New Roman" w:hAnsi="Times New Roman" w:cs="Times New Roman"/>
                <w:sz w:val="24"/>
                <w:szCs w:val="24"/>
              </w:rPr>
            </w:pPr>
          </w:p>
        </w:tc>
      </w:tr>
      <w:tr w:rsidR="00055979" w:rsidRPr="00BC66A8" w:rsidTr="00733BAB">
        <w:trPr>
          <w:gridAfter w:val="1"/>
          <w:wAfter w:w="1297" w:type="pct"/>
          <w:trHeight w:val="83"/>
        </w:trPr>
        <w:tc>
          <w:tcPr>
            <w:tcW w:w="1802" w:type="pct"/>
            <w:gridSpan w:val="2"/>
          </w:tcPr>
          <w:p w:rsidR="00055979" w:rsidRPr="00BC66A8" w:rsidRDefault="00055979" w:rsidP="00486E7A">
            <w:pPr>
              <w:ind w:left="0"/>
              <w:rPr>
                <w:rFonts w:ascii="Times New Roman" w:hAnsi="Times New Roman" w:cs="Times New Roman"/>
                <w:b/>
                <w:sz w:val="24"/>
                <w:szCs w:val="24"/>
              </w:rPr>
            </w:pPr>
            <w:r w:rsidRPr="00BC66A8">
              <w:rPr>
                <w:rFonts w:ascii="Times New Roman" w:hAnsi="Times New Roman" w:cs="Times New Roman"/>
                <w:b/>
                <w:sz w:val="24"/>
                <w:szCs w:val="24"/>
              </w:rPr>
              <w:t>Содержание образовательной области</w:t>
            </w:r>
          </w:p>
        </w:tc>
        <w:tc>
          <w:tcPr>
            <w:tcW w:w="1901" w:type="pct"/>
            <w:gridSpan w:val="2"/>
          </w:tcPr>
          <w:p w:rsidR="00055979" w:rsidRPr="00BC66A8" w:rsidRDefault="00055979" w:rsidP="00486E7A">
            <w:pPr>
              <w:ind w:left="0"/>
              <w:rPr>
                <w:rFonts w:ascii="Times New Roman" w:hAnsi="Times New Roman" w:cs="Times New Roman"/>
                <w:b/>
                <w:sz w:val="24"/>
                <w:szCs w:val="24"/>
              </w:rPr>
            </w:pPr>
            <w:r w:rsidRPr="00BC66A8">
              <w:rPr>
                <w:rFonts w:ascii="Times New Roman" w:hAnsi="Times New Roman" w:cs="Times New Roman"/>
                <w:b/>
                <w:sz w:val="24"/>
                <w:szCs w:val="24"/>
              </w:rPr>
              <w:t>«Познавательное развитие»</w:t>
            </w:r>
          </w:p>
        </w:tc>
      </w:tr>
      <w:tr w:rsidR="00055979" w:rsidRPr="00BC66A8" w:rsidTr="00733BAB">
        <w:trPr>
          <w:gridAfter w:val="1"/>
          <w:wAfter w:w="1297" w:type="pct"/>
          <w:trHeight w:val="350"/>
        </w:trPr>
        <w:tc>
          <w:tcPr>
            <w:tcW w:w="1802" w:type="pct"/>
            <w:gridSpan w:val="2"/>
          </w:tcPr>
          <w:p w:rsidR="00FE35D4" w:rsidRPr="00BC66A8" w:rsidRDefault="00055979" w:rsidP="00486E7A">
            <w:pPr>
              <w:ind w:left="0"/>
              <w:rPr>
                <w:rFonts w:ascii="Times New Roman" w:hAnsi="Times New Roman" w:cs="Times New Roman"/>
                <w:sz w:val="24"/>
                <w:szCs w:val="24"/>
              </w:rPr>
            </w:pPr>
            <w:r w:rsidRPr="00BC66A8">
              <w:rPr>
                <w:rFonts w:ascii="Times New Roman" w:hAnsi="Times New Roman" w:cs="Times New Roman"/>
                <w:sz w:val="24"/>
                <w:szCs w:val="24"/>
              </w:rPr>
              <w:t>Поддерживает владение предметом, как средством достижения цели для начала развития предметно-орудийных действий;</w:t>
            </w:r>
          </w:p>
          <w:p w:rsidR="00055979" w:rsidRPr="00BC66A8" w:rsidRDefault="00055979" w:rsidP="00486E7A">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развивает умение группировать однородные предметы по одному из трех признаков (величина, цвет, форма) по образцу и </w:t>
            </w:r>
            <w:r w:rsidRPr="00BC66A8">
              <w:rPr>
                <w:rFonts w:ascii="Times New Roman" w:hAnsi="Times New Roman" w:cs="Times New Roman"/>
                <w:sz w:val="24"/>
                <w:szCs w:val="24"/>
              </w:rPr>
              <w:lastRenderedPageBreak/>
              <w:t>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tc>
        <w:tc>
          <w:tcPr>
            <w:tcW w:w="1901" w:type="pct"/>
            <w:gridSpan w:val="2"/>
          </w:tcPr>
          <w:p w:rsidR="00055979" w:rsidRPr="00BC66A8" w:rsidRDefault="00055979" w:rsidP="00486E7A">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w:t>
            </w:r>
            <w:r w:rsidRPr="00BC66A8">
              <w:rPr>
                <w:rFonts w:ascii="Times New Roman" w:hAnsi="Times New Roman" w:cs="Times New Roman"/>
                <w:sz w:val="24"/>
                <w:szCs w:val="24"/>
              </w:rPr>
              <w:lastRenderedPageBreak/>
              <w:t>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появлениенастойчивости в достижении результата познавательных действий.</w:t>
            </w:r>
          </w:p>
        </w:tc>
      </w:tr>
      <w:tr w:rsidR="00055979" w:rsidRPr="00BC66A8" w:rsidTr="00733BAB">
        <w:trPr>
          <w:gridAfter w:val="1"/>
          <w:wAfter w:w="1297" w:type="pct"/>
          <w:trHeight w:val="351"/>
        </w:trPr>
        <w:tc>
          <w:tcPr>
            <w:tcW w:w="1802" w:type="pct"/>
            <w:gridSpan w:val="2"/>
          </w:tcPr>
          <w:p w:rsidR="00055979" w:rsidRPr="00BC66A8" w:rsidRDefault="00055979" w:rsidP="00486E7A">
            <w:pPr>
              <w:ind w:left="0"/>
              <w:rPr>
                <w:rFonts w:ascii="Times New Roman" w:hAnsi="Times New Roman" w:cs="Times New Roman"/>
                <w:sz w:val="24"/>
                <w:szCs w:val="24"/>
              </w:rPr>
            </w:pPr>
            <w:r w:rsidRPr="00BC66A8">
              <w:rPr>
                <w:rFonts w:ascii="Times New Roman" w:hAnsi="Times New Roman" w:cs="Times New Roman"/>
                <w:sz w:val="24"/>
                <w:szCs w:val="24"/>
              </w:rPr>
              <w:lastRenderedPageBreak/>
              <w:t>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w:t>
            </w:r>
          </w:p>
        </w:tc>
        <w:tc>
          <w:tcPr>
            <w:tcW w:w="1901" w:type="pct"/>
            <w:gridSpan w:val="2"/>
          </w:tcPr>
          <w:p w:rsidR="00055979" w:rsidRPr="00BC66A8" w:rsidRDefault="00055979" w:rsidP="00486E7A">
            <w:pPr>
              <w:ind w:left="0"/>
              <w:rPr>
                <w:rFonts w:ascii="Times New Roman" w:hAnsi="Times New Roman" w:cs="Times New Roman"/>
                <w:sz w:val="24"/>
                <w:szCs w:val="24"/>
              </w:rPr>
            </w:pPr>
            <w:r w:rsidRPr="00BC66A8">
              <w:rPr>
                <w:rFonts w:ascii="Times New Roman" w:hAnsi="Times New Roman" w:cs="Times New Roman"/>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tc>
      </w:tr>
      <w:tr w:rsidR="00055979" w:rsidRPr="00BC66A8" w:rsidTr="00733BAB">
        <w:trPr>
          <w:gridAfter w:val="1"/>
          <w:wAfter w:w="1297" w:type="pct"/>
          <w:trHeight w:val="398"/>
        </w:trPr>
        <w:tc>
          <w:tcPr>
            <w:tcW w:w="1802" w:type="pct"/>
            <w:gridSpan w:val="2"/>
          </w:tcPr>
          <w:p w:rsidR="00055979" w:rsidRPr="00BC66A8" w:rsidRDefault="00055979" w:rsidP="00486E7A">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w:t>
            </w:r>
            <w:r w:rsidRPr="00BC66A8">
              <w:rPr>
                <w:rFonts w:ascii="Times New Roman" w:hAnsi="Times New Roman" w:cs="Times New Roman"/>
                <w:sz w:val="24"/>
                <w:szCs w:val="24"/>
              </w:rPr>
              <w:lastRenderedPageBreak/>
              <w:t>обследовательских и поисковых действий с предметами;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tc>
        <w:tc>
          <w:tcPr>
            <w:tcW w:w="1901" w:type="pct"/>
            <w:gridSpan w:val="2"/>
          </w:tcPr>
          <w:p w:rsidR="00055979" w:rsidRPr="00BC66A8" w:rsidRDefault="00055979" w:rsidP="00486E7A">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w:t>
            </w:r>
            <w:r w:rsidRPr="00BC66A8">
              <w:rPr>
                <w:rFonts w:ascii="Times New Roman" w:hAnsi="Times New Roman" w:cs="Times New Roman"/>
                <w:sz w:val="24"/>
                <w:szCs w:val="24"/>
              </w:rPr>
              <w:lastRenderedPageBreak/>
              <w:t>емкостей с водой или без воды шариков, плавающих игрушек, палочек со свисающим на веревке магнитом для "ловли" на нее небольших предметов.</w:t>
            </w:r>
          </w:p>
        </w:tc>
      </w:tr>
      <w:tr w:rsidR="00055979" w:rsidRPr="00BC66A8" w:rsidTr="00733BAB">
        <w:trPr>
          <w:gridAfter w:val="1"/>
          <w:wAfter w:w="1297" w:type="pct"/>
          <w:trHeight w:val="206"/>
        </w:trPr>
        <w:tc>
          <w:tcPr>
            <w:tcW w:w="1802" w:type="pct"/>
            <w:gridSpan w:val="2"/>
          </w:tcPr>
          <w:p w:rsidR="00055979" w:rsidRPr="00BC66A8" w:rsidRDefault="00055979" w:rsidP="00486E7A">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формирует у детей элементарные представления: о самом себе - о своем имо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w:t>
            </w:r>
          </w:p>
          <w:p w:rsidR="00055979" w:rsidRPr="00BC66A8" w:rsidRDefault="00055979" w:rsidP="00486E7A">
            <w:pPr>
              <w:ind w:left="0"/>
              <w:rPr>
                <w:rFonts w:ascii="Times New Roman" w:hAnsi="Times New Roman" w:cs="Times New Roman"/>
                <w:sz w:val="24"/>
                <w:szCs w:val="24"/>
              </w:rPr>
            </w:pPr>
            <w:r w:rsidRPr="00BC66A8">
              <w:rPr>
                <w:rFonts w:ascii="Times New Roman" w:hAnsi="Times New Roman" w:cs="Times New Roman"/>
                <w:sz w:val="24"/>
                <w:szCs w:val="24"/>
              </w:rPr>
              <w:t xml:space="preserve"> о ближайшем предметном окружении - игрушках, их названиях, предметах быта, мебели, спальных принадлежностях, посуде); о личных вещах; </w:t>
            </w:r>
          </w:p>
          <w:p w:rsidR="00055979" w:rsidRPr="00BC66A8" w:rsidRDefault="00055979" w:rsidP="00486E7A">
            <w:pPr>
              <w:ind w:left="0"/>
              <w:rPr>
                <w:rFonts w:ascii="Times New Roman" w:hAnsi="Times New Roman" w:cs="Times New Roman"/>
                <w:sz w:val="24"/>
                <w:szCs w:val="24"/>
              </w:rPr>
            </w:pPr>
            <w:r w:rsidRPr="00BC66A8">
              <w:rPr>
                <w:rFonts w:ascii="Times New Roman" w:hAnsi="Times New Roman" w:cs="Times New Roman"/>
                <w:sz w:val="24"/>
                <w:szCs w:val="24"/>
              </w:rPr>
              <w:t>о некоторых конкретных, близких ребенку, ситуациях общественной жизни.</w:t>
            </w:r>
          </w:p>
        </w:tc>
        <w:tc>
          <w:tcPr>
            <w:tcW w:w="1901" w:type="pct"/>
            <w:gridSpan w:val="2"/>
          </w:tcPr>
          <w:p w:rsidR="00055979" w:rsidRPr="00BC66A8" w:rsidRDefault="00055979" w:rsidP="00486E7A">
            <w:pPr>
              <w:ind w:left="0"/>
              <w:rPr>
                <w:rFonts w:ascii="Times New Roman" w:hAnsi="Times New Roman" w:cs="Times New Roman"/>
                <w:sz w:val="24"/>
                <w:szCs w:val="24"/>
              </w:rPr>
            </w:pPr>
            <w:r w:rsidRPr="00BC66A8">
              <w:rPr>
                <w:rFonts w:ascii="Times New Roman" w:hAnsi="Times New Roman" w:cs="Times New Roman"/>
                <w:sz w:val="24"/>
                <w:szCs w:val="24"/>
              </w:rPr>
              <w:t>Педагог расширяет представления детей об окружающем мире, развивает представления осебе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
          <w:p w:rsidR="00FE35D4" w:rsidRPr="00BC66A8" w:rsidRDefault="00055979" w:rsidP="00486E7A">
            <w:pPr>
              <w:ind w:left="0"/>
              <w:rPr>
                <w:rFonts w:ascii="Times New Roman" w:hAnsi="Times New Roman" w:cs="Times New Roman"/>
                <w:sz w:val="24"/>
                <w:szCs w:val="24"/>
              </w:rPr>
            </w:pPr>
            <w:r w:rsidRPr="00BC66A8">
              <w:rPr>
                <w:rFonts w:ascii="Times New Roman" w:hAnsi="Times New Roman" w:cs="Times New Roman"/>
                <w:sz w:val="24"/>
                <w:szCs w:val="24"/>
              </w:rPr>
              <w:t xml:space="preserve"> о его физических и эмоциональных состояниях (проголодался - насытился, устал - отдохнул;</w:t>
            </w:r>
          </w:p>
          <w:p w:rsidR="00FE35D4" w:rsidRPr="00BC66A8" w:rsidRDefault="00055979" w:rsidP="00486E7A">
            <w:pPr>
              <w:ind w:left="0"/>
              <w:rPr>
                <w:rFonts w:ascii="Times New Roman" w:hAnsi="Times New Roman" w:cs="Times New Roman"/>
                <w:sz w:val="24"/>
                <w:szCs w:val="24"/>
              </w:rPr>
            </w:pPr>
            <w:r w:rsidRPr="00BC66A8">
              <w:rPr>
                <w:rFonts w:ascii="Times New Roman" w:hAnsi="Times New Roman" w:cs="Times New Roman"/>
                <w:sz w:val="24"/>
                <w:szCs w:val="24"/>
              </w:rPr>
              <w:t xml:space="preserve"> намочил - вытер; заплакал - засмеялся и так далее); о деятельности близких ребенку людей ("Мама моет пол"; "Бабушка вяжет носочки"; </w:t>
            </w:r>
          </w:p>
          <w:p w:rsidR="00055979" w:rsidRPr="00BC66A8" w:rsidRDefault="00055979" w:rsidP="00486E7A">
            <w:pPr>
              <w:ind w:left="0"/>
              <w:rPr>
                <w:rFonts w:ascii="Times New Roman" w:hAnsi="Times New Roman" w:cs="Times New Roman"/>
                <w:sz w:val="24"/>
                <w:szCs w:val="24"/>
              </w:rPr>
            </w:pPr>
            <w:r w:rsidRPr="00BC66A8">
              <w:rPr>
                <w:rFonts w:ascii="Times New Roman" w:hAnsi="Times New Roman" w:cs="Times New Roman"/>
                <w:sz w:val="24"/>
                <w:szCs w:val="24"/>
              </w:rPr>
              <w:t>"Сестра рисует"; "Дедушка читает газету"; "Брат строит гараж"; "Папа работает за компьютером" и тому подобное);знакомит их с явлениями общественной жизни, с деятельностью взрослых (повар варит кашу, шофер водит машину, доктор лечит);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tc>
      </w:tr>
      <w:tr w:rsidR="00055979" w:rsidRPr="00BC66A8" w:rsidTr="00733BAB">
        <w:trPr>
          <w:gridAfter w:val="1"/>
          <w:wAfter w:w="1297" w:type="pct"/>
          <w:trHeight w:val="362"/>
        </w:trPr>
        <w:tc>
          <w:tcPr>
            <w:tcW w:w="1802" w:type="pct"/>
            <w:gridSpan w:val="2"/>
          </w:tcPr>
          <w:p w:rsidR="00055979" w:rsidRPr="00BC66A8" w:rsidRDefault="00055979" w:rsidP="00486E7A">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развивает способности детей узнавать, называть и показывать на картинке и в </w:t>
            </w:r>
            <w:r w:rsidRPr="00BC66A8">
              <w:rPr>
                <w:rFonts w:ascii="Times New Roman" w:hAnsi="Times New Roman" w:cs="Times New Roman"/>
                <w:sz w:val="24"/>
                <w:szCs w:val="24"/>
              </w:rPr>
              <w:lastRenderedPageBreak/>
              <w:t>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c>
          <w:tcPr>
            <w:tcW w:w="1901" w:type="pct"/>
            <w:gridSpan w:val="2"/>
          </w:tcPr>
          <w:p w:rsidR="00055979" w:rsidRPr="00BC66A8" w:rsidRDefault="00055979" w:rsidP="00486E7A">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В процессе ознакомления с природой педагог организует взаимодействие и направляет внимание </w:t>
            </w:r>
            <w:r w:rsidRPr="00BC66A8">
              <w:rPr>
                <w:rFonts w:ascii="Times New Roman" w:hAnsi="Times New Roman" w:cs="Times New Roman"/>
                <w:sz w:val="24"/>
                <w:szCs w:val="24"/>
              </w:rPr>
              <w:lastRenderedPageBreak/>
              <w:t>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055979" w:rsidRPr="00BC66A8" w:rsidTr="00733BAB">
        <w:trPr>
          <w:gridAfter w:val="1"/>
          <w:wAfter w:w="1297" w:type="pct"/>
          <w:trHeight w:val="208"/>
        </w:trPr>
        <w:tc>
          <w:tcPr>
            <w:tcW w:w="1802" w:type="pct"/>
            <w:gridSpan w:val="2"/>
          </w:tcPr>
          <w:p w:rsidR="00055979" w:rsidRPr="00BC66A8" w:rsidRDefault="00055979" w:rsidP="00486E7A">
            <w:pPr>
              <w:ind w:left="0"/>
              <w:rPr>
                <w:rFonts w:ascii="Times New Roman" w:hAnsi="Times New Roman" w:cs="Times New Roman"/>
                <w:sz w:val="24"/>
                <w:szCs w:val="24"/>
              </w:rPr>
            </w:pPr>
          </w:p>
        </w:tc>
        <w:tc>
          <w:tcPr>
            <w:tcW w:w="1901" w:type="pct"/>
            <w:gridSpan w:val="2"/>
          </w:tcPr>
          <w:p w:rsidR="00055979" w:rsidRPr="00BC66A8" w:rsidRDefault="00055979" w:rsidP="00486E7A">
            <w:pPr>
              <w:ind w:left="0"/>
              <w:rPr>
                <w:rFonts w:ascii="Times New Roman" w:hAnsi="Times New Roman" w:cs="Times New Roman"/>
                <w:sz w:val="24"/>
                <w:szCs w:val="24"/>
              </w:rPr>
            </w:pPr>
            <w:r w:rsidRPr="00BC66A8">
              <w:rPr>
                <w:rFonts w:ascii="Times New Roman" w:hAnsi="Times New Roman" w:cs="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tc>
      </w:tr>
      <w:tr w:rsidR="00055979" w:rsidRPr="00BC66A8" w:rsidTr="00733BAB">
        <w:trPr>
          <w:gridAfter w:val="1"/>
          <w:wAfter w:w="1297" w:type="pct"/>
          <w:trHeight w:val="326"/>
        </w:trPr>
        <w:tc>
          <w:tcPr>
            <w:tcW w:w="1802" w:type="pct"/>
            <w:gridSpan w:val="2"/>
          </w:tcPr>
          <w:p w:rsidR="00055979" w:rsidRPr="00BC66A8" w:rsidRDefault="004F15FF" w:rsidP="00486E7A">
            <w:pPr>
              <w:ind w:left="0"/>
              <w:rPr>
                <w:rFonts w:ascii="Times New Roman" w:hAnsi="Times New Roman" w:cs="Times New Roman"/>
                <w:sz w:val="24"/>
                <w:szCs w:val="24"/>
              </w:rPr>
            </w:pPr>
            <w:r w:rsidRPr="00BC66A8">
              <w:rPr>
                <w:rFonts w:ascii="Times New Roman" w:hAnsi="Times New Roman" w:cs="Times New Roman"/>
                <w:b/>
                <w:sz w:val="24"/>
                <w:szCs w:val="24"/>
              </w:rPr>
              <w:t>РЕЧЕВОЕ РАЗВИТИЕ ДЕТЕЙ</w:t>
            </w:r>
          </w:p>
        </w:tc>
        <w:tc>
          <w:tcPr>
            <w:tcW w:w="1901" w:type="pct"/>
            <w:gridSpan w:val="2"/>
          </w:tcPr>
          <w:p w:rsidR="00055979" w:rsidRPr="00BC66A8" w:rsidRDefault="00055979" w:rsidP="00486E7A">
            <w:pPr>
              <w:ind w:left="0"/>
              <w:rPr>
                <w:rFonts w:ascii="Times New Roman" w:hAnsi="Times New Roman" w:cs="Times New Roman"/>
                <w:sz w:val="24"/>
                <w:szCs w:val="24"/>
              </w:rPr>
            </w:pPr>
          </w:p>
        </w:tc>
      </w:tr>
      <w:tr w:rsidR="00055979" w:rsidRPr="00BC66A8" w:rsidTr="00733BAB">
        <w:trPr>
          <w:gridAfter w:val="1"/>
          <w:wAfter w:w="1297" w:type="pct"/>
          <w:trHeight w:val="249"/>
        </w:trPr>
        <w:tc>
          <w:tcPr>
            <w:tcW w:w="1802" w:type="pct"/>
            <w:gridSpan w:val="2"/>
          </w:tcPr>
          <w:p w:rsidR="00055979" w:rsidRPr="00BC66A8" w:rsidRDefault="004F15FF" w:rsidP="00486E7A">
            <w:pPr>
              <w:ind w:left="0"/>
              <w:rPr>
                <w:rFonts w:ascii="Times New Roman" w:hAnsi="Times New Roman" w:cs="Times New Roman"/>
                <w:sz w:val="24"/>
                <w:szCs w:val="24"/>
              </w:rPr>
            </w:pPr>
            <w:r w:rsidRPr="00BC66A8">
              <w:rPr>
                <w:rFonts w:ascii="Times New Roman" w:hAnsi="Times New Roman" w:cs="Times New Roman"/>
                <w:b/>
                <w:sz w:val="24"/>
                <w:szCs w:val="24"/>
              </w:rPr>
              <w:t>Задачи образовательной области «Речевое развитие»</w:t>
            </w:r>
          </w:p>
        </w:tc>
        <w:tc>
          <w:tcPr>
            <w:tcW w:w="1901" w:type="pct"/>
            <w:gridSpan w:val="2"/>
          </w:tcPr>
          <w:p w:rsidR="00055979" w:rsidRPr="00BC66A8" w:rsidRDefault="00055979" w:rsidP="00486E7A">
            <w:pPr>
              <w:ind w:left="0"/>
              <w:rPr>
                <w:rFonts w:ascii="Times New Roman" w:hAnsi="Times New Roman" w:cs="Times New Roman"/>
                <w:sz w:val="24"/>
                <w:szCs w:val="24"/>
              </w:rPr>
            </w:pPr>
          </w:p>
        </w:tc>
      </w:tr>
      <w:tr w:rsidR="00055979" w:rsidRPr="00BC66A8" w:rsidTr="00733BAB">
        <w:trPr>
          <w:gridAfter w:val="1"/>
          <w:wAfter w:w="1297" w:type="pct"/>
          <w:trHeight w:val="185"/>
        </w:trPr>
        <w:tc>
          <w:tcPr>
            <w:tcW w:w="1802" w:type="pct"/>
            <w:gridSpan w:val="2"/>
          </w:tcPr>
          <w:p w:rsidR="00055979" w:rsidRPr="00BC66A8" w:rsidRDefault="004F15FF" w:rsidP="00486E7A">
            <w:pPr>
              <w:ind w:left="0"/>
              <w:rPr>
                <w:rFonts w:ascii="Times New Roman" w:hAnsi="Times New Roman" w:cs="Times New Roman"/>
                <w:sz w:val="24"/>
                <w:szCs w:val="24"/>
              </w:rPr>
            </w:pPr>
            <w:r w:rsidRPr="00BC66A8">
              <w:rPr>
                <w:rFonts w:ascii="Times New Roman" w:hAnsi="Times New Roman" w:cs="Times New Roman"/>
                <w:sz w:val="24"/>
                <w:szCs w:val="24"/>
              </w:rPr>
              <w:t>от 1 года до 2-х лет</w:t>
            </w:r>
          </w:p>
        </w:tc>
        <w:tc>
          <w:tcPr>
            <w:tcW w:w="1901" w:type="pct"/>
            <w:gridSpan w:val="2"/>
          </w:tcPr>
          <w:p w:rsidR="00055979" w:rsidRPr="00BC66A8" w:rsidRDefault="004F15FF" w:rsidP="00486E7A">
            <w:pPr>
              <w:ind w:left="0"/>
              <w:rPr>
                <w:rFonts w:ascii="Times New Roman" w:hAnsi="Times New Roman" w:cs="Times New Roman"/>
                <w:sz w:val="24"/>
                <w:szCs w:val="24"/>
              </w:rPr>
            </w:pPr>
            <w:r w:rsidRPr="00BC66A8">
              <w:rPr>
                <w:rFonts w:ascii="Times New Roman" w:hAnsi="Times New Roman" w:cs="Times New Roman"/>
                <w:sz w:val="24"/>
                <w:szCs w:val="24"/>
              </w:rPr>
              <w:t>от 2-х лет до 3-х лет</w:t>
            </w:r>
          </w:p>
          <w:p w:rsidR="004F15FF" w:rsidRPr="00BC66A8" w:rsidRDefault="004F15FF" w:rsidP="00486E7A">
            <w:pPr>
              <w:ind w:left="0"/>
              <w:rPr>
                <w:rFonts w:ascii="Times New Roman" w:hAnsi="Times New Roman" w:cs="Times New Roman"/>
                <w:sz w:val="24"/>
                <w:szCs w:val="24"/>
              </w:rPr>
            </w:pPr>
          </w:p>
        </w:tc>
      </w:tr>
      <w:tr w:rsidR="004F15FF" w:rsidRPr="00BC66A8" w:rsidTr="00733BAB">
        <w:trPr>
          <w:gridAfter w:val="1"/>
          <w:wAfter w:w="1297" w:type="pct"/>
          <w:trHeight w:val="1067"/>
        </w:trPr>
        <w:tc>
          <w:tcPr>
            <w:tcW w:w="1802" w:type="pct"/>
            <w:gridSpan w:val="2"/>
          </w:tcPr>
          <w:p w:rsidR="004F15FF" w:rsidRPr="00BC66A8" w:rsidRDefault="004F15FF" w:rsidP="00486E7A">
            <w:pPr>
              <w:ind w:left="0"/>
              <w:rPr>
                <w:rFonts w:ascii="Times New Roman" w:hAnsi="Times New Roman" w:cs="Times New Roman"/>
                <w:sz w:val="24"/>
                <w:szCs w:val="24"/>
              </w:rPr>
            </w:pPr>
            <w:r w:rsidRPr="00BC66A8">
              <w:rPr>
                <w:rFonts w:ascii="Times New Roman" w:hAnsi="Times New Roman" w:cs="Times New Roman"/>
                <w:b/>
                <w:sz w:val="24"/>
                <w:szCs w:val="24"/>
              </w:rPr>
              <w:lastRenderedPageBreak/>
              <w:t>от 1 года до 1 года 6 месяцев</w:t>
            </w:r>
            <w:r w:rsidRPr="00BC66A8">
              <w:rPr>
                <w:rFonts w:ascii="Times New Roman" w:hAnsi="Times New Roman" w:cs="Times New Roman"/>
                <w:sz w:val="24"/>
                <w:szCs w:val="24"/>
              </w:rPr>
              <w:t>: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4F15FF" w:rsidRPr="00BC66A8" w:rsidRDefault="004F15FF" w:rsidP="00486E7A">
            <w:pPr>
              <w:ind w:left="0"/>
              <w:rPr>
                <w:rFonts w:ascii="Times New Roman" w:hAnsi="Times New Roman" w:cs="Times New Roman"/>
                <w:sz w:val="24"/>
                <w:szCs w:val="24"/>
              </w:rPr>
            </w:pPr>
            <w:r w:rsidRPr="00BC66A8">
              <w:rPr>
                <w:rFonts w:ascii="Times New Roman" w:hAnsi="Times New Roman" w:cs="Times New Roman"/>
                <w:b/>
                <w:sz w:val="24"/>
                <w:szCs w:val="24"/>
              </w:rPr>
              <w:t>от 1 года 6 месяцев до 2 лет</w:t>
            </w:r>
            <w:r w:rsidRPr="00BC66A8">
              <w:rPr>
                <w:rFonts w:ascii="Times New Roman" w:hAnsi="Times New Roman" w:cs="Times New Roman"/>
                <w:sz w:val="24"/>
                <w:szCs w:val="24"/>
              </w:rPr>
              <w:t>: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tc>
        <w:tc>
          <w:tcPr>
            <w:tcW w:w="1901" w:type="pct"/>
            <w:gridSpan w:val="2"/>
          </w:tcPr>
          <w:p w:rsidR="004F15FF" w:rsidRPr="00BC66A8" w:rsidRDefault="004F15FF" w:rsidP="00486E7A">
            <w:pPr>
              <w:ind w:left="0"/>
              <w:rPr>
                <w:rFonts w:ascii="Times New Roman" w:hAnsi="Times New Roman" w:cs="Times New Roman"/>
                <w:sz w:val="24"/>
                <w:szCs w:val="24"/>
              </w:rPr>
            </w:pPr>
          </w:p>
          <w:p w:rsidR="004F15FF" w:rsidRPr="00BC66A8" w:rsidRDefault="004F15FF" w:rsidP="00486E7A">
            <w:pPr>
              <w:ind w:left="0"/>
              <w:rPr>
                <w:rFonts w:ascii="Times New Roman" w:hAnsi="Times New Roman" w:cs="Times New Roman"/>
                <w:sz w:val="24"/>
                <w:szCs w:val="24"/>
              </w:rPr>
            </w:pPr>
            <w:r w:rsidRPr="00BC66A8">
              <w:rPr>
                <w:rFonts w:ascii="Times New Roman" w:hAnsi="Times New Roman" w:cs="Times New Roman"/>
                <w:sz w:val="24"/>
                <w:szCs w:val="24"/>
              </w:rPr>
              <w:t>Формирование словаря: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4F15FF" w:rsidRPr="00BC66A8" w:rsidRDefault="004F15FF" w:rsidP="00486E7A">
            <w:pPr>
              <w:ind w:left="0"/>
              <w:rPr>
                <w:rFonts w:ascii="Times New Roman" w:hAnsi="Times New Roman" w:cs="Times New Roman"/>
                <w:sz w:val="24"/>
                <w:szCs w:val="24"/>
              </w:rPr>
            </w:pPr>
          </w:p>
          <w:p w:rsidR="004F15FF" w:rsidRPr="00BC66A8" w:rsidRDefault="004F15FF" w:rsidP="00486E7A">
            <w:pPr>
              <w:ind w:left="0"/>
              <w:rPr>
                <w:rFonts w:ascii="Times New Roman" w:hAnsi="Times New Roman" w:cs="Times New Roman"/>
                <w:sz w:val="24"/>
                <w:szCs w:val="24"/>
              </w:rPr>
            </w:pPr>
          </w:p>
        </w:tc>
      </w:tr>
      <w:tr w:rsidR="004F15FF" w:rsidRPr="00BC66A8" w:rsidTr="00733BAB">
        <w:trPr>
          <w:gridAfter w:val="1"/>
          <w:wAfter w:w="1297" w:type="pct"/>
          <w:trHeight w:val="617"/>
        </w:trPr>
        <w:tc>
          <w:tcPr>
            <w:tcW w:w="1802" w:type="pct"/>
            <w:gridSpan w:val="2"/>
          </w:tcPr>
          <w:p w:rsidR="004F15FF" w:rsidRPr="00BC66A8" w:rsidRDefault="004F15FF" w:rsidP="00486E7A">
            <w:pPr>
              <w:ind w:left="0"/>
              <w:rPr>
                <w:rFonts w:ascii="Times New Roman" w:hAnsi="Times New Roman" w:cs="Times New Roman"/>
                <w:sz w:val="24"/>
                <w:szCs w:val="24"/>
              </w:rPr>
            </w:pPr>
            <w:r w:rsidRPr="00BC66A8">
              <w:rPr>
                <w:rFonts w:ascii="Times New Roman" w:hAnsi="Times New Roman" w:cs="Times New Roman"/>
                <w:b/>
                <w:sz w:val="24"/>
                <w:szCs w:val="24"/>
              </w:rPr>
              <w:t>от 1 года до 1 года 6 месяцев:</w:t>
            </w:r>
            <w:r w:rsidRPr="00BC66A8">
              <w:rPr>
                <w:rFonts w:ascii="Times New Roman" w:hAnsi="Times New Roman" w:cs="Times New Roman"/>
                <w:sz w:val="24"/>
                <w:szCs w:val="24"/>
              </w:rPr>
              <w:t xml:space="preserve"> 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tc>
        <w:tc>
          <w:tcPr>
            <w:tcW w:w="1901" w:type="pct"/>
            <w:gridSpan w:val="2"/>
          </w:tcPr>
          <w:p w:rsidR="004F15FF" w:rsidRPr="00BC66A8" w:rsidRDefault="004F15FF" w:rsidP="00486E7A">
            <w:pPr>
              <w:ind w:left="0"/>
              <w:rPr>
                <w:rFonts w:ascii="Times New Roman" w:hAnsi="Times New Roman" w:cs="Times New Roman"/>
                <w:sz w:val="24"/>
                <w:szCs w:val="24"/>
              </w:rPr>
            </w:pPr>
            <w:r w:rsidRPr="00BC66A8">
              <w:rPr>
                <w:rFonts w:ascii="Times New Roman" w:hAnsi="Times New Roman" w:cs="Times New Roman"/>
                <w:sz w:val="24"/>
                <w:szCs w:val="24"/>
              </w:rPr>
              <w:t>Звуковая культура речи: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4F15FF" w:rsidRPr="00BC66A8" w:rsidRDefault="004F15FF" w:rsidP="00486E7A">
            <w:pPr>
              <w:ind w:left="0"/>
              <w:rPr>
                <w:rFonts w:ascii="Times New Roman" w:hAnsi="Times New Roman" w:cs="Times New Roman"/>
                <w:sz w:val="24"/>
                <w:szCs w:val="24"/>
              </w:rPr>
            </w:pPr>
          </w:p>
          <w:p w:rsidR="004F15FF" w:rsidRPr="00BC66A8" w:rsidRDefault="004F15FF" w:rsidP="00486E7A">
            <w:pPr>
              <w:ind w:left="0"/>
              <w:rPr>
                <w:rFonts w:ascii="Times New Roman" w:hAnsi="Times New Roman" w:cs="Times New Roman"/>
                <w:sz w:val="24"/>
                <w:szCs w:val="24"/>
              </w:rPr>
            </w:pPr>
          </w:p>
          <w:p w:rsidR="004F15FF" w:rsidRPr="00BC66A8" w:rsidRDefault="004F15FF" w:rsidP="00486E7A">
            <w:pPr>
              <w:ind w:left="0"/>
              <w:rPr>
                <w:rFonts w:ascii="Times New Roman" w:hAnsi="Times New Roman" w:cs="Times New Roman"/>
                <w:sz w:val="24"/>
                <w:szCs w:val="24"/>
              </w:rPr>
            </w:pPr>
          </w:p>
          <w:p w:rsidR="004F15FF" w:rsidRPr="00BC66A8" w:rsidRDefault="004F15FF" w:rsidP="00486E7A">
            <w:pPr>
              <w:ind w:left="0"/>
              <w:rPr>
                <w:rFonts w:ascii="Times New Roman" w:hAnsi="Times New Roman" w:cs="Times New Roman"/>
                <w:sz w:val="24"/>
                <w:szCs w:val="24"/>
              </w:rPr>
            </w:pPr>
          </w:p>
        </w:tc>
      </w:tr>
      <w:tr w:rsidR="00161F63" w:rsidRPr="00BC66A8" w:rsidTr="00733BAB">
        <w:trPr>
          <w:gridAfter w:val="1"/>
          <w:wAfter w:w="1297" w:type="pct"/>
          <w:trHeight w:val="841"/>
        </w:trPr>
        <w:tc>
          <w:tcPr>
            <w:tcW w:w="1802" w:type="pct"/>
            <w:gridSpan w:val="2"/>
          </w:tcPr>
          <w:p w:rsidR="00161F63" w:rsidRPr="00BC66A8" w:rsidRDefault="00161F63" w:rsidP="00486E7A">
            <w:pPr>
              <w:ind w:left="0"/>
              <w:rPr>
                <w:rFonts w:ascii="Times New Roman" w:hAnsi="Times New Roman" w:cs="Times New Roman"/>
                <w:b/>
                <w:sz w:val="24"/>
                <w:szCs w:val="24"/>
              </w:rPr>
            </w:pPr>
            <w:r w:rsidRPr="00BC66A8">
              <w:rPr>
                <w:rFonts w:ascii="Times New Roman" w:hAnsi="Times New Roman" w:cs="Times New Roman"/>
                <w:sz w:val="24"/>
                <w:szCs w:val="24"/>
              </w:rPr>
              <w:t xml:space="preserve">от 1 года 6 месяцев до 2 лет: развитие активной речи: побуждать детей использовать накопленный запас слов по подражанию и </w:t>
            </w:r>
            <w:r w:rsidRPr="00BC66A8">
              <w:rPr>
                <w:rFonts w:ascii="Times New Roman" w:hAnsi="Times New Roman" w:cs="Times New Roman"/>
                <w:sz w:val="24"/>
                <w:szCs w:val="24"/>
              </w:rPr>
              <w:lastRenderedPageBreak/>
              <w:t>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tc>
        <w:tc>
          <w:tcPr>
            <w:tcW w:w="1746" w:type="pct"/>
          </w:tcPr>
          <w:p w:rsidR="00161F63" w:rsidRPr="00BC66A8" w:rsidRDefault="00161F63" w:rsidP="00486E7A">
            <w:pPr>
              <w:ind w:left="0"/>
              <w:rPr>
                <w:rFonts w:ascii="Times New Roman" w:hAnsi="Times New Roman" w:cs="Times New Roman"/>
                <w:sz w:val="24"/>
                <w:szCs w:val="24"/>
              </w:rPr>
            </w:pPr>
          </w:p>
        </w:tc>
        <w:tc>
          <w:tcPr>
            <w:tcW w:w="154" w:type="pct"/>
            <w:vMerge w:val="restart"/>
          </w:tcPr>
          <w:p w:rsidR="00161F63" w:rsidRPr="00BC66A8" w:rsidRDefault="00161F63" w:rsidP="00486E7A">
            <w:pPr>
              <w:ind w:left="0"/>
              <w:rPr>
                <w:rFonts w:ascii="Times New Roman" w:hAnsi="Times New Roman" w:cs="Times New Roman"/>
                <w:sz w:val="24"/>
                <w:szCs w:val="24"/>
              </w:rPr>
            </w:pPr>
          </w:p>
        </w:tc>
      </w:tr>
      <w:tr w:rsidR="00161F63" w:rsidRPr="00BC66A8" w:rsidTr="00733BAB">
        <w:trPr>
          <w:gridAfter w:val="1"/>
          <w:wAfter w:w="1297" w:type="pct"/>
          <w:trHeight w:val="1067"/>
        </w:trPr>
        <w:tc>
          <w:tcPr>
            <w:tcW w:w="1802" w:type="pct"/>
            <w:gridSpan w:val="2"/>
            <w:vMerge w:val="restart"/>
          </w:tcPr>
          <w:p w:rsidR="00161F63" w:rsidRPr="00BC66A8" w:rsidRDefault="00161F63" w:rsidP="00486E7A">
            <w:pPr>
              <w:ind w:left="0"/>
              <w:rPr>
                <w:rFonts w:ascii="Times New Roman" w:hAnsi="Times New Roman" w:cs="Times New Roman"/>
                <w:sz w:val="24"/>
                <w:szCs w:val="24"/>
              </w:rPr>
            </w:pPr>
            <w:r w:rsidRPr="00BC66A8">
              <w:rPr>
                <w:rFonts w:ascii="Times New Roman" w:hAnsi="Times New Roman" w:cs="Times New Roman"/>
                <w:sz w:val="24"/>
                <w:szCs w:val="24"/>
              </w:rPr>
              <w:lastRenderedPageBreak/>
              <w:t>от 1 года до 1 года 6 месяцев: 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tc>
        <w:tc>
          <w:tcPr>
            <w:tcW w:w="1746" w:type="pct"/>
            <w:vMerge w:val="restart"/>
          </w:tcPr>
          <w:p w:rsidR="00161F63" w:rsidRPr="00BC66A8" w:rsidRDefault="00161F63" w:rsidP="00486E7A">
            <w:pPr>
              <w:ind w:left="0"/>
              <w:rPr>
                <w:rFonts w:ascii="Times New Roman" w:hAnsi="Times New Roman" w:cs="Times New Roman"/>
                <w:sz w:val="24"/>
                <w:szCs w:val="24"/>
              </w:rPr>
            </w:pPr>
            <w:r w:rsidRPr="00BC66A8">
              <w:rPr>
                <w:rFonts w:ascii="Times New Roman" w:hAnsi="Times New Roman" w:cs="Times New Roman"/>
                <w:sz w:val="24"/>
                <w:szCs w:val="24"/>
              </w:rPr>
              <w:t>Интерес к художественной литературе: -формировать у детей умение воспринимать небольшие по объему потешки, сказки и рассказы с наглядным сопровождением (и без него);</w:t>
            </w:r>
          </w:p>
          <w:p w:rsidR="00161F63" w:rsidRPr="00BC66A8" w:rsidRDefault="00161F63" w:rsidP="00486E7A">
            <w:pPr>
              <w:ind w:left="0"/>
              <w:rPr>
                <w:rFonts w:ascii="Times New Roman" w:hAnsi="Times New Roman" w:cs="Times New Roman"/>
                <w:sz w:val="24"/>
                <w:szCs w:val="24"/>
              </w:rPr>
            </w:pPr>
            <w:r w:rsidRPr="00BC66A8">
              <w:rPr>
                <w:rFonts w:ascii="Times New Roman" w:hAnsi="Times New Roman" w:cs="Times New Roman"/>
                <w:sz w:val="24"/>
                <w:szCs w:val="24"/>
              </w:rPr>
              <w:t>-побуждать договаривать и произносить четверостишия уже известных ребенку стихов и песенок, воспроизводить игровые действия, движения персонажей; -поощрять отклик на ритм и мелодичность стихотворений, потешек;</w:t>
            </w:r>
          </w:p>
          <w:p w:rsidR="00161F63" w:rsidRPr="00BC66A8" w:rsidRDefault="00161F63" w:rsidP="00486E7A">
            <w:pPr>
              <w:ind w:left="0"/>
              <w:rPr>
                <w:rFonts w:ascii="Times New Roman" w:hAnsi="Times New Roman" w:cs="Times New Roman"/>
                <w:sz w:val="24"/>
                <w:szCs w:val="24"/>
              </w:rPr>
            </w:pPr>
            <w:r w:rsidRPr="00BC66A8">
              <w:rPr>
                <w:rFonts w:ascii="Times New Roman" w:hAnsi="Times New Roman" w:cs="Times New Roman"/>
                <w:sz w:val="24"/>
                <w:szCs w:val="24"/>
              </w:rPr>
              <w:t xml:space="preserve"> формировать умение в процессе чтения произведения повторять звуковые жесты;</w:t>
            </w:r>
          </w:p>
          <w:p w:rsidR="00161F63" w:rsidRPr="00BC66A8" w:rsidRDefault="00161F63" w:rsidP="00486E7A">
            <w:pPr>
              <w:ind w:left="0"/>
              <w:rPr>
                <w:rFonts w:ascii="Times New Roman" w:hAnsi="Times New Roman" w:cs="Times New Roman"/>
                <w:sz w:val="24"/>
                <w:szCs w:val="24"/>
              </w:rPr>
            </w:pPr>
            <w:r w:rsidRPr="00BC66A8">
              <w:rPr>
                <w:rFonts w:ascii="Times New Roman" w:hAnsi="Times New Roman" w:cs="Times New Roman"/>
                <w:sz w:val="24"/>
                <w:szCs w:val="24"/>
              </w:rPr>
              <w:t xml:space="preserve">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rsidR="00161F63" w:rsidRPr="00BC66A8" w:rsidRDefault="00161F63" w:rsidP="00486E7A">
            <w:pPr>
              <w:ind w:left="0"/>
              <w:rPr>
                <w:rFonts w:ascii="Times New Roman" w:hAnsi="Times New Roman" w:cs="Times New Roman"/>
                <w:sz w:val="24"/>
                <w:szCs w:val="24"/>
              </w:rPr>
            </w:pPr>
            <w:r w:rsidRPr="00BC66A8">
              <w:rPr>
                <w:rFonts w:ascii="Times New Roman" w:hAnsi="Times New Roman" w:cs="Times New Roman"/>
                <w:sz w:val="24"/>
                <w:szCs w:val="24"/>
              </w:rPr>
              <w:t xml:space="preserve">-побуждать рассматривать книги и иллюстрации вместе с педагогом и самостоятельно; </w:t>
            </w:r>
          </w:p>
          <w:p w:rsidR="00161F63" w:rsidRPr="00BC66A8" w:rsidRDefault="00161F63" w:rsidP="00486E7A">
            <w:pPr>
              <w:ind w:left="0"/>
              <w:rPr>
                <w:rFonts w:ascii="Times New Roman" w:hAnsi="Times New Roman" w:cs="Times New Roman"/>
                <w:sz w:val="24"/>
                <w:szCs w:val="24"/>
              </w:rPr>
            </w:pPr>
            <w:r w:rsidRPr="00BC66A8">
              <w:rPr>
                <w:rFonts w:ascii="Times New Roman" w:hAnsi="Times New Roman" w:cs="Times New Roman"/>
                <w:sz w:val="24"/>
                <w:szCs w:val="24"/>
              </w:rPr>
              <w:t xml:space="preserve">-развивать восприятие вопросительных и восклицательных интонаций художественного </w:t>
            </w:r>
            <w:r w:rsidRPr="00BC66A8">
              <w:rPr>
                <w:rFonts w:ascii="Times New Roman" w:hAnsi="Times New Roman" w:cs="Times New Roman"/>
                <w:sz w:val="24"/>
                <w:szCs w:val="24"/>
              </w:rPr>
              <w:lastRenderedPageBreak/>
              <w:t>произведения</w:t>
            </w:r>
          </w:p>
        </w:tc>
        <w:tc>
          <w:tcPr>
            <w:tcW w:w="154" w:type="pct"/>
            <w:vMerge/>
          </w:tcPr>
          <w:p w:rsidR="00161F63" w:rsidRPr="00BC66A8" w:rsidRDefault="00161F63" w:rsidP="00486E7A">
            <w:pPr>
              <w:ind w:left="0"/>
              <w:rPr>
                <w:rFonts w:ascii="Times New Roman" w:hAnsi="Times New Roman" w:cs="Times New Roman"/>
                <w:sz w:val="24"/>
                <w:szCs w:val="24"/>
              </w:rPr>
            </w:pPr>
          </w:p>
        </w:tc>
      </w:tr>
      <w:tr w:rsidR="00161F63" w:rsidRPr="00BC66A8" w:rsidTr="00733BAB">
        <w:trPr>
          <w:gridAfter w:val="1"/>
          <w:wAfter w:w="1297" w:type="pct"/>
          <w:trHeight w:val="62"/>
        </w:trPr>
        <w:tc>
          <w:tcPr>
            <w:tcW w:w="1802" w:type="pct"/>
            <w:gridSpan w:val="2"/>
            <w:vMerge/>
          </w:tcPr>
          <w:p w:rsidR="00161F63" w:rsidRPr="00BC66A8" w:rsidRDefault="00161F63" w:rsidP="00486E7A">
            <w:pPr>
              <w:ind w:left="0"/>
              <w:rPr>
                <w:rFonts w:ascii="Times New Roman" w:hAnsi="Times New Roman" w:cs="Times New Roman"/>
                <w:b/>
                <w:sz w:val="24"/>
                <w:szCs w:val="24"/>
              </w:rPr>
            </w:pPr>
          </w:p>
        </w:tc>
        <w:tc>
          <w:tcPr>
            <w:tcW w:w="1746" w:type="pct"/>
            <w:vMerge/>
          </w:tcPr>
          <w:p w:rsidR="00161F63" w:rsidRPr="00BC66A8" w:rsidRDefault="00161F63" w:rsidP="00486E7A">
            <w:pPr>
              <w:ind w:left="0"/>
              <w:rPr>
                <w:rFonts w:ascii="Times New Roman" w:hAnsi="Times New Roman" w:cs="Times New Roman"/>
                <w:sz w:val="24"/>
                <w:szCs w:val="24"/>
              </w:rPr>
            </w:pPr>
          </w:p>
        </w:tc>
        <w:tc>
          <w:tcPr>
            <w:tcW w:w="154" w:type="pct"/>
          </w:tcPr>
          <w:p w:rsidR="00161F63" w:rsidRPr="00BC66A8" w:rsidRDefault="00161F63" w:rsidP="00486E7A">
            <w:pPr>
              <w:ind w:left="0"/>
              <w:rPr>
                <w:rFonts w:ascii="Times New Roman" w:hAnsi="Times New Roman" w:cs="Times New Roman"/>
                <w:sz w:val="24"/>
                <w:szCs w:val="24"/>
              </w:rPr>
            </w:pPr>
          </w:p>
        </w:tc>
      </w:tr>
      <w:tr w:rsidR="00161F63" w:rsidRPr="00BC66A8" w:rsidTr="00733BAB">
        <w:trPr>
          <w:gridAfter w:val="1"/>
          <w:wAfter w:w="1297" w:type="pct"/>
          <w:trHeight w:val="444"/>
        </w:trPr>
        <w:tc>
          <w:tcPr>
            <w:tcW w:w="1802" w:type="pct"/>
            <w:gridSpan w:val="2"/>
            <w:vMerge/>
          </w:tcPr>
          <w:p w:rsidR="00161F63" w:rsidRPr="00BC66A8" w:rsidRDefault="00161F63" w:rsidP="00486E7A">
            <w:pPr>
              <w:ind w:left="0"/>
              <w:rPr>
                <w:rFonts w:ascii="Times New Roman" w:hAnsi="Times New Roman" w:cs="Times New Roman"/>
                <w:b/>
                <w:sz w:val="24"/>
                <w:szCs w:val="24"/>
              </w:rPr>
            </w:pPr>
          </w:p>
        </w:tc>
        <w:tc>
          <w:tcPr>
            <w:tcW w:w="1746" w:type="pct"/>
            <w:vMerge w:val="restart"/>
          </w:tcPr>
          <w:p w:rsidR="00161F63" w:rsidRPr="00BC66A8" w:rsidRDefault="00161F63" w:rsidP="00486E7A">
            <w:pPr>
              <w:ind w:left="0"/>
              <w:rPr>
                <w:rFonts w:ascii="Times New Roman" w:hAnsi="Times New Roman" w:cs="Times New Roman"/>
                <w:sz w:val="24"/>
                <w:szCs w:val="24"/>
              </w:rPr>
            </w:pPr>
          </w:p>
        </w:tc>
        <w:tc>
          <w:tcPr>
            <w:tcW w:w="154" w:type="pct"/>
            <w:vMerge w:val="restart"/>
          </w:tcPr>
          <w:p w:rsidR="00161F63" w:rsidRPr="00BC66A8" w:rsidRDefault="00161F63" w:rsidP="00486E7A">
            <w:pPr>
              <w:ind w:left="0"/>
              <w:rPr>
                <w:rFonts w:ascii="Times New Roman" w:hAnsi="Times New Roman" w:cs="Times New Roman"/>
                <w:sz w:val="24"/>
                <w:szCs w:val="24"/>
              </w:rPr>
            </w:pPr>
          </w:p>
        </w:tc>
      </w:tr>
      <w:tr w:rsidR="00161F63" w:rsidRPr="00BC66A8" w:rsidTr="00733BAB">
        <w:trPr>
          <w:gridAfter w:val="1"/>
          <w:wAfter w:w="1297" w:type="pct"/>
          <w:trHeight w:val="668"/>
        </w:trPr>
        <w:tc>
          <w:tcPr>
            <w:tcW w:w="1802" w:type="pct"/>
            <w:gridSpan w:val="2"/>
          </w:tcPr>
          <w:p w:rsidR="00161F63" w:rsidRPr="00BC66A8" w:rsidRDefault="00161F63" w:rsidP="00486E7A">
            <w:pPr>
              <w:ind w:left="0"/>
              <w:rPr>
                <w:rFonts w:ascii="Times New Roman" w:hAnsi="Times New Roman" w:cs="Times New Roman"/>
                <w:b/>
                <w:sz w:val="24"/>
                <w:szCs w:val="24"/>
              </w:rPr>
            </w:pPr>
            <w:r w:rsidRPr="00BC66A8">
              <w:rPr>
                <w:rFonts w:ascii="Times New Roman" w:hAnsi="Times New Roman" w:cs="Times New Roman"/>
                <w:b/>
                <w:sz w:val="24"/>
                <w:szCs w:val="24"/>
              </w:rPr>
              <w:t>от 1 года 6 месяцев до 2 лет</w:t>
            </w:r>
            <w:r w:rsidRPr="00BC66A8">
              <w:rPr>
                <w:rFonts w:ascii="Times New Roman" w:hAnsi="Times New Roman" w:cs="Times New Roman"/>
                <w:sz w:val="24"/>
                <w:szCs w:val="24"/>
              </w:rPr>
              <w:t>: 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tc>
        <w:tc>
          <w:tcPr>
            <w:tcW w:w="1746" w:type="pct"/>
            <w:vMerge/>
          </w:tcPr>
          <w:p w:rsidR="00161F63" w:rsidRPr="00BC66A8" w:rsidRDefault="00161F63" w:rsidP="00486E7A">
            <w:pPr>
              <w:ind w:left="0"/>
              <w:rPr>
                <w:rFonts w:ascii="Times New Roman" w:hAnsi="Times New Roman" w:cs="Times New Roman"/>
                <w:sz w:val="24"/>
                <w:szCs w:val="24"/>
              </w:rPr>
            </w:pPr>
          </w:p>
        </w:tc>
        <w:tc>
          <w:tcPr>
            <w:tcW w:w="154" w:type="pct"/>
            <w:vMerge/>
          </w:tcPr>
          <w:p w:rsidR="00161F63" w:rsidRPr="00BC66A8" w:rsidRDefault="00161F63" w:rsidP="00486E7A">
            <w:pPr>
              <w:ind w:left="0"/>
              <w:rPr>
                <w:rFonts w:ascii="Times New Roman" w:hAnsi="Times New Roman" w:cs="Times New Roman"/>
                <w:sz w:val="24"/>
                <w:szCs w:val="24"/>
              </w:rPr>
            </w:pPr>
          </w:p>
        </w:tc>
      </w:tr>
      <w:tr w:rsidR="00161F63" w:rsidRPr="00BC66A8" w:rsidTr="00733BAB">
        <w:trPr>
          <w:gridAfter w:val="1"/>
          <w:wAfter w:w="1297" w:type="pct"/>
          <w:trHeight w:val="572"/>
        </w:trPr>
        <w:tc>
          <w:tcPr>
            <w:tcW w:w="1802" w:type="pct"/>
            <w:gridSpan w:val="2"/>
          </w:tcPr>
          <w:p w:rsidR="00161F63" w:rsidRPr="00BC66A8" w:rsidRDefault="00161F63" w:rsidP="00486E7A">
            <w:pPr>
              <w:ind w:left="0"/>
              <w:rPr>
                <w:rFonts w:ascii="Times New Roman" w:hAnsi="Times New Roman" w:cs="Times New Roman"/>
                <w:sz w:val="24"/>
                <w:szCs w:val="24"/>
              </w:rPr>
            </w:pPr>
            <w:r w:rsidRPr="00BC66A8">
              <w:rPr>
                <w:rFonts w:ascii="Times New Roman" w:hAnsi="Times New Roman" w:cs="Times New Roman"/>
                <w:b/>
                <w:sz w:val="24"/>
                <w:szCs w:val="24"/>
              </w:rPr>
              <w:t>от 1 года до 1 года 6 месяцев</w:t>
            </w:r>
            <w:r w:rsidRPr="00BC66A8">
              <w:rPr>
                <w:rFonts w:ascii="Times New Roman" w:hAnsi="Times New Roman" w:cs="Times New Roman"/>
                <w:sz w:val="24"/>
                <w:szCs w:val="24"/>
              </w:rPr>
              <w:t>: реагировать улыбкой и движениями на эмоциональные реакции малыша при чтении и пропевании фольклорных текстов;</w:t>
            </w:r>
          </w:p>
          <w:p w:rsidR="00161F63" w:rsidRPr="00BC66A8" w:rsidRDefault="00161F63" w:rsidP="00486E7A">
            <w:pPr>
              <w:ind w:left="0"/>
              <w:rPr>
                <w:rFonts w:ascii="Times New Roman" w:hAnsi="Times New Roman" w:cs="Times New Roman"/>
                <w:sz w:val="24"/>
                <w:szCs w:val="24"/>
              </w:rPr>
            </w:pPr>
            <w:r w:rsidRPr="00BC66A8">
              <w:rPr>
                <w:rFonts w:ascii="Times New Roman" w:hAnsi="Times New Roman" w:cs="Times New Roman"/>
                <w:b/>
                <w:sz w:val="24"/>
                <w:szCs w:val="24"/>
              </w:rPr>
              <w:t>от 1 года 6 месяцев до 2 лет</w:t>
            </w:r>
            <w:r w:rsidRPr="00BC66A8">
              <w:rPr>
                <w:rFonts w:ascii="Times New Roman" w:hAnsi="Times New Roman" w:cs="Times New Roman"/>
                <w:sz w:val="24"/>
                <w:szCs w:val="24"/>
              </w:rPr>
              <w:t>: развивать у детей умение эмоционально откликаться на ритм и мелодичность пестушек, песенок, потешек, сказок;</w:t>
            </w:r>
          </w:p>
        </w:tc>
        <w:tc>
          <w:tcPr>
            <w:tcW w:w="1746" w:type="pct"/>
            <w:vMerge/>
          </w:tcPr>
          <w:p w:rsidR="00161F63" w:rsidRPr="00BC66A8" w:rsidRDefault="00161F63" w:rsidP="00486E7A">
            <w:pPr>
              <w:ind w:left="0"/>
              <w:rPr>
                <w:rFonts w:ascii="Times New Roman" w:hAnsi="Times New Roman" w:cs="Times New Roman"/>
                <w:sz w:val="24"/>
                <w:szCs w:val="24"/>
              </w:rPr>
            </w:pPr>
          </w:p>
        </w:tc>
        <w:tc>
          <w:tcPr>
            <w:tcW w:w="154" w:type="pct"/>
            <w:vMerge/>
          </w:tcPr>
          <w:p w:rsidR="00161F63" w:rsidRPr="00BC66A8" w:rsidRDefault="00161F63" w:rsidP="00486E7A">
            <w:pPr>
              <w:ind w:left="0"/>
              <w:rPr>
                <w:rFonts w:ascii="Times New Roman" w:hAnsi="Times New Roman" w:cs="Times New Roman"/>
                <w:sz w:val="24"/>
                <w:szCs w:val="24"/>
              </w:rPr>
            </w:pPr>
          </w:p>
        </w:tc>
      </w:tr>
      <w:tr w:rsidR="00161F63" w:rsidRPr="00BC66A8" w:rsidTr="00733BAB">
        <w:trPr>
          <w:gridAfter w:val="1"/>
          <w:wAfter w:w="1297" w:type="pct"/>
          <w:trHeight w:val="700"/>
        </w:trPr>
        <w:tc>
          <w:tcPr>
            <w:tcW w:w="1802" w:type="pct"/>
            <w:gridSpan w:val="2"/>
          </w:tcPr>
          <w:p w:rsidR="00161F63" w:rsidRPr="00BC66A8" w:rsidRDefault="00161F63" w:rsidP="00486E7A">
            <w:pPr>
              <w:ind w:left="0"/>
              <w:rPr>
                <w:rFonts w:ascii="Times New Roman" w:hAnsi="Times New Roman" w:cs="Times New Roman"/>
                <w:b/>
                <w:sz w:val="24"/>
                <w:szCs w:val="24"/>
              </w:rPr>
            </w:pPr>
            <w:r w:rsidRPr="00BC66A8">
              <w:rPr>
                <w:rFonts w:ascii="Times New Roman" w:hAnsi="Times New Roman" w:cs="Times New Roman"/>
                <w:sz w:val="24"/>
                <w:szCs w:val="24"/>
              </w:rPr>
              <w:t>о</w:t>
            </w:r>
            <w:r w:rsidRPr="00BC66A8">
              <w:rPr>
                <w:rFonts w:ascii="Times New Roman" w:hAnsi="Times New Roman" w:cs="Times New Roman"/>
                <w:b/>
                <w:sz w:val="24"/>
                <w:szCs w:val="24"/>
              </w:rPr>
              <w:t>т 1 года до 1 года 6 месяцев</w:t>
            </w:r>
            <w:r w:rsidRPr="00BC66A8">
              <w:rPr>
                <w:rFonts w:ascii="Times New Roman" w:hAnsi="Times New Roman" w:cs="Times New Roman"/>
                <w:sz w:val="24"/>
                <w:szCs w:val="24"/>
              </w:rPr>
              <w:t>: побуждать к повторению за педагогом при чтении слов стихотворного текста, песенок, выполнению действий, о которых идет речь в произведении;</w:t>
            </w:r>
          </w:p>
        </w:tc>
        <w:tc>
          <w:tcPr>
            <w:tcW w:w="1746" w:type="pct"/>
          </w:tcPr>
          <w:p w:rsidR="00161F63" w:rsidRPr="00BC66A8" w:rsidRDefault="00161F63" w:rsidP="00486E7A">
            <w:pPr>
              <w:ind w:left="0"/>
              <w:rPr>
                <w:rFonts w:ascii="Times New Roman" w:hAnsi="Times New Roman" w:cs="Times New Roman"/>
                <w:sz w:val="24"/>
                <w:szCs w:val="24"/>
              </w:rPr>
            </w:pPr>
            <w:r w:rsidRPr="00BC66A8">
              <w:rPr>
                <w:rFonts w:ascii="Times New Roman" w:hAnsi="Times New Roman" w:cs="Times New Roman"/>
                <w:b/>
                <w:sz w:val="24"/>
                <w:szCs w:val="24"/>
              </w:rPr>
              <w:t>Грамматический строй речи</w:t>
            </w:r>
            <w:r w:rsidRPr="00BC66A8">
              <w:rPr>
                <w:rFonts w:ascii="Times New Roman" w:hAnsi="Times New Roman" w:cs="Times New Roman"/>
                <w:sz w:val="24"/>
                <w:szCs w:val="24"/>
              </w:rPr>
              <w:t>: формировать у детей умение согласовывать существительные и местоимения с глаголами, составлять фразы из 3 - 4 слов.</w:t>
            </w:r>
          </w:p>
        </w:tc>
        <w:tc>
          <w:tcPr>
            <w:tcW w:w="154" w:type="pct"/>
            <w:vMerge/>
          </w:tcPr>
          <w:p w:rsidR="00161F63" w:rsidRPr="00BC66A8" w:rsidRDefault="00161F63" w:rsidP="00486E7A">
            <w:pPr>
              <w:ind w:left="0"/>
              <w:rPr>
                <w:rFonts w:ascii="Times New Roman" w:hAnsi="Times New Roman" w:cs="Times New Roman"/>
                <w:sz w:val="24"/>
                <w:szCs w:val="24"/>
              </w:rPr>
            </w:pPr>
          </w:p>
        </w:tc>
      </w:tr>
      <w:tr w:rsidR="00161F63" w:rsidRPr="00BC66A8" w:rsidTr="00733BAB">
        <w:trPr>
          <w:gridAfter w:val="1"/>
          <w:wAfter w:w="1297" w:type="pct"/>
          <w:trHeight w:val="1067"/>
        </w:trPr>
        <w:tc>
          <w:tcPr>
            <w:tcW w:w="1802" w:type="pct"/>
            <w:gridSpan w:val="2"/>
            <w:vMerge w:val="restart"/>
          </w:tcPr>
          <w:p w:rsidR="00F232A1" w:rsidRPr="00BC66A8" w:rsidRDefault="00161F63" w:rsidP="00486E7A">
            <w:pPr>
              <w:ind w:left="0"/>
              <w:rPr>
                <w:rFonts w:ascii="Times New Roman" w:hAnsi="Times New Roman" w:cs="Times New Roman"/>
                <w:sz w:val="24"/>
                <w:szCs w:val="24"/>
              </w:rPr>
            </w:pPr>
            <w:r w:rsidRPr="00BC66A8">
              <w:rPr>
                <w:rFonts w:ascii="Times New Roman" w:hAnsi="Times New Roman" w:cs="Times New Roman"/>
                <w:b/>
                <w:sz w:val="24"/>
                <w:szCs w:val="24"/>
              </w:rPr>
              <w:t>от 1 года 6 месяцев до 2 лет</w:t>
            </w:r>
            <w:r w:rsidRPr="00BC66A8">
              <w:rPr>
                <w:rFonts w:ascii="Times New Roman" w:hAnsi="Times New Roman" w:cs="Times New Roman"/>
                <w:sz w:val="24"/>
                <w:szCs w:val="24"/>
              </w:rPr>
              <w:t>: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161F63" w:rsidRPr="00BC66A8" w:rsidRDefault="00161F63" w:rsidP="00486E7A">
            <w:pPr>
              <w:ind w:left="0"/>
              <w:rPr>
                <w:rFonts w:ascii="Times New Roman" w:hAnsi="Times New Roman" w:cs="Times New Roman"/>
                <w:sz w:val="24"/>
                <w:szCs w:val="24"/>
              </w:rPr>
            </w:pPr>
            <w:r w:rsidRPr="00BC66A8">
              <w:rPr>
                <w:rFonts w:ascii="Times New Roman" w:hAnsi="Times New Roman" w:cs="Times New Roman"/>
                <w:b/>
                <w:sz w:val="24"/>
                <w:szCs w:val="24"/>
              </w:rPr>
              <w:t>от 1 года до 1 года 6 месяцев:</w:t>
            </w:r>
            <w:r w:rsidRPr="00BC66A8">
              <w:rPr>
                <w:rFonts w:ascii="Times New Roman" w:hAnsi="Times New Roman" w:cs="Times New Roman"/>
                <w:sz w:val="24"/>
                <w:szCs w:val="24"/>
              </w:rPr>
              <w:t xml:space="preserve"> рассматривать вместе с педагогом и узнавать изображенные в книжках-картинках предметы и действия, о которых говорилось в произведении;</w:t>
            </w:r>
          </w:p>
        </w:tc>
        <w:tc>
          <w:tcPr>
            <w:tcW w:w="1746" w:type="pct"/>
          </w:tcPr>
          <w:p w:rsidR="00161F63" w:rsidRPr="00BC66A8" w:rsidRDefault="00161F63" w:rsidP="00486E7A">
            <w:pPr>
              <w:ind w:left="0"/>
              <w:rPr>
                <w:rFonts w:ascii="Times New Roman" w:hAnsi="Times New Roman" w:cs="Times New Roman"/>
                <w:sz w:val="24"/>
                <w:szCs w:val="24"/>
              </w:rPr>
            </w:pPr>
          </w:p>
        </w:tc>
        <w:tc>
          <w:tcPr>
            <w:tcW w:w="154" w:type="pct"/>
            <w:vMerge/>
          </w:tcPr>
          <w:p w:rsidR="00161F63" w:rsidRPr="00BC66A8" w:rsidRDefault="00161F63" w:rsidP="00486E7A">
            <w:pPr>
              <w:ind w:left="0"/>
              <w:rPr>
                <w:rFonts w:ascii="Times New Roman" w:hAnsi="Times New Roman" w:cs="Times New Roman"/>
                <w:sz w:val="24"/>
                <w:szCs w:val="24"/>
              </w:rPr>
            </w:pPr>
          </w:p>
        </w:tc>
      </w:tr>
      <w:tr w:rsidR="00161F63" w:rsidRPr="00BC66A8" w:rsidTr="00733BAB">
        <w:trPr>
          <w:gridAfter w:val="1"/>
          <w:wAfter w:w="1297" w:type="pct"/>
          <w:trHeight w:val="90"/>
        </w:trPr>
        <w:tc>
          <w:tcPr>
            <w:tcW w:w="1802" w:type="pct"/>
            <w:gridSpan w:val="2"/>
            <w:vMerge/>
          </w:tcPr>
          <w:p w:rsidR="00161F63" w:rsidRPr="00BC66A8" w:rsidRDefault="00161F63" w:rsidP="00486E7A">
            <w:pPr>
              <w:ind w:left="0"/>
              <w:rPr>
                <w:rFonts w:ascii="Times New Roman" w:hAnsi="Times New Roman" w:cs="Times New Roman"/>
                <w:b/>
                <w:sz w:val="24"/>
                <w:szCs w:val="24"/>
              </w:rPr>
            </w:pPr>
          </w:p>
        </w:tc>
        <w:tc>
          <w:tcPr>
            <w:tcW w:w="1901" w:type="pct"/>
            <w:gridSpan w:val="2"/>
          </w:tcPr>
          <w:p w:rsidR="00161F63" w:rsidRPr="00BC66A8" w:rsidRDefault="00161F63" w:rsidP="00486E7A">
            <w:pPr>
              <w:ind w:left="0"/>
              <w:rPr>
                <w:rFonts w:ascii="Times New Roman" w:hAnsi="Times New Roman" w:cs="Times New Roman"/>
                <w:sz w:val="24"/>
                <w:szCs w:val="24"/>
              </w:rPr>
            </w:pPr>
          </w:p>
        </w:tc>
      </w:tr>
      <w:tr w:rsidR="00F232A1" w:rsidRPr="00BC66A8" w:rsidTr="00733BAB">
        <w:trPr>
          <w:gridAfter w:val="1"/>
          <w:wAfter w:w="1297" w:type="pct"/>
          <w:trHeight w:val="726"/>
        </w:trPr>
        <w:tc>
          <w:tcPr>
            <w:tcW w:w="1802" w:type="pct"/>
            <w:gridSpan w:val="2"/>
          </w:tcPr>
          <w:p w:rsidR="00F232A1" w:rsidRPr="00BC66A8" w:rsidRDefault="00F232A1" w:rsidP="00486E7A">
            <w:pPr>
              <w:ind w:left="0"/>
              <w:rPr>
                <w:rFonts w:ascii="Times New Roman" w:hAnsi="Times New Roman" w:cs="Times New Roman"/>
                <w:sz w:val="24"/>
                <w:szCs w:val="24"/>
              </w:rPr>
            </w:pPr>
            <w:r w:rsidRPr="00BC66A8">
              <w:rPr>
                <w:rFonts w:ascii="Times New Roman" w:hAnsi="Times New Roman" w:cs="Times New Roman"/>
                <w:b/>
                <w:sz w:val="24"/>
                <w:szCs w:val="24"/>
              </w:rPr>
              <w:lastRenderedPageBreak/>
              <w:t>от 1 года 6 месяцев до 2 лет</w:t>
            </w:r>
            <w:r w:rsidRPr="00BC66A8">
              <w:rPr>
                <w:rFonts w:ascii="Times New Roman" w:hAnsi="Times New Roman" w:cs="Times New Roman"/>
                <w:sz w:val="24"/>
                <w:szCs w:val="24"/>
              </w:rPr>
              <w:t>: 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F232A1" w:rsidRPr="00BC66A8" w:rsidRDefault="00F232A1" w:rsidP="00486E7A">
            <w:pPr>
              <w:ind w:left="0"/>
              <w:rPr>
                <w:rFonts w:ascii="Times New Roman" w:hAnsi="Times New Roman" w:cs="Times New Roman"/>
                <w:b/>
                <w:sz w:val="24"/>
                <w:szCs w:val="24"/>
              </w:rPr>
            </w:pPr>
          </w:p>
        </w:tc>
        <w:tc>
          <w:tcPr>
            <w:tcW w:w="1901" w:type="pct"/>
            <w:gridSpan w:val="2"/>
          </w:tcPr>
          <w:p w:rsidR="00F232A1" w:rsidRPr="00BC66A8" w:rsidRDefault="00F232A1" w:rsidP="00486E7A">
            <w:pPr>
              <w:ind w:left="0"/>
              <w:rPr>
                <w:rFonts w:ascii="Times New Roman" w:hAnsi="Times New Roman" w:cs="Times New Roman"/>
                <w:sz w:val="24"/>
                <w:szCs w:val="24"/>
              </w:rPr>
            </w:pPr>
          </w:p>
        </w:tc>
      </w:tr>
      <w:tr w:rsidR="00F232A1" w:rsidRPr="00BC66A8" w:rsidTr="00733BAB">
        <w:trPr>
          <w:gridAfter w:val="1"/>
          <w:wAfter w:w="1297" w:type="pct"/>
          <w:trHeight w:val="458"/>
        </w:trPr>
        <w:tc>
          <w:tcPr>
            <w:tcW w:w="1802" w:type="pct"/>
            <w:gridSpan w:val="2"/>
          </w:tcPr>
          <w:p w:rsidR="00F232A1" w:rsidRPr="00BC66A8" w:rsidRDefault="00F232A1" w:rsidP="00486E7A">
            <w:pPr>
              <w:ind w:left="0"/>
              <w:rPr>
                <w:rFonts w:ascii="Times New Roman" w:hAnsi="Times New Roman" w:cs="Times New Roman"/>
                <w:b/>
                <w:sz w:val="24"/>
                <w:szCs w:val="24"/>
              </w:rPr>
            </w:pPr>
            <w:r w:rsidRPr="00BC66A8">
              <w:rPr>
                <w:rFonts w:ascii="Times New Roman" w:hAnsi="Times New Roman" w:cs="Times New Roman"/>
                <w:b/>
                <w:sz w:val="24"/>
                <w:szCs w:val="24"/>
              </w:rPr>
              <w:t>от 1 года 6 месяцев до 2 лет</w:t>
            </w:r>
            <w:r w:rsidRPr="00BC66A8">
              <w:rPr>
                <w:rFonts w:ascii="Times New Roman" w:hAnsi="Times New Roman" w:cs="Times New Roman"/>
                <w:sz w:val="24"/>
                <w:szCs w:val="24"/>
              </w:rPr>
              <w:t>: воспринимать вопросительные и восклицательные интонации поэтических произведений;</w:t>
            </w:r>
          </w:p>
        </w:tc>
        <w:tc>
          <w:tcPr>
            <w:tcW w:w="1901" w:type="pct"/>
            <w:gridSpan w:val="2"/>
          </w:tcPr>
          <w:p w:rsidR="00F232A1" w:rsidRPr="00BC66A8" w:rsidRDefault="00F232A1" w:rsidP="00486E7A">
            <w:pPr>
              <w:ind w:left="0"/>
              <w:rPr>
                <w:rFonts w:ascii="Times New Roman" w:hAnsi="Times New Roman" w:cs="Times New Roman"/>
                <w:sz w:val="24"/>
                <w:szCs w:val="24"/>
              </w:rPr>
            </w:pPr>
            <w:r w:rsidRPr="00BC66A8">
              <w:rPr>
                <w:rFonts w:ascii="Times New Roman" w:hAnsi="Times New Roman" w:cs="Times New Roman"/>
                <w:b/>
                <w:sz w:val="24"/>
                <w:szCs w:val="24"/>
              </w:rPr>
              <w:t>Связная речь:</w:t>
            </w:r>
            <w:r w:rsidRPr="00BC66A8">
              <w:rPr>
                <w:rFonts w:ascii="Times New Roman" w:hAnsi="Times New Roman" w:cs="Times New Roman"/>
                <w:sz w:val="24"/>
                <w:szCs w:val="24"/>
              </w:rPr>
              <w:t xml:space="preserve"> продолжать развивать у детей умения понимать речь педагога, отвечать на вопросы; рассказывать об окружающем в 2-4 предложениях.</w:t>
            </w:r>
          </w:p>
        </w:tc>
      </w:tr>
      <w:tr w:rsidR="00F232A1" w:rsidRPr="00BC66A8" w:rsidTr="00733BAB">
        <w:trPr>
          <w:gridAfter w:val="1"/>
          <w:wAfter w:w="1297" w:type="pct"/>
          <w:trHeight w:val="506"/>
        </w:trPr>
        <w:tc>
          <w:tcPr>
            <w:tcW w:w="1802" w:type="pct"/>
            <w:gridSpan w:val="2"/>
            <w:vMerge w:val="restart"/>
          </w:tcPr>
          <w:p w:rsidR="00F232A1" w:rsidRPr="00BC66A8" w:rsidRDefault="00F232A1" w:rsidP="00486E7A">
            <w:pPr>
              <w:ind w:left="0"/>
              <w:rPr>
                <w:rFonts w:ascii="Times New Roman" w:hAnsi="Times New Roman" w:cs="Times New Roman"/>
                <w:b/>
                <w:sz w:val="24"/>
                <w:szCs w:val="24"/>
              </w:rPr>
            </w:pPr>
            <w:r w:rsidRPr="00BC66A8">
              <w:rPr>
                <w:rFonts w:ascii="Times New Roman" w:hAnsi="Times New Roman" w:cs="Times New Roman"/>
                <w:b/>
                <w:sz w:val="24"/>
                <w:szCs w:val="24"/>
              </w:rPr>
              <w:t>от 1 года 6 месяцев до 2 лет</w:t>
            </w:r>
            <w:r w:rsidRPr="00BC66A8">
              <w:rPr>
                <w:rFonts w:ascii="Times New Roman" w:hAnsi="Times New Roman" w:cs="Times New Roman"/>
                <w:sz w:val="24"/>
                <w:szCs w:val="24"/>
              </w:rPr>
              <w:t>: побуждать договаривать (заканчивать) слова и строчки знакомых ребенку песенок и стихов.</w:t>
            </w:r>
          </w:p>
        </w:tc>
        <w:tc>
          <w:tcPr>
            <w:tcW w:w="1901" w:type="pct"/>
            <w:gridSpan w:val="2"/>
          </w:tcPr>
          <w:p w:rsidR="00F232A1" w:rsidRPr="00BC66A8" w:rsidRDefault="00F232A1" w:rsidP="00486E7A">
            <w:pPr>
              <w:ind w:left="0"/>
              <w:rPr>
                <w:rFonts w:ascii="Times New Roman" w:hAnsi="Times New Roman" w:cs="Times New Roman"/>
                <w:sz w:val="24"/>
                <w:szCs w:val="24"/>
              </w:rPr>
            </w:pPr>
          </w:p>
        </w:tc>
      </w:tr>
      <w:tr w:rsidR="00161F63" w:rsidRPr="00BC66A8" w:rsidTr="00733BAB">
        <w:trPr>
          <w:gridAfter w:val="1"/>
          <w:wAfter w:w="1297" w:type="pct"/>
          <w:trHeight w:val="1067"/>
        </w:trPr>
        <w:tc>
          <w:tcPr>
            <w:tcW w:w="1802" w:type="pct"/>
            <w:gridSpan w:val="2"/>
            <w:vMerge/>
          </w:tcPr>
          <w:p w:rsidR="00161F63" w:rsidRPr="00BC66A8" w:rsidRDefault="00161F63" w:rsidP="00486E7A">
            <w:pPr>
              <w:ind w:left="0"/>
              <w:rPr>
                <w:rFonts w:ascii="Times New Roman" w:hAnsi="Times New Roman" w:cs="Times New Roman"/>
                <w:b/>
                <w:sz w:val="24"/>
                <w:szCs w:val="24"/>
              </w:rPr>
            </w:pPr>
          </w:p>
        </w:tc>
        <w:tc>
          <w:tcPr>
            <w:tcW w:w="1901" w:type="pct"/>
            <w:gridSpan w:val="2"/>
          </w:tcPr>
          <w:p w:rsidR="00161F63" w:rsidRPr="00BC66A8" w:rsidRDefault="00161F63" w:rsidP="00486E7A">
            <w:pPr>
              <w:ind w:left="0"/>
              <w:rPr>
                <w:rFonts w:ascii="Times New Roman" w:hAnsi="Times New Roman" w:cs="Times New Roman"/>
                <w:sz w:val="24"/>
                <w:szCs w:val="24"/>
              </w:rPr>
            </w:pPr>
          </w:p>
          <w:p w:rsidR="00161F63" w:rsidRPr="00BC66A8" w:rsidRDefault="00161F63" w:rsidP="00486E7A">
            <w:pPr>
              <w:ind w:left="0"/>
              <w:rPr>
                <w:rFonts w:ascii="Times New Roman" w:hAnsi="Times New Roman" w:cs="Times New Roman"/>
                <w:sz w:val="24"/>
                <w:szCs w:val="24"/>
              </w:rPr>
            </w:pPr>
          </w:p>
          <w:p w:rsidR="00161F63" w:rsidRPr="00BC66A8" w:rsidRDefault="00161F63" w:rsidP="00486E7A">
            <w:pPr>
              <w:ind w:left="0"/>
              <w:rPr>
                <w:rFonts w:ascii="Times New Roman" w:hAnsi="Times New Roman" w:cs="Times New Roman"/>
                <w:sz w:val="24"/>
                <w:szCs w:val="24"/>
              </w:rPr>
            </w:pPr>
          </w:p>
        </w:tc>
      </w:tr>
    </w:tbl>
    <w:p w:rsidR="00161F63" w:rsidRPr="00BC66A8" w:rsidRDefault="00161F63" w:rsidP="00055979">
      <w:pPr>
        <w:ind w:left="-851"/>
        <w:rPr>
          <w:rFonts w:ascii="Times New Roman" w:hAnsi="Times New Roman" w:cs="Times New Roman"/>
          <w:sz w:val="24"/>
          <w:szCs w:val="24"/>
        </w:rPr>
      </w:pPr>
    </w:p>
    <w:tbl>
      <w:tblPr>
        <w:tblW w:w="14788"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3"/>
        <w:gridCol w:w="741"/>
        <w:gridCol w:w="6984"/>
      </w:tblGrid>
      <w:tr w:rsidR="00311A0E" w:rsidRPr="00BC66A8" w:rsidTr="00FE35D4">
        <w:trPr>
          <w:trHeight w:val="64"/>
        </w:trPr>
        <w:tc>
          <w:tcPr>
            <w:tcW w:w="14788" w:type="dxa"/>
            <w:gridSpan w:val="3"/>
          </w:tcPr>
          <w:p w:rsidR="00311A0E" w:rsidRPr="00BC66A8" w:rsidRDefault="00311A0E" w:rsidP="00486E7A">
            <w:pPr>
              <w:ind w:left="0"/>
              <w:rPr>
                <w:rFonts w:ascii="Times New Roman" w:hAnsi="Times New Roman" w:cs="Times New Roman"/>
                <w:b/>
                <w:sz w:val="24"/>
                <w:szCs w:val="24"/>
              </w:rPr>
            </w:pPr>
            <w:r w:rsidRPr="00BC66A8">
              <w:rPr>
                <w:rFonts w:ascii="Times New Roman" w:hAnsi="Times New Roman" w:cs="Times New Roman"/>
                <w:b/>
                <w:sz w:val="24"/>
                <w:szCs w:val="24"/>
              </w:rPr>
              <w:t>Содержание образовательной области «Речевое развитие»</w:t>
            </w:r>
          </w:p>
        </w:tc>
      </w:tr>
      <w:tr w:rsidR="00311A0E" w:rsidRPr="00BC66A8" w:rsidTr="00FE35D4">
        <w:trPr>
          <w:trHeight w:val="410"/>
        </w:trPr>
        <w:tc>
          <w:tcPr>
            <w:tcW w:w="7063" w:type="dxa"/>
          </w:tcPr>
          <w:p w:rsidR="00311A0E" w:rsidRPr="00BC66A8" w:rsidRDefault="00311A0E" w:rsidP="00486E7A">
            <w:pPr>
              <w:ind w:left="0"/>
              <w:rPr>
                <w:rFonts w:ascii="Times New Roman" w:hAnsi="Times New Roman" w:cs="Times New Roman"/>
                <w:sz w:val="24"/>
                <w:szCs w:val="24"/>
              </w:rPr>
            </w:pPr>
            <w:r w:rsidRPr="00BC66A8">
              <w:rPr>
                <w:rFonts w:ascii="Times New Roman" w:hAnsi="Times New Roman" w:cs="Times New Roman"/>
                <w:b/>
                <w:sz w:val="24"/>
                <w:szCs w:val="24"/>
              </w:rPr>
              <w:t>От 1 года до 1 года 6 месяцев</w:t>
            </w:r>
            <w:r w:rsidRPr="00BC66A8">
              <w:rPr>
                <w:rFonts w:ascii="Times New Roman" w:hAnsi="Times New Roman" w:cs="Times New Roman"/>
                <w:sz w:val="24"/>
                <w:szCs w:val="24"/>
              </w:rPr>
              <w:t>: 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tc>
        <w:tc>
          <w:tcPr>
            <w:tcW w:w="7725" w:type="dxa"/>
            <w:gridSpan w:val="2"/>
            <w:vMerge w:val="restart"/>
          </w:tcPr>
          <w:p w:rsidR="00311A0E" w:rsidRPr="00BC66A8" w:rsidRDefault="00311A0E" w:rsidP="00486E7A">
            <w:pPr>
              <w:ind w:left="0"/>
              <w:rPr>
                <w:rFonts w:ascii="Times New Roman" w:hAnsi="Times New Roman" w:cs="Times New Roman"/>
                <w:sz w:val="24"/>
                <w:szCs w:val="24"/>
              </w:rPr>
            </w:pPr>
            <w:r w:rsidRPr="00BC66A8">
              <w:rPr>
                <w:rFonts w:ascii="Times New Roman" w:hAnsi="Times New Roman" w:cs="Times New Roman"/>
                <w:sz w:val="24"/>
                <w:szCs w:val="24"/>
              </w:rPr>
              <w:t>Формирование словаря: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w:t>
            </w:r>
          </w:p>
          <w:p w:rsidR="00311A0E" w:rsidRPr="00BC66A8" w:rsidRDefault="00311A0E" w:rsidP="00486E7A">
            <w:pPr>
              <w:ind w:left="0"/>
              <w:rPr>
                <w:rFonts w:ascii="Times New Roman" w:hAnsi="Times New Roman" w:cs="Times New Roman"/>
                <w:sz w:val="24"/>
                <w:szCs w:val="24"/>
              </w:rPr>
            </w:pPr>
            <w:r w:rsidRPr="00BC66A8">
              <w:rPr>
                <w:rFonts w:ascii="Times New Roman" w:hAnsi="Times New Roman" w:cs="Times New Roman"/>
                <w:sz w:val="24"/>
                <w:szCs w:val="24"/>
              </w:rPr>
              <w:t xml:space="preserve">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w:t>
            </w:r>
          </w:p>
          <w:p w:rsidR="00311A0E" w:rsidRPr="00BC66A8" w:rsidRDefault="00311A0E" w:rsidP="00486E7A">
            <w:pPr>
              <w:ind w:left="0"/>
              <w:rPr>
                <w:rFonts w:ascii="Times New Roman" w:hAnsi="Times New Roman" w:cs="Times New Roman"/>
                <w:sz w:val="24"/>
                <w:szCs w:val="24"/>
              </w:rPr>
            </w:pPr>
            <w:r w:rsidRPr="00BC66A8">
              <w:rPr>
                <w:rFonts w:ascii="Times New Roman" w:hAnsi="Times New Roman" w:cs="Times New Roman"/>
                <w:sz w:val="24"/>
                <w:szCs w:val="24"/>
              </w:rPr>
              <w:t xml:space="preserve">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w:t>
            </w:r>
            <w:r w:rsidRPr="00BC66A8">
              <w:rPr>
                <w:rFonts w:ascii="Times New Roman" w:hAnsi="Times New Roman" w:cs="Times New Roman"/>
                <w:sz w:val="24"/>
                <w:szCs w:val="24"/>
              </w:rPr>
              <w:lastRenderedPageBreak/>
              <w:t>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tc>
      </w:tr>
      <w:tr w:rsidR="00311A0E" w:rsidRPr="00BC66A8" w:rsidTr="00FE35D4">
        <w:trPr>
          <w:trHeight w:val="531"/>
        </w:trPr>
        <w:tc>
          <w:tcPr>
            <w:tcW w:w="7063" w:type="dxa"/>
          </w:tcPr>
          <w:p w:rsidR="00311A0E" w:rsidRPr="00BC66A8" w:rsidRDefault="00311A0E" w:rsidP="00486E7A">
            <w:pPr>
              <w:ind w:left="0"/>
              <w:rPr>
                <w:rFonts w:ascii="Times New Roman" w:hAnsi="Times New Roman" w:cs="Times New Roman"/>
                <w:b/>
                <w:sz w:val="24"/>
                <w:szCs w:val="24"/>
              </w:rPr>
            </w:pPr>
            <w:r w:rsidRPr="00BC66A8">
              <w:rPr>
                <w:rFonts w:ascii="Times New Roman" w:hAnsi="Times New Roman" w:cs="Times New Roman"/>
                <w:b/>
                <w:sz w:val="24"/>
                <w:szCs w:val="24"/>
              </w:rPr>
              <w:t>От 1 года 6 месяцев до 2 лет</w:t>
            </w:r>
            <w:r w:rsidRPr="00BC66A8">
              <w:rPr>
                <w:rFonts w:ascii="Times New Roman" w:hAnsi="Times New Roman" w:cs="Times New Roman"/>
                <w:sz w:val="24"/>
                <w:szCs w:val="24"/>
              </w:rPr>
              <w:t xml:space="preserve">: 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w:t>
            </w:r>
            <w:r w:rsidRPr="00BC66A8">
              <w:rPr>
                <w:rFonts w:ascii="Times New Roman" w:hAnsi="Times New Roman" w:cs="Times New Roman"/>
                <w:sz w:val="24"/>
                <w:szCs w:val="24"/>
              </w:rPr>
              <w:lastRenderedPageBreak/>
              <w:t>принеси), отвечать на вопросы о названии предметов одежды, посуды, овощей и фруктов и действиях с ними;</w:t>
            </w:r>
          </w:p>
        </w:tc>
        <w:tc>
          <w:tcPr>
            <w:tcW w:w="7725" w:type="dxa"/>
            <w:gridSpan w:val="2"/>
            <w:vMerge/>
          </w:tcPr>
          <w:p w:rsidR="00311A0E" w:rsidRPr="00BC66A8" w:rsidRDefault="00311A0E" w:rsidP="00486E7A">
            <w:pPr>
              <w:ind w:left="0"/>
              <w:rPr>
                <w:rFonts w:ascii="Times New Roman" w:hAnsi="Times New Roman" w:cs="Times New Roman"/>
                <w:sz w:val="24"/>
                <w:szCs w:val="24"/>
              </w:rPr>
            </w:pPr>
          </w:p>
        </w:tc>
      </w:tr>
      <w:tr w:rsidR="00311A0E" w:rsidRPr="00BC66A8" w:rsidTr="00FE35D4">
        <w:trPr>
          <w:trHeight w:val="372"/>
        </w:trPr>
        <w:tc>
          <w:tcPr>
            <w:tcW w:w="7063" w:type="dxa"/>
          </w:tcPr>
          <w:p w:rsidR="00311A0E" w:rsidRPr="00BC66A8" w:rsidRDefault="00311A0E" w:rsidP="00486E7A">
            <w:pPr>
              <w:ind w:left="0"/>
              <w:rPr>
                <w:rFonts w:ascii="Times New Roman" w:hAnsi="Times New Roman" w:cs="Times New Roman"/>
                <w:sz w:val="24"/>
                <w:szCs w:val="24"/>
              </w:rPr>
            </w:pPr>
          </w:p>
          <w:p w:rsidR="00311A0E" w:rsidRPr="00BC66A8" w:rsidRDefault="00311A0E" w:rsidP="00486E7A">
            <w:pPr>
              <w:ind w:left="0"/>
              <w:rPr>
                <w:rFonts w:ascii="Times New Roman" w:hAnsi="Times New Roman" w:cs="Times New Roman"/>
                <w:b/>
                <w:sz w:val="24"/>
                <w:szCs w:val="24"/>
              </w:rPr>
            </w:pPr>
            <w:r w:rsidRPr="00BC66A8">
              <w:rPr>
                <w:rFonts w:ascii="Times New Roman" w:hAnsi="Times New Roman" w:cs="Times New Roman"/>
                <w:b/>
                <w:sz w:val="24"/>
                <w:szCs w:val="24"/>
              </w:rPr>
              <w:t>От 1 года до 1 года 6 месяцев</w:t>
            </w:r>
            <w:r w:rsidRPr="00BC66A8">
              <w:rPr>
                <w:rFonts w:ascii="Times New Roman" w:hAnsi="Times New Roman" w:cs="Times New Roman"/>
                <w:sz w:val="24"/>
                <w:szCs w:val="24"/>
              </w:rPr>
              <w:t>: 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tc>
        <w:tc>
          <w:tcPr>
            <w:tcW w:w="7725" w:type="dxa"/>
            <w:gridSpan w:val="2"/>
            <w:vMerge w:val="restart"/>
          </w:tcPr>
          <w:p w:rsidR="00311A0E" w:rsidRPr="00BC66A8" w:rsidRDefault="00311A0E" w:rsidP="00486E7A">
            <w:pPr>
              <w:ind w:left="0"/>
              <w:rPr>
                <w:rFonts w:ascii="Times New Roman" w:hAnsi="Times New Roman" w:cs="Times New Roman"/>
                <w:sz w:val="24"/>
                <w:szCs w:val="24"/>
              </w:rPr>
            </w:pPr>
            <w:r w:rsidRPr="00BC66A8">
              <w:rPr>
                <w:rFonts w:ascii="Times New Roman" w:hAnsi="Times New Roman" w:cs="Times New Roman"/>
                <w:sz w:val="24"/>
                <w:szCs w:val="24"/>
              </w:rPr>
              <w:t>Звуковая культура речи: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tc>
      </w:tr>
      <w:tr w:rsidR="00311A0E" w:rsidRPr="00BC66A8" w:rsidTr="00FE35D4">
        <w:trPr>
          <w:trHeight w:val="965"/>
        </w:trPr>
        <w:tc>
          <w:tcPr>
            <w:tcW w:w="7063" w:type="dxa"/>
          </w:tcPr>
          <w:p w:rsidR="00311A0E" w:rsidRPr="00BC66A8" w:rsidRDefault="00311A0E" w:rsidP="00486E7A">
            <w:pPr>
              <w:ind w:left="0"/>
              <w:rPr>
                <w:rFonts w:ascii="Times New Roman" w:hAnsi="Times New Roman" w:cs="Times New Roman"/>
                <w:sz w:val="24"/>
                <w:szCs w:val="24"/>
              </w:rPr>
            </w:pPr>
            <w:r w:rsidRPr="00BC66A8">
              <w:rPr>
                <w:rFonts w:ascii="Times New Roman" w:hAnsi="Times New Roman" w:cs="Times New Roman"/>
                <w:b/>
                <w:sz w:val="24"/>
                <w:szCs w:val="24"/>
              </w:rPr>
              <w:t>От 1 года 6 месяцев до 2 лет</w:t>
            </w:r>
            <w:r w:rsidRPr="00BC66A8">
              <w:rPr>
                <w:rFonts w:ascii="Times New Roman" w:hAnsi="Times New Roman" w:cs="Times New Roman"/>
                <w:sz w:val="24"/>
                <w:szCs w:val="24"/>
              </w:rPr>
              <w:t>: 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tc>
        <w:tc>
          <w:tcPr>
            <w:tcW w:w="7725" w:type="dxa"/>
            <w:gridSpan w:val="2"/>
            <w:vMerge/>
          </w:tcPr>
          <w:p w:rsidR="00311A0E" w:rsidRPr="00BC66A8" w:rsidRDefault="00311A0E" w:rsidP="00486E7A">
            <w:pPr>
              <w:ind w:left="0"/>
              <w:rPr>
                <w:rFonts w:ascii="Times New Roman" w:hAnsi="Times New Roman" w:cs="Times New Roman"/>
                <w:sz w:val="24"/>
                <w:szCs w:val="24"/>
              </w:rPr>
            </w:pPr>
          </w:p>
        </w:tc>
      </w:tr>
      <w:tr w:rsidR="00311A0E" w:rsidRPr="00BC66A8" w:rsidTr="00FE35D4">
        <w:trPr>
          <w:trHeight w:val="901"/>
        </w:trPr>
        <w:tc>
          <w:tcPr>
            <w:tcW w:w="7063" w:type="dxa"/>
          </w:tcPr>
          <w:p w:rsidR="00311A0E" w:rsidRPr="00BC66A8" w:rsidRDefault="00311A0E" w:rsidP="00486E7A">
            <w:pPr>
              <w:ind w:left="0"/>
              <w:rPr>
                <w:rFonts w:ascii="Times New Roman" w:hAnsi="Times New Roman" w:cs="Times New Roman"/>
                <w:sz w:val="24"/>
                <w:szCs w:val="24"/>
              </w:rPr>
            </w:pPr>
          </w:p>
          <w:p w:rsidR="00311A0E" w:rsidRPr="00BC66A8" w:rsidRDefault="00311A0E" w:rsidP="00486E7A">
            <w:pPr>
              <w:ind w:left="0"/>
              <w:rPr>
                <w:rFonts w:ascii="Times New Roman" w:hAnsi="Times New Roman" w:cs="Times New Roman"/>
                <w:sz w:val="24"/>
                <w:szCs w:val="24"/>
              </w:rPr>
            </w:pPr>
            <w:r w:rsidRPr="00BC66A8">
              <w:rPr>
                <w:rFonts w:ascii="Times New Roman" w:hAnsi="Times New Roman" w:cs="Times New Roman"/>
                <w:b/>
                <w:sz w:val="24"/>
                <w:szCs w:val="24"/>
              </w:rPr>
              <w:t>От 1 года 6 месяцев до 2 лет</w:t>
            </w:r>
            <w:r w:rsidRPr="00BC66A8">
              <w:rPr>
                <w:rFonts w:ascii="Times New Roman" w:hAnsi="Times New Roman" w:cs="Times New Roman"/>
                <w:sz w:val="24"/>
                <w:szCs w:val="24"/>
              </w:rPr>
              <w:t xml:space="preserve">: в процессе наблюдений детей за живыми объектами и движущимся транспортом педагог в любом контакте с ребенком поддерживает речевую активность, дает </w:t>
            </w:r>
            <w:r w:rsidRPr="00BC66A8">
              <w:rPr>
                <w:rFonts w:ascii="Times New Roman" w:hAnsi="Times New Roman" w:cs="Times New Roman"/>
                <w:sz w:val="24"/>
                <w:szCs w:val="24"/>
              </w:rPr>
              <w:lastRenderedPageBreak/>
              <w:t>развернутое речевое описание происходящего, того, что ребенок пока может выразить лишь в однословном высказывании.</w:t>
            </w:r>
          </w:p>
          <w:p w:rsidR="00311A0E" w:rsidRPr="00BC66A8" w:rsidRDefault="00311A0E" w:rsidP="00486E7A">
            <w:pPr>
              <w:ind w:left="0"/>
              <w:rPr>
                <w:rFonts w:ascii="Times New Roman" w:hAnsi="Times New Roman" w:cs="Times New Roman"/>
                <w:b/>
                <w:sz w:val="24"/>
                <w:szCs w:val="24"/>
              </w:rPr>
            </w:pPr>
          </w:p>
        </w:tc>
        <w:tc>
          <w:tcPr>
            <w:tcW w:w="7725" w:type="dxa"/>
            <w:gridSpan w:val="2"/>
            <w:vMerge w:val="restart"/>
          </w:tcPr>
          <w:p w:rsidR="00311A0E" w:rsidRPr="00BC66A8" w:rsidRDefault="00311A0E" w:rsidP="00486E7A">
            <w:pPr>
              <w:ind w:left="0"/>
              <w:rPr>
                <w:rFonts w:ascii="Times New Roman" w:hAnsi="Times New Roman" w:cs="Times New Roman"/>
                <w:sz w:val="24"/>
                <w:szCs w:val="24"/>
              </w:rPr>
            </w:pPr>
            <w:r w:rsidRPr="00BC66A8">
              <w:rPr>
                <w:rFonts w:ascii="Times New Roman" w:hAnsi="Times New Roman" w:cs="Times New Roman"/>
                <w:b/>
                <w:sz w:val="24"/>
                <w:szCs w:val="24"/>
              </w:rPr>
              <w:lastRenderedPageBreak/>
              <w:t>Связная речь</w:t>
            </w:r>
            <w:r w:rsidRPr="00BC66A8">
              <w:rPr>
                <w:rFonts w:ascii="Times New Roman" w:hAnsi="Times New Roman" w:cs="Times New Roman"/>
                <w:sz w:val="24"/>
                <w:szCs w:val="24"/>
              </w:rPr>
              <w:t xml:space="preserve">: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w:t>
            </w:r>
            <w:r w:rsidRPr="00BC66A8">
              <w:rPr>
                <w:rFonts w:ascii="Times New Roman" w:hAnsi="Times New Roman" w:cs="Times New Roman"/>
                <w:sz w:val="24"/>
                <w:szCs w:val="24"/>
              </w:rPr>
              <w:lastRenderedPageBreak/>
              <w:t>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311A0E" w:rsidRPr="00BC66A8" w:rsidRDefault="00311A0E" w:rsidP="00486E7A">
            <w:pPr>
              <w:ind w:left="0"/>
              <w:rPr>
                <w:rFonts w:ascii="Times New Roman" w:hAnsi="Times New Roman" w:cs="Times New Roman"/>
                <w:sz w:val="24"/>
                <w:szCs w:val="24"/>
              </w:rPr>
            </w:pPr>
          </w:p>
          <w:p w:rsidR="00311A0E" w:rsidRPr="00BC66A8" w:rsidRDefault="00311A0E" w:rsidP="00486E7A">
            <w:pPr>
              <w:ind w:left="0"/>
              <w:rPr>
                <w:rFonts w:ascii="Times New Roman" w:hAnsi="Times New Roman" w:cs="Times New Roman"/>
                <w:sz w:val="24"/>
                <w:szCs w:val="24"/>
              </w:rPr>
            </w:pPr>
          </w:p>
          <w:p w:rsidR="00311A0E" w:rsidRPr="00BC66A8" w:rsidRDefault="00311A0E" w:rsidP="00486E7A">
            <w:pPr>
              <w:ind w:left="0"/>
              <w:rPr>
                <w:rFonts w:ascii="Times New Roman" w:hAnsi="Times New Roman" w:cs="Times New Roman"/>
                <w:sz w:val="24"/>
                <w:szCs w:val="24"/>
              </w:rPr>
            </w:pPr>
          </w:p>
        </w:tc>
      </w:tr>
      <w:tr w:rsidR="00311A0E" w:rsidRPr="00BC66A8" w:rsidTr="00FE35D4">
        <w:trPr>
          <w:trHeight w:val="953"/>
        </w:trPr>
        <w:tc>
          <w:tcPr>
            <w:tcW w:w="7063" w:type="dxa"/>
            <w:vMerge w:val="restart"/>
          </w:tcPr>
          <w:p w:rsidR="00311A0E" w:rsidRPr="00BC66A8" w:rsidRDefault="00311A0E" w:rsidP="00486E7A">
            <w:pPr>
              <w:ind w:left="0"/>
              <w:rPr>
                <w:rFonts w:ascii="Times New Roman" w:hAnsi="Times New Roman" w:cs="Times New Roman"/>
                <w:sz w:val="24"/>
                <w:szCs w:val="24"/>
              </w:rPr>
            </w:pPr>
          </w:p>
          <w:p w:rsidR="00311A0E" w:rsidRPr="00BC66A8" w:rsidRDefault="00311A0E" w:rsidP="00486E7A">
            <w:pPr>
              <w:ind w:left="0"/>
              <w:rPr>
                <w:rFonts w:ascii="Times New Roman" w:hAnsi="Times New Roman" w:cs="Times New Roman"/>
                <w:sz w:val="24"/>
                <w:szCs w:val="24"/>
              </w:rPr>
            </w:pPr>
          </w:p>
        </w:tc>
        <w:tc>
          <w:tcPr>
            <w:tcW w:w="7725" w:type="dxa"/>
            <w:gridSpan w:val="2"/>
            <w:vMerge/>
          </w:tcPr>
          <w:p w:rsidR="00311A0E" w:rsidRPr="00BC66A8" w:rsidRDefault="00311A0E" w:rsidP="00486E7A">
            <w:pPr>
              <w:ind w:left="0"/>
              <w:rPr>
                <w:rFonts w:ascii="Times New Roman" w:hAnsi="Times New Roman" w:cs="Times New Roman"/>
                <w:b/>
                <w:sz w:val="24"/>
                <w:szCs w:val="24"/>
              </w:rPr>
            </w:pPr>
          </w:p>
        </w:tc>
      </w:tr>
      <w:tr w:rsidR="00311A0E" w:rsidRPr="00BC66A8" w:rsidTr="00FE35D4">
        <w:trPr>
          <w:trHeight w:val="706"/>
        </w:trPr>
        <w:tc>
          <w:tcPr>
            <w:tcW w:w="7063" w:type="dxa"/>
            <w:vMerge/>
          </w:tcPr>
          <w:p w:rsidR="00311A0E" w:rsidRPr="00BC66A8" w:rsidRDefault="00311A0E" w:rsidP="00486E7A">
            <w:pPr>
              <w:ind w:left="0"/>
              <w:rPr>
                <w:rFonts w:ascii="Times New Roman" w:hAnsi="Times New Roman" w:cs="Times New Roman"/>
                <w:sz w:val="24"/>
                <w:szCs w:val="24"/>
              </w:rPr>
            </w:pPr>
          </w:p>
        </w:tc>
        <w:tc>
          <w:tcPr>
            <w:tcW w:w="741" w:type="dxa"/>
          </w:tcPr>
          <w:p w:rsidR="00311A0E" w:rsidRPr="00BC66A8" w:rsidRDefault="00311A0E" w:rsidP="00486E7A">
            <w:pPr>
              <w:ind w:left="0"/>
              <w:rPr>
                <w:rFonts w:ascii="Times New Roman" w:hAnsi="Times New Roman" w:cs="Times New Roman"/>
                <w:b/>
                <w:sz w:val="24"/>
                <w:szCs w:val="24"/>
              </w:rPr>
            </w:pPr>
          </w:p>
        </w:tc>
        <w:tc>
          <w:tcPr>
            <w:tcW w:w="6984" w:type="dxa"/>
          </w:tcPr>
          <w:p w:rsidR="00311A0E" w:rsidRPr="00BC66A8" w:rsidRDefault="00311A0E" w:rsidP="00486E7A">
            <w:pPr>
              <w:ind w:left="0"/>
              <w:rPr>
                <w:rFonts w:ascii="Times New Roman" w:hAnsi="Times New Roman" w:cs="Times New Roman"/>
                <w:sz w:val="24"/>
                <w:szCs w:val="24"/>
              </w:rPr>
            </w:pPr>
            <w:r w:rsidRPr="00BC66A8">
              <w:rPr>
                <w:rFonts w:ascii="Times New Roman" w:hAnsi="Times New Roman" w:cs="Times New Roman"/>
                <w:b/>
                <w:sz w:val="24"/>
                <w:szCs w:val="24"/>
              </w:rPr>
              <w:t>Грамматический строй речи:</w:t>
            </w:r>
            <w:r w:rsidRPr="00BC66A8">
              <w:rPr>
                <w:rFonts w:ascii="Times New Roman" w:hAnsi="Times New Roman" w:cs="Times New Roman"/>
                <w:sz w:val="24"/>
                <w:szCs w:val="24"/>
              </w:rPr>
              <w:t xml:space="preserve">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w:t>
            </w:r>
          </w:p>
          <w:p w:rsidR="00311A0E" w:rsidRPr="00BC66A8" w:rsidRDefault="00311A0E" w:rsidP="00486E7A">
            <w:pPr>
              <w:ind w:left="0"/>
              <w:rPr>
                <w:rFonts w:ascii="Times New Roman" w:hAnsi="Times New Roman" w:cs="Times New Roman"/>
                <w:sz w:val="24"/>
                <w:szCs w:val="24"/>
              </w:rPr>
            </w:pPr>
            <w:r w:rsidRPr="00BC66A8">
              <w:rPr>
                <w:rFonts w:ascii="Times New Roman" w:hAnsi="Times New Roman" w:cs="Times New Roman"/>
                <w:sz w:val="24"/>
                <w:szCs w:val="24"/>
              </w:rPr>
              <w:t>четырехсловных предложений.</w:t>
            </w:r>
          </w:p>
          <w:p w:rsidR="00311A0E" w:rsidRPr="00BC66A8" w:rsidRDefault="00311A0E" w:rsidP="00486E7A">
            <w:pPr>
              <w:ind w:left="0"/>
              <w:rPr>
                <w:rFonts w:ascii="Times New Roman" w:hAnsi="Times New Roman" w:cs="Times New Roman"/>
                <w:sz w:val="24"/>
                <w:szCs w:val="24"/>
              </w:rPr>
            </w:pPr>
          </w:p>
          <w:p w:rsidR="00311A0E" w:rsidRPr="00BC66A8" w:rsidRDefault="00311A0E" w:rsidP="00486E7A">
            <w:pPr>
              <w:ind w:left="0"/>
              <w:rPr>
                <w:rFonts w:ascii="Times New Roman" w:hAnsi="Times New Roman" w:cs="Times New Roman"/>
                <w:sz w:val="24"/>
                <w:szCs w:val="24"/>
              </w:rPr>
            </w:pPr>
          </w:p>
          <w:p w:rsidR="00311A0E" w:rsidRPr="00BC66A8" w:rsidRDefault="00311A0E" w:rsidP="00486E7A">
            <w:pPr>
              <w:ind w:left="0"/>
              <w:rPr>
                <w:rFonts w:ascii="Times New Roman" w:hAnsi="Times New Roman" w:cs="Times New Roman"/>
                <w:sz w:val="24"/>
                <w:szCs w:val="24"/>
              </w:rPr>
            </w:pPr>
          </w:p>
          <w:p w:rsidR="00311A0E" w:rsidRPr="00BC66A8" w:rsidRDefault="00311A0E" w:rsidP="00486E7A">
            <w:pPr>
              <w:ind w:left="0"/>
              <w:rPr>
                <w:rFonts w:ascii="Times New Roman" w:hAnsi="Times New Roman" w:cs="Times New Roman"/>
                <w:sz w:val="24"/>
                <w:szCs w:val="24"/>
              </w:rPr>
            </w:pPr>
          </w:p>
          <w:p w:rsidR="00311A0E" w:rsidRPr="00BC66A8" w:rsidRDefault="00311A0E" w:rsidP="00486E7A">
            <w:pPr>
              <w:ind w:left="0"/>
              <w:rPr>
                <w:rFonts w:ascii="Times New Roman" w:hAnsi="Times New Roman" w:cs="Times New Roman"/>
                <w:b/>
                <w:sz w:val="24"/>
                <w:szCs w:val="24"/>
              </w:rPr>
            </w:pPr>
          </w:p>
        </w:tc>
      </w:tr>
      <w:tr w:rsidR="00311A0E" w:rsidRPr="00BC66A8" w:rsidTr="00FE35D4">
        <w:trPr>
          <w:trHeight w:val="700"/>
        </w:trPr>
        <w:tc>
          <w:tcPr>
            <w:tcW w:w="7063" w:type="dxa"/>
          </w:tcPr>
          <w:p w:rsidR="00311A0E" w:rsidRPr="00BC66A8" w:rsidRDefault="00311A0E" w:rsidP="00486E7A">
            <w:pPr>
              <w:ind w:left="-60"/>
              <w:rPr>
                <w:rFonts w:ascii="Times New Roman" w:hAnsi="Times New Roman" w:cs="Times New Roman"/>
                <w:sz w:val="24"/>
                <w:szCs w:val="24"/>
              </w:rPr>
            </w:pPr>
            <w:r w:rsidRPr="00BC66A8">
              <w:rPr>
                <w:rFonts w:ascii="Times New Roman" w:hAnsi="Times New Roman" w:cs="Times New Roman"/>
                <w:b/>
                <w:sz w:val="24"/>
                <w:szCs w:val="24"/>
              </w:rPr>
              <w:t>От 1 года 6 месяцев до 2 лет</w:t>
            </w:r>
            <w:r w:rsidRPr="00BC66A8">
              <w:rPr>
                <w:rFonts w:ascii="Times New Roman" w:hAnsi="Times New Roman" w:cs="Times New Roman"/>
                <w:sz w:val="24"/>
                <w:szCs w:val="24"/>
              </w:rPr>
              <w:t>: 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tc>
        <w:tc>
          <w:tcPr>
            <w:tcW w:w="7725" w:type="dxa"/>
            <w:gridSpan w:val="2"/>
          </w:tcPr>
          <w:p w:rsidR="00311A0E" w:rsidRPr="00BC66A8" w:rsidRDefault="00311A0E" w:rsidP="00486E7A">
            <w:pPr>
              <w:ind w:left="-60"/>
              <w:rPr>
                <w:rFonts w:ascii="Times New Roman" w:hAnsi="Times New Roman" w:cs="Times New Roman"/>
                <w:sz w:val="24"/>
                <w:szCs w:val="24"/>
              </w:rPr>
            </w:pPr>
            <w:r w:rsidRPr="00BC66A8">
              <w:rPr>
                <w:rFonts w:ascii="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bl>
    <w:p w:rsidR="00D81925" w:rsidRPr="00BC66A8" w:rsidRDefault="00D81925" w:rsidP="00311A0E">
      <w:pPr>
        <w:ind w:left="-851"/>
        <w:rPr>
          <w:rFonts w:ascii="Times New Roman" w:hAnsi="Times New Roman" w:cs="Times New Roman"/>
          <w:sz w:val="24"/>
          <w:szCs w:val="24"/>
        </w:rPr>
      </w:pPr>
    </w:p>
    <w:tbl>
      <w:tblPr>
        <w:tblW w:w="1473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0"/>
        <w:gridCol w:w="9540"/>
      </w:tblGrid>
      <w:tr w:rsidR="00311A0E" w:rsidRPr="00BC66A8" w:rsidTr="00FE35D4">
        <w:trPr>
          <w:trHeight w:val="456"/>
        </w:trPr>
        <w:tc>
          <w:tcPr>
            <w:tcW w:w="14730" w:type="dxa"/>
            <w:gridSpan w:val="2"/>
          </w:tcPr>
          <w:p w:rsidR="00311A0E" w:rsidRPr="00BC66A8" w:rsidRDefault="00311A0E" w:rsidP="00486E7A">
            <w:pPr>
              <w:ind w:left="0"/>
              <w:rPr>
                <w:rFonts w:ascii="Times New Roman" w:hAnsi="Times New Roman" w:cs="Times New Roman"/>
                <w:b/>
                <w:sz w:val="24"/>
                <w:szCs w:val="24"/>
              </w:rPr>
            </w:pPr>
            <w:r w:rsidRPr="00BC66A8">
              <w:rPr>
                <w:rFonts w:ascii="Times New Roman" w:hAnsi="Times New Roman" w:cs="Times New Roman"/>
                <w:b/>
                <w:sz w:val="24"/>
                <w:szCs w:val="24"/>
              </w:rPr>
              <w:t>ХУДОЖЕСТВЕННО-ЭСТЕТИЧЕСКОЕ РАЗВИТИЕ</w:t>
            </w:r>
          </w:p>
        </w:tc>
      </w:tr>
      <w:tr w:rsidR="00311A0E" w:rsidRPr="00BC66A8" w:rsidTr="00FE35D4">
        <w:trPr>
          <w:trHeight w:val="480"/>
        </w:trPr>
        <w:tc>
          <w:tcPr>
            <w:tcW w:w="14730" w:type="dxa"/>
            <w:gridSpan w:val="2"/>
          </w:tcPr>
          <w:p w:rsidR="00311A0E" w:rsidRPr="00BC66A8" w:rsidRDefault="00311A0E" w:rsidP="00486E7A">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Задачи образовательной области «Художественного –эстетическое развитие»</w:t>
            </w:r>
          </w:p>
        </w:tc>
      </w:tr>
      <w:tr w:rsidR="00311A0E" w:rsidRPr="00BC66A8" w:rsidTr="00FE35D4">
        <w:trPr>
          <w:trHeight w:val="6735"/>
        </w:trPr>
        <w:tc>
          <w:tcPr>
            <w:tcW w:w="5190" w:type="dxa"/>
          </w:tcPr>
          <w:p w:rsidR="00311A0E" w:rsidRPr="00BC66A8" w:rsidRDefault="00311A0E" w:rsidP="00486E7A">
            <w:pPr>
              <w:ind w:left="0"/>
              <w:rPr>
                <w:rFonts w:ascii="Times New Roman" w:hAnsi="Times New Roman" w:cs="Times New Roman"/>
                <w:sz w:val="24"/>
                <w:szCs w:val="24"/>
              </w:rPr>
            </w:pPr>
            <w:r w:rsidRPr="00BC66A8">
              <w:rPr>
                <w:rFonts w:ascii="Times New Roman" w:hAnsi="Times New Roman" w:cs="Times New Roman"/>
                <w:b/>
                <w:sz w:val="24"/>
                <w:szCs w:val="24"/>
              </w:rPr>
              <w:t>от 1 года до 1 года 6 месяцев</w:t>
            </w:r>
            <w:r w:rsidRPr="00BC66A8">
              <w:rPr>
                <w:rFonts w:ascii="Times New Roman" w:hAnsi="Times New Roman" w:cs="Times New Roman"/>
                <w:sz w:val="24"/>
                <w:szCs w:val="24"/>
              </w:rPr>
              <w:t>:  формировать у детей эмоциональный</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отклик на музыку (жестом, мимикой, подпеванием, движениями), желание слушать музыкальные произведения;  создавать у детей радостное настроение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при пении, движениях и игровых действиях под музыку;  развивать у детей умение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прислушиваться к словам песен и воспроизводить звукоподражания и простейшие интонации;  развивать у детей умение выполнять</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под музыку игровые и плясовые движения, соответствующие словам песни и характеру музыки</w:t>
            </w:r>
          </w:p>
          <w:p w:rsidR="00311A0E" w:rsidRPr="00BC66A8" w:rsidRDefault="00311A0E" w:rsidP="00486E7A">
            <w:pPr>
              <w:ind w:left="0"/>
              <w:rPr>
                <w:rFonts w:ascii="Times New Roman" w:hAnsi="Times New Roman" w:cs="Times New Roman"/>
                <w:sz w:val="24"/>
                <w:szCs w:val="24"/>
              </w:rPr>
            </w:pPr>
          </w:p>
          <w:p w:rsidR="00311A0E" w:rsidRPr="00BC66A8" w:rsidRDefault="00311A0E" w:rsidP="00486E7A">
            <w:pPr>
              <w:ind w:left="0"/>
              <w:rPr>
                <w:rFonts w:ascii="Times New Roman" w:hAnsi="Times New Roman" w:cs="Times New Roman"/>
                <w:sz w:val="24"/>
                <w:szCs w:val="24"/>
              </w:rPr>
            </w:pPr>
          </w:p>
          <w:p w:rsidR="00311A0E" w:rsidRPr="00BC66A8" w:rsidRDefault="00311A0E" w:rsidP="00486E7A">
            <w:pPr>
              <w:ind w:left="0"/>
              <w:rPr>
                <w:rFonts w:ascii="Times New Roman" w:hAnsi="Times New Roman" w:cs="Times New Roman"/>
                <w:sz w:val="24"/>
                <w:szCs w:val="24"/>
              </w:rPr>
            </w:pPr>
          </w:p>
          <w:p w:rsidR="00311A0E" w:rsidRPr="00BC66A8" w:rsidRDefault="00311A0E" w:rsidP="00486E7A">
            <w:pPr>
              <w:ind w:left="0"/>
              <w:rPr>
                <w:rFonts w:ascii="Times New Roman" w:hAnsi="Times New Roman" w:cs="Times New Roman"/>
                <w:sz w:val="24"/>
                <w:szCs w:val="24"/>
              </w:rPr>
            </w:pPr>
          </w:p>
          <w:p w:rsidR="00311A0E" w:rsidRPr="00BC66A8" w:rsidRDefault="00311A0E" w:rsidP="00486E7A">
            <w:pPr>
              <w:ind w:left="0"/>
              <w:rPr>
                <w:rFonts w:ascii="Times New Roman" w:hAnsi="Times New Roman" w:cs="Times New Roman"/>
                <w:sz w:val="24"/>
                <w:szCs w:val="24"/>
              </w:rPr>
            </w:pPr>
          </w:p>
          <w:p w:rsidR="00311A0E" w:rsidRPr="00BC66A8" w:rsidRDefault="00311A0E" w:rsidP="00486E7A">
            <w:pPr>
              <w:ind w:left="0"/>
              <w:rPr>
                <w:rFonts w:ascii="Times New Roman" w:hAnsi="Times New Roman" w:cs="Times New Roman"/>
                <w:sz w:val="24"/>
                <w:szCs w:val="24"/>
              </w:rPr>
            </w:pPr>
          </w:p>
          <w:p w:rsidR="00311A0E" w:rsidRPr="00BC66A8" w:rsidRDefault="00311A0E" w:rsidP="00486E7A">
            <w:pPr>
              <w:ind w:left="0"/>
              <w:rPr>
                <w:rFonts w:ascii="Times New Roman" w:hAnsi="Times New Roman" w:cs="Times New Roman"/>
                <w:sz w:val="24"/>
                <w:szCs w:val="24"/>
              </w:rPr>
            </w:pPr>
            <w:r w:rsidRPr="00BC66A8">
              <w:rPr>
                <w:rFonts w:ascii="Times New Roman" w:hAnsi="Times New Roman" w:cs="Times New Roman"/>
                <w:sz w:val="24"/>
                <w:szCs w:val="24"/>
              </w:rPr>
              <w:t>Развивать у детей способность слушать художественный текст и активно (эмоционально) реагировать на его содержание;</w:t>
            </w:r>
          </w:p>
        </w:tc>
        <w:tc>
          <w:tcPr>
            <w:tcW w:w="9540" w:type="dxa"/>
            <w:vMerge w:val="restart"/>
          </w:tcPr>
          <w:p w:rsidR="00311A0E" w:rsidRPr="00BC66A8" w:rsidRDefault="00311A0E" w:rsidP="00486E7A">
            <w:pPr>
              <w:ind w:left="0"/>
              <w:rPr>
                <w:rFonts w:ascii="Times New Roman" w:hAnsi="Times New Roman" w:cs="Times New Roman"/>
                <w:sz w:val="24"/>
                <w:szCs w:val="24"/>
              </w:rPr>
            </w:pPr>
            <w:r w:rsidRPr="00BC66A8">
              <w:rPr>
                <w:rFonts w:ascii="Times New Roman" w:hAnsi="Times New Roman" w:cs="Times New Roman"/>
                <w:b/>
                <w:sz w:val="24"/>
                <w:szCs w:val="24"/>
              </w:rPr>
              <w:t>Музыкальная деятельность:</w:t>
            </w:r>
            <w:r w:rsidRPr="00BC66A8">
              <w:rPr>
                <w:rFonts w:ascii="Times New Roman" w:hAnsi="Times New Roman" w:cs="Times New Roman"/>
                <w:sz w:val="24"/>
                <w:szCs w:val="24"/>
              </w:rPr>
              <w:t xml:space="preserve">  воспитывать интерес к музыке, желание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слушать музыку, подпевать, выполнять простейшие танцевальные движения;  приобщать к восприятию музыки,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соблюдая первоначальные правила: не мешать соседу вслушиваться в музыкальное произведение и эмоционально на него реагировать  развивать у детей художественное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восприятие (смотреть, слушать и испытывать радость) в процессе ознакомления с произведениями музыкального, изобразительного искусства, природой;  развивать отзывчивость на доступное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311A0E" w:rsidRPr="00BC66A8" w:rsidRDefault="00311A0E" w:rsidP="00486E7A">
            <w:pPr>
              <w:ind w:left="0"/>
              <w:rPr>
                <w:rFonts w:ascii="Times New Roman" w:hAnsi="Times New Roman" w:cs="Times New Roman"/>
                <w:sz w:val="24"/>
                <w:szCs w:val="24"/>
              </w:rPr>
            </w:pPr>
          </w:p>
          <w:p w:rsidR="00311A0E" w:rsidRPr="00BC66A8" w:rsidRDefault="00311A0E" w:rsidP="00486E7A">
            <w:pPr>
              <w:ind w:left="0"/>
              <w:rPr>
                <w:rFonts w:ascii="Times New Roman" w:hAnsi="Times New Roman" w:cs="Times New Roman"/>
                <w:sz w:val="24"/>
                <w:szCs w:val="24"/>
              </w:rPr>
            </w:pPr>
            <w:r w:rsidRPr="00BC66A8">
              <w:rPr>
                <w:rFonts w:ascii="Times New Roman" w:hAnsi="Times New Roman" w:cs="Times New Roman"/>
                <w:b/>
                <w:sz w:val="24"/>
                <w:szCs w:val="24"/>
              </w:rPr>
              <w:t>Приобщение к искусству</w:t>
            </w:r>
            <w:r w:rsidRPr="00BC66A8">
              <w:rPr>
                <w:rFonts w:ascii="Times New Roman" w:hAnsi="Times New Roman" w:cs="Times New Roman"/>
                <w:sz w:val="24"/>
                <w:szCs w:val="24"/>
              </w:rPr>
              <w:t>:  поддерживать интерес к малым формам</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фольклора (пестушки, заклинки, прибаутки);  интерес, внимание, любознательность,</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стремление к эмоциональному отклику детей на отдельные эстетические свойства и качества предметов и явлений окружающей действительности;  поддерживать стремление детей</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развивать эмоциональный отклик детей</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на отдельные эстетические свойства и качества предметов в процессе рассматривания игрушек, природных объектов, предметов быта, произведений искусства;  познакомить детей с народными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игрушками (дымковской, богородской, матрешкой и другими);</w:t>
            </w:r>
          </w:p>
        </w:tc>
      </w:tr>
      <w:tr w:rsidR="00311A0E" w:rsidRPr="00BC66A8" w:rsidTr="00FE35D4">
        <w:trPr>
          <w:trHeight w:val="5093"/>
        </w:trPr>
        <w:tc>
          <w:tcPr>
            <w:tcW w:w="5190" w:type="dxa"/>
            <w:vMerge w:val="restart"/>
          </w:tcPr>
          <w:p w:rsidR="00311A0E" w:rsidRPr="00BC66A8" w:rsidRDefault="00311A0E" w:rsidP="00486E7A">
            <w:pPr>
              <w:ind w:left="0"/>
              <w:rPr>
                <w:rFonts w:ascii="Times New Roman" w:hAnsi="Times New Roman" w:cs="Times New Roman"/>
                <w:b/>
                <w:sz w:val="24"/>
                <w:szCs w:val="24"/>
              </w:rPr>
            </w:pPr>
          </w:p>
          <w:p w:rsidR="00311A0E" w:rsidRPr="00BC66A8" w:rsidRDefault="00311A0E" w:rsidP="00486E7A">
            <w:pPr>
              <w:ind w:left="0"/>
              <w:rPr>
                <w:rFonts w:ascii="Times New Roman" w:hAnsi="Times New Roman" w:cs="Times New Roman"/>
                <w:b/>
                <w:sz w:val="24"/>
                <w:szCs w:val="24"/>
              </w:rPr>
            </w:pPr>
          </w:p>
          <w:p w:rsidR="00311A0E" w:rsidRPr="00BC66A8" w:rsidRDefault="00311A0E" w:rsidP="00486E7A">
            <w:pPr>
              <w:ind w:left="0"/>
              <w:rPr>
                <w:rFonts w:ascii="Times New Roman" w:hAnsi="Times New Roman" w:cs="Times New Roman"/>
                <w:b/>
                <w:sz w:val="24"/>
                <w:szCs w:val="24"/>
              </w:rPr>
            </w:pPr>
          </w:p>
          <w:p w:rsidR="00311A0E" w:rsidRPr="00BC66A8" w:rsidRDefault="00311A0E" w:rsidP="00486E7A">
            <w:pPr>
              <w:ind w:left="0"/>
              <w:rPr>
                <w:rFonts w:ascii="Times New Roman" w:hAnsi="Times New Roman" w:cs="Times New Roman"/>
                <w:b/>
                <w:sz w:val="24"/>
                <w:szCs w:val="24"/>
              </w:rPr>
            </w:pPr>
          </w:p>
          <w:p w:rsidR="00311A0E" w:rsidRPr="00BC66A8" w:rsidRDefault="00311A0E" w:rsidP="00486E7A">
            <w:pPr>
              <w:ind w:left="0"/>
              <w:rPr>
                <w:rFonts w:ascii="Times New Roman" w:hAnsi="Times New Roman" w:cs="Times New Roman"/>
                <w:b/>
                <w:sz w:val="24"/>
                <w:szCs w:val="24"/>
              </w:rPr>
            </w:pPr>
          </w:p>
          <w:p w:rsidR="00311A0E" w:rsidRPr="00BC66A8" w:rsidRDefault="00311A0E" w:rsidP="00486E7A">
            <w:pPr>
              <w:ind w:left="0"/>
              <w:rPr>
                <w:rFonts w:ascii="Times New Roman" w:hAnsi="Times New Roman" w:cs="Times New Roman"/>
                <w:b/>
                <w:sz w:val="24"/>
                <w:szCs w:val="24"/>
              </w:rPr>
            </w:pPr>
          </w:p>
          <w:p w:rsidR="00311A0E" w:rsidRPr="00BC66A8" w:rsidRDefault="00311A0E" w:rsidP="00486E7A">
            <w:pPr>
              <w:ind w:left="0"/>
              <w:rPr>
                <w:rFonts w:ascii="Times New Roman" w:hAnsi="Times New Roman" w:cs="Times New Roman"/>
                <w:b/>
                <w:sz w:val="24"/>
                <w:szCs w:val="24"/>
              </w:rPr>
            </w:pPr>
          </w:p>
          <w:p w:rsidR="00311A0E" w:rsidRPr="00BC66A8" w:rsidRDefault="00311A0E" w:rsidP="00486E7A">
            <w:pPr>
              <w:ind w:left="0"/>
              <w:rPr>
                <w:rFonts w:ascii="Times New Roman" w:hAnsi="Times New Roman" w:cs="Times New Roman"/>
                <w:b/>
                <w:sz w:val="24"/>
                <w:szCs w:val="24"/>
              </w:rPr>
            </w:pPr>
          </w:p>
          <w:p w:rsidR="00311A0E" w:rsidRPr="00BC66A8" w:rsidRDefault="00311A0E" w:rsidP="00486E7A">
            <w:pPr>
              <w:ind w:left="0"/>
              <w:rPr>
                <w:rFonts w:ascii="Times New Roman" w:hAnsi="Times New Roman" w:cs="Times New Roman"/>
                <w:b/>
                <w:sz w:val="24"/>
                <w:szCs w:val="24"/>
              </w:rPr>
            </w:pPr>
          </w:p>
          <w:p w:rsidR="00311A0E" w:rsidRPr="00BC66A8" w:rsidRDefault="00311A0E" w:rsidP="00486E7A">
            <w:pPr>
              <w:ind w:left="0"/>
              <w:rPr>
                <w:rFonts w:ascii="Times New Roman" w:hAnsi="Times New Roman" w:cs="Times New Roman"/>
                <w:b/>
                <w:sz w:val="24"/>
                <w:szCs w:val="24"/>
              </w:rPr>
            </w:pPr>
          </w:p>
          <w:p w:rsidR="00311A0E" w:rsidRPr="00BC66A8" w:rsidRDefault="00311A0E" w:rsidP="00486E7A">
            <w:pPr>
              <w:ind w:left="0"/>
              <w:rPr>
                <w:rFonts w:ascii="Times New Roman" w:hAnsi="Times New Roman" w:cs="Times New Roman"/>
                <w:b/>
                <w:sz w:val="24"/>
                <w:szCs w:val="24"/>
              </w:rPr>
            </w:pPr>
          </w:p>
          <w:p w:rsidR="00311A0E" w:rsidRPr="00BC66A8" w:rsidRDefault="00311A0E" w:rsidP="00486E7A">
            <w:pPr>
              <w:ind w:left="0"/>
              <w:rPr>
                <w:rFonts w:ascii="Times New Roman" w:hAnsi="Times New Roman" w:cs="Times New Roman"/>
                <w:b/>
                <w:sz w:val="24"/>
                <w:szCs w:val="24"/>
              </w:rPr>
            </w:pPr>
          </w:p>
          <w:p w:rsidR="00311A0E" w:rsidRPr="00BC66A8" w:rsidRDefault="00311A0E" w:rsidP="00486E7A">
            <w:pPr>
              <w:ind w:left="0"/>
              <w:rPr>
                <w:rFonts w:ascii="Times New Roman" w:hAnsi="Times New Roman" w:cs="Times New Roman"/>
                <w:b/>
                <w:sz w:val="24"/>
                <w:szCs w:val="24"/>
              </w:rPr>
            </w:pPr>
          </w:p>
          <w:p w:rsidR="00311A0E" w:rsidRPr="00BC66A8" w:rsidRDefault="00311A0E" w:rsidP="00486E7A">
            <w:pPr>
              <w:ind w:left="0"/>
              <w:rPr>
                <w:rFonts w:ascii="Times New Roman" w:hAnsi="Times New Roman" w:cs="Times New Roman"/>
                <w:b/>
                <w:sz w:val="24"/>
                <w:szCs w:val="24"/>
              </w:rPr>
            </w:pPr>
          </w:p>
          <w:p w:rsidR="00311A0E" w:rsidRPr="00BC66A8" w:rsidRDefault="00311A0E" w:rsidP="00486E7A">
            <w:pPr>
              <w:ind w:left="0"/>
              <w:rPr>
                <w:rFonts w:ascii="Times New Roman" w:hAnsi="Times New Roman" w:cs="Times New Roman"/>
                <w:b/>
                <w:sz w:val="24"/>
                <w:szCs w:val="24"/>
              </w:rPr>
            </w:pPr>
          </w:p>
          <w:p w:rsidR="00311A0E" w:rsidRPr="00BC66A8" w:rsidRDefault="00311A0E" w:rsidP="00486E7A">
            <w:pPr>
              <w:ind w:left="0"/>
              <w:rPr>
                <w:rFonts w:ascii="Times New Roman" w:hAnsi="Times New Roman" w:cs="Times New Roman"/>
                <w:b/>
                <w:sz w:val="24"/>
                <w:szCs w:val="24"/>
              </w:rPr>
            </w:pPr>
          </w:p>
          <w:p w:rsidR="00311A0E" w:rsidRPr="00BC66A8" w:rsidRDefault="00311A0E" w:rsidP="00486E7A">
            <w:pPr>
              <w:ind w:left="0"/>
              <w:rPr>
                <w:rFonts w:ascii="Times New Roman" w:hAnsi="Times New Roman" w:cs="Times New Roman"/>
                <w:b/>
                <w:sz w:val="24"/>
                <w:szCs w:val="24"/>
              </w:rPr>
            </w:pPr>
          </w:p>
          <w:p w:rsidR="00311A0E" w:rsidRPr="00BC66A8" w:rsidRDefault="00311A0E" w:rsidP="00486E7A">
            <w:pPr>
              <w:ind w:left="0"/>
              <w:rPr>
                <w:rFonts w:ascii="Times New Roman" w:hAnsi="Times New Roman" w:cs="Times New Roman"/>
                <w:b/>
                <w:sz w:val="24"/>
                <w:szCs w:val="24"/>
              </w:rPr>
            </w:pPr>
          </w:p>
          <w:p w:rsidR="00311A0E" w:rsidRPr="00BC66A8" w:rsidRDefault="00311A0E" w:rsidP="00486E7A">
            <w:pPr>
              <w:ind w:left="0"/>
              <w:rPr>
                <w:rFonts w:ascii="Times New Roman" w:hAnsi="Times New Roman" w:cs="Times New Roman"/>
                <w:b/>
                <w:sz w:val="24"/>
                <w:szCs w:val="24"/>
              </w:rPr>
            </w:pPr>
            <w:r w:rsidRPr="00BC66A8">
              <w:rPr>
                <w:rFonts w:ascii="Times New Roman" w:hAnsi="Times New Roman" w:cs="Times New Roman"/>
                <w:sz w:val="24"/>
                <w:szCs w:val="24"/>
              </w:rPr>
              <w:t>Обеспечивать возможности наблюдать за процессом рисования, лепки взрослого, вызывать к ним интерес;</w:t>
            </w:r>
          </w:p>
          <w:p w:rsidR="00311A0E" w:rsidRPr="00BC66A8" w:rsidRDefault="00311A0E" w:rsidP="00486E7A">
            <w:pPr>
              <w:ind w:left="0"/>
              <w:rPr>
                <w:rFonts w:ascii="Times New Roman" w:hAnsi="Times New Roman" w:cs="Times New Roman"/>
                <w:b/>
                <w:sz w:val="24"/>
                <w:szCs w:val="24"/>
              </w:rPr>
            </w:pPr>
          </w:p>
        </w:tc>
        <w:tc>
          <w:tcPr>
            <w:tcW w:w="9540" w:type="dxa"/>
            <w:vMerge/>
          </w:tcPr>
          <w:p w:rsidR="00311A0E" w:rsidRPr="00BC66A8" w:rsidRDefault="00311A0E" w:rsidP="00486E7A">
            <w:pPr>
              <w:ind w:left="0"/>
              <w:rPr>
                <w:rFonts w:ascii="Times New Roman" w:hAnsi="Times New Roman" w:cs="Times New Roman"/>
                <w:b/>
                <w:sz w:val="24"/>
                <w:szCs w:val="24"/>
              </w:rPr>
            </w:pPr>
          </w:p>
        </w:tc>
      </w:tr>
      <w:tr w:rsidR="00311A0E" w:rsidRPr="00BC66A8" w:rsidTr="00FE35D4">
        <w:trPr>
          <w:trHeight w:val="1485"/>
        </w:trPr>
        <w:tc>
          <w:tcPr>
            <w:tcW w:w="5190" w:type="dxa"/>
            <w:vMerge/>
          </w:tcPr>
          <w:p w:rsidR="00311A0E" w:rsidRPr="00BC66A8" w:rsidRDefault="00311A0E" w:rsidP="00486E7A">
            <w:pPr>
              <w:ind w:left="0"/>
              <w:rPr>
                <w:rFonts w:ascii="Times New Roman" w:hAnsi="Times New Roman" w:cs="Times New Roman"/>
                <w:b/>
                <w:sz w:val="24"/>
                <w:szCs w:val="24"/>
              </w:rPr>
            </w:pPr>
          </w:p>
        </w:tc>
        <w:tc>
          <w:tcPr>
            <w:tcW w:w="9540" w:type="dxa"/>
            <w:vMerge w:val="restart"/>
          </w:tcPr>
          <w:p w:rsidR="00311A0E" w:rsidRPr="00BC66A8" w:rsidRDefault="00311A0E" w:rsidP="00486E7A">
            <w:pPr>
              <w:ind w:left="0"/>
              <w:rPr>
                <w:rFonts w:ascii="Times New Roman" w:hAnsi="Times New Roman" w:cs="Times New Roman"/>
                <w:b/>
                <w:sz w:val="24"/>
                <w:szCs w:val="24"/>
              </w:rPr>
            </w:pPr>
            <w:r w:rsidRPr="00BC66A8">
              <w:rPr>
                <w:rFonts w:ascii="Times New Roman" w:hAnsi="Times New Roman" w:cs="Times New Roman"/>
                <w:b/>
                <w:sz w:val="24"/>
                <w:szCs w:val="24"/>
              </w:rPr>
              <w:t>Изобразительная деятельность:</w:t>
            </w:r>
            <w:r w:rsidRPr="00BC66A8">
              <w:rPr>
                <w:rFonts w:ascii="Times New Roman" w:hAnsi="Times New Roman" w:cs="Times New Roman"/>
                <w:sz w:val="24"/>
                <w:szCs w:val="24"/>
              </w:rPr>
              <w:t xml:space="preserve">  научить правильно держать карандаш,</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кисть;  познакомить со свойствами глины,</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пластилина, пластической массы;  развивать положительные эмоции на</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предложение нарисовать, слепить;  развивать сенсорные основы</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изобразительной деятельности: восприятие предмета разной формы, цвета (начиная с контрастных цветов);  включать движение рук по предмету</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при знакомстве с его формой;  воспитывать интерес к изобразительной</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деятельности (рисованию, лепке) совместно со взрослым и самостоятельно;</w:t>
            </w:r>
          </w:p>
        </w:tc>
      </w:tr>
      <w:tr w:rsidR="00311A0E" w:rsidRPr="00BC66A8" w:rsidTr="00FE35D4">
        <w:trPr>
          <w:trHeight w:val="1425"/>
        </w:trPr>
        <w:tc>
          <w:tcPr>
            <w:tcW w:w="5190" w:type="dxa"/>
          </w:tcPr>
          <w:p w:rsidR="00311A0E" w:rsidRPr="00BC66A8" w:rsidRDefault="00311A0E" w:rsidP="00486E7A">
            <w:pPr>
              <w:ind w:left="0"/>
              <w:rPr>
                <w:rFonts w:ascii="Times New Roman" w:hAnsi="Times New Roman" w:cs="Times New Roman"/>
                <w:b/>
                <w:sz w:val="24"/>
                <w:szCs w:val="24"/>
              </w:rPr>
            </w:pPr>
            <w:r w:rsidRPr="00BC66A8">
              <w:rPr>
                <w:rFonts w:ascii="Times New Roman" w:hAnsi="Times New Roman" w:cs="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tc>
        <w:tc>
          <w:tcPr>
            <w:tcW w:w="9540" w:type="dxa"/>
            <w:vMerge/>
          </w:tcPr>
          <w:p w:rsidR="00311A0E" w:rsidRPr="00BC66A8" w:rsidRDefault="00311A0E" w:rsidP="00486E7A">
            <w:pPr>
              <w:ind w:left="0"/>
              <w:rPr>
                <w:rFonts w:ascii="Times New Roman" w:hAnsi="Times New Roman" w:cs="Times New Roman"/>
                <w:b/>
                <w:sz w:val="24"/>
                <w:szCs w:val="24"/>
              </w:rPr>
            </w:pPr>
          </w:p>
        </w:tc>
      </w:tr>
      <w:tr w:rsidR="00311A0E" w:rsidRPr="00BC66A8" w:rsidTr="00FE35D4">
        <w:trPr>
          <w:trHeight w:val="990"/>
        </w:trPr>
        <w:tc>
          <w:tcPr>
            <w:tcW w:w="5190" w:type="dxa"/>
            <w:vMerge w:val="restart"/>
          </w:tcPr>
          <w:p w:rsidR="00311A0E" w:rsidRPr="00BC66A8" w:rsidRDefault="00311A0E" w:rsidP="00486E7A">
            <w:pPr>
              <w:ind w:left="0"/>
              <w:rPr>
                <w:rFonts w:ascii="Times New Roman" w:hAnsi="Times New Roman" w:cs="Times New Roman"/>
                <w:sz w:val="24"/>
                <w:szCs w:val="24"/>
              </w:rPr>
            </w:pPr>
          </w:p>
        </w:tc>
        <w:tc>
          <w:tcPr>
            <w:tcW w:w="9540" w:type="dxa"/>
            <w:vMerge/>
          </w:tcPr>
          <w:p w:rsidR="00311A0E" w:rsidRPr="00BC66A8" w:rsidRDefault="00311A0E" w:rsidP="00486E7A">
            <w:pPr>
              <w:ind w:left="0"/>
              <w:rPr>
                <w:rFonts w:ascii="Times New Roman" w:hAnsi="Times New Roman" w:cs="Times New Roman"/>
                <w:b/>
                <w:sz w:val="24"/>
                <w:szCs w:val="24"/>
              </w:rPr>
            </w:pPr>
          </w:p>
        </w:tc>
      </w:tr>
      <w:tr w:rsidR="00311A0E" w:rsidRPr="00BC66A8" w:rsidTr="00FE35D4">
        <w:trPr>
          <w:trHeight w:val="2250"/>
        </w:trPr>
        <w:tc>
          <w:tcPr>
            <w:tcW w:w="5190" w:type="dxa"/>
            <w:vMerge/>
          </w:tcPr>
          <w:p w:rsidR="00311A0E" w:rsidRPr="00BC66A8" w:rsidRDefault="00311A0E" w:rsidP="00486E7A">
            <w:pPr>
              <w:ind w:left="0"/>
              <w:rPr>
                <w:rFonts w:ascii="Times New Roman" w:hAnsi="Times New Roman" w:cs="Times New Roman"/>
                <w:sz w:val="24"/>
                <w:szCs w:val="24"/>
              </w:rPr>
            </w:pPr>
          </w:p>
        </w:tc>
        <w:tc>
          <w:tcPr>
            <w:tcW w:w="9540" w:type="dxa"/>
          </w:tcPr>
          <w:p w:rsidR="00311A0E" w:rsidRPr="00BC66A8" w:rsidRDefault="00311A0E" w:rsidP="00486E7A">
            <w:pPr>
              <w:ind w:left="0"/>
              <w:rPr>
                <w:rFonts w:ascii="Times New Roman" w:hAnsi="Times New Roman" w:cs="Times New Roman"/>
                <w:b/>
                <w:sz w:val="24"/>
                <w:szCs w:val="24"/>
              </w:rPr>
            </w:pPr>
            <w:r w:rsidRPr="00BC66A8">
              <w:rPr>
                <w:rFonts w:ascii="Times New Roman" w:hAnsi="Times New Roman" w:cs="Times New Roman"/>
                <w:b/>
                <w:sz w:val="24"/>
                <w:szCs w:val="24"/>
              </w:rPr>
              <w:t>Конструктивная деятельность</w:t>
            </w:r>
            <w:r w:rsidRPr="00BC66A8">
              <w:rPr>
                <w:rFonts w:ascii="Times New Roman" w:hAnsi="Times New Roman" w:cs="Times New Roman"/>
                <w:sz w:val="24"/>
                <w:szCs w:val="24"/>
              </w:rPr>
              <w:t>:  знакомить детей с деталями (кубик,</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кирпичик, трехгранная призма, пластина, цилиндр), с вариантами расположения строительных форм на плоскости;  развивать интерес к конструктивной</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деятельности, поддерживать желание детей строить самостоятельно</w:t>
            </w:r>
          </w:p>
        </w:tc>
      </w:tr>
      <w:tr w:rsidR="00311A0E" w:rsidRPr="00BC66A8" w:rsidTr="00FE35D4">
        <w:trPr>
          <w:trHeight w:val="2355"/>
        </w:trPr>
        <w:tc>
          <w:tcPr>
            <w:tcW w:w="5190" w:type="dxa"/>
            <w:vMerge/>
          </w:tcPr>
          <w:p w:rsidR="00311A0E" w:rsidRPr="00BC66A8" w:rsidRDefault="00311A0E" w:rsidP="00486E7A">
            <w:pPr>
              <w:ind w:left="0"/>
              <w:rPr>
                <w:rFonts w:ascii="Times New Roman" w:hAnsi="Times New Roman" w:cs="Times New Roman"/>
                <w:sz w:val="24"/>
                <w:szCs w:val="24"/>
              </w:rPr>
            </w:pPr>
          </w:p>
        </w:tc>
        <w:tc>
          <w:tcPr>
            <w:tcW w:w="9540" w:type="dxa"/>
          </w:tcPr>
          <w:p w:rsidR="00311A0E" w:rsidRPr="00BC66A8" w:rsidRDefault="00311A0E" w:rsidP="00486E7A">
            <w:pPr>
              <w:ind w:left="0"/>
              <w:rPr>
                <w:rFonts w:ascii="Times New Roman" w:hAnsi="Times New Roman" w:cs="Times New Roman"/>
                <w:b/>
                <w:sz w:val="24"/>
                <w:szCs w:val="24"/>
              </w:rPr>
            </w:pPr>
            <w:r w:rsidRPr="00BC66A8">
              <w:rPr>
                <w:rFonts w:ascii="Times New Roman" w:hAnsi="Times New Roman" w:cs="Times New Roman"/>
                <w:b/>
                <w:sz w:val="24"/>
                <w:szCs w:val="24"/>
              </w:rPr>
              <w:t>Театрализованная деятельность</w:t>
            </w:r>
            <w:r w:rsidRPr="00BC66A8">
              <w:rPr>
                <w:rFonts w:ascii="Times New Roman" w:hAnsi="Times New Roman" w:cs="Times New Roman"/>
                <w:sz w:val="24"/>
                <w:szCs w:val="24"/>
              </w:rPr>
              <w:t>:  пробуждать интерес к театрализованной</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игре путем первого опыта общения с персонажем (кукла Катя показывает концерт), расширения контактов со взрослым (бабушка  побуждать детей отзываться на игрыдействия со звуками (живой и неживой</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приглашает на деревенский двор);  природы), подражать движениям животных и птиц под музыку, под звучащее слово (в  способствовать проявлению</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произведениях малых фольклорных форм);  самостоятельности, активности в игре с  развивать умение следить за действиями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персонажами-игрушками;  заводных игрушек, сказочных героев,  способствовать формированию навыка</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адекватно реагировать на них;   создавать условия для систематического</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перевоплощения в образы сказочных героев;  восприятия театрализованных выступлений педагогического театра (взрослых).</w:t>
            </w:r>
          </w:p>
        </w:tc>
      </w:tr>
      <w:tr w:rsidR="00311A0E" w:rsidRPr="00BC66A8" w:rsidTr="00FE35D4">
        <w:trPr>
          <w:trHeight w:val="3863"/>
        </w:trPr>
        <w:tc>
          <w:tcPr>
            <w:tcW w:w="5190" w:type="dxa"/>
            <w:vMerge/>
          </w:tcPr>
          <w:p w:rsidR="00311A0E" w:rsidRPr="00BC66A8" w:rsidRDefault="00311A0E" w:rsidP="00486E7A">
            <w:pPr>
              <w:ind w:left="0"/>
              <w:rPr>
                <w:rFonts w:ascii="Times New Roman" w:hAnsi="Times New Roman" w:cs="Times New Roman"/>
                <w:sz w:val="24"/>
                <w:szCs w:val="24"/>
              </w:rPr>
            </w:pPr>
          </w:p>
        </w:tc>
        <w:tc>
          <w:tcPr>
            <w:tcW w:w="9540" w:type="dxa"/>
          </w:tcPr>
          <w:p w:rsidR="00311A0E" w:rsidRPr="00BC66A8" w:rsidRDefault="00311A0E" w:rsidP="00486E7A">
            <w:pPr>
              <w:ind w:left="0"/>
              <w:rPr>
                <w:rFonts w:ascii="Times New Roman" w:hAnsi="Times New Roman" w:cs="Times New Roman"/>
                <w:sz w:val="24"/>
                <w:szCs w:val="24"/>
              </w:rPr>
            </w:pPr>
            <w:r w:rsidRPr="00BC66A8">
              <w:rPr>
                <w:rFonts w:ascii="Times New Roman" w:hAnsi="Times New Roman" w:cs="Times New Roman"/>
                <w:b/>
                <w:sz w:val="24"/>
                <w:szCs w:val="24"/>
              </w:rPr>
              <w:t>Культурно-досуговая деятельность:</w:t>
            </w:r>
            <w:r w:rsidRPr="00BC66A8">
              <w:rPr>
                <w:rFonts w:ascii="Times New Roman" w:hAnsi="Times New Roman" w:cs="Times New Roman"/>
                <w:sz w:val="24"/>
                <w:szCs w:val="24"/>
              </w:rPr>
              <w:t xml:space="preserve">  создавать эмоциональноположительный климат в группе и ДОО,</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обеспечение у детей чувства комфортности, уюта и защищенности; </w:t>
            </w:r>
          </w:p>
          <w:p w:rsidR="00311A0E" w:rsidRPr="00BC66A8" w:rsidRDefault="00311A0E" w:rsidP="00486E7A">
            <w:pPr>
              <w:ind w:left="0"/>
              <w:rPr>
                <w:rFonts w:ascii="Times New Roman" w:hAnsi="Times New Roman" w:cs="Times New Roman"/>
                <w:sz w:val="24"/>
                <w:szCs w:val="24"/>
              </w:rPr>
            </w:pPr>
            <w:r w:rsidRPr="00BC66A8">
              <w:rPr>
                <w:rFonts w:ascii="Times New Roman" w:hAnsi="Times New Roman" w:cs="Times New Roman"/>
                <w:sz w:val="24"/>
                <w:szCs w:val="24"/>
              </w:rPr>
              <w:t>формировать умение самостоятельной работы детей с  привлекать детей к посильному участию</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художественными материалами;</w:t>
            </w:r>
          </w:p>
          <w:p w:rsidR="00311A0E" w:rsidRPr="00BC66A8" w:rsidRDefault="00311A0E" w:rsidP="00486E7A">
            <w:pPr>
              <w:ind w:left="0"/>
              <w:rPr>
                <w:rFonts w:ascii="Times New Roman" w:hAnsi="Times New Roman" w:cs="Times New Roman"/>
                <w:b/>
                <w:sz w:val="24"/>
                <w:szCs w:val="24"/>
              </w:rPr>
            </w:pPr>
            <w:r w:rsidRPr="00BC66A8">
              <w:rPr>
                <w:rFonts w:ascii="Times New Roman" w:hAnsi="Times New Roman" w:cs="Times New Roman"/>
                <w:sz w:val="24"/>
                <w:szCs w:val="24"/>
              </w:rPr>
              <w:t xml:space="preserve">  в играх, театрализованных представлениях,  развивать умение следить за действиями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забавах, развлечениях и праздниках;   игрушек, сказочных героев, адекватно реагировать на них;  формировать навык перевоплощения</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детей в образы сказочных героев</w:t>
            </w:r>
          </w:p>
        </w:tc>
      </w:tr>
    </w:tbl>
    <w:p w:rsidR="00311A0E" w:rsidRPr="00BC66A8" w:rsidRDefault="00311A0E" w:rsidP="00311A0E">
      <w:pPr>
        <w:ind w:left="-851"/>
        <w:rPr>
          <w:rFonts w:ascii="Times New Roman" w:hAnsi="Times New Roman" w:cs="Times New Roman"/>
          <w:sz w:val="24"/>
          <w:szCs w:val="24"/>
        </w:rPr>
      </w:pPr>
    </w:p>
    <w:tbl>
      <w:tblPr>
        <w:tblW w:w="1467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0"/>
        <w:gridCol w:w="9420"/>
      </w:tblGrid>
      <w:tr w:rsidR="00C647FE" w:rsidRPr="00BC66A8" w:rsidTr="00FE35D4">
        <w:trPr>
          <w:trHeight w:val="40"/>
        </w:trPr>
        <w:tc>
          <w:tcPr>
            <w:tcW w:w="14670" w:type="dxa"/>
            <w:gridSpan w:val="2"/>
          </w:tcPr>
          <w:p w:rsidR="00C647FE" w:rsidRPr="00BC66A8" w:rsidRDefault="00C647FE" w:rsidP="00486E7A">
            <w:pPr>
              <w:ind w:left="0"/>
              <w:rPr>
                <w:rFonts w:ascii="Times New Roman" w:hAnsi="Times New Roman" w:cs="Times New Roman"/>
                <w:b/>
                <w:sz w:val="24"/>
                <w:szCs w:val="24"/>
              </w:rPr>
            </w:pPr>
            <w:r w:rsidRPr="00BC66A8">
              <w:rPr>
                <w:rFonts w:ascii="Times New Roman" w:hAnsi="Times New Roman" w:cs="Times New Roman"/>
                <w:b/>
                <w:sz w:val="24"/>
                <w:szCs w:val="24"/>
              </w:rPr>
              <w:t>Содержание образовательной области «Художественного –эстетическое развитие»</w:t>
            </w:r>
          </w:p>
        </w:tc>
      </w:tr>
      <w:tr w:rsidR="00C647FE" w:rsidRPr="00BC66A8" w:rsidTr="00FE35D4">
        <w:trPr>
          <w:trHeight w:val="248"/>
        </w:trPr>
        <w:tc>
          <w:tcPr>
            <w:tcW w:w="5250" w:type="dxa"/>
          </w:tcPr>
          <w:p w:rsidR="00C647FE" w:rsidRPr="00BC66A8" w:rsidRDefault="00C647FE" w:rsidP="00486E7A">
            <w:pPr>
              <w:ind w:left="0"/>
              <w:rPr>
                <w:rFonts w:ascii="Times New Roman" w:hAnsi="Times New Roman" w:cs="Times New Roman"/>
                <w:sz w:val="24"/>
                <w:szCs w:val="24"/>
              </w:rPr>
            </w:pPr>
            <w:r w:rsidRPr="00BC66A8">
              <w:rPr>
                <w:rFonts w:ascii="Times New Roman" w:hAnsi="Times New Roman" w:cs="Times New Roman"/>
                <w:sz w:val="24"/>
                <w:szCs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w:t>
            </w:r>
          </w:p>
        </w:tc>
        <w:tc>
          <w:tcPr>
            <w:tcW w:w="9420" w:type="dxa"/>
          </w:tcPr>
          <w:p w:rsidR="00C647FE" w:rsidRPr="00BC66A8" w:rsidRDefault="00C647FE" w:rsidP="00486E7A">
            <w:pPr>
              <w:ind w:left="0"/>
              <w:rPr>
                <w:rFonts w:ascii="Times New Roman" w:hAnsi="Times New Roman" w:cs="Times New Roman"/>
                <w:sz w:val="24"/>
                <w:szCs w:val="24"/>
              </w:rPr>
            </w:pPr>
            <w:r w:rsidRPr="00BC66A8">
              <w:rPr>
                <w:rFonts w:ascii="Times New Roman" w:hAnsi="Times New Roman" w:cs="Times New Roman"/>
                <w:sz w:val="24"/>
                <w:szCs w:val="24"/>
              </w:rPr>
              <w:t>Музыкальная деятельность.  Слушание: педагог учит детей внимательно</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r>
      <w:tr w:rsidR="00C647FE" w:rsidRPr="00BC66A8" w:rsidTr="00FE35D4">
        <w:trPr>
          <w:trHeight w:val="317"/>
        </w:trPr>
        <w:tc>
          <w:tcPr>
            <w:tcW w:w="5250" w:type="dxa"/>
          </w:tcPr>
          <w:p w:rsidR="00C647FE" w:rsidRPr="00BC66A8" w:rsidRDefault="00C647FE" w:rsidP="00486E7A">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поощряет самостоятельную активность у детей (звукоподражание, подпевание слов, фраз, несложных попевок и песенок). Педагог развивает у детей умение ходить под музыку, выполнять простейшие плясовые движения (пружинка, притопывание ногой, переступание с </w:t>
            </w:r>
            <w:r w:rsidRPr="00BC66A8">
              <w:rPr>
                <w:rFonts w:ascii="Times New Roman" w:hAnsi="Times New Roman" w:cs="Times New Roman"/>
                <w:sz w:val="24"/>
                <w:szCs w:val="24"/>
              </w:rPr>
              <w:lastRenderedPageBreak/>
              <w:t>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tc>
        <w:tc>
          <w:tcPr>
            <w:tcW w:w="9420" w:type="dxa"/>
          </w:tcPr>
          <w:p w:rsidR="00C647FE" w:rsidRPr="00BC66A8" w:rsidRDefault="00C647FE" w:rsidP="00486E7A">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Музыкальная деятельность</w:t>
            </w:r>
          </w:p>
          <w:p w:rsidR="00C647FE" w:rsidRPr="00BC66A8" w:rsidRDefault="00C647FE" w:rsidP="00486E7A">
            <w:pPr>
              <w:ind w:left="0"/>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Пение:</w:t>
            </w:r>
            <w:r w:rsidRPr="00BC66A8">
              <w:rPr>
                <w:rFonts w:ascii="Times New Roman" w:hAnsi="Times New Roman" w:cs="Times New Roman"/>
                <w:sz w:val="24"/>
                <w:szCs w:val="24"/>
              </w:rPr>
              <w:t xml:space="preserve"> педагог вызывает активность детей при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подпевании и пении; развивает умение подпевать фразы в песне (совместно с педагогом); поощряет сольное пение.</w:t>
            </w:r>
          </w:p>
        </w:tc>
      </w:tr>
      <w:tr w:rsidR="00C647FE" w:rsidRPr="00BC66A8" w:rsidTr="00FE35D4">
        <w:trPr>
          <w:trHeight w:val="64"/>
        </w:trPr>
        <w:tc>
          <w:tcPr>
            <w:tcW w:w="5250" w:type="dxa"/>
          </w:tcPr>
          <w:p w:rsidR="00C647FE" w:rsidRPr="00BC66A8" w:rsidRDefault="00C647FE" w:rsidP="00486E7A">
            <w:pPr>
              <w:ind w:left="0"/>
              <w:rPr>
                <w:rFonts w:ascii="Times New Roman" w:hAnsi="Times New Roman" w:cs="Times New Roman"/>
                <w:sz w:val="24"/>
                <w:szCs w:val="24"/>
              </w:rPr>
            </w:pPr>
          </w:p>
          <w:p w:rsidR="00C647FE" w:rsidRPr="00BC66A8" w:rsidRDefault="00C647FE" w:rsidP="00486E7A">
            <w:pPr>
              <w:ind w:left="0"/>
              <w:rPr>
                <w:rFonts w:ascii="Times New Roman" w:hAnsi="Times New Roman" w:cs="Times New Roman"/>
                <w:sz w:val="24"/>
                <w:szCs w:val="24"/>
              </w:rPr>
            </w:pPr>
            <w:r w:rsidRPr="00BC66A8">
              <w:rPr>
                <w:rFonts w:ascii="Times New Roman" w:hAnsi="Times New Roman" w:cs="Times New Roman"/>
                <w:b/>
                <w:sz w:val="24"/>
                <w:szCs w:val="24"/>
              </w:rPr>
              <w:t>От 1 года 6 месяцев до 2 лет</w:t>
            </w:r>
            <w:r w:rsidRPr="00BC66A8">
              <w:rPr>
                <w:rFonts w:ascii="Times New Roman" w:hAnsi="Times New Roman" w:cs="Times New Roman"/>
                <w:sz w:val="24"/>
                <w:szCs w:val="24"/>
              </w:rPr>
              <w:t xml:space="preserve"> – Педагог формирует у детей эмоциональное восприятие знакомого музыкального произведения, желание дослушать его до конца.</w:t>
            </w:r>
          </w:p>
          <w:p w:rsidR="00C647FE" w:rsidRPr="00BC66A8" w:rsidRDefault="00C647FE" w:rsidP="00486E7A">
            <w:pPr>
              <w:ind w:left="0"/>
              <w:rPr>
                <w:rFonts w:ascii="Times New Roman" w:hAnsi="Times New Roman" w:cs="Times New Roman"/>
                <w:sz w:val="24"/>
                <w:szCs w:val="24"/>
              </w:rPr>
            </w:pPr>
          </w:p>
        </w:tc>
        <w:tc>
          <w:tcPr>
            <w:tcW w:w="9420" w:type="dxa"/>
            <w:vMerge w:val="restart"/>
          </w:tcPr>
          <w:p w:rsidR="00C647FE" w:rsidRPr="00BC66A8" w:rsidRDefault="00C647FE" w:rsidP="00486E7A">
            <w:pPr>
              <w:ind w:left="0"/>
              <w:rPr>
                <w:rFonts w:ascii="Times New Roman" w:hAnsi="Times New Roman" w:cs="Times New Roman"/>
                <w:b/>
                <w:sz w:val="24"/>
                <w:szCs w:val="24"/>
              </w:rPr>
            </w:pPr>
            <w:r w:rsidRPr="00BC66A8">
              <w:rPr>
                <w:rFonts w:ascii="Times New Roman" w:hAnsi="Times New Roman" w:cs="Times New Roman"/>
                <w:b/>
                <w:sz w:val="24"/>
                <w:szCs w:val="24"/>
              </w:rPr>
              <w:t>Музыкальная деятельность</w:t>
            </w:r>
          </w:p>
          <w:p w:rsidR="00C647FE" w:rsidRPr="00BC66A8" w:rsidRDefault="00C647FE" w:rsidP="00486E7A">
            <w:pPr>
              <w:ind w:left="0"/>
              <w:rPr>
                <w:rFonts w:ascii="Times New Roman" w:hAnsi="Times New Roman" w:cs="Times New Roman"/>
                <w:b/>
                <w:sz w:val="24"/>
                <w:szCs w:val="24"/>
              </w:rPr>
            </w:pPr>
            <w:r w:rsidRPr="00BC66A8">
              <w:rPr>
                <w:rFonts w:ascii="Times New Roman" w:hAnsi="Times New Roman" w:cs="Times New Roman"/>
                <w:b/>
                <w:sz w:val="24"/>
                <w:szCs w:val="24"/>
              </w:rPr>
              <w:t xml:space="preserve">Музыкально-ритмические движения:  </w:t>
            </w:r>
          </w:p>
          <w:p w:rsidR="00C647FE" w:rsidRPr="00BC66A8" w:rsidRDefault="00C647FE" w:rsidP="00486E7A">
            <w:pPr>
              <w:ind w:left="0"/>
              <w:rPr>
                <w:rFonts w:ascii="Times New Roman" w:hAnsi="Times New Roman" w:cs="Times New Roman"/>
                <w:sz w:val="24"/>
                <w:szCs w:val="24"/>
              </w:rPr>
            </w:pPr>
            <w:r w:rsidRPr="00BC66A8">
              <w:rPr>
                <w:rFonts w:ascii="Times New Roman" w:hAnsi="Times New Roman" w:cs="Times New Roman"/>
                <w:b/>
                <w:sz w:val="24"/>
                <w:szCs w:val="24"/>
              </w:rPr>
              <w:t>п</w:t>
            </w:r>
            <w:r w:rsidRPr="00BC66A8">
              <w:rPr>
                <w:rFonts w:ascii="Times New Roman" w:hAnsi="Times New Roman" w:cs="Times New Roman"/>
                <w:sz w:val="24"/>
                <w:szCs w:val="24"/>
              </w:rPr>
              <w:t>едагог развивает у детей</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эмоциональность и образность восприятия музыки через движения;  продолжает формировать у детей</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w:t>
            </w:r>
          </w:p>
          <w:p w:rsidR="00C647FE" w:rsidRPr="00BC66A8" w:rsidRDefault="00C647FE" w:rsidP="00486E7A">
            <w:pPr>
              <w:ind w:left="0"/>
              <w:rPr>
                <w:rFonts w:ascii="Times New Roman" w:hAnsi="Times New Roman" w:cs="Times New Roman"/>
                <w:sz w:val="24"/>
                <w:szCs w:val="24"/>
              </w:rPr>
            </w:pPr>
            <w:r w:rsidRPr="00BC66A8">
              <w:rPr>
                <w:rFonts w:ascii="Times New Roman" w:hAnsi="Times New Roman" w:cs="Times New Roman"/>
                <w:sz w:val="24"/>
                <w:szCs w:val="24"/>
              </w:rPr>
              <w:t xml:space="preserve"> учит детей начинать движение с</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началом музыки и заканчивать с ее окончанием;  передавать образы (птичка летает, зайка</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прыгает, мишка косолапый идет);  </w:t>
            </w:r>
          </w:p>
          <w:p w:rsidR="00C647FE" w:rsidRPr="00BC66A8" w:rsidRDefault="00C647FE" w:rsidP="00486E7A">
            <w:pPr>
              <w:ind w:left="0"/>
              <w:rPr>
                <w:rFonts w:ascii="Times New Roman" w:hAnsi="Times New Roman" w:cs="Times New Roman"/>
                <w:b/>
                <w:sz w:val="24"/>
                <w:szCs w:val="24"/>
              </w:rPr>
            </w:pPr>
            <w:r w:rsidRPr="00BC66A8">
              <w:rPr>
                <w:rFonts w:ascii="Times New Roman" w:hAnsi="Times New Roman" w:cs="Times New Roman"/>
                <w:sz w:val="24"/>
                <w:szCs w:val="24"/>
              </w:rPr>
              <w:t>педагог совершенствует умение ходить</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и бегать (на носках, тихо; высоко и низко поднимая ноги; прямым галопом),  выполнять плясовые движения в кругу,</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врассыпную, менять движения с изменением характера музыки или содержания песни.</w:t>
            </w:r>
          </w:p>
        </w:tc>
      </w:tr>
      <w:tr w:rsidR="00C647FE" w:rsidRPr="00BC66A8" w:rsidTr="00FE35D4">
        <w:trPr>
          <w:trHeight w:val="137"/>
        </w:trPr>
        <w:tc>
          <w:tcPr>
            <w:tcW w:w="5250" w:type="dxa"/>
          </w:tcPr>
          <w:p w:rsidR="00C647FE" w:rsidRPr="00BC66A8" w:rsidRDefault="00C647FE" w:rsidP="00486E7A">
            <w:pPr>
              <w:ind w:left="0"/>
              <w:rPr>
                <w:rFonts w:ascii="Times New Roman" w:hAnsi="Times New Roman" w:cs="Times New Roman"/>
                <w:sz w:val="24"/>
                <w:szCs w:val="24"/>
              </w:rPr>
            </w:pPr>
            <w:r w:rsidRPr="00BC66A8">
              <w:rPr>
                <w:rFonts w:ascii="Times New Roman" w:hAnsi="Times New Roman" w:cs="Times New Roman"/>
                <w:sz w:val="24"/>
                <w:szCs w:val="24"/>
              </w:rPr>
              <w:t>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tc>
        <w:tc>
          <w:tcPr>
            <w:tcW w:w="9420" w:type="dxa"/>
            <w:vMerge/>
          </w:tcPr>
          <w:p w:rsidR="00C647FE" w:rsidRPr="00BC66A8" w:rsidRDefault="00C647FE" w:rsidP="00486E7A">
            <w:pPr>
              <w:ind w:left="0"/>
              <w:rPr>
                <w:rFonts w:ascii="Times New Roman" w:hAnsi="Times New Roman" w:cs="Times New Roman"/>
                <w:b/>
                <w:sz w:val="24"/>
                <w:szCs w:val="24"/>
              </w:rPr>
            </w:pPr>
          </w:p>
        </w:tc>
      </w:tr>
      <w:tr w:rsidR="00C647FE" w:rsidRPr="00BC66A8" w:rsidTr="00FE35D4">
        <w:trPr>
          <w:trHeight w:val="260"/>
        </w:trPr>
        <w:tc>
          <w:tcPr>
            <w:tcW w:w="5250" w:type="dxa"/>
          </w:tcPr>
          <w:p w:rsidR="00C647FE" w:rsidRPr="00BC66A8" w:rsidRDefault="00C647FE" w:rsidP="00486E7A">
            <w:pPr>
              <w:ind w:left="0"/>
              <w:rPr>
                <w:rFonts w:ascii="Times New Roman" w:hAnsi="Times New Roman" w:cs="Times New Roman"/>
                <w:sz w:val="24"/>
                <w:szCs w:val="24"/>
              </w:rPr>
            </w:pPr>
            <w:r w:rsidRPr="00BC66A8">
              <w:rPr>
                <w:rFonts w:ascii="Times New Roman" w:hAnsi="Times New Roman" w:cs="Times New Roman"/>
                <w:sz w:val="24"/>
                <w:szCs w:val="24"/>
              </w:rPr>
              <w:t>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tc>
        <w:tc>
          <w:tcPr>
            <w:tcW w:w="9420" w:type="dxa"/>
            <w:vMerge/>
          </w:tcPr>
          <w:p w:rsidR="00C647FE" w:rsidRPr="00BC66A8" w:rsidRDefault="00C647FE" w:rsidP="00486E7A">
            <w:pPr>
              <w:ind w:left="0"/>
              <w:rPr>
                <w:rFonts w:ascii="Times New Roman" w:hAnsi="Times New Roman" w:cs="Times New Roman"/>
                <w:b/>
                <w:sz w:val="24"/>
                <w:szCs w:val="24"/>
              </w:rPr>
            </w:pPr>
          </w:p>
        </w:tc>
      </w:tr>
      <w:tr w:rsidR="00C647FE" w:rsidRPr="00BC66A8" w:rsidTr="00FE35D4">
        <w:trPr>
          <w:trHeight w:val="223"/>
        </w:trPr>
        <w:tc>
          <w:tcPr>
            <w:tcW w:w="5250" w:type="dxa"/>
            <w:vMerge w:val="restart"/>
          </w:tcPr>
          <w:p w:rsidR="00C647FE" w:rsidRPr="00BC66A8" w:rsidRDefault="00C647FE" w:rsidP="00486E7A">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поощряет экспериментирование детей с красками, глиной, пластилином. Педагог формирует у детей умение рисовать на больших </w:t>
            </w:r>
            <w:r w:rsidRPr="00BC66A8">
              <w:rPr>
                <w:rFonts w:ascii="Times New Roman" w:hAnsi="Times New Roman" w:cs="Times New Roman"/>
                <w:sz w:val="24"/>
                <w:szCs w:val="24"/>
              </w:rPr>
              <w:lastRenderedPageBreak/>
              <w:t>цветных листах бумаги, обращая внимание на красоту цветовых пятен.</w:t>
            </w:r>
          </w:p>
        </w:tc>
        <w:tc>
          <w:tcPr>
            <w:tcW w:w="9420" w:type="dxa"/>
          </w:tcPr>
          <w:p w:rsidR="00C647FE" w:rsidRPr="00BC66A8" w:rsidRDefault="00C647FE" w:rsidP="00486E7A">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Изобразительная деятельность:</w:t>
            </w:r>
          </w:p>
          <w:p w:rsidR="00C647FE" w:rsidRPr="00BC66A8" w:rsidRDefault="00C647FE" w:rsidP="00486E7A">
            <w:pPr>
              <w:ind w:left="0"/>
              <w:rPr>
                <w:rFonts w:ascii="Times New Roman" w:hAnsi="Times New Roman" w:cs="Times New Roman"/>
                <w:b/>
                <w:sz w:val="24"/>
                <w:szCs w:val="24"/>
              </w:rPr>
            </w:pPr>
            <w:r w:rsidRPr="00BC66A8">
              <w:rPr>
                <w:rFonts w:ascii="Times New Roman" w:hAnsi="Times New Roman" w:cs="Times New Roman"/>
                <w:b/>
                <w:sz w:val="24"/>
                <w:szCs w:val="24"/>
              </w:rPr>
              <w:t xml:space="preserve"> Рисование:</w:t>
            </w:r>
            <w:r w:rsidRPr="00BC66A8">
              <w:rPr>
                <w:rFonts w:ascii="Times New Roman" w:hAnsi="Times New Roman" w:cs="Times New Roman"/>
                <w:sz w:val="24"/>
                <w:szCs w:val="24"/>
              </w:rPr>
              <w:t xml:space="preserve">  педагог продолжает развивать у детей</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художественное восприятие; способствует обогащению их сенсорного опыта путем выделения формы предметов, </w:t>
            </w:r>
            <w:r w:rsidRPr="00BC66A8">
              <w:rPr>
                <w:rFonts w:ascii="Times New Roman" w:hAnsi="Times New Roman" w:cs="Times New Roman"/>
                <w:sz w:val="24"/>
                <w:szCs w:val="24"/>
              </w:rPr>
              <w:lastRenderedPageBreak/>
              <w:t>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что карандаш (кисть, фломастер) оставляет след на бумаге, если провести по ней 52 отточенным концом карандаша (фломастером, ворсом кисти); учит следить за движением карандаша по бумаге;  педагог привлекает внимание детей к</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при рисовании педагог формирует у</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w:t>
            </w:r>
          </w:p>
        </w:tc>
      </w:tr>
      <w:tr w:rsidR="00C647FE" w:rsidRPr="00BC66A8" w:rsidTr="00FE35D4">
        <w:trPr>
          <w:trHeight w:val="317"/>
        </w:trPr>
        <w:tc>
          <w:tcPr>
            <w:tcW w:w="5250" w:type="dxa"/>
            <w:vMerge/>
          </w:tcPr>
          <w:p w:rsidR="00C647FE" w:rsidRPr="00BC66A8" w:rsidRDefault="00C647FE" w:rsidP="00486E7A">
            <w:pPr>
              <w:ind w:left="0"/>
              <w:rPr>
                <w:rFonts w:ascii="Times New Roman" w:hAnsi="Times New Roman" w:cs="Times New Roman"/>
                <w:sz w:val="24"/>
                <w:szCs w:val="24"/>
              </w:rPr>
            </w:pPr>
          </w:p>
        </w:tc>
        <w:tc>
          <w:tcPr>
            <w:tcW w:w="9420" w:type="dxa"/>
            <w:vMerge w:val="restart"/>
          </w:tcPr>
          <w:p w:rsidR="00C647FE" w:rsidRPr="00BC66A8" w:rsidRDefault="00C647FE" w:rsidP="00486E7A">
            <w:pPr>
              <w:ind w:left="0"/>
              <w:rPr>
                <w:rFonts w:ascii="Times New Roman" w:hAnsi="Times New Roman" w:cs="Times New Roman"/>
                <w:b/>
                <w:sz w:val="24"/>
                <w:szCs w:val="24"/>
              </w:rPr>
            </w:pPr>
          </w:p>
        </w:tc>
      </w:tr>
      <w:tr w:rsidR="00C647FE" w:rsidRPr="00BC66A8" w:rsidTr="00FE35D4">
        <w:trPr>
          <w:trHeight w:val="11"/>
        </w:trPr>
        <w:tc>
          <w:tcPr>
            <w:tcW w:w="5250" w:type="dxa"/>
          </w:tcPr>
          <w:p w:rsidR="00C647FE" w:rsidRPr="00BC66A8" w:rsidRDefault="00C647FE" w:rsidP="00486E7A">
            <w:pPr>
              <w:ind w:left="0"/>
              <w:rPr>
                <w:rFonts w:ascii="Times New Roman" w:hAnsi="Times New Roman" w:cs="Times New Roman"/>
                <w:sz w:val="24"/>
                <w:szCs w:val="24"/>
              </w:rPr>
            </w:pPr>
          </w:p>
          <w:p w:rsidR="00C647FE" w:rsidRPr="00BC66A8" w:rsidRDefault="00C647FE" w:rsidP="00733BAB">
            <w:pPr>
              <w:ind w:left="0"/>
              <w:rPr>
                <w:rFonts w:ascii="Times New Roman" w:hAnsi="Times New Roman" w:cs="Times New Roman"/>
                <w:sz w:val="24"/>
                <w:szCs w:val="24"/>
              </w:rPr>
            </w:pPr>
          </w:p>
        </w:tc>
        <w:tc>
          <w:tcPr>
            <w:tcW w:w="9420" w:type="dxa"/>
            <w:vMerge/>
          </w:tcPr>
          <w:p w:rsidR="00C647FE" w:rsidRPr="00BC66A8" w:rsidRDefault="00C647FE" w:rsidP="00486E7A">
            <w:pPr>
              <w:ind w:left="0"/>
              <w:rPr>
                <w:rFonts w:ascii="Times New Roman" w:hAnsi="Times New Roman" w:cs="Times New Roman"/>
                <w:b/>
                <w:sz w:val="24"/>
                <w:szCs w:val="24"/>
              </w:rPr>
            </w:pPr>
          </w:p>
        </w:tc>
      </w:tr>
      <w:tr w:rsidR="00C647FE" w:rsidRPr="00BC66A8" w:rsidTr="00FE35D4">
        <w:trPr>
          <w:trHeight w:val="317"/>
        </w:trPr>
        <w:tc>
          <w:tcPr>
            <w:tcW w:w="5250" w:type="dxa"/>
            <w:vMerge w:val="restart"/>
          </w:tcPr>
          <w:p w:rsidR="00FE35D4" w:rsidRPr="00BC66A8" w:rsidRDefault="00FE35D4" w:rsidP="00486E7A">
            <w:pPr>
              <w:ind w:left="0"/>
              <w:rPr>
                <w:rFonts w:ascii="Times New Roman" w:hAnsi="Times New Roman" w:cs="Times New Roman"/>
                <w:sz w:val="24"/>
                <w:szCs w:val="24"/>
              </w:rPr>
            </w:pPr>
          </w:p>
          <w:p w:rsidR="00C647FE" w:rsidRPr="00BC66A8" w:rsidRDefault="00FE35D4" w:rsidP="00486E7A">
            <w:pPr>
              <w:ind w:left="0"/>
              <w:rPr>
                <w:rFonts w:ascii="Times New Roman" w:hAnsi="Times New Roman" w:cs="Times New Roman"/>
                <w:sz w:val="24"/>
                <w:szCs w:val="24"/>
              </w:rPr>
            </w:pPr>
            <w:r w:rsidRPr="00BC66A8">
              <w:rPr>
                <w:rFonts w:ascii="Times New Roman" w:hAnsi="Times New Roman" w:cs="Times New Roman"/>
                <w:sz w:val="24"/>
                <w:szCs w:val="24"/>
              </w:rPr>
              <w:t>Процесс рисования, лепки носит характер совместных действий.</w:t>
            </w:r>
          </w:p>
        </w:tc>
        <w:tc>
          <w:tcPr>
            <w:tcW w:w="9420" w:type="dxa"/>
            <w:vMerge/>
          </w:tcPr>
          <w:p w:rsidR="00C647FE" w:rsidRPr="00BC66A8" w:rsidRDefault="00C647FE" w:rsidP="00486E7A">
            <w:pPr>
              <w:ind w:left="0"/>
              <w:rPr>
                <w:rFonts w:ascii="Times New Roman" w:hAnsi="Times New Roman" w:cs="Times New Roman"/>
                <w:b/>
                <w:sz w:val="24"/>
                <w:szCs w:val="24"/>
              </w:rPr>
            </w:pPr>
          </w:p>
        </w:tc>
      </w:tr>
      <w:tr w:rsidR="00C647FE" w:rsidRPr="00BC66A8" w:rsidTr="00FE35D4">
        <w:trPr>
          <w:trHeight w:val="6"/>
        </w:trPr>
        <w:tc>
          <w:tcPr>
            <w:tcW w:w="5250" w:type="dxa"/>
            <w:vMerge/>
          </w:tcPr>
          <w:p w:rsidR="00C647FE" w:rsidRPr="00BC66A8" w:rsidRDefault="00C647FE" w:rsidP="00486E7A">
            <w:pPr>
              <w:ind w:left="0"/>
              <w:rPr>
                <w:rFonts w:ascii="Times New Roman" w:hAnsi="Times New Roman" w:cs="Times New Roman"/>
                <w:sz w:val="24"/>
                <w:szCs w:val="24"/>
              </w:rPr>
            </w:pPr>
          </w:p>
        </w:tc>
        <w:tc>
          <w:tcPr>
            <w:tcW w:w="9420" w:type="dxa"/>
          </w:tcPr>
          <w:p w:rsidR="00C647FE" w:rsidRPr="00BC66A8" w:rsidRDefault="00C647FE" w:rsidP="00486E7A">
            <w:pPr>
              <w:ind w:left="0"/>
              <w:rPr>
                <w:rFonts w:ascii="Times New Roman" w:hAnsi="Times New Roman" w:cs="Times New Roman"/>
                <w:b/>
                <w:sz w:val="24"/>
                <w:szCs w:val="24"/>
              </w:rPr>
            </w:pPr>
            <w:r w:rsidRPr="00BC66A8">
              <w:rPr>
                <w:rFonts w:ascii="Times New Roman" w:hAnsi="Times New Roman" w:cs="Times New Roman"/>
                <w:sz w:val="24"/>
                <w:szCs w:val="24"/>
              </w:rPr>
              <w:t>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tc>
      </w:tr>
      <w:tr w:rsidR="00C647FE" w:rsidRPr="00BC66A8" w:rsidTr="00FE35D4">
        <w:trPr>
          <w:trHeight w:val="6"/>
        </w:trPr>
        <w:tc>
          <w:tcPr>
            <w:tcW w:w="5250" w:type="dxa"/>
            <w:vMerge/>
          </w:tcPr>
          <w:p w:rsidR="00C647FE" w:rsidRPr="00BC66A8" w:rsidRDefault="00C647FE" w:rsidP="00486E7A">
            <w:pPr>
              <w:ind w:left="0"/>
              <w:rPr>
                <w:rFonts w:ascii="Times New Roman" w:hAnsi="Times New Roman" w:cs="Times New Roman"/>
                <w:sz w:val="24"/>
                <w:szCs w:val="24"/>
              </w:rPr>
            </w:pPr>
          </w:p>
        </w:tc>
        <w:tc>
          <w:tcPr>
            <w:tcW w:w="9420" w:type="dxa"/>
          </w:tcPr>
          <w:p w:rsidR="00C647FE" w:rsidRPr="00BC66A8" w:rsidRDefault="00C647FE" w:rsidP="00486E7A">
            <w:pPr>
              <w:ind w:left="0"/>
              <w:rPr>
                <w:rFonts w:ascii="Times New Roman" w:hAnsi="Times New Roman" w:cs="Times New Roman"/>
                <w:sz w:val="24"/>
                <w:szCs w:val="24"/>
              </w:rPr>
            </w:pPr>
          </w:p>
        </w:tc>
      </w:tr>
      <w:tr w:rsidR="00C647FE" w:rsidRPr="00BC66A8" w:rsidTr="00FE35D4">
        <w:trPr>
          <w:trHeight w:val="357"/>
        </w:trPr>
        <w:tc>
          <w:tcPr>
            <w:tcW w:w="5250" w:type="dxa"/>
            <w:vMerge/>
          </w:tcPr>
          <w:p w:rsidR="00C647FE" w:rsidRPr="00BC66A8" w:rsidRDefault="00C647FE" w:rsidP="00486E7A">
            <w:pPr>
              <w:ind w:left="0"/>
              <w:rPr>
                <w:rFonts w:ascii="Times New Roman" w:hAnsi="Times New Roman" w:cs="Times New Roman"/>
                <w:sz w:val="24"/>
                <w:szCs w:val="24"/>
              </w:rPr>
            </w:pPr>
          </w:p>
        </w:tc>
        <w:tc>
          <w:tcPr>
            <w:tcW w:w="9420" w:type="dxa"/>
          </w:tcPr>
          <w:p w:rsidR="00C647FE" w:rsidRPr="00BC66A8" w:rsidRDefault="00C647FE" w:rsidP="00486E7A">
            <w:pPr>
              <w:ind w:left="0"/>
              <w:rPr>
                <w:rFonts w:ascii="Times New Roman" w:hAnsi="Times New Roman" w:cs="Times New Roman"/>
                <w:b/>
                <w:sz w:val="24"/>
                <w:szCs w:val="24"/>
              </w:rPr>
            </w:pPr>
            <w:r w:rsidRPr="00BC66A8">
              <w:rPr>
                <w:rFonts w:ascii="Times New Roman" w:hAnsi="Times New Roman" w:cs="Times New Roman"/>
                <w:b/>
                <w:sz w:val="24"/>
                <w:szCs w:val="24"/>
              </w:rPr>
              <w:t>Изобразительная деятельность:</w:t>
            </w:r>
          </w:p>
          <w:p w:rsidR="00C647FE" w:rsidRPr="00BC66A8" w:rsidRDefault="00C647FE" w:rsidP="00486E7A">
            <w:pPr>
              <w:ind w:left="0"/>
              <w:rPr>
                <w:rFonts w:ascii="Times New Roman" w:hAnsi="Times New Roman" w:cs="Times New Roman"/>
                <w:sz w:val="24"/>
                <w:szCs w:val="24"/>
              </w:rPr>
            </w:pPr>
            <w:r w:rsidRPr="00BC66A8">
              <w:rPr>
                <w:rFonts w:ascii="Times New Roman" w:hAnsi="Times New Roman" w:cs="Times New Roman"/>
                <w:b/>
                <w:sz w:val="24"/>
                <w:szCs w:val="24"/>
              </w:rPr>
              <w:t>Лепка:</w:t>
            </w:r>
            <w:r w:rsidRPr="00BC66A8">
              <w:rPr>
                <w:rFonts w:ascii="Times New Roman" w:hAnsi="Times New Roman" w:cs="Times New Roman"/>
                <w:sz w:val="24"/>
                <w:szCs w:val="24"/>
              </w:rPr>
              <w:t xml:space="preserve">  Педагог поощряет у детей интерес к</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лепке; знакомит с пластическими материалами: глиной, пластилином, пластической массой (отдавая предпочтение глине);  </w:t>
            </w:r>
            <w:r w:rsidRPr="00BC66A8">
              <w:rPr>
                <w:rFonts w:ascii="Times New Roman" w:hAnsi="Times New Roman" w:cs="Times New Roman"/>
                <w:sz w:val="24"/>
                <w:szCs w:val="24"/>
              </w:rPr>
              <w:lastRenderedPageBreak/>
              <w:t>Педагог учит аккуратно пользоваться</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материалами;  педагог учит детей отламывать комочки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глины круговыми движениями ладоней для изображения предметов круглой формы </w:t>
            </w:r>
          </w:p>
        </w:tc>
      </w:tr>
      <w:tr w:rsidR="00C647FE" w:rsidRPr="00BC66A8" w:rsidTr="00FE35D4">
        <w:trPr>
          <w:trHeight w:val="267"/>
        </w:trPr>
        <w:tc>
          <w:tcPr>
            <w:tcW w:w="5250" w:type="dxa"/>
            <w:vMerge/>
          </w:tcPr>
          <w:p w:rsidR="00C647FE" w:rsidRPr="00BC66A8" w:rsidRDefault="00C647FE" w:rsidP="00486E7A">
            <w:pPr>
              <w:ind w:left="0"/>
              <w:rPr>
                <w:rFonts w:ascii="Times New Roman" w:hAnsi="Times New Roman" w:cs="Times New Roman"/>
                <w:sz w:val="24"/>
                <w:szCs w:val="24"/>
              </w:rPr>
            </w:pPr>
          </w:p>
        </w:tc>
        <w:tc>
          <w:tcPr>
            <w:tcW w:w="9420" w:type="dxa"/>
          </w:tcPr>
          <w:p w:rsidR="00C647FE" w:rsidRPr="00BC66A8" w:rsidRDefault="00C647FE" w:rsidP="00486E7A">
            <w:pPr>
              <w:ind w:left="0"/>
              <w:rPr>
                <w:rFonts w:ascii="Times New Roman" w:hAnsi="Times New Roman" w:cs="Times New Roman"/>
                <w:b/>
                <w:sz w:val="24"/>
                <w:szCs w:val="24"/>
              </w:rPr>
            </w:pPr>
            <w:r w:rsidRPr="00BC66A8">
              <w:rPr>
                <w:rFonts w:ascii="Times New Roman" w:hAnsi="Times New Roman" w:cs="Times New Roman"/>
                <w:sz w:val="24"/>
                <w:szCs w:val="24"/>
              </w:rPr>
              <w:t>(шарик,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вылепленные формы в один предмет: палочка и шарик (погремушка или грибок), два шарика (неваляшка) и тому подобное. П  Педагог приучает детей класть глину 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вылепленные предметы на дощечку или специальную заранее подготовленную клеенку.</w:t>
            </w:r>
          </w:p>
        </w:tc>
      </w:tr>
      <w:tr w:rsidR="00C647FE" w:rsidRPr="00BC66A8" w:rsidTr="00FE35D4">
        <w:trPr>
          <w:trHeight w:val="117"/>
        </w:trPr>
        <w:tc>
          <w:tcPr>
            <w:tcW w:w="5250" w:type="dxa"/>
            <w:vMerge/>
          </w:tcPr>
          <w:p w:rsidR="00C647FE" w:rsidRPr="00BC66A8" w:rsidRDefault="00C647FE" w:rsidP="00486E7A">
            <w:pPr>
              <w:ind w:left="0"/>
              <w:rPr>
                <w:rFonts w:ascii="Times New Roman" w:hAnsi="Times New Roman" w:cs="Times New Roman"/>
                <w:sz w:val="24"/>
                <w:szCs w:val="24"/>
              </w:rPr>
            </w:pPr>
          </w:p>
        </w:tc>
        <w:tc>
          <w:tcPr>
            <w:tcW w:w="9420" w:type="dxa"/>
          </w:tcPr>
          <w:p w:rsidR="00C647FE" w:rsidRPr="00BC66A8" w:rsidRDefault="00C647FE" w:rsidP="00486E7A">
            <w:pPr>
              <w:ind w:left="0"/>
              <w:rPr>
                <w:rFonts w:ascii="Times New Roman" w:hAnsi="Times New Roman" w:cs="Times New Roman"/>
                <w:sz w:val="24"/>
                <w:szCs w:val="24"/>
              </w:rPr>
            </w:pPr>
          </w:p>
          <w:p w:rsidR="00C647FE" w:rsidRPr="00BC66A8" w:rsidRDefault="00C647FE" w:rsidP="00486E7A">
            <w:pPr>
              <w:ind w:left="0"/>
              <w:rPr>
                <w:rFonts w:ascii="Times New Roman" w:hAnsi="Times New Roman" w:cs="Times New Roman"/>
                <w:sz w:val="24"/>
                <w:szCs w:val="24"/>
              </w:rPr>
            </w:pPr>
          </w:p>
          <w:p w:rsidR="00C647FE" w:rsidRPr="00BC66A8" w:rsidRDefault="00C647FE" w:rsidP="00486E7A">
            <w:pPr>
              <w:ind w:left="0"/>
              <w:rPr>
                <w:rFonts w:ascii="Times New Roman" w:hAnsi="Times New Roman" w:cs="Times New Roman"/>
                <w:sz w:val="24"/>
                <w:szCs w:val="24"/>
              </w:rPr>
            </w:pPr>
          </w:p>
          <w:p w:rsidR="00C647FE" w:rsidRPr="00BC66A8" w:rsidRDefault="00C647FE" w:rsidP="00486E7A">
            <w:pPr>
              <w:ind w:left="0"/>
              <w:rPr>
                <w:rFonts w:ascii="Times New Roman" w:hAnsi="Times New Roman" w:cs="Times New Roman"/>
                <w:sz w:val="24"/>
                <w:szCs w:val="24"/>
              </w:rPr>
            </w:pPr>
          </w:p>
        </w:tc>
      </w:tr>
      <w:tr w:rsidR="00C647FE" w:rsidRPr="00BC66A8" w:rsidTr="00FE35D4">
        <w:trPr>
          <w:trHeight w:val="12"/>
        </w:trPr>
        <w:tc>
          <w:tcPr>
            <w:tcW w:w="5250" w:type="dxa"/>
            <w:vMerge/>
          </w:tcPr>
          <w:p w:rsidR="00C647FE" w:rsidRPr="00BC66A8" w:rsidRDefault="00C647FE" w:rsidP="00486E7A">
            <w:pPr>
              <w:ind w:left="0"/>
              <w:rPr>
                <w:rFonts w:ascii="Times New Roman" w:hAnsi="Times New Roman" w:cs="Times New Roman"/>
                <w:sz w:val="24"/>
                <w:szCs w:val="24"/>
              </w:rPr>
            </w:pPr>
          </w:p>
        </w:tc>
        <w:tc>
          <w:tcPr>
            <w:tcW w:w="9420" w:type="dxa"/>
          </w:tcPr>
          <w:p w:rsidR="00C647FE" w:rsidRPr="00BC66A8" w:rsidRDefault="00C647FE" w:rsidP="00486E7A">
            <w:pPr>
              <w:ind w:left="0"/>
              <w:rPr>
                <w:rFonts w:ascii="Times New Roman" w:hAnsi="Times New Roman" w:cs="Times New Roman"/>
                <w:sz w:val="24"/>
                <w:szCs w:val="24"/>
              </w:rPr>
            </w:pPr>
          </w:p>
        </w:tc>
      </w:tr>
      <w:tr w:rsidR="00C647FE" w:rsidRPr="00BC66A8" w:rsidTr="00FE35D4">
        <w:trPr>
          <w:trHeight w:val="949"/>
        </w:trPr>
        <w:tc>
          <w:tcPr>
            <w:tcW w:w="5250" w:type="dxa"/>
            <w:vMerge/>
          </w:tcPr>
          <w:p w:rsidR="00C647FE" w:rsidRPr="00BC66A8" w:rsidRDefault="00C647FE" w:rsidP="00486E7A">
            <w:pPr>
              <w:ind w:left="0"/>
              <w:rPr>
                <w:rFonts w:ascii="Times New Roman" w:hAnsi="Times New Roman" w:cs="Times New Roman"/>
                <w:sz w:val="24"/>
                <w:szCs w:val="24"/>
              </w:rPr>
            </w:pPr>
          </w:p>
        </w:tc>
        <w:tc>
          <w:tcPr>
            <w:tcW w:w="9420" w:type="dxa"/>
            <w:vMerge w:val="restart"/>
          </w:tcPr>
          <w:p w:rsidR="00C647FE" w:rsidRPr="00BC66A8" w:rsidRDefault="00C647FE" w:rsidP="00486E7A">
            <w:pPr>
              <w:ind w:left="0"/>
              <w:rPr>
                <w:rFonts w:ascii="Times New Roman" w:hAnsi="Times New Roman" w:cs="Times New Roman"/>
                <w:sz w:val="24"/>
                <w:szCs w:val="24"/>
              </w:rPr>
            </w:pPr>
            <w:r w:rsidRPr="00BC66A8">
              <w:rPr>
                <w:rFonts w:ascii="Times New Roman" w:hAnsi="Times New Roman" w:cs="Times New Roman"/>
                <w:b/>
                <w:sz w:val="24"/>
                <w:szCs w:val="24"/>
              </w:rPr>
              <w:t>Театрализованная деятельность.</w:t>
            </w:r>
            <w:r w:rsidRPr="00BC66A8">
              <w:rPr>
                <w:rFonts w:ascii="Times New Roman" w:hAnsi="Times New Roman" w:cs="Times New Roman"/>
                <w:sz w:val="24"/>
                <w:szCs w:val="24"/>
              </w:rPr>
              <w:t xml:space="preserve"> 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54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C647FE" w:rsidRPr="00BC66A8" w:rsidRDefault="00C647FE" w:rsidP="00486E7A">
            <w:pPr>
              <w:ind w:left="0"/>
              <w:rPr>
                <w:rFonts w:ascii="Times New Roman" w:hAnsi="Times New Roman" w:cs="Times New Roman"/>
                <w:sz w:val="24"/>
                <w:szCs w:val="24"/>
              </w:rPr>
            </w:pPr>
            <w:r w:rsidRPr="00BC66A8">
              <w:rPr>
                <w:rFonts w:ascii="Times New Roman" w:hAnsi="Times New Roman" w:cs="Times New Roman"/>
                <w:b/>
                <w:sz w:val="24"/>
                <w:szCs w:val="24"/>
              </w:rPr>
              <w:t>Культурно-досуговая деятельность</w:t>
            </w:r>
            <w:r w:rsidRPr="00BC66A8">
              <w:rPr>
                <w:rFonts w:ascii="Times New Roman" w:hAnsi="Times New Roman" w:cs="Times New Roman"/>
                <w:sz w:val="24"/>
                <w:szCs w:val="24"/>
              </w:rPr>
              <w:t>.</w:t>
            </w:r>
          </w:p>
          <w:p w:rsidR="00C647FE" w:rsidRPr="00BC66A8" w:rsidRDefault="00C647FE" w:rsidP="00486E7A">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w:t>
            </w:r>
            <w:r w:rsidRPr="00BC66A8">
              <w:rPr>
                <w:rFonts w:ascii="Times New Roman" w:hAnsi="Times New Roman" w:cs="Times New Roman"/>
                <w:sz w:val="24"/>
                <w:szCs w:val="24"/>
              </w:rPr>
              <w:lastRenderedPageBreak/>
              <w:t>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C647FE" w:rsidRPr="00BC66A8" w:rsidRDefault="00C647FE" w:rsidP="00486E7A">
            <w:pPr>
              <w:ind w:left="0"/>
              <w:rPr>
                <w:rFonts w:ascii="Times New Roman" w:hAnsi="Times New Roman" w:cs="Times New Roman"/>
                <w:sz w:val="24"/>
                <w:szCs w:val="24"/>
              </w:rPr>
            </w:pPr>
            <w:r w:rsidRPr="00BC66A8">
              <w:rPr>
                <w:rFonts w:ascii="Times New Roman" w:hAnsi="Times New Roman" w:cs="Times New Roman"/>
                <w:b/>
                <w:sz w:val="24"/>
                <w:szCs w:val="24"/>
              </w:rPr>
              <w:t>Приобщение к искусству</w:t>
            </w:r>
            <w:r w:rsidRPr="00BC66A8">
              <w:rPr>
                <w:rFonts w:ascii="Times New Roman" w:hAnsi="Times New Roman" w:cs="Times New Roman"/>
                <w:sz w:val="24"/>
                <w:szCs w:val="24"/>
              </w:rPr>
              <w:t>.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55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C647FE" w:rsidRPr="00BC66A8" w:rsidRDefault="00C647FE" w:rsidP="00486E7A">
            <w:pPr>
              <w:ind w:left="0"/>
              <w:rPr>
                <w:rFonts w:ascii="Times New Roman" w:hAnsi="Times New Roman" w:cs="Times New Roman"/>
                <w:sz w:val="24"/>
                <w:szCs w:val="24"/>
              </w:rPr>
            </w:pPr>
            <w:r w:rsidRPr="00BC66A8">
              <w:rPr>
                <w:rFonts w:ascii="Times New Roman" w:hAnsi="Times New Roman" w:cs="Times New Roman"/>
                <w:b/>
                <w:sz w:val="24"/>
                <w:szCs w:val="24"/>
              </w:rPr>
              <w:t>Конструктивная деятельность.</w:t>
            </w:r>
          </w:p>
          <w:p w:rsidR="00C647FE" w:rsidRPr="00BC66A8" w:rsidRDefault="00C647FE" w:rsidP="00486E7A">
            <w:pPr>
              <w:ind w:left="0"/>
              <w:rPr>
                <w:rFonts w:ascii="Times New Roman" w:hAnsi="Times New Roman" w:cs="Times New Roman"/>
                <w:sz w:val="24"/>
                <w:szCs w:val="24"/>
              </w:rPr>
            </w:pPr>
            <w:r w:rsidRPr="00BC66A8">
              <w:rPr>
                <w:rFonts w:ascii="Times New Roman" w:hAnsi="Times New Roman" w:cs="Times New Roman"/>
                <w:sz w:val="24"/>
                <w:szCs w:val="24"/>
              </w:rPr>
              <w:t xml:space="preserve">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r w:rsidR="00C647FE" w:rsidRPr="00BC66A8" w:rsidTr="00FE35D4">
        <w:trPr>
          <w:trHeight w:val="994"/>
        </w:trPr>
        <w:tc>
          <w:tcPr>
            <w:tcW w:w="5250" w:type="dxa"/>
          </w:tcPr>
          <w:p w:rsidR="00C647FE" w:rsidRPr="00BC66A8" w:rsidRDefault="00C647FE" w:rsidP="00486E7A">
            <w:pPr>
              <w:ind w:left="0"/>
              <w:rPr>
                <w:rFonts w:ascii="Times New Roman" w:hAnsi="Times New Roman" w:cs="Times New Roman"/>
                <w:sz w:val="24"/>
                <w:szCs w:val="24"/>
              </w:rPr>
            </w:pPr>
          </w:p>
        </w:tc>
        <w:tc>
          <w:tcPr>
            <w:tcW w:w="9420" w:type="dxa"/>
            <w:vMerge/>
          </w:tcPr>
          <w:p w:rsidR="00C647FE" w:rsidRPr="00BC66A8" w:rsidRDefault="00C647FE" w:rsidP="00486E7A">
            <w:pPr>
              <w:ind w:left="0"/>
              <w:rPr>
                <w:rFonts w:ascii="Times New Roman" w:hAnsi="Times New Roman" w:cs="Times New Roman"/>
                <w:b/>
                <w:sz w:val="24"/>
                <w:szCs w:val="24"/>
              </w:rPr>
            </w:pPr>
          </w:p>
        </w:tc>
      </w:tr>
    </w:tbl>
    <w:p w:rsidR="00C647FE" w:rsidRPr="00BC66A8" w:rsidRDefault="00C647FE" w:rsidP="00C647FE">
      <w:pPr>
        <w:ind w:left="-851"/>
        <w:rPr>
          <w:rFonts w:ascii="Times New Roman" w:hAnsi="Times New Roman" w:cs="Times New Roman"/>
          <w:sz w:val="24"/>
          <w:szCs w:val="24"/>
        </w:rPr>
      </w:pPr>
    </w:p>
    <w:tbl>
      <w:tblPr>
        <w:tblW w:w="146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9"/>
        <w:gridCol w:w="9651"/>
      </w:tblGrid>
      <w:tr w:rsidR="00486E7A" w:rsidRPr="00BC66A8" w:rsidTr="00FE35D4">
        <w:trPr>
          <w:trHeight w:val="148"/>
        </w:trPr>
        <w:tc>
          <w:tcPr>
            <w:tcW w:w="14610" w:type="dxa"/>
            <w:gridSpan w:val="2"/>
          </w:tcPr>
          <w:p w:rsidR="00486E7A" w:rsidRPr="00BC66A8" w:rsidRDefault="00486E7A" w:rsidP="00486E7A">
            <w:pPr>
              <w:ind w:left="0"/>
              <w:rPr>
                <w:rFonts w:ascii="Times New Roman" w:hAnsi="Times New Roman" w:cs="Times New Roman"/>
                <w:b/>
                <w:sz w:val="24"/>
                <w:szCs w:val="24"/>
              </w:rPr>
            </w:pPr>
            <w:r w:rsidRPr="00BC66A8">
              <w:rPr>
                <w:rFonts w:ascii="Times New Roman" w:hAnsi="Times New Roman" w:cs="Times New Roman"/>
                <w:b/>
                <w:sz w:val="24"/>
                <w:szCs w:val="24"/>
              </w:rPr>
              <w:t>ФИЗИЧЕСКОЕ РАЗВИТИЕ</w:t>
            </w:r>
          </w:p>
        </w:tc>
      </w:tr>
      <w:tr w:rsidR="00486E7A" w:rsidRPr="00BC66A8" w:rsidTr="00FE35D4">
        <w:trPr>
          <w:trHeight w:val="159"/>
        </w:trPr>
        <w:tc>
          <w:tcPr>
            <w:tcW w:w="14610" w:type="dxa"/>
            <w:gridSpan w:val="2"/>
          </w:tcPr>
          <w:p w:rsidR="00486E7A" w:rsidRPr="00BC66A8" w:rsidRDefault="00486E7A" w:rsidP="00486E7A">
            <w:pPr>
              <w:ind w:left="0"/>
              <w:rPr>
                <w:rFonts w:ascii="Times New Roman" w:hAnsi="Times New Roman" w:cs="Times New Roman"/>
                <w:b/>
                <w:sz w:val="24"/>
                <w:szCs w:val="24"/>
              </w:rPr>
            </w:pPr>
            <w:r w:rsidRPr="00BC66A8">
              <w:rPr>
                <w:rFonts w:ascii="Times New Roman" w:hAnsi="Times New Roman" w:cs="Times New Roman"/>
                <w:b/>
                <w:sz w:val="24"/>
                <w:szCs w:val="24"/>
              </w:rPr>
              <w:t>Задачи образовательной области «Физическое развитие»</w:t>
            </w:r>
          </w:p>
        </w:tc>
      </w:tr>
      <w:tr w:rsidR="00486E7A" w:rsidRPr="00BC66A8" w:rsidTr="00FE35D4">
        <w:trPr>
          <w:trHeight w:val="948"/>
        </w:trPr>
        <w:tc>
          <w:tcPr>
            <w:tcW w:w="4959"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lastRenderedPageBreak/>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tc>
        <w:tc>
          <w:tcPr>
            <w:tcW w:w="9651"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о становления первых основных движений (бросание, катание, ползание, лазанье, ходьба) в совместной деятельности педагога с ребенком.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w:t>
            </w:r>
          </w:p>
        </w:tc>
      </w:tr>
      <w:tr w:rsidR="00486E7A" w:rsidRPr="00BC66A8" w:rsidTr="00FE35D4">
        <w:trPr>
          <w:trHeight w:val="265"/>
        </w:trPr>
        <w:tc>
          <w:tcPr>
            <w:tcW w:w="4959"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Создавать условия для развития равновесия и ориентировки в пространстве.</w:t>
            </w:r>
          </w:p>
        </w:tc>
        <w:tc>
          <w:tcPr>
            <w:tcW w:w="9651"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Развивать психофизические качества, равновесие и ориентировку в пространстве.</w:t>
            </w:r>
          </w:p>
        </w:tc>
      </w:tr>
      <w:tr w:rsidR="00486E7A" w:rsidRPr="00BC66A8" w:rsidTr="00FE35D4">
        <w:trPr>
          <w:trHeight w:val="339"/>
        </w:trPr>
        <w:tc>
          <w:tcPr>
            <w:tcW w:w="4959"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Поддерживать желание выполнять физические упражнения в паре с педагогом; побуждать к самостоятельным действиям.</w:t>
            </w:r>
          </w:p>
        </w:tc>
        <w:tc>
          <w:tcPr>
            <w:tcW w:w="9651"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Формировать интерес и положительное отношение к выполнению физических упражнений, совместным двигательным действиям</w:t>
            </w:r>
          </w:p>
        </w:tc>
      </w:tr>
      <w:tr w:rsidR="00486E7A" w:rsidRPr="00BC66A8" w:rsidTr="00FE35D4">
        <w:trPr>
          <w:trHeight w:val="286"/>
        </w:trPr>
        <w:tc>
          <w:tcPr>
            <w:tcW w:w="4959"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Привлекать к участию в играх-забавах, игровых упражнениях, подвижных играх,</w:t>
            </w:r>
          </w:p>
        </w:tc>
        <w:tc>
          <w:tcPr>
            <w:tcW w:w="9651"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Поддерживать у детей желание играть в подвижные игры вместе с педагогом в небольших подгруппах.</w:t>
            </w:r>
          </w:p>
        </w:tc>
      </w:tr>
      <w:tr w:rsidR="00486E7A" w:rsidRPr="00BC66A8" w:rsidTr="00FE35D4">
        <w:trPr>
          <w:trHeight w:val="270"/>
        </w:trPr>
        <w:tc>
          <w:tcPr>
            <w:tcW w:w="4959"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Укреплять здоровье ребенка средствами физического воспитания.</w:t>
            </w:r>
          </w:p>
        </w:tc>
        <w:tc>
          <w:tcPr>
            <w:tcW w:w="9651"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Укреплять здоровье детей средствами физического воспитания.</w:t>
            </w:r>
          </w:p>
        </w:tc>
      </w:tr>
      <w:tr w:rsidR="00486E7A" w:rsidRPr="00BC66A8" w:rsidTr="00FE35D4">
        <w:trPr>
          <w:trHeight w:val="392"/>
        </w:trPr>
        <w:tc>
          <w:tcPr>
            <w:tcW w:w="4959"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Способствовать усвоению культурногигиенических навыков для приобщения к здоровому образу жизни.</w:t>
            </w:r>
          </w:p>
        </w:tc>
        <w:tc>
          <w:tcPr>
            <w:tcW w:w="9651"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Формировать культурно-гигиенические навыки и навыки самообслуживания, приобщая к здоровому образу жизни.</w:t>
            </w:r>
          </w:p>
        </w:tc>
      </w:tr>
      <w:tr w:rsidR="00486E7A" w:rsidRPr="00BC66A8" w:rsidTr="00FE35D4">
        <w:trPr>
          <w:trHeight w:val="191"/>
        </w:trPr>
        <w:tc>
          <w:tcPr>
            <w:tcW w:w="4959" w:type="dxa"/>
          </w:tcPr>
          <w:p w:rsidR="00486E7A" w:rsidRPr="00BC66A8" w:rsidRDefault="00486E7A" w:rsidP="00486E7A">
            <w:pPr>
              <w:ind w:left="0"/>
              <w:rPr>
                <w:rFonts w:ascii="Times New Roman" w:hAnsi="Times New Roman" w:cs="Times New Roman"/>
                <w:b/>
                <w:sz w:val="24"/>
                <w:szCs w:val="24"/>
              </w:rPr>
            </w:pPr>
            <w:r w:rsidRPr="00BC66A8">
              <w:rPr>
                <w:rFonts w:ascii="Times New Roman" w:hAnsi="Times New Roman" w:cs="Times New Roman"/>
                <w:b/>
                <w:sz w:val="24"/>
                <w:szCs w:val="24"/>
              </w:rPr>
              <w:t>Содержание образовательной области «Физическое развитие»</w:t>
            </w:r>
          </w:p>
        </w:tc>
        <w:tc>
          <w:tcPr>
            <w:tcW w:w="9651" w:type="dxa"/>
          </w:tcPr>
          <w:p w:rsidR="00486E7A" w:rsidRPr="00BC66A8" w:rsidRDefault="00486E7A" w:rsidP="00486E7A">
            <w:pPr>
              <w:ind w:left="0"/>
              <w:rPr>
                <w:rFonts w:ascii="Times New Roman" w:hAnsi="Times New Roman" w:cs="Times New Roman"/>
                <w:sz w:val="24"/>
                <w:szCs w:val="24"/>
              </w:rPr>
            </w:pPr>
          </w:p>
        </w:tc>
      </w:tr>
      <w:tr w:rsidR="00486E7A" w:rsidRPr="00BC66A8" w:rsidTr="00FE35D4">
        <w:trPr>
          <w:trHeight w:val="736"/>
        </w:trPr>
        <w:tc>
          <w:tcPr>
            <w:tcW w:w="4959"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Педагог активизирует двигательную деятельность детей.</w:t>
            </w:r>
          </w:p>
        </w:tc>
        <w:tc>
          <w:tcPr>
            <w:tcW w:w="9651"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умение выполнять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w:t>
            </w:r>
          </w:p>
        </w:tc>
      </w:tr>
      <w:tr w:rsidR="00486E7A" w:rsidRPr="00BC66A8" w:rsidTr="00FE35D4">
        <w:trPr>
          <w:trHeight w:val="382"/>
        </w:trPr>
        <w:tc>
          <w:tcPr>
            <w:tcW w:w="4959"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Создает условия для обучения основным движениям (бросание, катание, ползание, лазанье, ходьба).</w:t>
            </w:r>
          </w:p>
        </w:tc>
        <w:tc>
          <w:tcPr>
            <w:tcW w:w="9651"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умение выполнять основные движения.</w:t>
            </w:r>
          </w:p>
          <w:p w:rsidR="00486E7A" w:rsidRPr="00BC66A8" w:rsidRDefault="00486E7A" w:rsidP="00486E7A">
            <w:pPr>
              <w:ind w:left="0"/>
              <w:rPr>
                <w:rFonts w:ascii="Times New Roman" w:hAnsi="Times New Roman" w:cs="Times New Roman"/>
                <w:sz w:val="24"/>
                <w:szCs w:val="24"/>
              </w:rPr>
            </w:pPr>
          </w:p>
          <w:p w:rsidR="00486E7A" w:rsidRPr="00BC66A8" w:rsidRDefault="00486E7A" w:rsidP="00486E7A">
            <w:pPr>
              <w:ind w:left="0"/>
              <w:rPr>
                <w:rFonts w:ascii="Times New Roman" w:hAnsi="Times New Roman" w:cs="Times New Roman"/>
                <w:sz w:val="24"/>
                <w:szCs w:val="24"/>
              </w:rPr>
            </w:pPr>
          </w:p>
        </w:tc>
      </w:tr>
      <w:tr w:rsidR="00486E7A" w:rsidRPr="00BC66A8" w:rsidTr="00FE35D4">
        <w:trPr>
          <w:trHeight w:val="461"/>
        </w:trPr>
        <w:tc>
          <w:tcPr>
            <w:tcW w:w="4959"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Создает условия для развития координации при выполнении упражнений.</w:t>
            </w:r>
          </w:p>
        </w:tc>
        <w:tc>
          <w:tcPr>
            <w:tcW w:w="9651" w:type="dxa"/>
          </w:tcPr>
          <w:p w:rsidR="00486E7A" w:rsidRPr="00BC66A8" w:rsidRDefault="00486E7A" w:rsidP="00486E7A">
            <w:pPr>
              <w:ind w:left="0"/>
              <w:rPr>
                <w:rFonts w:ascii="Times New Roman" w:hAnsi="Times New Roman" w:cs="Times New Roman"/>
                <w:sz w:val="24"/>
                <w:szCs w:val="24"/>
              </w:rPr>
            </w:pPr>
          </w:p>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Развивает психофизические качества, координацию, равновесие и ориентировку в пространстве.</w:t>
            </w:r>
          </w:p>
          <w:p w:rsidR="00486E7A" w:rsidRPr="00BC66A8" w:rsidRDefault="00486E7A" w:rsidP="00486E7A">
            <w:pPr>
              <w:ind w:left="0"/>
              <w:rPr>
                <w:rFonts w:ascii="Times New Roman" w:hAnsi="Times New Roman" w:cs="Times New Roman"/>
                <w:sz w:val="24"/>
                <w:szCs w:val="24"/>
              </w:rPr>
            </w:pPr>
          </w:p>
        </w:tc>
      </w:tr>
      <w:tr w:rsidR="00486E7A" w:rsidRPr="00BC66A8" w:rsidTr="00FE35D4">
        <w:trPr>
          <w:trHeight w:val="509"/>
        </w:trPr>
        <w:tc>
          <w:tcPr>
            <w:tcW w:w="4959"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Побуждает к самостоятельному выполнению движений.</w:t>
            </w:r>
          </w:p>
        </w:tc>
        <w:tc>
          <w:tcPr>
            <w:tcW w:w="9651" w:type="dxa"/>
          </w:tcPr>
          <w:p w:rsidR="00486E7A" w:rsidRPr="00BC66A8" w:rsidRDefault="00486E7A" w:rsidP="00486E7A">
            <w:pPr>
              <w:ind w:left="0"/>
              <w:rPr>
                <w:rFonts w:ascii="Times New Roman" w:hAnsi="Times New Roman" w:cs="Times New Roman"/>
                <w:sz w:val="24"/>
                <w:szCs w:val="24"/>
              </w:rPr>
            </w:pPr>
          </w:p>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Педагог побуждает детей совместно играть в подвижные игры, действовать согласованно, реагировать на сигнал.</w:t>
            </w:r>
          </w:p>
          <w:p w:rsidR="00486E7A" w:rsidRPr="00BC66A8" w:rsidRDefault="00486E7A" w:rsidP="00486E7A">
            <w:pPr>
              <w:ind w:left="0"/>
              <w:rPr>
                <w:rFonts w:ascii="Times New Roman" w:hAnsi="Times New Roman" w:cs="Times New Roman"/>
                <w:sz w:val="24"/>
                <w:szCs w:val="24"/>
              </w:rPr>
            </w:pPr>
          </w:p>
        </w:tc>
      </w:tr>
      <w:tr w:rsidR="00486E7A" w:rsidRPr="00BC66A8" w:rsidTr="00FE35D4">
        <w:trPr>
          <w:trHeight w:val="323"/>
        </w:trPr>
        <w:tc>
          <w:tcPr>
            <w:tcW w:w="4959"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Обеспечивает страховку для сохранения равновесия.</w:t>
            </w:r>
          </w:p>
        </w:tc>
        <w:tc>
          <w:tcPr>
            <w:tcW w:w="9651"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Оптимизирует двигательную деятельность, предупреждая утомление, осуществляет помощь и страховку.</w:t>
            </w:r>
          </w:p>
        </w:tc>
      </w:tr>
      <w:tr w:rsidR="00486E7A" w:rsidRPr="00BC66A8" w:rsidTr="00FE35D4">
        <w:trPr>
          <w:trHeight w:val="477"/>
        </w:trPr>
        <w:tc>
          <w:tcPr>
            <w:tcW w:w="4959"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Поощряет и поддерживает, создает эмоционально-положительный настрой.способствует формированию первых культурно-гигиенических навыков.</w:t>
            </w:r>
          </w:p>
        </w:tc>
        <w:tc>
          <w:tcPr>
            <w:tcW w:w="9651" w:type="dxa"/>
          </w:tcPr>
          <w:p w:rsidR="00486E7A" w:rsidRPr="00BC66A8" w:rsidRDefault="00486E7A" w:rsidP="00486E7A">
            <w:pPr>
              <w:ind w:left="0"/>
              <w:rPr>
                <w:rFonts w:ascii="Times New Roman" w:hAnsi="Times New Roman" w:cs="Times New Roman"/>
                <w:sz w:val="24"/>
                <w:szCs w:val="24"/>
              </w:rPr>
            </w:pPr>
          </w:p>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Поощряет стремление ребенка соблюдать правила личной гигиены и проявлять культурно-гигиенические навыки.</w:t>
            </w:r>
          </w:p>
          <w:p w:rsidR="00486E7A" w:rsidRPr="00BC66A8" w:rsidRDefault="00486E7A" w:rsidP="00486E7A">
            <w:pPr>
              <w:ind w:left="0"/>
              <w:rPr>
                <w:rFonts w:ascii="Times New Roman" w:hAnsi="Times New Roman" w:cs="Times New Roman"/>
                <w:sz w:val="24"/>
                <w:szCs w:val="24"/>
              </w:rPr>
            </w:pPr>
          </w:p>
        </w:tc>
      </w:tr>
      <w:tr w:rsidR="00486E7A" w:rsidRPr="00BC66A8" w:rsidTr="00FE35D4">
        <w:trPr>
          <w:trHeight w:val="172"/>
        </w:trPr>
        <w:tc>
          <w:tcPr>
            <w:tcW w:w="4959"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tc>
        <w:tc>
          <w:tcPr>
            <w:tcW w:w="9651"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tc>
      </w:tr>
    </w:tbl>
    <w:p w:rsidR="00486E7A" w:rsidRPr="00BC66A8" w:rsidRDefault="00486E7A" w:rsidP="00151774">
      <w:pPr>
        <w:ind w:left="0"/>
        <w:rPr>
          <w:rFonts w:ascii="Times New Roman" w:hAnsi="Times New Roman" w:cs="Times New Roman"/>
          <w:sz w:val="24"/>
          <w:szCs w:val="24"/>
        </w:rPr>
      </w:pPr>
    </w:p>
    <w:p w:rsidR="00486E7A" w:rsidRPr="00BC66A8" w:rsidRDefault="00486E7A" w:rsidP="00486E7A">
      <w:pPr>
        <w:ind w:left="-851"/>
        <w:rPr>
          <w:rFonts w:ascii="Times New Roman" w:hAnsi="Times New Roman" w:cs="Times New Roman"/>
          <w:sz w:val="24"/>
          <w:szCs w:val="24"/>
        </w:rPr>
      </w:pPr>
    </w:p>
    <w:tbl>
      <w:tblPr>
        <w:tblW w:w="1450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9465"/>
      </w:tblGrid>
      <w:tr w:rsidR="00486E7A" w:rsidRPr="00BC66A8" w:rsidTr="00FE35D4">
        <w:trPr>
          <w:trHeight w:val="375"/>
        </w:trPr>
        <w:tc>
          <w:tcPr>
            <w:tcW w:w="14505" w:type="dxa"/>
            <w:gridSpan w:val="2"/>
          </w:tcPr>
          <w:p w:rsidR="00486E7A" w:rsidRPr="00BC66A8" w:rsidRDefault="00486E7A" w:rsidP="00486E7A">
            <w:pPr>
              <w:ind w:left="0"/>
              <w:rPr>
                <w:rFonts w:ascii="Times New Roman" w:hAnsi="Times New Roman" w:cs="Times New Roman"/>
                <w:b/>
                <w:sz w:val="24"/>
                <w:szCs w:val="24"/>
              </w:rPr>
            </w:pPr>
            <w:r w:rsidRPr="00BC66A8">
              <w:rPr>
                <w:rFonts w:ascii="Times New Roman" w:hAnsi="Times New Roman" w:cs="Times New Roman"/>
                <w:b/>
                <w:sz w:val="24"/>
                <w:szCs w:val="24"/>
              </w:rPr>
              <w:t>Основная гимнастика (основные движения, общеразвивающие упражнения).</w:t>
            </w:r>
          </w:p>
        </w:tc>
      </w:tr>
      <w:tr w:rsidR="00486E7A" w:rsidRPr="00BC66A8" w:rsidTr="00FE35D4">
        <w:trPr>
          <w:trHeight w:val="390"/>
        </w:trPr>
        <w:tc>
          <w:tcPr>
            <w:tcW w:w="5040" w:type="dxa"/>
          </w:tcPr>
          <w:p w:rsidR="00486E7A" w:rsidRPr="00BC66A8" w:rsidRDefault="00486E7A" w:rsidP="00486E7A">
            <w:pPr>
              <w:ind w:left="0"/>
              <w:rPr>
                <w:rFonts w:ascii="Times New Roman" w:hAnsi="Times New Roman" w:cs="Times New Roman"/>
                <w:b/>
                <w:sz w:val="24"/>
                <w:szCs w:val="24"/>
              </w:rPr>
            </w:pPr>
            <w:r w:rsidRPr="00BC66A8">
              <w:rPr>
                <w:rFonts w:ascii="Times New Roman" w:hAnsi="Times New Roman" w:cs="Times New Roman"/>
                <w:b/>
                <w:sz w:val="24"/>
                <w:szCs w:val="24"/>
              </w:rPr>
              <w:t>Основные движения</w:t>
            </w:r>
          </w:p>
        </w:tc>
        <w:tc>
          <w:tcPr>
            <w:tcW w:w="9465" w:type="dxa"/>
          </w:tcPr>
          <w:p w:rsidR="00486E7A" w:rsidRPr="00BC66A8" w:rsidRDefault="00486E7A" w:rsidP="00486E7A">
            <w:pPr>
              <w:ind w:left="0"/>
              <w:rPr>
                <w:rFonts w:ascii="Times New Roman" w:hAnsi="Times New Roman" w:cs="Times New Roman"/>
                <w:b/>
                <w:sz w:val="24"/>
                <w:szCs w:val="24"/>
              </w:rPr>
            </w:pPr>
          </w:p>
        </w:tc>
      </w:tr>
      <w:tr w:rsidR="00486E7A" w:rsidRPr="00BC66A8" w:rsidTr="00FE35D4">
        <w:trPr>
          <w:trHeight w:val="360"/>
        </w:trPr>
        <w:tc>
          <w:tcPr>
            <w:tcW w:w="5040" w:type="dxa"/>
          </w:tcPr>
          <w:p w:rsidR="00486E7A" w:rsidRPr="00BC66A8" w:rsidRDefault="00486E7A" w:rsidP="00486E7A">
            <w:pPr>
              <w:ind w:left="0"/>
              <w:rPr>
                <w:rFonts w:ascii="Times New Roman" w:hAnsi="Times New Roman" w:cs="Times New Roman"/>
                <w:b/>
                <w:sz w:val="24"/>
                <w:szCs w:val="24"/>
              </w:rPr>
            </w:pPr>
            <w:r w:rsidRPr="00BC66A8">
              <w:rPr>
                <w:rFonts w:ascii="Times New Roman" w:hAnsi="Times New Roman" w:cs="Times New Roman"/>
                <w:b/>
                <w:sz w:val="24"/>
                <w:szCs w:val="24"/>
              </w:rPr>
              <w:t>Бросание и катание</w:t>
            </w:r>
          </w:p>
        </w:tc>
        <w:tc>
          <w:tcPr>
            <w:tcW w:w="9465" w:type="dxa"/>
          </w:tcPr>
          <w:p w:rsidR="00486E7A" w:rsidRPr="00BC66A8" w:rsidRDefault="00486E7A" w:rsidP="00486E7A">
            <w:pPr>
              <w:ind w:left="0"/>
              <w:rPr>
                <w:rFonts w:ascii="Times New Roman" w:hAnsi="Times New Roman" w:cs="Times New Roman"/>
                <w:b/>
                <w:sz w:val="24"/>
                <w:szCs w:val="24"/>
              </w:rPr>
            </w:pPr>
            <w:r w:rsidRPr="00BC66A8">
              <w:rPr>
                <w:rFonts w:ascii="Times New Roman" w:hAnsi="Times New Roman" w:cs="Times New Roman"/>
                <w:b/>
                <w:sz w:val="24"/>
                <w:szCs w:val="24"/>
              </w:rPr>
              <w:t>Бросание, катание, ловля</w:t>
            </w:r>
          </w:p>
        </w:tc>
      </w:tr>
      <w:tr w:rsidR="00486E7A" w:rsidRPr="00BC66A8" w:rsidTr="00FE35D4">
        <w:trPr>
          <w:trHeight w:val="3795"/>
        </w:trPr>
        <w:tc>
          <w:tcPr>
            <w:tcW w:w="5040"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lastRenderedPageBreak/>
              <w:t>бросание мяча (диаметр 6 - 8 см) вниз, вдаль;  катание мяча (диаметр 20 - 25 см)</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вперед из исходного положения сидя и стоя</w:t>
            </w:r>
          </w:p>
        </w:tc>
        <w:tc>
          <w:tcPr>
            <w:tcW w:w="9465"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скатывание мяча по наклонной доске;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прокатывание мяча педагогу и друг</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другу двумя руками стоя и сидя (расстояние 50 - 100 см), под дугу, в воротца;  остановка катящегося мяча;</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передача мячей друг другу стоя;</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бросание мяча от груди двумя</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руками, снизу, из-за головы;  бросание предмета в горизонтальную</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цель и вдаль с расстояния 100 - 125 см двумя и одной рукой;  перебрасывание мяча через сетку,</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натянутую на уровне роста ребенка с расстояния 1- 1,5 м;  ловля мяча, брошенного педагогом с</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расстояния до 1 м.</w:t>
            </w:r>
          </w:p>
        </w:tc>
      </w:tr>
      <w:tr w:rsidR="00486E7A" w:rsidRPr="00BC66A8" w:rsidTr="00FE35D4">
        <w:trPr>
          <w:trHeight w:val="345"/>
        </w:trPr>
        <w:tc>
          <w:tcPr>
            <w:tcW w:w="5040" w:type="dxa"/>
          </w:tcPr>
          <w:p w:rsidR="00486E7A" w:rsidRPr="00BC66A8" w:rsidRDefault="00486E7A" w:rsidP="00486E7A">
            <w:pPr>
              <w:ind w:left="0"/>
              <w:rPr>
                <w:rFonts w:ascii="Times New Roman" w:hAnsi="Times New Roman" w:cs="Times New Roman"/>
                <w:b/>
                <w:sz w:val="24"/>
                <w:szCs w:val="24"/>
              </w:rPr>
            </w:pPr>
            <w:r w:rsidRPr="00BC66A8">
              <w:rPr>
                <w:rFonts w:ascii="Times New Roman" w:hAnsi="Times New Roman" w:cs="Times New Roman"/>
                <w:b/>
                <w:sz w:val="24"/>
                <w:szCs w:val="24"/>
              </w:rPr>
              <w:t>Ползание, лазанье</w:t>
            </w:r>
          </w:p>
        </w:tc>
        <w:tc>
          <w:tcPr>
            <w:tcW w:w="9465" w:type="dxa"/>
          </w:tcPr>
          <w:p w:rsidR="00486E7A" w:rsidRPr="00BC66A8" w:rsidRDefault="00486E7A" w:rsidP="00486E7A">
            <w:pPr>
              <w:ind w:left="0"/>
              <w:rPr>
                <w:rFonts w:ascii="Times New Roman" w:hAnsi="Times New Roman" w:cs="Times New Roman"/>
                <w:b/>
                <w:sz w:val="24"/>
                <w:szCs w:val="24"/>
              </w:rPr>
            </w:pPr>
            <w:r w:rsidRPr="00BC66A8">
              <w:rPr>
                <w:rFonts w:ascii="Times New Roman" w:hAnsi="Times New Roman" w:cs="Times New Roman"/>
                <w:b/>
                <w:sz w:val="24"/>
                <w:szCs w:val="24"/>
              </w:rPr>
              <w:t>Ползание, лазанье</w:t>
            </w:r>
          </w:p>
        </w:tc>
      </w:tr>
      <w:tr w:rsidR="00486E7A" w:rsidRPr="00BC66A8" w:rsidTr="00FE35D4">
        <w:trPr>
          <w:trHeight w:val="1005"/>
        </w:trPr>
        <w:tc>
          <w:tcPr>
            <w:tcW w:w="5040"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ползание по прямой на расстояние до 2 метров;  подлезание под веревку, натянутую</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на высоте - 50 см;  пролезание в обруч (диаметр 50 см),</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перелезание через бревно (диаметр 15 - 20 см);  лазанье по лесенке-стремянке вверх 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вниз (высота 1 - 1,5 метра).</w:t>
            </w:r>
          </w:p>
        </w:tc>
        <w:tc>
          <w:tcPr>
            <w:tcW w:w="9465"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ползание на животе, на четвереньках по</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гимнастической скамейке;  проползание под дугой (30 - 40 см);</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влезание на лесенку-стремянку и спуск с</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нее произвольным способом</w:t>
            </w:r>
          </w:p>
        </w:tc>
      </w:tr>
      <w:tr w:rsidR="00486E7A" w:rsidRPr="00BC66A8" w:rsidTr="00FE35D4">
        <w:trPr>
          <w:trHeight w:val="420"/>
        </w:trPr>
        <w:tc>
          <w:tcPr>
            <w:tcW w:w="5040" w:type="dxa"/>
          </w:tcPr>
          <w:p w:rsidR="00486E7A" w:rsidRPr="00BC66A8" w:rsidRDefault="00486E7A" w:rsidP="00486E7A">
            <w:pPr>
              <w:ind w:left="0"/>
              <w:rPr>
                <w:rFonts w:ascii="Times New Roman" w:hAnsi="Times New Roman" w:cs="Times New Roman"/>
                <w:b/>
                <w:sz w:val="24"/>
                <w:szCs w:val="24"/>
              </w:rPr>
            </w:pPr>
            <w:r w:rsidRPr="00BC66A8">
              <w:rPr>
                <w:rFonts w:ascii="Times New Roman" w:hAnsi="Times New Roman" w:cs="Times New Roman"/>
                <w:b/>
                <w:sz w:val="24"/>
                <w:szCs w:val="24"/>
              </w:rPr>
              <w:t>Ходьба:</w:t>
            </w:r>
          </w:p>
        </w:tc>
        <w:tc>
          <w:tcPr>
            <w:tcW w:w="9465" w:type="dxa"/>
          </w:tcPr>
          <w:p w:rsidR="00486E7A" w:rsidRPr="00BC66A8" w:rsidRDefault="00486E7A" w:rsidP="00486E7A">
            <w:pPr>
              <w:ind w:left="0"/>
              <w:rPr>
                <w:rFonts w:ascii="Times New Roman" w:hAnsi="Times New Roman" w:cs="Times New Roman"/>
                <w:b/>
                <w:sz w:val="24"/>
                <w:szCs w:val="24"/>
              </w:rPr>
            </w:pPr>
            <w:r w:rsidRPr="00BC66A8">
              <w:rPr>
                <w:rFonts w:ascii="Times New Roman" w:hAnsi="Times New Roman" w:cs="Times New Roman"/>
                <w:b/>
                <w:sz w:val="24"/>
                <w:szCs w:val="24"/>
              </w:rPr>
              <w:t>Ходьба:</w:t>
            </w:r>
          </w:p>
        </w:tc>
      </w:tr>
      <w:tr w:rsidR="00486E7A" w:rsidRPr="00BC66A8" w:rsidTr="00FE35D4">
        <w:trPr>
          <w:trHeight w:val="2295"/>
        </w:trPr>
        <w:tc>
          <w:tcPr>
            <w:tcW w:w="5040"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Ходьба за педагогом стайкой в прямом направлении.</w:t>
            </w:r>
          </w:p>
        </w:tc>
        <w:tc>
          <w:tcPr>
            <w:tcW w:w="9465" w:type="dxa"/>
          </w:tcPr>
          <w:p w:rsidR="00486E7A" w:rsidRPr="00BC66A8" w:rsidRDefault="00486E7A" w:rsidP="00486E7A">
            <w:pPr>
              <w:ind w:left="0"/>
              <w:rPr>
                <w:rFonts w:ascii="Times New Roman" w:hAnsi="Times New Roman" w:cs="Times New Roman"/>
                <w:sz w:val="24"/>
                <w:szCs w:val="24"/>
              </w:rPr>
            </w:pPr>
          </w:p>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стайкой за педагогом с</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перешагиванием через линии, палки, кубы; </w:t>
            </w:r>
          </w:p>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 xml:space="preserve"> на носках;</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 переходом на бег;</w:t>
            </w:r>
          </w:p>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на месте, приставным шагом вперед,</w:t>
            </w:r>
          </w:p>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 сторону, назад;  </w:t>
            </w:r>
          </w:p>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 xml:space="preserve"> предметами в руке (флажок,</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платочек, ленточка и другие); </w:t>
            </w:r>
          </w:p>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 xml:space="preserve"> врассыпную и в заданном</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направлении;  между предметами;</w:t>
            </w:r>
          </w:p>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по кругу по одному и парами,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взявшись за руки</w:t>
            </w:r>
          </w:p>
        </w:tc>
      </w:tr>
      <w:tr w:rsidR="00486E7A" w:rsidRPr="00BC66A8" w:rsidTr="00FE35D4">
        <w:trPr>
          <w:trHeight w:val="352"/>
        </w:trPr>
        <w:tc>
          <w:tcPr>
            <w:tcW w:w="5040" w:type="dxa"/>
            <w:vMerge w:val="restart"/>
          </w:tcPr>
          <w:p w:rsidR="00486E7A" w:rsidRPr="00BC66A8" w:rsidRDefault="00486E7A" w:rsidP="00486E7A">
            <w:pPr>
              <w:ind w:left="0"/>
              <w:rPr>
                <w:rFonts w:ascii="Times New Roman" w:hAnsi="Times New Roman" w:cs="Times New Roman"/>
                <w:sz w:val="24"/>
                <w:szCs w:val="24"/>
              </w:rPr>
            </w:pPr>
          </w:p>
        </w:tc>
        <w:tc>
          <w:tcPr>
            <w:tcW w:w="9465" w:type="dxa"/>
          </w:tcPr>
          <w:p w:rsidR="00486E7A" w:rsidRPr="00BC66A8" w:rsidRDefault="00486E7A" w:rsidP="00486E7A">
            <w:pPr>
              <w:ind w:left="0"/>
              <w:rPr>
                <w:rFonts w:ascii="Times New Roman" w:hAnsi="Times New Roman" w:cs="Times New Roman"/>
                <w:b/>
                <w:sz w:val="24"/>
                <w:szCs w:val="24"/>
              </w:rPr>
            </w:pPr>
            <w:r w:rsidRPr="00BC66A8">
              <w:rPr>
                <w:rFonts w:ascii="Times New Roman" w:hAnsi="Times New Roman" w:cs="Times New Roman"/>
                <w:b/>
                <w:sz w:val="24"/>
                <w:szCs w:val="24"/>
              </w:rPr>
              <w:t>Бег</w:t>
            </w:r>
          </w:p>
        </w:tc>
      </w:tr>
      <w:tr w:rsidR="00486E7A" w:rsidRPr="00BC66A8" w:rsidTr="00FE35D4">
        <w:trPr>
          <w:trHeight w:val="2025"/>
        </w:trPr>
        <w:tc>
          <w:tcPr>
            <w:tcW w:w="5040" w:type="dxa"/>
            <w:vMerge/>
          </w:tcPr>
          <w:p w:rsidR="00486E7A" w:rsidRPr="00BC66A8" w:rsidRDefault="00486E7A" w:rsidP="00486E7A">
            <w:pPr>
              <w:ind w:left="0"/>
              <w:rPr>
                <w:rFonts w:ascii="Times New Roman" w:hAnsi="Times New Roman" w:cs="Times New Roman"/>
                <w:sz w:val="24"/>
                <w:szCs w:val="24"/>
              </w:rPr>
            </w:pPr>
          </w:p>
        </w:tc>
        <w:tc>
          <w:tcPr>
            <w:tcW w:w="9465"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стайкой за педагогом, в заданном</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направлении и в разных направлениях; между линиями (расстояние между</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линиями 40 - 30 см); за катящимся мячом; с переходом на</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ходьбу и обратно; непрерывный в течение 20- 30 - 40 секунд;</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медленный бег на расстояние 40 - 80 м.</w:t>
            </w:r>
          </w:p>
          <w:p w:rsidR="00486E7A" w:rsidRPr="00BC66A8" w:rsidRDefault="00486E7A" w:rsidP="00486E7A">
            <w:pPr>
              <w:ind w:left="0"/>
              <w:rPr>
                <w:rFonts w:ascii="Times New Roman" w:hAnsi="Times New Roman" w:cs="Times New Roman"/>
                <w:sz w:val="24"/>
                <w:szCs w:val="24"/>
              </w:rPr>
            </w:pPr>
          </w:p>
        </w:tc>
      </w:tr>
      <w:tr w:rsidR="00486E7A" w:rsidRPr="00BC66A8" w:rsidTr="00FE35D4">
        <w:trPr>
          <w:trHeight w:val="355"/>
        </w:trPr>
        <w:tc>
          <w:tcPr>
            <w:tcW w:w="5040" w:type="dxa"/>
            <w:vMerge/>
          </w:tcPr>
          <w:p w:rsidR="00486E7A" w:rsidRPr="00BC66A8" w:rsidRDefault="00486E7A" w:rsidP="00486E7A">
            <w:pPr>
              <w:ind w:left="0"/>
              <w:rPr>
                <w:rFonts w:ascii="Times New Roman" w:hAnsi="Times New Roman" w:cs="Times New Roman"/>
                <w:sz w:val="24"/>
                <w:szCs w:val="24"/>
              </w:rPr>
            </w:pPr>
          </w:p>
        </w:tc>
        <w:tc>
          <w:tcPr>
            <w:tcW w:w="9465" w:type="dxa"/>
          </w:tcPr>
          <w:p w:rsidR="00486E7A" w:rsidRPr="00BC66A8" w:rsidRDefault="00486E7A" w:rsidP="00486E7A">
            <w:pPr>
              <w:ind w:left="0"/>
              <w:rPr>
                <w:rFonts w:ascii="Times New Roman" w:hAnsi="Times New Roman" w:cs="Times New Roman"/>
                <w:b/>
                <w:sz w:val="24"/>
                <w:szCs w:val="24"/>
              </w:rPr>
            </w:pPr>
            <w:r w:rsidRPr="00BC66A8">
              <w:rPr>
                <w:rFonts w:ascii="Times New Roman" w:hAnsi="Times New Roman" w:cs="Times New Roman"/>
                <w:b/>
                <w:sz w:val="24"/>
                <w:szCs w:val="24"/>
              </w:rPr>
              <w:t>Прыжки:</w:t>
            </w:r>
          </w:p>
        </w:tc>
      </w:tr>
      <w:tr w:rsidR="00486E7A" w:rsidRPr="00BC66A8" w:rsidTr="00FE35D4">
        <w:trPr>
          <w:trHeight w:val="1920"/>
        </w:trPr>
        <w:tc>
          <w:tcPr>
            <w:tcW w:w="5040" w:type="dxa"/>
            <w:vMerge/>
          </w:tcPr>
          <w:p w:rsidR="00486E7A" w:rsidRPr="00BC66A8" w:rsidRDefault="00486E7A" w:rsidP="00486E7A">
            <w:pPr>
              <w:ind w:left="0"/>
              <w:rPr>
                <w:rFonts w:ascii="Times New Roman" w:hAnsi="Times New Roman" w:cs="Times New Roman"/>
                <w:sz w:val="24"/>
                <w:szCs w:val="24"/>
              </w:rPr>
            </w:pPr>
          </w:p>
        </w:tc>
        <w:tc>
          <w:tcPr>
            <w:tcW w:w="9465"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на двух ногах на месте (10 - 15 раз); 60  с продвижением вперед, через 1 - 2</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параллельные линии (расстояние 10 - 20 см);  в длину с места как можно дальше,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через 2 параллельные линии (20 - 30 см);  вверх, касаясь предмета,</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находящегося выше поднятых рук ребенка на 10 - 15 см.</w:t>
            </w:r>
          </w:p>
        </w:tc>
      </w:tr>
      <w:tr w:rsidR="00486E7A" w:rsidRPr="00BC66A8" w:rsidTr="00FE35D4">
        <w:trPr>
          <w:trHeight w:val="303"/>
        </w:trPr>
        <w:tc>
          <w:tcPr>
            <w:tcW w:w="5040" w:type="dxa"/>
          </w:tcPr>
          <w:p w:rsidR="00486E7A" w:rsidRPr="00BC66A8" w:rsidRDefault="00486E7A" w:rsidP="00486E7A">
            <w:pPr>
              <w:ind w:left="0"/>
              <w:rPr>
                <w:rFonts w:ascii="Times New Roman" w:hAnsi="Times New Roman" w:cs="Times New Roman"/>
                <w:b/>
                <w:sz w:val="24"/>
                <w:szCs w:val="24"/>
              </w:rPr>
            </w:pPr>
            <w:r w:rsidRPr="00BC66A8">
              <w:rPr>
                <w:rFonts w:ascii="Times New Roman" w:hAnsi="Times New Roman" w:cs="Times New Roman"/>
                <w:b/>
                <w:sz w:val="24"/>
                <w:szCs w:val="24"/>
              </w:rPr>
              <w:t>Упражнения в равновесии:</w:t>
            </w:r>
          </w:p>
        </w:tc>
        <w:tc>
          <w:tcPr>
            <w:tcW w:w="9465" w:type="dxa"/>
          </w:tcPr>
          <w:p w:rsidR="00486E7A" w:rsidRPr="00BC66A8" w:rsidRDefault="00486E7A" w:rsidP="00486E7A">
            <w:pPr>
              <w:ind w:left="0"/>
              <w:rPr>
                <w:rFonts w:ascii="Times New Roman" w:hAnsi="Times New Roman" w:cs="Times New Roman"/>
                <w:b/>
                <w:sz w:val="24"/>
                <w:szCs w:val="24"/>
              </w:rPr>
            </w:pPr>
            <w:r w:rsidRPr="00BC66A8">
              <w:rPr>
                <w:rFonts w:ascii="Times New Roman" w:hAnsi="Times New Roman" w:cs="Times New Roman"/>
                <w:b/>
                <w:sz w:val="24"/>
                <w:szCs w:val="24"/>
              </w:rPr>
              <w:t>Упражнения в равновесии:</w:t>
            </w:r>
          </w:p>
        </w:tc>
      </w:tr>
      <w:tr w:rsidR="00486E7A" w:rsidRPr="00BC66A8" w:rsidTr="00FE35D4">
        <w:trPr>
          <w:trHeight w:val="2010"/>
        </w:trPr>
        <w:tc>
          <w:tcPr>
            <w:tcW w:w="5040"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Ходьба:  по дорожке (шириной 25 - 20 - 15 см),</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по ребристой доске;</w:t>
            </w:r>
          </w:p>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вверх и вниз по наклонной доске,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приподнятой на 10 - 15 - 20 см (ширина доски 25 - 30 см, длина 1,5 - 2 м) с поддержкой;</w:t>
            </w:r>
          </w:p>
        </w:tc>
        <w:tc>
          <w:tcPr>
            <w:tcW w:w="9465"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Ходьба:  по дорожке (ширина 20 см, длина 2 -</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3 м);  по наклонной доске, приподнятой</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одним концом на 20 см;  по гимнастической скамейке;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перешагивание линий и предметов (высота 10 - 15 см);  ходьба по извилистой дорожке (2 - 3</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м), между линиями;</w:t>
            </w:r>
          </w:p>
          <w:p w:rsidR="00486E7A" w:rsidRPr="00BC66A8" w:rsidRDefault="00486E7A" w:rsidP="00486E7A">
            <w:pPr>
              <w:ind w:left="0"/>
              <w:rPr>
                <w:rFonts w:ascii="Times New Roman" w:hAnsi="Times New Roman" w:cs="Times New Roman"/>
                <w:sz w:val="24"/>
                <w:szCs w:val="24"/>
              </w:rPr>
            </w:pPr>
          </w:p>
        </w:tc>
      </w:tr>
      <w:tr w:rsidR="00486E7A" w:rsidRPr="00BC66A8" w:rsidTr="00FE35D4">
        <w:trPr>
          <w:trHeight w:val="735"/>
        </w:trPr>
        <w:tc>
          <w:tcPr>
            <w:tcW w:w="5040"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Подъем на ступеньки и спуск с них, держась за опору;</w:t>
            </w:r>
          </w:p>
        </w:tc>
        <w:tc>
          <w:tcPr>
            <w:tcW w:w="9465"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Подъем без помощи рук на скамейку, удерживая равновесие с положением рук в стороны;</w:t>
            </w:r>
          </w:p>
          <w:p w:rsidR="00486E7A" w:rsidRPr="00BC66A8" w:rsidRDefault="00486E7A" w:rsidP="00486E7A">
            <w:pPr>
              <w:ind w:left="0"/>
              <w:rPr>
                <w:rFonts w:ascii="Times New Roman" w:hAnsi="Times New Roman" w:cs="Times New Roman"/>
                <w:sz w:val="24"/>
                <w:szCs w:val="24"/>
              </w:rPr>
            </w:pPr>
          </w:p>
        </w:tc>
      </w:tr>
      <w:tr w:rsidR="00486E7A" w:rsidRPr="00BC66A8" w:rsidTr="00FE35D4">
        <w:trPr>
          <w:trHeight w:val="975"/>
        </w:trPr>
        <w:tc>
          <w:tcPr>
            <w:tcW w:w="5040"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Перешагивание через веревку, положенную на пол, палку или кубик высотой 5 - 15 - 18 см со страховкой.</w:t>
            </w:r>
          </w:p>
        </w:tc>
        <w:tc>
          <w:tcPr>
            <w:tcW w:w="9465"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Кружение на месте.</w:t>
            </w:r>
          </w:p>
          <w:p w:rsidR="00486E7A" w:rsidRPr="00BC66A8" w:rsidRDefault="00486E7A" w:rsidP="00486E7A">
            <w:pPr>
              <w:ind w:left="0"/>
              <w:rPr>
                <w:rFonts w:ascii="Times New Roman" w:hAnsi="Times New Roman" w:cs="Times New Roman"/>
                <w:sz w:val="24"/>
                <w:szCs w:val="24"/>
              </w:rPr>
            </w:pPr>
          </w:p>
          <w:p w:rsidR="00486E7A" w:rsidRPr="00BC66A8" w:rsidRDefault="00486E7A" w:rsidP="00486E7A">
            <w:pPr>
              <w:ind w:left="0"/>
              <w:rPr>
                <w:rFonts w:ascii="Times New Roman" w:hAnsi="Times New Roman" w:cs="Times New Roman"/>
                <w:sz w:val="24"/>
                <w:szCs w:val="24"/>
              </w:rPr>
            </w:pPr>
          </w:p>
        </w:tc>
      </w:tr>
      <w:tr w:rsidR="00486E7A" w:rsidRPr="00BC66A8" w:rsidTr="00FE35D4">
        <w:trPr>
          <w:trHeight w:val="387"/>
        </w:trPr>
        <w:tc>
          <w:tcPr>
            <w:tcW w:w="5040" w:type="dxa"/>
          </w:tcPr>
          <w:p w:rsidR="00486E7A" w:rsidRPr="00BC66A8" w:rsidRDefault="00486E7A" w:rsidP="00486E7A">
            <w:pPr>
              <w:ind w:left="0"/>
              <w:rPr>
                <w:rFonts w:ascii="Times New Roman" w:hAnsi="Times New Roman" w:cs="Times New Roman"/>
                <w:b/>
                <w:sz w:val="24"/>
                <w:szCs w:val="24"/>
              </w:rPr>
            </w:pPr>
            <w:r w:rsidRPr="00BC66A8">
              <w:rPr>
                <w:rFonts w:ascii="Times New Roman" w:hAnsi="Times New Roman" w:cs="Times New Roman"/>
                <w:b/>
                <w:sz w:val="24"/>
                <w:szCs w:val="24"/>
              </w:rPr>
              <w:t>Общеразвивающие упражнения:</w:t>
            </w:r>
          </w:p>
        </w:tc>
        <w:tc>
          <w:tcPr>
            <w:tcW w:w="9465" w:type="dxa"/>
          </w:tcPr>
          <w:p w:rsidR="00486E7A" w:rsidRPr="00BC66A8" w:rsidRDefault="00486E7A" w:rsidP="00486E7A">
            <w:pPr>
              <w:ind w:left="0"/>
              <w:rPr>
                <w:rFonts w:ascii="Times New Roman" w:hAnsi="Times New Roman" w:cs="Times New Roman"/>
                <w:b/>
                <w:sz w:val="24"/>
                <w:szCs w:val="24"/>
              </w:rPr>
            </w:pPr>
            <w:r w:rsidRPr="00BC66A8">
              <w:rPr>
                <w:rFonts w:ascii="Times New Roman" w:hAnsi="Times New Roman" w:cs="Times New Roman"/>
                <w:b/>
                <w:sz w:val="24"/>
                <w:szCs w:val="24"/>
              </w:rPr>
              <w:t>Общеразвивающие упражнения:</w:t>
            </w:r>
          </w:p>
        </w:tc>
      </w:tr>
      <w:tr w:rsidR="00486E7A" w:rsidRPr="00BC66A8" w:rsidTr="00FE35D4">
        <w:trPr>
          <w:trHeight w:val="10230"/>
        </w:trPr>
        <w:tc>
          <w:tcPr>
            <w:tcW w:w="5040"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1) Упражнения из исходного положения стоя, сидя, лежа с использованием предметов (погремушки, кубики, платочки и другое) и без них; </w:t>
            </w:r>
          </w:p>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2)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w:t>
            </w:r>
          </w:p>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 xml:space="preserve"> 3) Приседание с поддержкой педагога или у опор</w:t>
            </w:r>
          </w:p>
        </w:tc>
        <w:tc>
          <w:tcPr>
            <w:tcW w:w="9465"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 xml:space="preserve">1)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w:t>
            </w:r>
          </w:p>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 xml:space="preserve">2) 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3)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 xml:space="preserve"> 4)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tc>
      </w:tr>
      <w:tr w:rsidR="00486E7A" w:rsidRPr="00BC66A8" w:rsidTr="00FE35D4">
        <w:trPr>
          <w:trHeight w:val="443"/>
        </w:trPr>
        <w:tc>
          <w:tcPr>
            <w:tcW w:w="5040" w:type="dxa"/>
          </w:tcPr>
          <w:p w:rsidR="00486E7A" w:rsidRPr="00BC66A8" w:rsidRDefault="00486E7A" w:rsidP="00486E7A">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 xml:space="preserve">Подвижные игры и игровые упражнения: </w:t>
            </w:r>
          </w:p>
        </w:tc>
        <w:tc>
          <w:tcPr>
            <w:tcW w:w="9465" w:type="dxa"/>
          </w:tcPr>
          <w:p w:rsidR="00486E7A" w:rsidRPr="00BC66A8" w:rsidRDefault="00486E7A" w:rsidP="00486E7A">
            <w:pPr>
              <w:ind w:left="0"/>
              <w:rPr>
                <w:rFonts w:ascii="Times New Roman" w:hAnsi="Times New Roman" w:cs="Times New Roman"/>
                <w:sz w:val="24"/>
                <w:szCs w:val="24"/>
              </w:rPr>
            </w:pPr>
          </w:p>
          <w:p w:rsidR="00486E7A" w:rsidRPr="00BC66A8" w:rsidRDefault="00486E7A" w:rsidP="00486E7A">
            <w:pPr>
              <w:ind w:left="0"/>
              <w:rPr>
                <w:rFonts w:ascii="Times New Roman" w:hAnsi="Times New Roman" w:cs="Times New Roman"/>
                <w:sz w:val="24"/>
                <w:szCs w:val="24"/>
              </w:rPr>
            </w:pPr>
          </w:p>
        </w:tc>
      </w:tr>
      <w:tr w:rsidR="00486E7A" w:rsidRPr="00BC66A8" w:rsidTr="00FE35D4">
        <w:trPr>
          <w:trHeight w:val="2040"/>
        </w:trPr>
        <w:tc>
          <w:tcPr>
            <w:tcW w:w="5040"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Педагог организует и проводит игры-забавы, игровые упражнения, подвижные игры, побуждая детей к активному участию и вызывая положительные эмоции. Детям предлагаются разнообразные игровые упражнения для закрепления двигательных  навыков.</w:t>
            </w:r>
          </w:p>
          <w:p w:rsidR="00486E7A" w:rsidRPr="00BC66A8" w:rsidRDefault="00486E7A" w:rsidP="00486E7A">
            <w:pPr>
              <w:ind w:left="0"/>
              <w:rPr>
                <w:rFonts w:ascii="Times New Roman" w:hAnsi="Times New Roman" w:cs="Times New Roman"/>
                <w:sz w:val="24"/>
                <w:szCs w:val="24"/>
              </w:rPr>
            </w:pPr>
          </w:p>
        </w:tc>
        <w:tc>
          <w:tcPr>
            <w:tcW w:w="9465" w:type="dxa"/>
            <w:vMerge w:val="restart"/>
          </w:tcPr>
          <w:p w:rsidR="00486E7A" w:rsidRPr="00BC66A8" w:rsidRDefault="00486E7A" w:rsidP="00486E7A">
            <w:pPr>
              <w:ind w:left="0"/>
              <w:rPr>
                <w:rFonts w:ascii="Times New Roman" w:hAnsi="Times New Roman" w:cs="Times New Roman"/>
                <w:sz w:val="24"/>
                <w:szCs w:val="24"/>
              </w:rPr>
            </w:pPr>
          </w:p>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w:t>
            </w:r>
          </w:p>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486E7A" w:rsidRPr="00BC66A8" w:rsidRDefault="00486E7A" w:rsidP="00486E7A">
            <w:pPr>
              <w:ind w:left="0"/>
              <w:rPr>
                <w:rFonts w:ascii="Times New Roman" w:hAnsi="Times New Roman" w:cs="Times New Roman"/>
                <w:sz w:val="24"/>
                <w:szCs w:val="24"/>
              </w:rPr>
            </w:pPr>
          </w:p>
          <w:p w:rsidR="00486E7A" w:rsidRPr="00BC66A8" w:rsidRDefault="00486E7A" w:rsidP="00486E7A">
            <w:pPr>
              <w:ind w:left="0"/>
              <w:rPr>
                <w:rFonts w:ascii="Times New Roman" w:hAnsi="Times New Roman" w:cs="Times New Roman"/>
                <w:sz w:val="24"/>
                <w:szCs w:val="24"/>
              </w:rPr>
            </w:pPr>
          </w:p>
          <w:p w:rsidR="00486E7A" w:rsidRPr="00BC66A8" w:rsidRDefault="00486E7A" w:rsidP="00486E7A">
            <w:pPr>
              <w:ind w:left="0"/>
              <w:rPr>
                <w:rFonts w:ascii="Times New Roman" w:hAnsi="Times New Roman" w:cs="Times New Roman"/>
                <w:sz w:val="24"/>
                <w:szCs w:val="24"/>
              </w:rPr>
            </w:pPr>
          </w:p>
        </w:tc>
      </w:tr>
      <w:tr w:rsidR="00486E7A" w:rsidRPr="00BC66A8" w:rsidTr="00FE35D4">
        <w:trPr>
          <w:trHeight w:val="2578"/>
        </w:trPr>
        <w:tc>
          <w:tcPr>
            <w:tcW w:w="5040" w:type="dxa"/>
          </w:tcPr>
          <w:p w:rsidR="00486E7A" w:rsidRPr="00BC66A8" w:rsidRDefault="00486E7A" w:rsidP="00486E7A">
            <w:pPr>
              <w:ind w:left="0"/>
              <w:rPr>
                <w:rFonts w:ascii="Times New Roman" w:hAnsi="Times New Roman" w:cs="Times New Roman"/>
                <w:sz w:val="24"/>
                <w:szCs w:val="24"/>
              </w:rPr>
            </w:pPr>
          </w:p>
        </w:tc>
        <w:tc>
          <w:tcPr>
            <w:tcW w:w="9465" w:type="dxa"/>
            <w:vMerge/>
          </w:tcPr>
          <w:p w:rsidR="00486E7A" w:rsidRPr="00BC66A8" w:rsidRDefault="00486E7A" w:rsidP="00486E7A">
            <w:pPr>
              <w:ind w:left="0"/>
              <w:rPr>
                <w:rFonts w:ascii="Times New Roman" w:hAnsi="Times New Roman" w:cs="Times New Roman"/>
                <w:sz w:val="24"/>
                <w:szCs w:val="24"/>
              </w:rPr>
            </w:pPr>
          </w:p>
        </w:tc>
      </w:tr>
      <w:tr w:rsidR="00486E7A" w:rsidRPr="00BC66A8" w:rsidTr="00FE35D4">
        <w:trPr>
          <w:trHeight w:val="392"/>
        </w:trPr>
        <w:tc>
          <w:tcPr>
            <w:tcW w:w="5040" w:type="dxa"/>
          </w:tcPr>
          <w:p w:rsidR="00486E7A" w:rsidRPr="00BC66A8" w:rsidRDefault="00486E7A" w:rsidP="00486E7A">
            <w:pPr>
              <w:ind w:left="0"/>
              <w:rPr>
                <w:rFonts w:ascii="Times New Roman" w:hAnsi="Times New Roman" w:cs="Times New Roman"/>
                <w:sz w:val="24"/>
                <w:szCs w:val="24"/>
              </w:rPr>
            </w:pPr>
          </w:p>
          <w:p w:rsidR="00486E7A" w:rsidRPr="00BC66A8" w:rsidRDefault="00486E7A" w:rsidP="00486E7A">
            <w:pPr>
              <w:ind w:left="0"/>
              <w:rPr>
                <w:rFonts w:ascii="Times New Roman" w:hAnsi="Times New Roman" w:cs="Times New Roman"/>
                <w:b/>
                <w:sz w:val="24"/>
                <w:szCs w:val="24"/>
              </w:rPr>
            </w:pPr>
            <w:r w:rsidRPr="00BC66A8">
              <w:rPr>
                <w:rFonts w:ascii="Times New Roman" w:hAnsi="Times New Roman" w:cs="Times New Roman"/>
                <w:b/>
                <w:sz w:val="24"/>
                <w:szCs w:val="24"/>
              </w:rPr>
              <w:t>Формирование основ здорового образа жизни:</w:t>
            </w:r>
          </w:p>
        </w:tc>
        <w:tc>
          <w:tcPr>
            <w:tcW w:w="9465" w:type="dxa"/>
          </w:tcPr>
          <w:p w:rsidR="00486E7A" w:rsidRPr="00BC66A8" w:rsidRDefault="00486E7A" w:rsidP="00486E7A">
            <w:pPr>
              <w:ind w:left="0"/>
              <w:rPr>
                <w:rFonts w:ascii="Times New Roman" w:hAnsi="Times New Roman" w:cs="Times New Roman"/>
                <w:sz w:val="24"/>
                <w:szCs w:val="24"/>
              </w:rPr>
            </w:pPr>
          </w:p>
          <w:p w:rsidR="00486E7A" w:rsidRPr="00BC66A8" w:rsidRDefault="00486E7A" w:rsidP="00486E7A">
            <w:pPr>
              <w:ind w:left="0"/>
              <w:rPr>
                <w:rFonts w:ascii="Times New Roman" w:hAnsi="Times New Roman" w:cs="Times New Roman"/>
                <w:sz w:val="24"/>
                <w:szCs w:val="24"/>
              </w:rPr>
            </w:pPr>
          </w:p>
        </w:tc>
      </w:tr>
      <w:tr w:rsidR="00486E7A" w:rsidRPr="00BC66A8" w:rsidTr="00FE35D4">
        <w:trPr>
          <w:trHeight w:val="1920"/>
        </w:trPr>
        <w:tc>
          <w:tcPr>
            <w:tcW w:w="5040" w:type="dxa"/>
            <w:vMerge w:val="restart"/>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w:t>
            </w:r>
            <w:r w:rsidRPr="00BC66A8">
              <w:rPr>
                <w:rFonts w:ascii="Times New Roman" w:hAnsi="Times New Roman" w:cs="Times New Roman"/>
                <w:sz w:val="24"/>
                <w:szCs w:val="24"/>
              </w:rPr>
              <w:lastRenderedPageBreak/>
              <w:t>так далее).</w:t>
            </w:r>
          </w:p>
        </w:tc>
        <w:tc>
          <w:tcPr>
            <w:tcW w:w="9465" w:type="dxa"/>
          </w:tcPr>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w:t>
            </w:r>
          </w:p>
        </w:tc>
      </w:tr>
      <w:tr w:rsidR="00486E7A" w:rsidRPr="00BC66A8" w:rsidTr="00FE35D4">
        <w:trPr>
          <w:trHeight w:val="1275"/>
        </w:trPr>
        <w:tc>
          <w:tcPr>
            <w:tcW w:w="5040" w:type="dxa"/>
            <w:vMerge/>
          </w:tcPr>
          <w:p w:rsidR="00486E7A" w:rsidRPr="00BC66A8" w:rsidRDefault="00486E7A" w:rsidP="00486E7A">
            <w:pPr>
              <w:ind w:left="0"/>
              <w:rPr>
                <w:rFonts w:ascii="Times New Roman" w:hAnsi="Times New Roman" w:cs="Times New Roman"/>
                <w:sz w:val="24"/>
                <w:szCs w:val="24"/>
              </w:rPr>
            </w:pPr>
          </w:p>
        </w:tc>
        <w:tc>
          <w:tcPr>
            <w:tcW w:w="9465" w:type="dxa"/>
          </w:tcPr>
          <w:p w:rsidR="00486E7A" w:rsidRPr="00BC66A8" w:rsidRDefault="00486E7A" w:rsidP="00486E7A">
            <w:pPr>
              <w:ind w:left="0"/>
              <w:rPr>
                <w:rFonts w:ascii="Times New Roman" w:hAnsi="Times New Roman" w:cs="Times New Roman"/>
                <w:sz w:val="24"/>
                <w:szCs w:val="24"/>
              </w:rPr>
            </w:pPr>
          </w:p>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Поощряет умения замечать нарушения правил гигиены, оценивать свой внешний вид, приводить в порядок одежду.</w:t>
            </w:r>
          </w:p>
        </w:tc>
      </w:tr>
      <w:tr w:rsidR="00486E7A" w:rsidRPr="00BC66A8" w:rsidTr="00FE35D4">
        <w:trPr>
          <w:trHeight w:val="872"/>
        </w:trPr>
        <w:tc>
          <w:tcPr>
            <w:tcW w:w="5040" w:type="dxa"/>
            <w:vMerge/>
          </w:tcPr>
          <w:p w:rsidR="00486E7A" w:rsidRPr="00BC66A8" w:rsidRDefault="00486E7A" w:rsidP="00486E7A">
            <w:pPr>
              <w:ind w:left="0"/>
              <w:rPr>
                <w:rFonts w:ascii="Times New Roman" w:hAnsi="Times New Roman" w:cs="Times New Roman"/>
                <w:sz w:val="24"/>
                <w:szCs w:val="24"/>
              </w:rPr>
            </w:pPr>
          </w:p>
        </w:tc>
        <w:tc>
          <w:tcPr>
            <w:tcW w:w="9465" w:type="dxa"/>
          </w:tcPr>
          <w:p w:rsidR="00486E7A" w:rsidRPr="00BC66A8" w:rsidRDefault="00486E7A" w:rsidP="00486E7A">
            <w:pPr>
              <w:ind w:left="0"/>
              <w:rPr>
                <w:rFonts w:ascii="Times New Roman" w:hAnsi="Times New Roman" w:cs="Times New Roman"/>
                <w:sz w:val="24"/>
                <w:szCs w:val="24"/>
              </w:rPr>
            </w:pPr>
          </w:p>
          <w:p w:rsidR="00486E7A" w:rsidRPr="00BC66A8" w:rsidRDefault="00486E7A" w:rsidP="00486E7A">
            <w:pPr>
              <w:ind w:left="0"/>
              <w:rPr>
                <w:rFonts w:ascii="Times New Roman" w:hAnsi="Times New Roman" w:cs="Times New Roman"/>
                <w:sz w:val="24"/>
                <w:szCs w:val="24"/>
              </w:rPr>
            </w:pPr>
            <w:r w:rsidRPr="00BC66A8">
              <w:rPr>
                <w:rFonts w:ascii="Times New Roman" w:hAnsi="Times New Roman" w:cs="Times New Roman"/>
                <w:sz w:val="24"/>
                <w:szCs w:val="24"/>
              </w:rPr>
              <w:t>Способствует формированию положительного отношения к закаливающим и гигиеническим процедурам, выполнению физических упражнений</w:t>
            </w:r>
          </w:p>
          <w:p w:rsidR="00486E7A" w:rsidRPr="00BC66A8" w:rsidRDefault="00486E7A" w:rsidP="00486E7A">
            <w:pPr>
              <w:ind w:left="0"/>
              <w:rPr>
                <w:rFonts w:ascii="Times New Roman" w:hAnsi="Times New Roman" w:cs="Times New Roman"/>
                <w:sz w:val="24"/>
                <w:szCs w:val="24"/>
              </w:rPr>
            </w:pPr>
          </w:p>
        </w:tc>
      </w:tr>
    </w:tbl>
    <w:p w:rsidR="00D81925" w:rsidRPr="00BC66A8" w:rsidRDefault="00D81925" w:rsidP="0099605B">
      <w:pPr>
        <w:ind w:left="0"/>
        <w:rPr>
          <w:rFonts w:ascii="Times New Roman" w:hAnsi="Times New Roman" w:cs="Times New Roman"/>
          <w:sz w:val="24"/>
          <w:szCs w:val="24"/>
        </w:rPr>
      </w:pPr>
    </w:p>
    <w:p w:rsidR="00D81925" w:rsidRPr="00BC66A8" w:rsidRDefault="00D81925" w:rsidP="00486E7A">
      <w:pPr>
        <w:ind w:left="-851"/>
        <w:rPr>
          <w:rFonts w:ascii="Times New Roman" w:hAnsi="Times New Roman" w:cs="Times New Roman"/>
          <w:sz w:val="24"/>
          <w:szCs w:val="24"/>
        </w:rPr>
      </w:pPr>
    </w:p>
    <w:p w:rsidR="00FE35D4" w:rsidRPr="00BC66A8" w:rsidRDefault="00FE35D4" w:rsidP="00486E7A">
      <w:pPr>
        <w:ind w:left="-851"/>
        <w:rPr>
          <w:rFonts w:ascii="Times New Roman" w:hAnsi="Times New Roman" w:cs="Times New Roman"/>
          <w:sz w:val="24"/>
          <w:szCs w:val="24"/>
        </w:rPr>
      </w:pPr>
    </w:p>
    <w:tbl>
      <w:tblPr>
        <w:tblW w:w="1466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1"/>
        <w:gridCol w:w="2995"/>
        <w:gridCol w:w="2751"/>
        <w:gridCol w:w="6424"/>
      </w:tblGrid>
      <w:tr w:rsidR="00D76A88" w:rsidRPr="00BC66A8" w:rsidTr="00FE35D4">
        <w:trPr>
          <w:trHeight w:val="335"/>
        </w:trPr>
        <w:tc>
          <w:tcPr>
            <w:tcW w:w="14661" w:type="dxa"/>
            <w:gridSpan w:val="4"/>
          </w:tcPr>
          <w:p w:rsidR="00D76A88" w:rsidRPr="00BC66A8" w:rsidRDefault="00D76A88" w:rsidP="0099605B">
            <w:pPr>
              <w:ind w:left="814" w:right="1441"/>
              <w:rPr>
                <w:rFonts w:ascii="Times New Roman" w:hAnsi="Times New Roman" w:cs="Times New Roman"/>
                <w:b/>
                <w:sz w:val="24"/>
                <w:szCs w:val="24"/>
              </w:rPr>
            </w:pPr>
            <w:r w:rsidRPr="00BC66A8">
              <w:rPr>
                <w:rFonts w:ascii="Times New Roman" w:hAnsi="Times New Roman" w:cs="Times New Roman"/>
                <w:b/>
                <w:sz w:val="24"/>
                <w:szCs w:val="24"/>
              </w:rPr>
              <w:t>ОСНОВНЫЕ ЗАДАЧИ</w:t>
            </w:r>
          </w:p>
        </w:tc>
      </w:tr>
      <w:tr w:rsidR="00D76A88" w:rsidRPr="00BC66A8" w:rsidTr="00FE35D4">
        <w:trPr>
          <w:trHeight w:val="330"/>
        </w:trPr>
        <w:tc>
          <w:tcPr>
            <w:tcW w:w="14661" w:type="dxa"/>
            <w:gridSpan w:val="4"/>
          </w:tcPr>
          <w:p w:rsidR="00D76A88" w:rsidRPr="00BC66A8" w:rsidRDefault="00D76A88" w:rsidP="00D81925">
            <w:pPr>
              <w:ind w:left="0"/>
              <w:rPr>
                <w:rFonts w:ascii="Times New Roman" w:hAnsi="Times New Roman" w:cs="Times New Roman"/>
                <w:b/>
                <w:sz w:val="24"/>
                <w:szCs w:val="24"/>
              </w:rPr>
            </w:pPr>
            <w:r w:rsidRPr="00BC66A8">
              <w:rPr>
                <w:rFonts w:ascii="Times New Roman" w:hAnsi="Times New Roman" w:cs="Times New Roman"/>
                <w:b/>
                <w:sz w:val="24"/>
                <w:szCs w:val="24"/>
              </w:rPr>
              <w:t>Задачи в сфере социальных отношений</w:t>
            </w:r>
          </w:p>
        </w:tc>
      </w:tr>
      <w:tr w:rsidR="00D76A88" w:rsidRPr="00BC66A8" w:rsidTr="00FE35D4">
        <w:trPr>
          <w:trHeight w:val="159"/>
        </w:trPr>
        <w:tc>
          <w:tcPr>
            <w:tcW w:w="2491" w:type="dxa"/>
          </w:tcPr>
          <w:p w:rsidR="00D76A88" w:rsidRPr="00BC66A8" w:rsidRDefault="00D76A88" w:rsidP="00D81925">
            <w:pPr>
              <w:ind w:left="0"/>
              <w:rPr>
                <w:rFonts w:ascii="Times New Roman" w:hAnsi="Times New Roman" w:cs="Times New Roman"/>
                <w:b/>
                <w:sz w:val="24"/>
                <w:szCs w:val="24"/>
              </w:rPr>
            </w:pPr>
            <w:r w:rsidRPr="00BC66A8">
              <w:rPr>
                <w:rFonts w:ascii="Times New Roman" w:hAnsi="Times New Roman" w:cs="Times New Roman"/>
                <w:b/>
                <w:sz w:val="24"/>
                <w:szCs w:val="24"/>
              </w:rPr>
              <w:t>3-4</w:t>
            </w:r>
          </w:p>
        </w:tc>
        <w:tc>
          <w:tcPr>
            <w:tcW w:w="2995" w:type="dxa"/>
          </w:tcPr>
          <w:p w:rsidR="00D76A88" w:rsidRPr="00BC66A8" w:rsidRDefault="00D76A88" w:rsidP="00D81925">
            <w:pPr>
              <w:ind w:left="0"/>
              <w:rPr>
                <w:rFonts w:ascii="Times New Roman" w:hAnsi="Times New Roman" w:cs="Times New Roman"/>
                <w:b/>
                <w:sz w:val="24"/>
                <w:szCs w:val="24"/>
              </w:rPr>
            </w:pPr>
            <w:r w:rsidRPr="00BC66A8">
              <w:rPr>
                <w:rFonts w:ascii="Times New Roman" w:hAnsi="Times New Roman" w:cs="Times New Roman"/>
                <w:b/>
                <w:sz w:val="24"/>
                <w:szCs w:val="24"/>
              </w:rPr>
              <w:t>4-5</w:t>
            </w:r>
          </w:p>
        </w:tc>
        <w:tc>
          <w:tcPr>
            <w:tcW w:w="2751" w:type="dxa"/>
          </w:tcPr>
          <w:p w:rsidR="00D76A88" w:rsidRPr="00BC66A8" w:rsidRDefault="00D76A88" w:rsidP="00D81925">
            <w:pPr>
              <w:ind w:left="0"/>
              <w:rPr>
                <w:rFonts w:ascii="Times New Roman" w:hAnsi="Times New Roman" w:cs="Times New Roman"/>
                <w:b/>
                <w:sz w:val="24"/>
                <w:szCs w:val="24"/>
              </w:rPr>
            </w:pPr>
            <w:r w:rsidRPr="00BC66A8">
              <w:rPr>
                <w:rFonts w:ascii="Times New Roman" w:hAnsi="Times New Roman" w:cs="Times New Roman"/>
                <w:b/>
                <w:sz w:val="24"/>
                <w:szCs w:val="24"/>
              </w:rPr>
              <w:t>5-6</w:t>
            </w:r>
          </w:p>
        </w:tc>
        <w:tc>
          <w:tcPr>
            <w:tcW w:w="6424" w:type="dxa"/>
          </w:tcPr>
          <w:p w:rsidR="00D76A88" w:rsidRPr="00BC66A8" w:rsidRDefault="00D76A88" w:rsidP="00D81925">
            <w:pPr>
              <w:ind w:left="0"/>
              <w:rPr>
                <w:rFonts w:ascii="Times New Roman" w:hAnsi="Times New Roman" w:cs="Times New Roman"/>
                <w:b/>
                <w:sz w:val="24"/>
                <w:szCs w:val="24"/>
              </w:rPr>
            </w:pPr>
            <w:r w:rsidRPr="00BC66A8">
              <w:rPr>
                <w:rFonts w:ascii="Times New Roman" w:hAnsi="Times New Roman" w:cs="Times New Roman"/>
                <w:b/>
                <w:sz w:val="24"/>
                <w:szCs w:val="24"/>
              </w:rPr>
              <w:t>6-7</w:t>
            </w:r>
          </w:p>
        </w:tc>
      </w:tr>
      <w:tr w:rsidR="00D76A88" w:rsidRPr="00BC66A8" w:rsidTr="00FE35D4">
        <w:trPr>
          <w:trHeight w:val="3795"/>
        </w:trPr>
        <w:tc>
          <w:tcPr>
            <w:tcW w:w="2491" w:type="dxa"/>
          </w:tcPr>
          <w:p w:rsidR="00D76A88" w:rsidRPr="00BC66A8" w:rsidRDefault="00D76A88" w:rsidP="00D81925">
            <w:pPr>
              <w:ind w:left="0"/>
              <w:rPr>
                <w:rFonts w:ascii="Times New Roman" w:hAnsi="Times New Roman" w:cs="Times New Roman"/>
                <w:b/>
                <w:sz w:val="24"/>
                <w:szCs w:val="24"/>
              </w:rPr>
            </w:pPr>
            <w:r w:rsidRPr="00BC66A8">
              <w:rPr>
                <w:rFonts w:ascii="Times New Roman" w:hAnsi="Times New Roman" w:cs="Times New Roman"/>
                <w:b/>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tc>
        <w:tc>
          <w:tcPr>
            <w:tcW w:w="2995" w:type="dxa"/>
          </w:tcPr>
          <w:p w:rsidR="00D76A88" w:rsidRPr="00BC66A8" w:rsidRDefault="00D76A88" w:rsidP="00D81925">
            <w:pPr>
              <w:ind w:left="0"/>
              <w:rPr>
                <w:rFonts w:ascii="Times New Roman" w:hAnsi="Times New Roman" w:cs="Times New Roman"/>
                <w:b/>
                <w:sz w:val="24"/>
                <w:szCs w:val="24"/>
              </w:rPr>
            </w:pPr>
            <w:r w:rsidRPr="00BC66A8">
              <w:rPr>
                <w:rFonts w:ascii="Times New Roman" w:hAnsi="Times New Roman" w:cs="Times New Roman"/>
                <w:b/>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tc>
        <w:tc>
          <w:tcPr>
            <w:tcW w:w="2751" w:type="dxa"/>
          </w:tcPr>
          <w:p w:rsidR="00D76A88" w:rsidRPr="00BC66A8" w:rsidRDefault="00D76A88" w:rsidP="00D81925">
            <w:pPr>
              <w:ind w:left="0"/>
              <w:rPr>
                <w:rFonts w:ascii="Times New Roman" w:hAnsi="Times New Roman" w:cs="Times New Roman"/>
                <w:b/>
                <w:sz w:val="24"/>
                <w:szCs w:val="24"/>
              </w:rPr>
            </w:pPr>
            <w:r w:rsidRPr="00BC66A8">
              <w:rPr>
                <w:rFonts w:ascii="Times New Roman" w:hAnsi="Times New Roman" w:cs="Times New Roman"/>
                <w:b/>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tc>
        <w:tc>
          <w:tcPr>
            <w:tcW w:w="6424" w:type="dxa"/>
          </w:tcPr>
          <w:p w:rsidR="00D76A88" w:rsidRPr="00BC66A8" w:rsidRDefault="00D76A88" w:rsidP="00D81925">
            <w:pPr>
              <w:ind w:left="0"/>
              <w:rPr>
                <w:rFonts w:ascii="Times New Roman" w:hAnsi="Times New Roman" w:cs="Times New Roman"/>
                <w:b/>
                <w:sz w:val="24"/>
                <w:szCs w:val="24"/>
              </w:rPr>
            </w:pPr>
            <w:r w:rsidRPr="00BC66A8">
              <w:rPr>
                <w:rFonts w:ascii="Times New Roman" w:hAnsi="Times New Roman" w:cs="Times New Roman"/>
                <w:b/>
                <w:sz w:val="24"/>
                <w:szCs w:val="24"/>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tc>
      </w:tr>
      <w:tr w:rsidR="00D76A88" w:rsidRPr="00BC66A8" w:rsidTr="00FE35D4">
        <w:trPr>
          <w:trHeight w:val="1886"/>
        </w:trPr>
        <w:tc>
          <w:tcPr>
            <w:tcW w:w="2491" w:type="dxa"/>
          </w:tcPr>
          <w:p w:rsidR="00D76A88" w:rsidRPr="00BC66A8" w:rsidRDefault="00D76A88" w:rsidP="00D81925">
            <w:pPr>
              <w:ind w:left="0"/>
              <w:rPr>
                <w:rFonts w:ascii="Times New Roman" w:hAnsi="Times New Roman" w:cs="Times New Roman"/>
                <w:sz w:val="24"/>
                <w:szCs w:val="24"/>
              </w:rPr>
            </w:pPr>
            <w:r w:rsidRPr="00BC66A8">
              <w:rPr>
                <w:rFonts w:ascii="Times New Roman" w:hAnsi="Times New Roman" w:cs="Times New Roman"/>
                <w:sz w:val="24"/>
                <w:szCs w:val="24"/>
              </w:rPr>
              <w:lastRenderedPageBreak/>
              <w:t>Обогащать представления детей о действиях, в которых проявляются доброе отношение и забота о членах семьи, близком  окружении</w:t>
            </w:r>
          </w:p>
        </w:tc>
        <w:tc>
          <w:tcPr>
            <w:tcW w:w="2995" w:type="dxa"/>
          </w:tcPr>
          <w:p w:rsidR="00D76A88" w:rsidRPr="00BC66A8" w:rsidRDefault="00D76A88" w:rsidP="00D81925">
            <w:pPr>
              <w:ind w:left="0"/>
              <w:rPr>
                <w:rFonts w:ascii="Times New Roman" w:hAnsi="Times New Roman" w:cs="Times New Roman"/>
                <w:sz w:val="24"/>
                <w:szCs w:val="24"/>
              </w:rPr>
            </w:pPr>
            <w:r w:rsidRPr="00BC66A8">
              <w:rPr>
                <w:rFonts w:ascii="Times New Roman" w:hAnsi="Times New Roman" w:cs="Times New Roman"/>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tc>
        <w:tc>
          <w:tcPr>
            <w:tcW w:w="2751" w:type="dxa"/>
          </w:tcPr>
          <w:p w:rsidR="00D76A88" w:rsidRPr="00BC66A8" w:rsidRDefault="00D76A88" w:rsidP="00D81925">
            <w:pPr>
              <w:ind w:left="0"/>
              <w:rPr>
                <w:rFonts w:ascii="Times New Roman" w:hAnsi="Times New Roman" w:cs="Times New Roman"/>
                <w:sz w:val="24"/>
                <w:szCs w:val="24"/>
              </w:rPr>
            </w:pPr>
            <w:r w:rsidRPr="00BC66A8">
              <w:rPr>
                <w:rFonts w:ascii="Times New Roman" w:hAnsi="Times New Roman" w:cs="Times New Roman"/>
                <w:sz w:val="24"/>
                <w:szCs w:val="24"/>
              </w:rPr>
              <w:t>Обогащать представления детей о формах поведения и действиях в различных ситуациях в семье и ДОО;</w:t>
            </w:r>
          </w:p>
        </w:tc>
        <w:tc>
          <w:tcPr>
            <w:tcW w:w="6424" w:type="dxa"/>
          </w:tcPr>
          <w:p w:rsidR="00D76A88" w:rsidRPr="00BC66A8" w:rsidRDefault="00D76A88" w:rsidP="00D81925">
            <w:pPr>
              <w:ind w:left="0"/>
              <w:rPr>
                <w:rFonts w:ascii="Times New Roman" w:hAnsi="Times New Roman" w:cs="Times New Roman"/>
                <w:sz w:val="24"/>
                <w:szCs w:val="24"/>
              </w:rPr>
            </w:pPr>
            <w:r w:rsidRPr="00BC66A8">
              <w:rPr>
                <w:rFonts w:ascii="Times New Roman" w:hAnsi="Times New Roman" w:cs="Times New Roman"/>
                <w:sz w:val="24"/>
                <w:szCs w:val="24"/>
              </w:rPr>
              <w:t>Обогащать представления детей о формах поведения и действиях в различных ситуациях в семье и ДОО;</w:t>
            </w:r>
          </w:p>
          <w:p w:rsidR="00D76A88" w:rsidRPr="00BC66A8" w:rsidRDefault="00D76A88" w:rsidP="00D81925">
            <w:pPr>
              <w:ind w:left="0"/>
              <w:rPr>
                <w:rFonts w:ascii="Times New Roman" w:hAnsi="Times New Roman" w:cs="Times New Roman"/>
                <w:sz w:val="24"/>
                <w:szCs w:val="24"/>
              </w:rPr>
            </w:pPr>
          </w:p>
          <w:p w:rsidR="00D76A88" w:rsidRPr="00BC66A8" w:rsidRDefault="00D76A88" w:rsidP="00D81925">
            <w:pPr>
              <w:ind w:left="0"/>
              <w:rPr>
                <w:rFonts w:ascii="Times New Roman" w:hAnsi="Times New Roman" w:cs="Times New Roman"/>
                <w:sz w:val="24"/>
                <w:szCs w:val="24"/>
              </w:rPr>
            </w:pPr>
          </w:p>
          <w:p w:rsidR="00D76A88" w:rsidRPr="00BC66A8" w:rsidRDefault="00D76A88" w:rsidP="00D81925">
            <w:pPr>
              <w:ind w:left="0"/>
              <w:rPr>
                <w:rFonts w:ascii="Times New Roman" w:hAnsi="Times New Roman" w:cs="Times New Roman"/>
                <w:sz w:val="24"/>
                <w:szCs w:val="24"/>
              </w:rPr>
            </w:pPr>
          </w:p>
          <w:p w:rsidR="00D76A88" w:rsidRPr="00BC66A8" w:rsidRDefault="00D76A88" w:rsidP="00D81925">
            <w:pPr>
              <w:ind w:left="0"/>
              <w:rPr>
                <w:rFonts w:ascii="Times New Roman" w:hAnsi="Times New Roman" w:cs="Times New Roman"/>
                <w:sz w:val="24"/>
                <w:szCs w:val="24"/>
              </w:rPr>
            </w:pPr>
          </w:p>
          <w:p w:rsidR="00D76A88" w:rsidRPr="00BC66A8" w:rsidRDefault="00D76A88" w:rsidP="00D81925">
            <w:pPr>
              <w:ind w:left="0"/>
              <w:rPr>
                <w:rFonts w:ascii="Times New Roman" w:hAnsi="Times New Roman" w:cs="Times New Roman"/>
                <w:sz w:val="24"/>
                <w:szCs w:val="24"/>
              </w:rPr>
            </w:pPr>
          </w:p>
        </w:tc>
      </w:tr>
      <w:tr w:rsidR="00D76A88" w:rsidRPr="00BC66A8" w:rsidTr="00FE35D4">
        <w:trPr>
          <w:trHeight w:val="2987"/>
        </w:trPr>
        <w:tc>
          <w:tcPr>
            <w:tcW w:w="2491" w:type="dxa"/>
          </w:tcPr>
          <w:p w:rsidR="00D76A88" w:rsidRPr="00BC66A8" w:rsidRDefault="00D76A88" w:rsidP="00D81925">
            <w:pPr>
              <w:ind w:left="0"/>
              <w:rPr>
                <w:rFonts w:ascii="Times New Roman" w:hAnsi="Times New Roman" w:cs="Times New Roman"/>
                <w:sz w:val="24"/>
                <w:szCs w:val="24"/>
              </w:rPr>
            </w:pPr>
            <w:r w:rsidRPr="00BC66A8">
              <w:rPr>
                <w:rFonts w:ascii="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взаимнойсимпатиинии;</w:t>
            </w:r>
          </w:p>
        </w:tc>
        <w:tc>
          <w:tcPr>
            <w:tcW w:w="2995" w:type="dxa"/>
          </w:tcPr>
          <w:p w:rsidR="00D76A88" w:rsidRPr="00BC66A8" w:rsidRDefault="00D76A88" w:rsidP="00D81925">
            <w:pPr>
              <w:ind w:left="0"/>
              <w:rPr>
                <w:rFonts w:ascii="Times New Roman" w:hAnsi="Times New Roman" w:cs="Times New Roman"/>
                <w:sz w:val="24"/>
                <w:szCs w:val="24"/>
              </w:rPr>
            </w:pPr>
            <w:r w:rsidRPr="00BC66A8">
              <w:rPr>
                <w:rFonts w:ascii="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tc>
        <w:tc>
          <w:tcPr>
            <w:tcW w:w="2751" w:type="dxa"/>
          </w:tcPr>
          <w:p w:rsidR="00D76A88" w:rsidRPr="00BC66A8" w:rsidRDefault="00D76A88" w:rsidP="00D81925">
            <w:pPr>
              <w:ind w:left="0"/>
              <w:rPr>
                <w:rFonts w:ascii="Times New Roman" w:hAnsi="Times New Roman" w:cs="Times New Roman"/>
                <w:sz w:val="24"/>
                <w:szCs w:val="24"/>
              </w:rPr>
            </w:pPr>
            <w:r w:rsidRPr="00BC66A8">
              <w:rPr>
                <w:rFonts w:ascii="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tc>
        <w:tc>
          <w:tcPr>
            <w:tcW w:w="6424" w:type="dxa"/>
          </w:tcPr>
          <w:p w:rsidR="00D76A88" w:rsidRPr="00BC66A8" w:rsidRDefault="00D76A88" w:rsidP="00D81925">
            <w:pPr>
              <w:ind w:left="0"/>
              <w:rPr>
                <w:rFonts w:ascii="Times New Roman" w:hAnsi="Times New Roman" w:cs="Times New Roman"/>
                <w:sz w:val="24"/>
                <w:szCs w:val="24"/>
              </w:rPr>
            </w:pPr>
          </w:p>
          <w:p w:rsidR="00D76A88" w:rsidRPr="00BC66A8" w:rsidRDefault="00D76A88" w:rsidP="00D81925">
            <w:pPr>
              <w:ind w:left="0"/>
              <w:rPr>
                <w:rFonts w:ascii="Times New Roman" w:hAnsi="Times New Roman" w:cs="Times New Roman"/>
                <w:sz w:val="24"/>
                <w:szCs w:val="24"/>
              </w:rPr>
            </w:pPr>
            <w:r w:rsidRPr="00BC66A8">
              <w:rPr>
                <w:rFonts w:ascii="Times New Roman" w:hAnsi="Times New Roman" w:cs="Times New Roman"/>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D76A88" w:rsidRPr="00BC66A8" w:rsidRDefault="00D76A88" w:rsidP="00D81925">
            <w:pPr>
              <w:ind w:left="0"/>
              <w:rPr>
                <w:rFonts w:ascii="Times New Roman" w:hAnsi="Times New Roman" w:cs="Times New Roman"/>
                <w:sz w:val="24"/>
                <w:szCs w:val="24"/>
              </w:rPr>
            </w:pPr>
          </w:p>
          <w:p w:rsidR="00D76A88" w:rsidRPr="00BC66A8" w:rsidRDefault="00D76A88" w:rsidP="00D81925">
            <w:pPr>
              <w:ind w:left="0"/>
              <w:rPr>
                <w:rFonts w:ascii="Times New Roman" w:hAnsi="Times New Roman" w:cs="Times New Roman"/>
                <w:sz w:val="24"/>
                <w:szCs w:val="24"/>
              </w:rPr>
            </w:pPr>
          </w:p>
          <w:p w:rsidR="00D76A88" w:rsidRPr="00BC66A8" w:rsidRDefault="00D76A88" w:rsidP="00D81925">
            <w:pPr>
              <w:ind w:left="0"/>
              <w:rPr>
                <w:rFonts w:ascii="Times New Roman" w:hAnsi="Times New Roman" w:cs="Times New Roman"/>
                <w:sz w:val="24"/>
                <w:szCs w:val="24"/>
              </w:rPr>
            </w:pPr>
          </w:p>
          <w:p w:rsidR="00D76A88" w:rsidRPr="00BC66A8" w:rsidRDefault="00D76A88" w:rsidP="00D81925">
            <w:pPr>
              <w:ind w:left="0"/>
              <w:rPr>
                <w:rFonts w:ascii="Times New Roman" w:hAnsi="Times New Roman" w:cs="Times New Roman"/>
                <w:sz w:val="24"/>
                <w:szCs w:val="24"/>
              </w:rPr>
            </w:pPr>
          </w:p>
          <w:p w:rsidR="00D76A88" w:rsidRPr="00BC66A8" w:rsidRDefault="00D76A88" w:rsidP="00D81925">
            <w:pPr>
              <w:ind w:left="0"/>
              <w:rPr>
                <w:rFonts w:ascii="Times New Roman" w:hAnsi="Times New Roman" w:cs="Times New Roman"/>
                <w:sz w:val="24"/>
                <w:szCs w:val="24"/>
              </w:rPr>
            </w:pPr>
          </w:p>
          <w:p w:rsidR="00D76A88" w:rsidRPr="00BC66A8" w:rsidRDefault="00D76A88" w:rsidP="00D81925">
            <w:pPr>
              <w:ind w:left="0"/>
              <w:rPr>
                <w:rFonts w:ascii="Times New Roman" w:hAnsi="Times New Roman" w:cs="Times New Roman"/>
                <w:sz w:val="24"/>
                <w:szCs w:val="24"/>
              </w:rPr>
            </w:pPr>
          </w:p>
        </w:tc>
      </w:tr>
      <w:tr w:rsidR="00D76A88" w:rsidRPr="00BC66A8" w:rsidTr="00FE35D4">
        <w:trPr>
          <w:trHeight w:val="2485"/>
        </w:trPr>
        <w:tc>
          <w:tcPr>
            <w:tcW w:w="2491" w:type="dxa"/>
          </w:tcPr>
          <w:p w:rsidR="00D76A88" w:rsidRPr="00BC66A8" w:rsidRDefault="00D76A88" w:rsidP="00D81925">
            <w:pPr>
              <w:ind w:left="0"/>
              <w:rPr>
                <w:rFonts w:ascii="Times New Roman" w:hAnsi="Times New Roman" w:cs="Times New Roman"/>
                <w:sz w:val="24"/>
                <w:szCs w:val="24"/>
              </w:rPr>
            </w:pPr>
            <w:r w:rsidRPr="00BC66A8">
              <w:rPr>
                <w:rFonts w:ascii="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tc>
        <w:tc>
          <w:tcPr>
            <w:tcW w:w="2995" w:type="dxa"/>
          </w:tcPr>
          <w:p w:rsidR="00D76A88" w:rsidRPr="00BC66A8" w:rsidRDefault="00D76A88" w:rsidP="00D81925">
            <w:pPr>
              <w:ind w:left="0"/>
              <w:rPr>
                <w:rFonts w:ascii="Times New Roman" w:hAnsi="Times New Roman" w:cs="Times New Roman"/>
                <w:sz w:val="24"/>
                <w:szCs w:val="24"/>
              </w:rPr>
            </w:pPr>
            <w:r w:rsidRPr="00BC66A8">
              <w:rPr>
                <w:rFonts w:ascii="Times New Roman" w:hAnsi="Times New Roman" w:cs="Times New Roman"/>
                <w:sz w:val="24"/>
                <w:szCs w:val="24"/>
              </w:rPr>
              <w:t>Воспитывать доброжелательное отношение ко взрослым и детям;</w:t>
            </w:r>
          </w:p>
        </w:tc>
        <w:tc>
          <w:tcPr>
            <w:tcW w:w="2751" w:type="dxa"/>
          </w:tcPr>
          <w:p w:rsidR="00D76A88" w:rsidRPr="00BC66A8" w:rsidRDefault="00D76A88" w:rsidP="00D81925">
            <w:pPr>
              <w:ind w:left="0"/>
              <w:rPr>
                <w:rFonts w:ascii="Times New Roman" w:hAnsi="Times New Roman" w:cs="Times New Roman"/>
                <w:sz w:val="24"/>
                <w:szCs w:val="24"/>
              </w:rPr>
            </w:pPr>
            <w:r w:rsidRPr="00BC66A8">
              <w:rPr>
                <w:rFonts w:ascii="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tc>
        <w:tc>
          <w:tcPr>
            <w:tcW w:w="6424" w:type="dxa"/>
          </w:tcPr>
          <w:p w:rsidR="00D76A88" w:rsidRPr="00BC66A8" w:rsidRDefault="00D76A88" w:rsidP="00D81925">
            <w:pPr>
              <w:ind w:left="0"/>
              <w:rPr>
                <w:rFonts w:ascii="Times New Roman" w:hAnsi="Times New Roman" w:cs="Times New Roman"/>
                <w:sz w:val="24"/>
                <w:szCs w:val="24"/>
              </w:rPr>
            </w:pPr>
          </w:p>
          <w:p w:rsidR="00D76A88" w:rsidRPr="00BC66A8" w:rsidRDefault="00D76A88" w:rsidP="00D81925">
            <w:pPr>
              <w:ind w:left="0"/>
              <w:rPr>
                <w:rFonts w:ascii="Times New Roman" w:hAnsi="Times New Roman" w:cs="Times New Roman"/>
                <w:sz w:val="24"/>
                <w:szCs w:val="24"/>
              </w:rPr>
            </w:pPr>
            <w:r w:rsidRPr="00BC66A8">
              <w:rPr>
                <w:rFonts w:ascii="Times New Roman" w:hAnsi="Times New Roman" w:cs="Times New Roman"/>
                <w:sz w:val="24"/>
                <w:szCs w:val="24"/>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D76A88" w:rsidRPr="00BC66A8" w:rsidRDefault="00D76A88" w:rsidP="00D81925">
            <w:pPr>
              <w:ind w:left="0"/>
              <w:rPr>
                <w:rFonts w:ascii="Times New Roman" w:hAnsi="Times New Roman" w:cs="Times New Roman"/>
                <w:sz w:val="24"/>
                <w:szCs w:val="24"/>
              </w:rPr>
            </w:pPr>
          </w:p>
          <w:p w:rsidR="00D76A88" w:rsidRPr="00BC66A8" w:rsidRDefault="00D76A88" w:rsidP="00D81925">
            <w:pPr>
              <w:ind w:left="0"/>
              <w:rPr>
                <w:rFonts w:ascii="Times New Roman" w:hAnsi="Times New Roman" w:cs="Times New Roman"/>
                <w:sz w:val="24"/>
                <w:szCs w:val="24"/>
              </w:rPr>
            </w:pPr>
          </w:p>
          <w:p w:rsidR="00D76A88" w:rsidRPr="00BC66A8" w:rsidRDefault="00D76A88" w:rsidP="00D81925">
            <w:pPr>
              <w:ind w:left="0"/>
              <w:rPr>
                <w:rFonts w:ascii="Times New Roman" w:hAnsi="Times New Roman" w:cs="Times New Roman"/>
                <w:sz w:val="24"/>
                <w:szCs w:val="24"/>
              </w:rPr>
            </w:pPr>
          </w:p>
        </w:tc>
      </w:tr>
      <w:tr w:rsidR="00D76A88" w:rsidRPr="00BC66A8" w:rsidTr="00FE35D4">
        <w:trPr>
          <w:trHeight w:val="1788"/>
        </w:trPr>
        <w:tc>
          <w:tcPr>
            <w:tcW w:w="2491" w:type="dxa"/>
          </w:tcPr>
          <w:p w:rsidR="00D76A88" w:rsidRPr="00BC66A8" w:rsidRDefault="00D76A88" w:rsidP="0099605B">
            <w:pPr>
              <w:ind w:left="601"/>
              <w:rPr>
                <w:rFonts w:ascii="Times New Roman" w:hAnsi="Times New Roman" w:cs="Times New Roman"/>
                <w:sz w:val="24"/>
                <w:szCs w:val="24"/>
              </w:rPr>
            </w:pPr>
            <w:r w:rsidRPr="00BC66A8">
              <w:rPr>
                <w:rFonts w:ascii="Times New Roman" w:hAnsi="Times New Roman" w:cs="Times New Roman"/>
                <w:b/>
                <w:sz w:val="24"/>
                <w:szCs w:val="24"/>
              </w:rPr>
              <w:lastRenderedPageBreak/>
              <w:t>Приучать детей к выполнению элементарных правил культуры поведения в ДОО</w:t>
            </w:r>
            <w:r w:rsidRPr="00BC66A8">
              <w:rPr>
                <w:rFonts w:ascii="Times New Roman" w:hAnsi="Times New Roman" w:cs="Times New Roman"/>
                <w:sz w:val="24"/>
                <w:szCs w:val="24"/>
              </w:rPr>
              <w:t>;</w:t>
            </w:r>
          </w:p>
        </w:tc>
        <w:tc>
          <w:tcPr>
            <w:tcW w:w="2995" w:type="dxa"/>
          </w:tcPr>
          <w:p w:rsidR="00D76A88" w:rsidRPr="00BC66A8" w:rsidRDefault="00D76A88" w:rsidP="00D81925">
            <w:pPr>
              <w:ind w:left="0"/>
              <w:rPr>
                <w:rFonts w:ascii="Times New Roman" w:hAnsi="Times New Roman" w:cs="Times New Roman"/>
                <w:sz w:val="24"/>
                <w:szCs w:val="24"/>
              </w:rPr>
            </w:pPr>
            <w:r w:rsidRPr="00BC66A8">
              <w:rPr>
                <w:rFonts w:ascii="Times New Roman" w:hAnsi="Times New Roman" w:cs="Times New Roman"/>
                <w:b/>
                <w:sz w:val="24"/>
                <w:szCs w:val="24"/>
              </w:rPr>
              <w:t>Воспитывать культуру общения со взрослыми и сверстниками, желание выполнять правила поведения, быть вежливыми в общении со взрослыми</w:t>
            </w:r>
            <w:r w:rsidRPr="00BC66A8">
              <w:rPr>
                <w:rFonts w:ascii="Times New Roman" w:hAnsi="Times New Roman" w:cs="Times New Roman"/>
                <w:sz w:val="24"/>
                <w:szCs w:val="24"/>
              </w:rPr>
              <w:t xml:space="preserve"> и</w:t>
            </w:r>
            <w:r w:rsidRPr="00BC66A8">
              <w:rPr>
                <w:rFonts w:ascii="Times New Roman" w:hAnsi="Times New Roman" w:cs="Times New Roman"/>
                <w:b/>
                <w:sz w:val="24"/>
                <w:szCs w:val="24"/>
              </w:rPr>
              <w:t xml:space="preserve"> сверстникам</w:t>
            </w:r>
          </w:p>
        </w:tc>
        <w:tc>
          <w:tcPr>
            <w:tcW w:w="2751" w:type="dxa"/>
          </w:tcPr>
          <w:p w:rsidR="00D76A88" w:rsidRPr="00BC66A8" w:rsidRDefault="00D76A88" w:rsidP="00D81925">
            <w:pPr>
              <w:ind w:left="0"/>
              <w:rPr>
                <w:rFonts w:ascii="Times New Roman" w:hAnsi="Times New Roman" w:cs="Times New Roman"/>
                <w:sz w:val="24"/>
                <w:szCs w:val="24"/>
              </w:rPr>
            </w:pPr>
            <w:r w:rsidRPr="00BC66A8">
              <w:rPr>
                <w:rFonts w:ascii="Times New Roman" w:hAnsi="Times New Roman" w:cs="Times New Roman"/>
                <w:b/>
                <w:sz w:val="24"/>
                <w:szCs w:val="24"/>
              </w:rPr>
              <w:t>Расширять представления о правилах поведения в общественных местах; об обязанностях в группе</w:t>
            </w:r>
            <w:r w:rsidRPr="00BC66A8">
              <w:rPr>
                <w:rFonts w:ascii="Times New Roman" w:hAnsi="Times New Roman" w:cs="Times New Roman"/>
                <w:sz w:val="24"/>
                <w:szCs w:val="24"/>
              </w:rPr>
              <w:t>;</w:t>
            </w:r>
          </w:p>
        </w:tc>
        <w:tc>
          <w:tcPr>
            <w:tcW w:w="6424" w:type="dxa"/>
          </w:tcPr>
          <w:p w:rsidR="00D76A88" w:rsidRPr="00BC66A8" w:rsidRDefault="00D76A88" w:rsidP="00D81925">
            <w:pPr>
              <w:ind w:left="0"/>
              <w:rPr>
                <w:rFonts w:ascii="Times New Roman" w:hAnsi="Times New Roman" w:cs="Times New Roman"/>
                <w:b/>
                <w:sz w:val="24"/>
                <w:szCs w:val="24"/>
              </w:rPr>
            </w:pPr>
          </w:p>
          <w:p w:rsidR="00D76A88" w:rsidRPr="00BC66A8" w:rsidRDefault="00D76A88" w:rsidP="00D81925">
            <w:pPr>
              <w:ind w:left="0"/>
              <w:rPr>
                <w:rFonts w:ascii="Times New Roman" w:hAnsi="Times New Roman" w:cs="Times New Roman"/>
                <w:b/>
                <w:sz w:val="24"/>
                <w:szCs w:val="24"/>
              </w:rPr>
            </w:pPr>
            <w:r w:rsidRPr="00BC66A8">
              <w:rPr>
                <w:rFonts w:ascii="Times New Roman" w:hAnsi="Times New Roman" w:cs="Times New Roman"/>
                <w:b/>
                <w:sz w:val="24"/>
                <w:szCs w:val="24"/>
              </w:rPr>
              <w:t>Воспитывать привычки культурного поведения и общения с людьми, основ этикета, правил поведения в общественных местах;</w:t>
            </w:r>
          </w:p>
          <w:p w:rsidR="00D76A88" w:rsidRPr="00BC66A8" w:rsidRDefault="00D76A88" w:rsidP="00D81925">
            <w:pPr>
              <w:ind w:left="0"/>
              <w:rPr>
                <w:rFonts w:ascii="Times New Roman" w:hAnsi="Times New Roman" w:cs="Times New Roman"/>
                <w:b/>
                <w:sz w:val="24"/>
                <w:szCs w:val="24"/>
              </w:rPr>
            </w:pPr>
          </w:p>
          <w:p w:rsidR="00D76A88" w:rsidRPr="00BC66A8" w:rsidRDefault="00D76A88" w:rsidP="00D81925">
            <w:pPr>
              <w:ind w:left="0"/>
              <w:rPr>
                <w:rFonts w:ascii="Times New Roman" w:hAnsi="Times New Roman" w:cs="Times New Roman"/>
                <w:b/>
                <w:sz w:val="24"/>
                <w:szCs w:val="24"/>
              </w:rPr>
            </w:pPr>
          </w:p>
          <w:p w:rsidR="00D76A88" w:rsidRPr="00BC66A8" w:rsidRDefault="00D76A88" w:rsidP="00D81925">
            <w:pPr>
              <w:ind w:left="0"/>
              <w:rPr>
                <w:rFonts w:ascii="Times New Roman" w:hAnsi="Times New Roman" w:cs="Times New Roman"/>
                <w:b/>
                <w:sz w:val="24"/>
                <w:szCs w:val="24"/>
              </w:rPr>
            </w:pPr>
          </w:p>
          <w:p w:rsidR="00D76A88" w:rsidRPr="00BC66A8" w:rsidRDefault="00D76A88" w:rsidP="0099605B">
            <w:pPr>
              <w:ind w:left="145"/>
              <w:rPr>
                <w:rFonts w:ascii="Times New Roman" w:hAnsi="Times New Roman" w:cs="Times New Roman"/>
                <w:b/>
                <w:sz w:val="24"/>
                <w:szCs w:val="24"/>
              </w:rPr>
            </w:pPr>
          </w:p>
        </w:tc>
      </w:tr>
    </w:tbl>
    <w:tbl>
      <w:tblPr>
        <w:tblpPr w:leftFromText="180" w:rightFromText="180" w:vertAnchor="text" w:horzAnchor="page" w:tblpX="922" w:tblpY="1"/>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523"/>
        <w:gridCol w:w="915"/>
        <w:gridCol w:w="3482"/>
        <w:gridCol w:w="3252"/>
      </w:tblGrid>
      <w:tr w:rsidR="00FE35D4" w:rsidRPr="00BC66A8" w:rsidTr="00674A31">
        <w:trPr>
          <w:trHeight w:val="694"/>
        </w:trPr>
        <w:tc>
          <w:tcPr>
            <w:tcW w:w="8258" w:type="dxa"/>
            <w:gridSpan w:val="3"/>
          </w:tcPr>
          <w:p w:rsidR="00FE35D4" w:rsidRPr="00BC66A8" w:rsidRDefault="00FE35D4" w:rsidP="00674A31">
            <w:pPr>
              <w:ind w:left="0"/>
              <w:rPr>
                <w:rFonts w:ascii="Times New Roman" w:hAnsi="Times New Roman" w:cs="Times New Roman"/>
                <w:b/>
                <w:sz w:val="24"/>
                <w:szCs w:val="24"/>
              </w:rPr>
            </w:pPr>
            <w:r w:rsidRPr="00BC66A8">
              <w:rPr>
                <w:rFonts w:ascii="Times New Roman" w:hAnsi="Times New Roman" w:cs="Times New Roman"/>
                <w:b/>
                <w:sz w:val="24"/>
                <w:szCs w:val="24"/>
              </w:rPr>
              <w:t>Формировать положительную самооценку, уверенность в своих силах, стремление к самостоятельности;</w:t>
            </w:r>
          </w:p>
        </w:tc>
        <w:tc>
          <w:tcPr>
            <w:tcW w:w="6734" w:type="dxa"/>
            <w:gridSpan w:val="2"/>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tc>
      </w:tr>
      <w:tr w:rsidR="00FE35D4" w:rsidRPr="00BC66A8" w:rsidTr="00674A31">
        <w:trPr>
          <w:trHeight w:val="726"/>
        </w:trPr>
        <w:tc>
          <w:tcPr>
            <w:tcW w:w="14992" w:type="dxa"/>
            <w:gridSpan w:val="5"/>
          </w:tcPr>
          <w:p w:rsidR="00FE35D4" w:rsidRPr="00BC66A8" w:rsidRDefault="00FE35D4" w:rsidP="00674A31">
            <w:pPr>
              <w:ind w:left="0"/>
              <w:rPr>
                <w:rFonts w:ascii="Times New Roman" w:hAnsi="Times New Roman" w:cs="Times New Roman"/>
                <w:sz w:val="24"/>
                <w:szCs w:val="24"/>
              </w:rPr>
            </w:pPr>
          </w:p>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Задачи в области формирования основ гражданственности и патриотизма</w:t>
            </w:r>
          </w:p>
        </w:tc>
      </w:tr>
      <w:tr w:rsidR="00FE35D4" w:rsidRPr="00BC66A8" w:rsidTr="00674A31">
        <w:trPr>
          <w:trHeight w:val="532"/>
        </w:trPr>
        <w:tc>
          <w:tcPr>
            <w:tcW w:w="4820" w:type="dxa"/>
          </w:tcPr>
          <w:p w:rsidR="00FE35D4" w:rsidRPr="00BC66A8" w:rsidRDefault="00FE35D4" w:rsidP="00674A31">
            <w:pPr>
              <w:ind w:left="0"/>
              <w:rPr>
                <w:rFonts w:ascii="Times New Roman" w:hAnsi="Times New Roman" w:cs="Times New Roman"/>
                <w:sz w:val="24"/>
                <w:szCs w:val="24"/>
              </w:rPr>
            </w:pPr>
          </w:p>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3-4</w:t>
            </w:r>
          </w:p>
        </w:tc>
        <w:tc>
          <w:tcPr>
            <w:tcW w:w="2523" w:type="dxa"/>
          </w:tcPr>
          <w:p w:rsidR="00FE35D4" w:rsidRPr="00BC66A8" w:rsidRDefault="00FE35D4" w:rsidP="00674A31">
            <w:pPr>
              <w:ind w:left="0"/>
              <w:rPr>
                <w:rFonts w:ascii="Times New Roman" w:hAnsi="Times New Roman" w:cs="Times New Roman"/>
                <w:sz w:val="24"/>
                <w:szCs w:val="24"/>
              </w:rPr>
            </w:pPr>
          </w:p>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 xml:space="preserve">  4-5</w:t>
            </w:r>
          </w:p>
        </w:tc>
        <w:tc>
          <w:tcPr>
            <w:tcW w:w="4397" w:type="dxa"/>
            <w:gridSpan w:val="2"/>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 xml:space="preserve">  5-6</w:t>
            </w:r>
          </w:p>
          <w:p w:rsidR="00FE35D4" w:rsidRPr="00BC66A8" w:rsidRDefault="00FE35D4" w:rsidP="00674A31">
            <w:pPr>
              <w:ind w:left="0"/>
              <w:rPr>
                <w:rFonts w:ascii="Times New Roman" w:hAnsi="Times New Roman" w:cs="Times New Roman"/>
                <w:sz w:val="24"/>
                <w:szCs w:val="24"/>
              </w:rPr>
            </w:pPr>
          </w:p>
        </w:tc>
        <w:tc>
          <w:tcPr>
            <w:tcW w:w="3252" w:type="dxa"/>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 xml:space="preserve">   6-7</w:t>
            </w:r>
          </w:p>
          <w:p w:rsidR="00FE35D4" w:rsidRPr="00BC66A8" w:rsidRDefault="00FE35D4" w:rsidP="00674A31">
            <w:pPr>
              <w:ind w:left="0"/>
              <w:rPr>
                <w:rFonts w:ascii="Times New Roman" w:hAnsi="Times New Roman" w:cs="Times New Roman"/>
                <w:sz w:val="24"/>
                <w:szCs w:val="24"/>
              </w:rPr>
            </w:pPr>
          </w:p>
        </w:tc>
      </w:tr>
      <w:tr w:rsidR="00FE35D4" w:rsidRPr="00BC66A8" w:rsidTr="00674A31">
        <w:trPr>
          <w:trHeight w:val="1803"/>
        </w:trPr>
        <w:tc>
          <w:tcPr>
            <w:tcW w:w="4820" w:type="dxa"/>
          </w:tcPr>
          <w:p w:rsidR="00FE35D4" w:rsidRPr="00BC66A8" w:rsidRDefault="00FE35D4" w:rsidP="00674A31">
            <w:pPr>
              <w:ind w:left="284"/>
              <w:rPr>
                <w:rFonts w:ascii="Times New Roman" w:hAnsi="Times New Roman" w:cs="Times New Roman"/>
                <w:sz w:val="24"/>
                <w:szCs w:val="24"/>
              </w:rPr>
            </w:pPr>
            <w:r w:rsidRPr="00BC66A8">
              <w:rPr>
                <w:rFonts w:ascii="Times New Roman" w:hAnsi="Times New Roman" w:cs="Times New Roman"/>
                <w:sz w:val="24"/>
                <w:szCs w:val="24"/>
              </w:rPr>
              <w:t>Обогащать представления детей о малой родине и поддерживать их отражения в различных видах деятельности.</w:t>
            </w:r>
          </w:p>
        </w:tc>
        <w:tc>
          <w:tcPr>
            <w:tcW w:w="2523" w:type="dxa"/>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Воспитывать уважительное отношение - к Родине, - символам страны, - памятным датам</w:t>
            </w:r>
          </w:p>
        </w:tc>
        <w:tc>
          <w:tcPr>
            <w:tcW w:w="4397" w:type="dxa"/>
            <w:gridSpan w:val="2"/>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Воспитывать уважительное отношение - к Родине, - к людям разных национальностей, проживающим на территории России, - их культурному наследию</w:t>
            </w:r>
          </w:p>
        </w:tc>
        <w:tc>
          <w:tcPr>
            <w:tcW w:w="3252" w:type="dxa"/>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Воспитывать патриотические и интернациональные чувства, уважительное отношение - к Родине, - к представителям разных национальностей, интерес к их культуре и обычаям</w:t>
            </w:r>
          </w:p>
          <w:p w:rsidR="00FE35D4" w:rsidRPr="00BC66A8" w:rsidRDefault="00FE35D4" w:rsidP="00674A31">
            <w:pPr>
              <w:ind w:left="0"/>
              <w:rPr>
                <w:rFonts w:ascii="Times New Roman" w:hAnsi="Times New Roman" w:cs="Times New Roman"/>
                <w:sz w:val="24"/>
                <w:szCs w:val="24"/>
              </w:rPr>
            </w:pPr>
          </w:p>
        </w:tc>
      </w:tr>
      <w:tr w:rsidR="00FE35D4" w:rsidRPr="00BC66A8" w:rsidTr="00674A31">
        <w:trPr>
          <w:trHeight w:val="1250"/>
        </w:trPr>
        <w:tc>
          <w:tcPr>
            <w:tcW w:w="4820" w:type="dxa"/>
          </w:tcPr>
          <w:p w:rsidR="00FE35D4" w:rsidRPr="00BC66A8" w:rsidRDefault="00FE35D4" w:rsidP="00674A31">
            <w:pPr>
              <w:ind w:left="0"/>
              <w:rPr>
                <w:rFonts w:ascii="Times New Roman" w:hAnsi="Times New Roman" w:cs="Times New Roman"/>
                <w:sz w:val="24"/>
                <w:szCs w:val="24"/>
              </w:rPr>
            </w:pPr>
          </w:p>
        </w:tc>
        <w:tc>
          <w:tcPr>
            <w:tcW w:w="2523" w:type="dxa"/>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Воспитывать гордость за достижения страны в области спорта, науки, искусства и других областях.</w:t>
            </w:r>
          </w:p>
        </w:tc>
        <w:tc>
          <w:tcPr>
            <w:tcW w:w="4397" w:type="dxa"/>
            <w:gridSpan w:val="2"/>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Знакомить детей с содержанием государственных праздников и традициями празднования,</w:t>
            </w:r>
          </w:p>
        </w:tc>
        <w:tc>
          <w:tcPr>
            <w:tcW w:w="3252" w:type="dxa"/>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Расширять представления детей о государственных праздниках и поддерживать интерес детей к событиям, происходящим в стране,</w:t>
            </w:r>
          </w:p>
          <w:p w:rsidR="00FE35D4" w:rsidRPr="00BC66A8" w:rsidRDefault="00FE35D4" w:rsidP="00674A31">
            <w:pPr>
              <w:ind w:left="0"/>
              <w:rPr>
                <w:rFonts w:ascii="Times New Roman" w:hAnsi="Times New Roman" w:cs="Times New Roman"/>
                <w:sz w:val="24"/>
                <w:szCs w:val="24"/>
              </w:rPr>
            </w:pPr>
          </w:p>
        </w:tc>
      </w:tr>
      <w:tr w:rsidR="00FE35D4" w:rsidRPr="00BC66A8" w:rsidTr="00674A31">
        <w:trPr>
          <w:trHeight w:val="1175"/>
        </w:trPr>
        <w:tc>
          <w:tcPr>
            <w:tcW w:w="4820" w:type="dxa"/>
          </w:tcPr>
          <w:p w:rsidR="00FE35D4" w:rsidRPr="00BC66A8" w:rsidRDefault="00FE35D4" w:rsidP="00674A31">
            <w:pPr>
              <w:ind w:left="0"/>
              <w:rPr>
                <w:rFonts w:ascii="Times New Roman" w:hAnsi="Times New Roman" w:cs="Times New Roman"/>
                <w:sz w:val="24"/>
                <w:szCs w:val="24"/>
              </w:rPr>
            </w:pPr>
          </w:p>
        </w:tc>
        <w:tc>
          <w:tcPr>
            <w:tcW w:w="2523" w:type="dxa"/>
          </w:tcPr>
          <w:p w:rsidR="00FE35D4" w:rsidRPr="00BC66A8" w:rsidRDefault="00FE35D4" w:rsidP="00674A31">
            <w:pPr>
              <w:ind w:left="0"/>
              <w:rPr>
                <w:rFonts w:ascii="Times New Roman" w:hAnsi="Times New Roman" w:cs="Times New Roman"/>
                <w:sz w:val="24"/>
                <w:szCs w:val="24"/>
              </w:rPr>
            </w:pPr>
          </w:p>
        </w:tc>
        <w:tc>
          <w:tcPr>
            <w:tcW w:w="4397" w:type="dxa"/>
            <w:gridSpan w:val="2"/>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Развивать патриотические чувства, уважение и гордость за поступки героев Отечества, достижения страны.</w:t>
            </w:r>
          </w:p>
        </w:tc>
        <w:tc>
          <w:tcPr>
            <w:tcW w:w="3252" w:type="dxa"/>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Развивать чувство гордости за достижения страны в области спорта, науки и искусства, служения и верности интересам страны.</w:t>
            </w:r>
          </w:p>
        </w:tc>
      </w:tr>
      <w:tr w:rsidR="00FE35D4" w:rsidRPr="00BC66A8" w:rsidTr="00674A31">
        <w:trPr>
          <w:trHeight w:val="4308"/>
        </w:trPr>
        <w:tc>
          <w:tcPr>
            <w:tcW w:w="4820" w:type="dxa"/>
          </w:tcPr>
          <w:p w:rsidR="00FE35D4" w:rsidRPr="00BC66A8" w:rsidRDefault="00FE35D4" w:rsidP="00674A31">
            <w:pPr>
              <w:ind w:left="0"/>
              <w:rPr>
                <w:rFonts w:ascii="Times New Roman" w:hAnsi="Times New Roman" w:cs="Times New Roman"/>
                <w:sz w:val="24"/>
                <w:szCs w:val="24"/>
              </w:rPr>
            </w:pPr>
          </w:p>
        </w:tc>
        <w:tc>
          <w:tcPr>
            <w:tcW w:w="2523" w:type="dxa"/>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Развивать интерес детей к основным достопримечательностям населённого пункта, в котором они живут.</w:t>
            </w:r>
          </w:p>
        </w:tc>
        <w:tc>
          <w:tcPr>
            <w:tcW w:w="4397" w:type="dxa"/>
            <w:gridSpan w:val="2"/>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Поддерживать:  детскую любознательность</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по отношению к родному краю,  эмоциональный отклик на</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проявления красоты в различных архитектурных объектах и произведениях искусства, явлениях природы.</w:t>
            </w:r>
          </w:p>
        </w:tc>
        <w:tc>
          <w:tcPr>
            <w:tcW w:w="3252" w:type="dxa"/>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b/>
                <w:sz w:val="24"/>
                <w:szCs w:val="24"/>
              </w:rPr>
              <w:t>Развивать:</w:t>
            </w:r>
            <w:r w:rsidRPr="00BC66A8">
              <w:rPr>
                <w:rFonts w:ascii="Times New Roman" w:hAnsi="Times New Roman" w:cs="Times New Roman"/>
                <w:sz w:val="24"/>
                <w:szCs w:val="24"/>
              </w:rPr>
              <w:t xml:space="preserve">  интерес детей к</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населённому пункту, в котором живёт,  переживание чувства</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удивления, восхищения достопримечательностями, событиями прошлого и настоящего;</w:t>
            </w:r>
          </w:p>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Поощрять активное участие в праздновании событий, связанных с его местом проживания</w:t>
            </w:r>
          </w:p>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w:t>
            </w:r>
          </w:p>
          <w:p w:rsidR="00FE35D4" w:rsidRPr="00BC66A8" w:rsidRDefault="00FE35D4" w:rsidP="00674A31">
            <w:pPr>
              <w:ind w:left="0"/>
              <w:rPr>
                <w:rFonts w:ascii="Times New Roman" w:hAnsi="Times New Roman" w:cs="Times New Roman"/>
                <w:sz w:val="24"/>
                <w:szCs w:val="24"/>
              </w:rPr>
            </w:pPr>
          </w:p>
        </w:tc>
      </w:tr>
      <w:tr w:rsidR="00FE35D4" w:rsidRPr="00BC66A8" w:rsidTr="00674A31">
        <w:trPr>
          <w:trHeight w:val="318"/>
        </w:trPr>
        <w:tc>
          <w:tcPr>
            <w:tcW w:w="4820" w:type="dxa"/>
          </w:tcPr>
          <w:p w:rsidR="00FE35D4" w:rsidRPr="00BC66A8" w:rsidRDefault="00FE35D4" w:rsidP="00674A31">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 xml:space="preserve">Задачи в сфере </w:t>
            </w:r>
          </w:p>
        </w:tc>
        <w:tc>
          <w:tcPr>
            <w:tcW w:w="2523" w:type="dxa"/>
          </w:tcPr>
          <w:p w:rsidR="00FE35D4" w:rsidRPr="00BC66A8" w:rsidRDefault="00FE35D4" w:rsidP="00674A31">
            <w:pPr>
              <w:ind w:left="0"/>
              <w:rPr>
                <w:rFonts w:ascii="Times New Roman" w:hAnsi="Times New Roman" w:cs="Times New Roman"/>
                <w:b/>
                <w:sz w:val="24"/>
                <w:szCs w:val="24"/>
              </w:rPr>
            </w:pPr>
            <w:r w:rsidRPr="00BC66A8">
              <w:rPr>
                <w:rFonts w:ascii="Times New Roman" w:hAnsi="Times New Roman" w:cs="Times New Roman"/>
                <w:b/>
                <w:sz w:val="24"/>
                <w:szCs w:val="24"/>
              </w:rPr>
              <w:t>трудового</w:t>
            </w:r>
          </w:p>
        </w:tc>
        <w:tc>
          <w:tcPr>
            <w:tcW w:w="4397" w:type="dxa"/>
            <w:gridSpan w:val="2"/>
          </w:tcPr>
          <w:p w:rsidR="00FE35D4" w:rsidRPr="00BC66A8" w:rsidRDefault="00FE35D4" w:rsidP="00674A31">
            <w:pPr>
              <w:ind w:left="0"/>
              <w:rPr>
                <w:rFonts w:ascii="Times New Roman" w:hAnsi="Times New Roman" w:cs="Times New Roman"/>
                <w:b/>
                <w:sz w:val="24"/>
                <w:szCs w:val="24"/>
              </w:rPr>
            </w:pPr>
            <w:r w:rsidRPr="00BC66A8">
              <w:rPr>
                <w:rFonts w:ascii="Times New Roman" w:hAnsi="Times New Roman" w:cs="Times New Roman"/>
                <w:b/>
                <w:sz w:val="24"/>
                <w:szCs w:val="24"/>
              </w:rPr>
              <w:t>воспитания</w:t>
            </w:r>
          </w:p>
        </w:tc>
        <w:tc>
          <w:tcPr>
            <w:tcW w:w="3252" w:type="dxa"/>
          </w:tcPr>
          <w:p w:rsidR="00FE35D4" w:rsidRPr="00BC66A8" w:rsidRDefault="00FE35D4" w:rsidP="00674A31">
            <w:pPr>
              <w:ind w:left="0"/>
              <w:rPr>
                <w:rFonts w:ascii="Times New Roman" w:hAnsi="Times New Roman" w:cs="Times New Roman"/>
                <w:b/>
                <w:sz w:val="24"/>
                <w:szCs w:val="24"/>
              </w:rPr>
            </w:pPr>
          </w:p>
          <w:p w:rsidR="00FE35D4" w:rsidRPr="00BC66A8" w:rsidRDefault="00FE35D4" w:rsidP="00674A31">
            <w:pPr>
              <w:ind w:left="0"/>
              <w:rPr>
                <w:rFonts w:ascii="Times New Roman" w:hAnsi="Times New Roman" w:cs="Times New Roman"/>
                <w:b/>
                <w:sz w:val="24"/>
                <w:szCs w:val="24"/>
              </w:rPr>
            </w:pPr>
          </w:p>
        </w:tc>
      </w:tr>
      <w:tr w:rsidR="00FE35D4" w:rsidRPr="00BC66A8" w:rsidTr="00674A31">
        <w:trPr>
          <w:trHeight w:val="1725"/>
        </w:trPr>
        <w:tc>
          <w:tcPr>
            <w:tcW w:w="4820" w:type="dxa"/>
          </w:tcPr>
          <w:p w:rsidR="00FE35D4" w:rsidRPr="00BC66A8" w:rsidRDefault="00FE35D4" w:rsidP="00674A31">
            <w:pPr>
              <w:ind w:left="0"/>
              <w:rPr>
                <w:rFonts w:ascii="Times New Roman" w:hAnsi="Times New Roman" w:cs="Times New Roman"/>
                <w:b/>
                <w:sz w:val="24"/>
                <w:szCs w:val="24"/>
              </w:rPr>
            </w:pPr>
            <w:r w:rsidRPr="00BC66A8">
              <w:rPr>
                <w:rFonts w:ascii="Times New Roman" w:hAnsi="Times New Roman" w:cs="Times New Roman"/>
                <w:sz w:val="24"/>
                <w:szCs w:val="24"/>
              </w:rPr>
              <w:t>Развивать интерес к труду взрослых в ДОО и в семье;</w:t>
            </w:r>
          </w:p>
        </w:tc>
        <w:tc>
          <w:tcPr>
            <w:tcW w:w="2523" w:type="dxa"/>
          </w:tcPr>
          <w:p w:rsidR="00FE35D4" w:rsidRPr="00BC66A8" w:rsidRDefault="00FE35D4" w:rsidP="00674A31">
            <w:pPr>
              <w:ind w:left="0"/>
              <w:rPr>
                <w:rFonts w:ascii="Times New Roman" w:hAnsi="Times New Roman" w:cs="Times New Roman"/>
                <w:b/>
                <w:sz w:val="24"/>
                <w:szCs w:val="24"/>
              </w:rPr>
            </w:pPr>
            <w:r w:rsidRPr="00BC66A8">
              <w:rPr>
                <w:rFonts w:ascii="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tc>
        <w:tc>
          <w:tcPr>
            <w:tcW w:w="4397" w:type="dxa"/>
            <w:gridSpan w:val="2"/>
          </w:tcPr>
          <w:p w:rsidR="00FE35D4" w:rsidRPr="00BC66A8" w:rsidRDefault="00FE35D4" w:rsidP="00674A31">
            <w:pPr>
              <w:ind w:left="0"/>
              <w:rPr>
                <w:rFonts w:ascii="Times New Roman" w:hAnsi="Times New Roman" w:cs="Times New Roman"/>
                <w:b/>
                <w:sz w:val="24"/>
                <w:szCs w:val="24"/>
              </w:rPr>
            </w:pPr>
            <w:r w:rsidRPr="00BC66A8">
              <w:rPr>
                <w:rFonts w:ascii="Times New Roman" w:hAnsi="Times New Roman" w:cs="Times New Roman"/>
                <w:sz w:val="24"/>
                <w:szCs w:val="24"/>
              </w:rPr>
              <w:t>Формировать представления о профессиях и трудовых процессах</w:t>
            </w:r>
          </w:p>
        </w:tc>
        <w:tc>
          <w:tcPr>
            <w:tcW w:w="3252" w:type="dxa"/>
          </w:tcPr>
          <w:p w:rsidR="00FE35D4" w:rsidRPr="00BC66A8" w:rsidRDefault="00FE35D4" w:rsidP="00674A31">
            <w:pPr>
              <w:ind w:left="0"/>
              <w:rPr>
                <w:rFonts w:ascii="Times New Roman" w:hAnsi="Times New Roman" w:cs="Times New Roman"/>
                <w:b/>
                <w:sz w:val="24"/>
                <w:szCs w:val="24"/>
              </w:rPr>
            </w:pPr>
          </w:p>
          <w:p w:rsidR="00FE35D4" w:rsidRPr="00BC66A8" w:rsidRDefault="00FE35D4" w:rsidP="00674A31">
            <w:pPr>
              <w:ind w:left="0"/>
              <w:rPr>
                <w:rFonts w:ascii="Times New Roman" w:hAnsi="Times New Roman" w:cs="Times New Roman"/>
                <w:b/>
                <w:sz w:val="24"/>
                <w:szCs w:val="24"/>
              </w:rPr>
            </w:pPr>
            <w:r w:rsidRPr="00BC66A8">
              <w:rPr>
                <w:rFonts w:ascii="Times New Roman" w:hAnsi="Times New Roman" w:cs="Times New Roman"/>
                <w:sz w:val="24"/>
                <w:szCs w:val="24"/>
              </w:rPr>
              <w:t>Формировать представления о труде как ценности общества, о разнообразии и взаимосвязи видов труда и профессий;</w:t>
            </w:r>
          </w:p>
          <w:p w:rsidR="00FE35D4" w:rsidRPr="00BC66A8" w:rsidRDefault="00FE35D4" w:rsidP="00674A31">
            <w:pPr>
              <w:ind w:left="0"/>
              <w:rPr>
                <w:rFonts w:ascii="Times New Roman" w:hAnsi="Times New Roman" w:cs="Times New Roman"/>
                <w:b/>
                <w:sz w:val="24"/>
                <w:szCs w:val="24"/>
              </w:rPr>
            </w:pPr>
          </w:p>
        </w:tc>
      </w:tr>
      <w:tr w:rsidR="00FE35D4" w:rsidRPr="00BC66A8" w:rsidTr="00674A31">
        <w:trPr>
          <w:trHeight w:val="526"/>
        </w:trPr>
        <w:tc>
          <w:tcPr>
            <w:tcW w:w="4820" w:type="dxa"/>
            <w:vMerge w:val="restart"/>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tc>
        <w:tc>
          <w:tcPr>
            <w:tcW w:w="2523" w:type="dxa"/>
          </w:tcPr>
          <w:p w:rsidR="00FE35D4" w:rsidRPr="00BC66A8" w:rsidRDefault="00FE35D4" w:rsidP="00674A31">
            <w:pPr>
              <w:ind w:left="0"/>
              <w:rPr>
                <w:rFonts w:ascii="Times New Roman" w:hAnsi="Times New Roman" w:cs="Times New Roman"/>
                <w:sz w:val="24"/>
                <w:szCs w:val="24"/>
              </w:rPr>
            </w:pPr>
          </w:p>
        </w:tc>
        <w:tc>
          <w:tcPr>
            <w:tcW w:w="4397" w:type="dxa"/>
            <w:gridSpan w:val="2"/>
          </w:tcPr>
          <w:p w:rsidR="00FE35D4" w:rsidRPr="00BC66A8" w:rsidRDefault="00FE35D4" w:rsidP="00674A31">
            <w:pPr>
              <w:ind w:left="0"/>
              <w:rPr>
                <w:rFonts w:ascii="Times New Roman" w:hAnsi="Times New Roman" w:cs="Times New Roman"/>
                <w:sz w:val="24"/>
                <w:szCs w:val="24"/>
              </w:rPr>
            </w:pPr>
          </w:p>
        </w:tc>
        <w:tc>
          <w:tcPr>
            <w:tcW w:w="3252" w:type="dxa"/>
          </w:tcPr>
          <w:p w:rsidR="00FE35D4" w:rsidRPr="00BC66A8" w:rsidRDefault="00FE35D4" w:rsidP="00674A31">
            <w:pPr>
              <w:ind w:left="0"/>
              <w:rPr>
                <w:rFonts w:ascii="Times New Roman" w:hAnsi="Times New Roman" w:cs="Times New Roman"/>
                <w:b/>
                <w:sz w:val="24"/>
                <w:szCs w:val="24"/>
              </w:rPr>
            </w:pPr>
          </w:p>
          <w:p w:rsidR="00FE35D4" w:rsidRPr="00BC66A8" w:rsidRDefault="00FE35D4" w:rsidP="00674A31">
            <w:pPr>
              <w:ind w:left="0"/>
              <w:rPr>
                <w:rFonts w:ascii="Times New Roman" w:hAnsi="Times New Roman" w:cs="Times New Roman"/>
                <w:b/>
                <w:sz w:val="24"/>
                <w:szCs w:val="24"/>
              </w:rPr>
            </w:pPr>
          </w:p>
        </w:tc>
      </w:tr>
      <w:tr w:rsidR="00FE35D4" w:rsidRPr="00BC66A8" w:rsidTr="00674A31">
        <w:trPr>
          <w:trHeight w:val="3149"/>
        </w:trPr>
        <w:tc>
          <w:tcPr>
            <w:tcW w:w="4820" w:type="dxa"/>
            <w:vMerge/>
          </w:tcPr>
          <w:p w:rsidR="00FE35D4" w:rsidRPr="00BC66A8" w:rsidRDefault="00FE35D4" w:rsidP="00674A31">
            <w:pPr>
              <w:ind w:left="0"/>
              <w:rPr>
                <w:rFonts w:ascii="Times New Roman" w:hAnsi="Times New Roman" w:cs="Times New Roman"/>
                <w:sz w:val="24"/>
                <w:szCs w:val="24"/>
              </w:rPr>
            </w:pPr>
          </w:p>
        </w:tc>
        <w:tc>
          <w:tcPr>
            <w:tcW w:w="2523" w:type="dxa"/>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Вовлекать в простейшие процессы хозяйственно-бытового труда</w:t>
            </w:r>
          </w:p>
        </w:tc>
        <w:tc>
          <w:tcPr>
            <w:tcW w:w="4397" w:type="dxa"/>
            <w:gridSpan w:val="2"/>
          </w:tcPr>
          <w:p w:rsidR="00FE35D4" w:rsidRPr="00BC66A8" w:rsidRDefault="00FE35D4" w:rsidP="00674A31">
            <w:pPr>
              <w:rPr>
                <w:rFonts w:ascii="Times New Roman" w:hAnsi="Times New Roman" w:cs="Times New Roman"/>
                <w:sz w:val="24"/>
                <w:szCs w:val="24"/>
              </w:rPr>
            </w:pPr>
          </w:p>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Вовлекать в простейшие процессы хозяйственно-бытового труда</w:t>
            </w:r>
          </w:p>
        </w:tc>
        <w:tc>
          <w:tcPr>
            <w:tcW w:w="3252" w:type="dxa"/>
          </w:tcPr>
          <w:p w:rsidR="00FE35D4" w:rsidRPr="00BC66A8" w:rsidRDefault="00FE35D4" w:rsidP="00674A31">
            <w:pPr>
              <w:ind w:left="0"/>
              <w:rPr>
                <w:rFonts w:ascii="Times New Roman" w:hAnsi="Times New Roman" w:cs="Times New Roman"/>
                <w:b/>
                <w:sz w:val="24"/>
                <w:szCs w:val="24"/>
              </w:rPr>
            </w:pPr>
            <w:r w:rsidRPr="00BC66A8">
              <w:rPr>
                <w:rFonts w:ascii="Times New Roman" w:hAnsi="Times New Roman" w:cs="Times New Roman"/>
                <w:sz w:val="24"/>
                <w:szCs w:val="24"/>
              </w:rPr>
              <w:t>Поддерживать освоение умений сотрудничества в совместном труде</w:t>
            </w:r>
          </w:p>
        </w:tc>
      </w:tr>
      <w:tr w:rsidR="00FE35D4" w:rsidRPr="00BC66A8" w:rsidTr="00674A31">
        <w:trPr>
          <w:trHeight w:val="2619"/>
        </w:trPr>
        <w:tc>
          <w:tcPr>
            <w:tcW w:w="4820" w:type="dxa"/>
          </w:tcPr>
          <w:p w:rsidR="00FE35D4" w:rsidRPr="00BC66A8" w:rsidRDefault="00FE35D4" w:rsidP="00674A31">
            <w:pPr>
              <w:ind w:left="0"/>
              <w:rPr>
                <w:rFonts w:ascii="Times New Roman" w:hAnsi="Times New Roman" w:cs="Times New Roman"/>
                <w:sz w:val="24"/>
                <w:szCs w:val="24"/>
              </w:rPr>
            </w:pPr>
          </w:p>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Воспитывать бережное отношение к предметам и игрушкам как результатам труда взрослых</w:t>
            </w:r>
          </w:p>
          <w:p w:rsidR="00FE35D4" w:rsidRPr="00BC66A8" w:rsidRDefault="00FE35D4" w:rsidP="00674A31">
            <w:pPr>
              <w:ind w:left="0"/>
              <w:rPr>
                <w:rFonts w:ascii="Times New Roman" w:hAnsi="Times New Roman" w:cs="Times New Roman"/>
                <w:sz w:val="24"/>
                <w:szCs w:val="24"/>
              </w:rPr>
            </w:pPr>
          </w:p>
        </w:tc>
        <w:tc>
          <w:tcPr>
            <w:tcW w:w="2523" w:type="dxa"/>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Воспитывать уважение и благодарность взрослым за их труд, заботу о детях;</w:t>
            </w:r>
          </w:p>
        </w:tc>
        <w:tc>
          <w:tcPr>
            <w:tcW w:w="4397" w:type="dxa"/>
            <w:gridSpan w:val="2"/>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Воспитывать бережное отношение к труду взрослых, к результатам их труда;</w:t>
            </w:r>
          </w:p>
        </w:tc>
        <w:tc>
          <w:tcPr>
            <w:tcW w:w="3252" w:type="dxa"/>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Воспитывать ответственность, добросовестность, стремление к участию в труде взрослых, оказанию посильной помощи; Развивать ценностное отношение к труду взрослых;</w:t>
            </w:r>
          </w:p>
        </w:tc>
      </w:tr>
      <w:tr w:rsidR="00FE35D4" w:rsidRPr="00BC66A8" w:rsidTr="00674A31">
        <w:trPr>
          <w:trHeight w:val="3422"/>
        </w:trPr>
        <w:tc>
          <w:tcPr>
            <w:tcW w:w="4820" w:type="dxa"/>
          </w:tcPr>
          <w:p w:rsidR="00FE35D4" w:rsidRPr="00BC66A8" w:rsidRDefault="00FE35D4" w:rsidP="00674A31">
            <w:pPr>
              <w:ind w:left="0"/>
              <w:rPr>
                <w:rFonts w:ascii="Times New Roman" w:hAnsi="Times New Roman" w:cs="Times New Roman"/>
                <w:sz w:val="24"/>
                <w:szCs w:val="24"/>
              </w:rPr>
            </w:pPr>
          </w:p>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tc>
        <w:tc>
          <w:tcPr>
            <w:tcW w:w="2523" w:type="dxa"/>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Развивать самостоятельность и уверенность в самообслуживании, желании включаться в повседневные трудовые дела в ДОО и семье</w:t>
            </w:r>
          </w:p>
        </w:tc>
        <w:tc>
          <w:tcPr>
            <w:tcW w:w="4397" w:type="dxa"/>
            <w:gridSpan w:val="2"/>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tc>
        <w:tc>
          <w:tcPr>
            <w:tcW w:w="3252" w:type="dxa"/>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 xml:space="preserve">Развивать интерес и самостоятельность в разных видах доступного труда, умения включаться в реальные тру довые связи со сверстниками   и взрослыми </w:t>
            </w:r>
          </w:p>
        </w:tc>
      </w:tr>
      <w:tr w:rsidR="00FE35D4" w:rsidRPr="00BC66A8" w:rsidTr="00674A31">
        <w:trPr>
          <w:trHeight w:val="349"/>
        </w:trPr>
        <w:tc>
          <w:tcPr>
            <w:tcW w:w="4820" w:type="dxa"/>
          </w:tcPr>
          <w:p w:rsidR="00FE35D4" w:rsidRPr="00BC66A8" w:rsidRDefault="00FE35D4" w:rsidP="00674A31">
            <w:pPr>
              <w:ind w:left="0"/>
              <w:rPr>
                <w:rFonts w:ascii="Times New Roman" w:hAnsi="Times New Roman" w:cs="Times New Roman"/>
                <w:b/>
                <w:sz w:val="24"/>
                <w:szCs w:val="24"/>
              </w:rPr>
            </w:pPr>
            <w:r w:rsidRPr="00BC66A8">
              <w:rPr>
                <w:rFonts w:ascii="Times New Roman" w:hAnsi="Times New Roman" w:cs="Times New Roman"/>
                <w:b/>
                <w:sz w:val="24"/>
                <w:szCs w:val="24"/>
              </w:rPr>
              <w:t>Задачи в области</w:t>
            </w:r>
          </w:p>
        </w:tc>
        <w:tc>
          <w:tcPr>
            <w:tcW w:w="2523" w:type="dxa"/>
          </w:tcPr>
          <w:p w:rsidR="00FE35D4" w:rsidRPr="00BC66A8" w:rsidRDefault="00FE35D4" w:rsidP="00674A31">
            <w:pPr>
              <w:ind w:left="0"/>
              <w:rPr>
                <w:rFonts w:ascii="Times New Roman" w:hAnsi="Times New Roman" w:cs="Times New Roman"/>
                <w:b/>
                <w:sz w:val="24"/>
                <w:szCs w:val="24"/>
              </w:rPr>
            </w:pPr>
            <w:r w:rsidRPr="00BC66A8">
              <w:rPr>
                <w:rFonts w:ascii="Times New Roman" w:hAnsi="Times New Roman" w:cs="Times New Roman"/>
                <w:b/>
                <w:sz w:val="24"/>
                <w:szCs w:val="24"/>
              </w:rPr>
              <w:t>формирования основ</w:t>
            </w:r>
          </w:p>
        </w:tc>
        <w:tc>
          <w:tcPr>
            <w:tcW w:w="4397" w:type="dxa"/>
            <w:gridSpan w:val="2"/>
          </w:tcPr>
          <w:p w:rsidR="00FE35D4" w:rsidRPr="00BC66A8" w:rsidRDefault="00FE35D4" w:rsidP="00674A31">
            <w:pPr>
              <w:ind w:left="0"/>
              <w:rPr>
                <w:rFonts w:ascii="Times New Roman" w:hAnsi="Times New Roman" w:cs="Times New Roman"/>
                <w:b/>
                <w:sz w:val="24"/>
                <w:szCs w:val="24"/>
              </w:rPr>
            </w:pPr>
            <w:r w:rsidRPr="00BC66A8">
              <w:rPr>
                <w:rFonts w:ascii="Times New Roman" w:hAnsi="Times New Roman" w:cs="Times New Roman"/>
                <w:b/>
                <w:sz w:val="24"/>
                <w:szCs w:val="24"/>
              </w:rPr>
              <w:t>безопасного поведения</w:t>
            </w:r>
          </w:p>
        </w:tc>
        <w:tc>
          <w:tcPr>
            <w:tcW w:w="3252" w:type="dxa"/>
          </w:tcPr>
          <w:p w:rsidR="00FE35D4" w:rsidRPr="00BC66A8" w:rsidRDefault="00FE35D4" w:rsidP="00674A31">
            <w:pPr>
              <w:ind w:left="0"/>
              <w:rPr>
                <w:rFonts w:ascii="Times New Roman" w:hAnsi="Times New Roman" w:cs="Times New Roman"/>
                <w:sz w:val="24"/>
                <w:szCs w:val="24"/>
              </w:rPr>
            </w:pPr>
          </w:p>
        </w:tc>
      </w:tr>
      <w:tr w:rsidR="00FE35D4" w:rsidRPr="00BC66A8" w:rsidTr="00674A31">
        <w:trPr>
          <w:trHeight w:val="1408"/>
        </w:trPr>
        <w:tc>
          <w:tcPr>
            <w:tcW w:w="4820" w:type="dxa"/>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Развивать интерес к правилам безопасного поведения</w:t>
            </w:r>
          </w:p>
        </w:tc>
        <w:tc>
          <w:tcPr>
            <w:tcW w:w="2523" w:type="dxa"/>
            <w:vMerge w:val="restart"/>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 xml:space="preserve">Обогащать представления детей об основных источниках и видах </w:t>
            </w:r>
            <w:r w:rsidRPr="00BC66A8">
              <w:rPr>
                <w:rFonts w:ascii="Times New Roman" w:hAnsi="Times New Roman" w:cs="Times New Roman"/>
                <w:sz w:val="24"/>
                <w:szCs w:val="24"/>
              </w:rPr>
              <w:lastRenderedPageBreak/>
              <w:t xml:space="preserve">опасности -в быту, -на улице, -в природе, - в общении с незнакомыми людьми Формировать представления детей об основных источниках и видах опасности - в быту, - на улице, - в природе Формировать представления об опасных для человека ситуациях - в быту, - в природе и способах правильного поведения Обогащать представления о правилах безопасного поведения - в быту </w:t>
            </w:r>
          </w:p>
        </w:tc>
        <w:tc>
          <w:tcPr>
            <w:tcW w:w="4397" w:type="dxa"/>
            <w:gridSpan w:val="2"/>
            <w:vMerge w:val="restart"/>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lastRenderedPageBreak/>
              <w:t>Формировать представления детей об основных источниках и видах опасности - в быту, - на улице, - в природе</w:t>
            </w:r>
          </w:p>
        </w:tc>
        <w:tc>
          <w:tcPr>
            <w:tcW w:w="3252" w:type="dxa"/>
            <w:vMerge w:val="restart"/>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 xml:space="preserve">Формировать представления об опасных для человека ситуациях - в быту, - в природе и способах </w:t>
            </w:r>
            <w:r w:rsidRPr="00BC66A8">
              <w:rPr>
                <w:rFonts w:ascii="Times New Roman" w:hAnsi="Times New Roman" w:cs="Times New Roman"/>
                <w:sz w:val="24"/>
                <w:szCs w:val="24"/>
              </w:rPr>
              <w:lastRenderedPageBreak/>
              <w:t>правильного поведения</w:t>
            </w:r>
          </w:p>
        </w:tc>
      </w:tr>
      <w:tr w:rsidR="00FE35D4" w:rsidRPr="00BC66A8" w:rsidTr="00674A31">
        <w:trPr>
          <w:trHeight w:val="6057"/>
        </w:trPr>
        <w:tc>
          <w:tcPr>
            <w:tcW w:w="4820" w:type="dxa"/>
          </w:tcPr>
          <w:p w:rsidR="00FE35D4" w:rsidRPr="00BC66A8" w:rsidRDefault="00FE35D4" w:rsidP="00674A31">
            <w:pPr>
              <w:ind w:left="0"/>
              <w:rPr>
                <w:rFonts w:ascii="Times New Roman" w:hAnsi="Times New Roman" w:cs="Times New Roman"/>
                <w:sz w:val="24"/>
                <w:szCs w:val="24"/>
              </w:rPr>
            </w:pPr>
          </w:p>
        </w:tc>
        <w:tc>
          <w:tcPr>
            <w:tcW w:w="2523" w:type="dxa"/>
            <w:vMerge/>
          </w:tcPr>
          <w:p w:rsidR="00FE35D4" w:rsidRPr="00BC66A8" w:rsidRDefault="00FE35D4" w:rsidP="00674A31">
            <w:pPr>
              <w:ind w:left="0"/>
              <w:rPr>
                <w:rFonts w:ascii="Times New Roman" w:hAnsi="Times New Roman" w:cs="Times New Roman"/>
                <w:sz w:val="24"/>
                <w:szCs w:val="24"/>
              </w:rPr>
            </w:pPr>
          </w:p>
        </w:tc>
        <w:tc>
          <w:tcPr>
            <w:tcW w:w="4397" w:type="dxa"/>
            <w:gridSpan w:val="2"/>
            <w:vMerge/>
          </w:tcPr>
          <w:p w:rsidR="00FE35D4" w:rsidRPr="00BC66A8" w:rsidRDefault="00FE35D4" w:rsidP="00674A31">
            <w:pPr>
              <w:ind w:left="0"/>
              <w:rPr>
                <w:rFonts w:ascii="Times New Roman" w:hAnsi="Times New Roman" w:cs="Times New Roman"/>
                <w:sz w:val="24"/>
                <w:szCs w:val="24"/>
              </w:rPr>
            </w:pPr>
          </w:p>
        </w:tc>
        <w:tc>
          <w:tcPr>
            <w:tcW w:w="3252" w:type="dxa"/>
            <w:vMerge/>
          </w:tcPr>
          <w:p w:rsidR="00FE35D4" w:rsidRPr="00BC66A8" w:rsidRDefault="00FE35D4" w:rsidP="00674A31">
            <w:pPr>
              <w:ind w:left="0"/>
              <w:rPr>
                <w:rFonts w:ascii="Times New Roman" w:hAnsi="Times New Roman" w:cs="Times New Roman"/>
                <w:sz w:val="24"/>
                <w:szCs w:val="24"/>
              </w:rPr>
            </w:pPr>
          </w:p>
        </w:tc>
      </w:tr>
      <w:tr w:rsidR="00FE35D4" w:rsidRPr="00BC66A8" w:rsidTr="00674A31">
        <w:trPr>
          <w:trHeight w:val="2321"/>
        </w:trPr>
        <w:tc>
          <w:tcPr>
            <w:tcW w:w="4820" w:type="dxa"/>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lastRenderedPageBreak/>
              <w:t>Обогащать представления о правилах безопасного поведения - в быту</w:t>
            </w:r>
          </w:p>
        </w:tc>
        <w:tc>
          <w:tcPr>
            <w:tcW w:w="2523" w:type="dxa"/>
          </w:tcPr>
          <w:p w:rsidR="00FE35D4" w:rsidRPr="00BC66A8" w:rsidRDefault="00FE35D4" w:rsidP="00674A31">
            <w:pPr>
              <w:ind w:left="0"/>
              <w:rPr>
                <w:rFonts w:ascii="Times New Roman" w:hAnsi="Times New Roman" w:cs="Times New Roman"/>
                <w:sz w:val="24"/>
                <w:szCs w:val="24"/>
              </w:rPr>
            </w:pPr>
          </w:p>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Знакомить детей с простейшими способами безопасного поведения в опасных ситуациях</w:t>
            </w:r>
          </w:p>
          <w:p w:rsidR="00FE35D4" w:rsidRPr="00BC66A8" w:rsidRDefault="00FE35D4" w:rsidP="00674A31">
            <w:pPr>
              <w:ind w:left="0"/>
              <w:rPr>
                <w:rFonts w:ascii="Times New Roman" w:hAnsi="Times New Roman" w:cs="Times New Roman"/>
                <w:sz w:val="24"/>
                <w:szCs w:val="24"/>
              </w:rPr>
            </w:pPr>
          </w:p>
          <w:p w:rsidR="00FE35D4" w:rsidRPr="00BC66A8" w:rsidRDefault="00FE35D4" w:rsidP="00674A31">
            <w:pPr>
              <w:ind w:left="0"/>
              <w:rPr>
                <w:rFonts w:ascii="Times New Roman" w:hAnsi="Times New Roman" w:cs="Times New Roman"/>
                <w:sz w:val="24"/>
                <w:szCs w:val="24"/>
              </w:rPr>
            </w:pPr>
          </w:p>
          <w:p w:rsidR="00FE35D4" w:rsidRPr="00BC66A8" w:rsidRDefault="00FE35D4" w:rsidP="00674A31">
            <w:pPr>
              <w:ind w:left="0"/>
              <w:rPr>
                <w:rFonts w:ascii="Times New Roman" w:hAnsi="Times New Roman" w:cs="Times New Roman"/>
                <w:sz w:val="24"/>
                <w:szCs w:val="24"/>
              </w:rPr>
            </w:pPr>
          </w:p>
        </w:tc>
        <w:tc>
          <w:tcPr>
            <w:tcW w:w="4397" w:type="dxa"/>
            <w:gridSpan w:val="2"/>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Формировать осмотрительное отношение к потенциально опасным для человека ситуациям</w:t>
            </w:r>
          </w:p>
        </w:tc>
        <w:tc>
          <w:tcPr>
            <w:tcW w:w="3252" w:type="dxa"/>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Воспитывать осторожное и осмотрительное отношение к потенциально опасным для человека ситуациям - в общении, - в быту, - на улице, - в природе</w:t>
            </w:r>
          </w:p>
        </w:tc>
      </w:tr>
      <w:tr w:rsidR="00FE35D4" w:rsidRPr="00BC66A8" w:rsidTr="00674A31">
        <w:trPr>
          <w:trHeight w:val="3255"/>
        </w:trPr>
        <w:tc>
          <w:tcPr>
            <w:tcW w:w="4820" w:type="dxa"/>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lastRenderedPageBreak/>
              <w:t>Формировать представления о правилах безопасного дорожного движения в качестве пешехода и пассажира транспортного средства</w:t>
            </w:r>
          </w:p>
        </w:tc>
        <w:tc>
          <w:tcPr>
            <w:tcW w:w="2523" w:type="dxa"/>
          </w:tcPr>
          <w:p w:rsidR="00FE35D4" w:rsidRPr="00BC66A8" w:rsidRDefault="00FE35D4" w:rsidP="00674A31">
            <w:pPr>
              <w:ind w:left="0"/>
              <w:rPr>
                <w:rFonts w:ascii="Times New Roman" w:hAnsi="Times New Roman" w:cs="Times New Roman"/>
                <w:sz w:val="24"/>
                <w:szCs w:val="24"/>
              </w:rPr>
            </w:pPr>
          </w:p>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tc>
        <w:tc>
          <w:tcPr>
            <w:tcW w:w="4397" w:type="dxa"/>
            <w:gridSpan w:val="2"/>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Формировать представления о правилах безопасности дорожного движения в качестве пешехода и пассажира транспортного средства</w:t>
            </w:r>
          </w:p>
        </w:tc>
        <w:tc>
          <w:tcPr>
            <w:tcW w:w="3252" w:type="dxa"/>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Формировать представления о правилах безопасности дорожного движения в качестве пешехода и пассажира транспортного средства</w:t>
            </w:r>
          </w:p>
        </w:tc>
      </w:tr>
      <w:tr w:rsidR="00FE35D4" w:rsidRPr="00BC66A8" w:rsidTr="00674A31">
        <w:trPr>
          <w:trHeight w:val="1165"/>
        </w:trPr>
        <w:tc>
          <w:tcPr>
            <w:tcW w:w="4820" w:type="dxa"/>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Обогащать представления о правилах безопасного использования бытовых предметов и гаджетов, исключая практическое использование электронных средств обучения.</w:t>
            </w:r>
          </w:p>
        </w:tc>
        <w:tc>
          <w:tcPr>
            <w:tcW w:w="2523" w:type="dxa"/>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4397" w:type="dxa"/>
            <w:gridSpan w:val="2"/>
          </w:tcPr>
          <w:p w:rsidR="00FE35D4" w:rsidRPr="00BC66A8" w:rsidRDefault="00FE35D4" w:rsidP="00674A31">
            <w:pPr>
              <w:ind w:left="0"/>
              <w:rPr>
                <w:rFonts w:ascii="Times New Roman" w:hAnsi="Times New Roman" w:cs="Times New Roman"/>
                <w:sz w:val="24"/>
                <w:szCs w:val="24"/>
              </w:rPr>
            </w:pPr>
            <w:r w:rsidRPr="00BC66A8">
              <w:rPr>
                <w:rFonts w:ascii="Times New Roman" w:hAnsi="Times New Roman" w:cs="Times New Roman"/>
                <w:sz w:val="24"/>
                <w:szCs w:val="24"/>
              </w:rPr>
              <w:t>Формировать представления детей об основных источниках и видах опасности в информационнотелекоммуникационной сети "Интернет" (далее - сеть Интернет) и способах безопасного поведения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для использования</w:t>
            </w:r>
          </w:p>
        </w:tc>
        <w:tc>
          <w:tcPr>
            <w:tcW w:w="3252" w:type="dxa"/>
          </w:tcPr>
          <w:p w:rsidR="00FE35D4" w:rsidRPr="00BC66A8" w:rsidRDefault="00FE35D4" w:rsidP="00674A31">
            <w:pPr>
              <w:ind w:left="0" w:right="747"/>
              <w:rPr>
                <w:rFonts w:ascii="Times New Roman" w:hAnsi="Times New Roman" w:cs="Times New Roman"/>
                <w:sz w:val="24"/>
                <w:szCs w:val="24"/>
              </w:rPr>
            </w:pPr>
            <w:r w:rsidRPr="00BC66A8">
              <w:rPr>
                <w:rFonts w:ascii="Times New Roman" w:hAnsi="Times New Roman" w:cs="Times New Roman"/>
                <w:sz w:val="24"/>
                <w:szCs w:val="24"/>
              </w:rPr>
              <w:t>Воспитывать осторожное и осмотрительное отношение к потенциально опасным для человека ситуациям в сети Интернет.</w:t>
            </w:r>
          </w:p>
        </w:tc>
      </w:tr>
    </w:tbl>
    <w:p w:rsidR="00D76A88" w:rsidRPr="00BC66A8" w:rsidRDefault="00D76A88" w:rsidP="00D76A88">
      <w:pPr>
        <w:ind w:left="-1276"/>
        <w:rPr>
          <w:rFonts w:ascii="Times New Roman" w:hAnsi="Times New Roman" w:cs="Times New Roman"/>
          <w:sz w:val="24"/>
          <w:szCs w:val="24"/>
        </w:rPr>
      </w:pPr>
    </w:p>
    <w:tbl>
      <w:tblPr>
        <w:tblpPr w:leftFromText="180" w:rightFromText="180" w:vertAnchor="text" w:horzAnchor="page" w:tblpX="253" w:tblpY="-11111"/>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
        <w:gridCol w:w="2045"/>
        <w:gridCol w:w="79"/>
        <w:gridCol w:w="14"/>
        <w:gridCol w:w="8"/>
        <w:gridCol w:w="30"/>
        <w:gridCol w:w="8"/>
        <w:gridCol w:w="6"/>
        <w:gridCol w:w="9"/>
        <w:gridCol w:w="18"/>
        <w:gridCol w:w="17"/>
        <w:gridCol w:w="285"/>
        <w:gridCol w:w="21"/>
        <w:gridCol w:w="16"/>
        <w:gridCol w:w="2025"/>
        <w:gridCol w:w="186"/>
        <w:gridCol w:w="19"/>
        <w:gridCol w:w="354"/>
        <w:gridCol w:w="16"/>
        <w:gridCol w:w="15"/>
        <w:gridCol w:w="6"/>
        <w:gridCol w:w="9"/>
        <w:gridCol w:w="30"/>
        <w:gridCol w:w="16"/>
        <w:gridCol w:w="29"/>
        <w:gridCol w:w="15"/>
        <w:gridCol w:w="2139"/>
        <w:gridCol w:w="124"/>
        <w:gridCol w:w="71"/>
        <w:gridCol w:w="15"/>
        <w:gridCol w:w="15"/>
        <w:gridCol w:w="15"/>
        <w:gridCol w:w="29"/>
        <w:gridCol w:w="70"/>
        <w:gridCol w:w="52"/>
        <w:gridCol w:w="346"/>
        <w:gridCol w:w="6620"/>
      </w:tblGrid>
      <w:tr w:rsidR="0099605B" w:rsidRPr="00BC66A8" w:rsidTr="00674A31">
        <w:trPr>
          <w:trHeight w:val="274"/>
        </w:trPr>
        <w:tc>
          <w:tcPr>
            <w:tcW w:w="15165" w:type="dxa"/>
            <w:gridSpan w:val="37"/>
          </w:tcPr>
          <w:p w:rsidR="0099605B" w:rsidRPr="00BC66A8" w:rsidRDefault="0099605B" w:rsidP="00FE35D4">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Содержание образовательной деятельности в области СОЦИАЛЬНО-КОММУНИКАТИВНОЕ РАЗВИТИЕ</w:t>
            </w:r>
          </w:p>
        </w:tc>
      </w:tr>
      <w:tr w:rsidR="0099605B" w:rsidRPr="00BC66A8" w:rsidTr="00A10A19">
        <w:trPr>
          <w:trHeight w:val="25"/>
        </w:trPr>
        <w:tc>
          <w:tcPr>
            <w:tcW w:w="15165" w:type="dxa"/>
            <w:gridSpan w:val="37"/>
          </w:tcPr>
          <w:p w:rsidR="0099605B" w:rsidRPr="00BC66A8" w:rsidRDefault="0099605B" w:rsidP="00FE35D4">
            <w:pPr>
              <w:ind w:left="0"/>
              <w:rPr>
                <w:rFonts w:ascii="Times New Roman" w:hAnsi="Times New Roman" w:cs="Times New Roman"/>
                <w:b/>
                <w:sz w:val="24"/>
                <w:szCs w:val="24"/>
              </w:rPr>
            </w:pPr>
            <w:r w:rsidRPr="00BC66A8">
              <w:rPr>
                <w:rFonts w:ascii="Times New Roman" w:hAnsi="Times New Roman" w:cs="Times New Roman"/>
                <w:b/>
                <w:sz w:val="24"/>
                <w:szCs w:val="24"/>
              </w:rPr>
              <w:t>Содержание в сфере социальныхотношени</w:t>
            </w:r>
          </w:p>
        </w:tc>
      </w:tr>
      <w:tr w:rsidR="0099605B" w:rsidRPr="00BC66A8" w:rsidTr="00674A31">
        <w:trPr>
          <w:trHeight w:val="96"/>
        </w:trPr>
        <w:tc>
          <w:tcPr>
            <w:tcW w:w="2441" w:type="dxa"/>
            <w:gridSpan w:val="2"/>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3-4</w:t>
            </w:r>
          </w:p>
        </w:tc>
        <w:tc>
          <w:tcPr>
            <w:tcW w:w="2487" w:type="dxa"/>
            <w:gridSpan w:val="13"/>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 xml:space="preserve">   4-5</w:t>
            </w:r>
          </w:p>
        </w:tc>
        <w:tc>
          <w:tcPr>
            <w:tcW w:w="2756" w:type="dxa"/>
            <w:gridSpan w:val="12"/>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 xml:space="preserve">     5-6</w:t>
            </w:r>
          </w:p>
        </w:tc>
        <w:tc>
          <w:tcPr>
            <w:tcW w:w="7481" w:type="dxa"/>
            <w:gridSpan w:val="10"/>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 xml:space="preserve">       6-7</w:t>
            </w:r>
          </w:p>
        </w:tc>
      </w:tr>
      <w:tr w:rsidR="0099605B" w:rsidRPr="00BC66A8" w:rsidTr="00A10A19">
        <w:trPr>
          <w:trHeight w:val="169"/>
        </w:trPr>
        <w:tc>
          <w:tcPr>
            <w:tcW w:w="2441" w:type="dxa"/>
            <w:gridSpan w:val="2"/>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tc>
        <w:tc>
          <w:tcPr>
            <w:tcW w:w="5243" w:type="dxa"/>
            <w:gridSpan w:val="25"/>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tc>
        <w:tc>
          <w:tcPr>
            <w:tcW w:w="7481" w:type="dxa"/>
            <w:gridSpan w:val="10"/>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tc>
      </w:tr>
      <w:tr w:rsidR="0099605B" w:rsidRPr="00BC66A8" w:rsidTr="00A10A19">
        <w:trPr>
          <w:trHeight w:val="179"/>
        </w:trPr>
        <w:tc>
          <w:tcPr>
            <w:tcW w:w="2441" w:type="dxa"/>
            <w:gridSpan w:val="2"/>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w:t>
            </w:r>
            <w:r w:rsidRPr="00BC66A8">
              <w:rPr>
                <w:rFonts w:ascii="Times New Roman" w:hAnsi="Times New Roman" w:cs="Times New Roman"/>
                <w:sz w:val="24"/>
                <w:szCs w:val="24"/>
              </w:rPr>
              <w:lastRenderedPageBreak/>
              <w:t>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tc>
        <w:tc>
          <w:tcPr>
            <w:tcW w:w="2664" w:type="dxa"/>
            <w:gridSpan w:val="15"/>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w:t>
            </w:r>
            <w:r w:rsidRPr="00BC66A8">
              <w:rPr>
                <w:rFonts w:ascii="Times New Roman" w:hAnsi="Times New Roman" w:cs="Times New Roman"/>
                <w:sz w:val="24"/>
                <w:szCs w:val="24"/>
              </w:rPr>
              <w:lastRenderedPageBreak/>
              <w:t>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tc>
        <w:tc>
          <w:tcPr>
            <w:tcW w:w="2579" w:type="dxa"/>
            <w:gridSpan w:val="10"/>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w:t>
            </w:r>
            <w:r w:rsidRPr="00BC66A8">
              <w:rPr>
                <w:rFonts w:ascii="Times New Roman" w:hAnsi="Times New Roman" w:cs="Times New Roman"/>
                <w:sz w:val="24"/>
                <w:szCs w:val="24"/>
              </w:rPr>
              <w:lastRenderedPageBreak/>
              <w:t>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tc>
        <w:tc>
          <w:tcPr>
            <w:tcW w:w="7481" w:type="dxa"/>
            <w:gridSpan w:val="10"/>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tc>
      </w:tr>
      <w:tr w:rsidR="0099605B" w:rsidRPr="00BC66A8" w:rsidTr="00A10A19">
        <w:trPr>
          <w:trHeight w:val="481"/>
        </w:trPr>
        <w:tc>
          <w:tcPr>
            <w:tcW w:w="5089" w:type="dxa"/>
            <w:gridSpan w:val="16"/>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tc>
        <w:tc>
          <w:tcPr>
            <w:tcW w:w="2595" w:type="dxa"/>
            <w:gridSpan w:val="11"/>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tc>
        <w:tc>
          <w:tcPr>
            <w:tcW w:w="7481" w:type="dxa"/>
            <w:gridSpan w:val="10"/>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tc>
      </w:tr>
      <w:tr w:rsidR="0099605B" w:rsidRPr="00BC66A8" w:rsidTr="00A10A19">
        <w:trPr>
          <w:trHeight w:val="87"/>
        </w:trPr>
        <w:tc>
          <w:tcPr>
            <w:tcW w:w="2534" w:type="dxa"/>
            <w:gridSpan w:val="4"/>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w:t>
            </w:r>
            <w:r w:rsidRPr="00BC66A8">
              <w:rPr>
                <w:rFonts w:ascii="Times New Roman" w:hAnsi="Times New Roman" w:cs="Times New Roman"/>
                <w:sz w:val="24"/>
                <w:szCs w:val="24"/>
              </w:rPr>
              <w:lastRenderedPageBreak/>
              <w:t>окружении, о животных, растениях; знакомит с произведениями, отражающими отношения между членами семьи.</w:t>
            </w:r>
          </w:p>
        </w:tc>
        <w:tc>
          <w:tcPr>
            <w:tcW w:w="3011" w:type="dxa"/>
            <w:gridSpan w:val="22"/>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sym w:font="Symbol" w:char="F02D"/>
            </w:r>
            <w:r w:rsidRPr="00BC66A8">
              <w:rPr>
                <w:rFonts w:ascii="Times New Roman" w:hAnsi="Times New Roman" w:cs="Times New Roman"/>
                <w:sz w:val="24"/>
                <w:szCs w:val="24"/>
              </w:rPr>
              <w:t>педагог развивает позитивное  отношение и чувство</w:t>
            </w:r>
          </w:p>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 xml:space="preserve">принадлежности детей к семье, уважение к родителям (законным представителям):  обогащает представление </w:t>
            </w:r>
            <w:r w:rsidRPr="00BC66A8">
              <w:rPr>
                <w:rFonts w:ascii="Times New Roman" w:hAnsi="Times New Roman" w:cs="Times New Roman"/>
                <w:sz w:val="24"/>
                <w:szCs w:val="24"/>
              </w:rPr>
              <w:lastRenderedPageBreak/>
              <w:t>о</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структуре и составе семьи, родственных отношениях;  семейных событиях, делах</w:t>
            </w:r>
          </w:p>
          <w:p w:rsidR="0099605B" w:rsidRPr="00BC66A8" w:rsidRDefault="0099605B" w:rsidP="00FE35D4">
            <w:pPr>
              <w:ind w:left="0"/>
              <w:rPr>
                <w:rFonts w:ascii="Times New Roman" w:hAnsi="Times New Roman" w:cs="Times New Roman"/>
                <w:sz w:val="24"/>
                <w:szCs w:val="24"/>
              </w:rPr>
            </w:pPr>
          </w:p>
        </w:tc>
        <w:tc>
          <w:tcPr>
            <w:tcW w:w="2410" w:type="dxa"/>
            <w:gridSpan w:val="7"/>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Обогащает представления о семье, семейных и родственных отношениях:  члены семьи,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ближайшие родственники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по линии матери и отца.</w:t>
            </w:r>
          </w:p>
        </w:tc>
        <w:tc>
          <w:tcPr>
            <w:tcW w:w="7210" w:type="dxa"/>
            <w:gridSpan w:val="4"/>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Расширяет представления  о семье, семейных и родственных отношениях:  взаимные чувства,</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правила общения в семье,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значимые и памятные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события,  досуг семьи, семейный</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бюджет  </w:t>
            </w:r>
          </w:p>
        </w:tc>
      </w:tr>
      <w:tr w:rsidR="0099605B" w:rsidRPr="00BC66A8" w:rsidTr="00A10A19">
        <w:trPr>
          <w:trHeight w:val="397"/>
        </w:trPr>
        <w:tc>
          <w:tcPr>
            <w:tcW w:w="2534" w:type="dxa"/>
            <w:gridSpan w:val="4"/>
            <w:vMerge w:val="restart"/>
          </w:tcPr>
          <w:p w:rsidR="0099605B" w:rsidRPr="00BC66A8" w:rsidRDefault="0099605B" w:rsidP="00FE35D4">
            <w:pPr>
              <w:ind w:left="0"/>
              <w:rPr>
                <w:rFonts w:ascii="Times New Roman" w:hAnsi="Times New Roman" w:cs="Times New Roman"/>
                <w:sz w:val="24"/>
                <w:szCs w:val="24"/>
              </w:rPr>
            </w:pPr>
          </w:p>
        </w:tc>
        <w:tc>
          <w:tcPr>
            <w:tcW w:w="3011" w:type="dxa"/>
            <w:gridSpan w:val="22"/>
            <w:vMerge w:val="restart"/>
          </w:tcPr>
          <w:p w:rsidR="0099605B" w:rsidRPr="00BC66A8" w:rsidRDefault="0099605B" w:rsidP="00FE35D4">
            <w:pPr>
              <w:ind w:left="0"/>
              <w:rPr>
                <w:rFonts w:ascii="Times New Roman" w:hAnsi="Times New Roman" w:cs="Times New Roman"/>
                <w:sz w:val="24"/>
                <w:szCs w:val="24"/>
              </w:rPr>
            </w:pPr>
          </w:p>
        </w:tc>
        <w:tc>
          <w:tcPr>
            <w:tcW w:w="9620" w:type="dxa"/>
            <w:gridSpan w:val="11"/>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w:t>
            </w:r>
          </w:p>
        </w:tc>
      </w:tr>
      <w:tr w:rsidR="0099605B" w:rsidRPr="00BC66A8" w:rsidTr="00A10A19">
        <w:trPr>
          <w:trHeight w:val="400"/>
        </w:trPr>
        <w:tc>
          <w:tcPr>
            <w:tcW w:w="2534" w:type="dxa"/>
            <w:gridSpan w:val="4"/>
            <w:vMerge/>
          </w:tcPr>
          <w:p w:rsidR="0099605B" w:rsidRPr="00BC66A8" w:rsidRDefault="0099605B" w:rsidP="00FE35D4">
            <w:pPr>
              <w:ind w:left="0"/>
              <w:rPr>
                <w:rFonts w:ascii="Times New Roman" w:hAnsi="Times New Roman" w:cs="Times New Roman"/>
                <w:sz w:val="24"/>
                <w:szCs w:val="24"/>
              </w:rPr>
            </w:pPr>
          </w:p>
        </w:tc>
        <w:tc>
          <w:tcPr>
            <w:tcW w:w="3011" w:type="dxa"/>
            <w:gridSpan w:val="22"/>
            <w:vMerge/>
          </w:tcPr>
          <w:p w:rsidR="0099605B" w:rsidRPr="00BC66A8" w:rsidRDefault="0099605B" w:rsidP="00FE35D4">
            <w:pPr>
              <w:ind w:left="0"/>
              <w:rPr>
                <w:rFonts w:ascii="Times New Roman" w:hAnsi="Times New Roman" w:cs="Times New Roman"/>
                <w:sz w:val="24"/>
                <w:szCs w:val="24"/>
              </w:rPr>
            </w:pPr>
          </w:p>
        </w:tc>
        <w:tc>
          <w:tcPr>
            <w:tcW w:w="9620" w:type="dxa"/>
            <w:gridSpan w:val="11"/>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Рассматривает проявления семейных традиций и отношения к пожилым членам семьи.</w:t>
            </w:r>
          </w:p>
        </w:tc>
      </w:tr>
      <w:tr w:rsidR="0099605B" w:rsidRPr="00BC66A8" w:rsidTr="00A10A19">
        <w:trPr>
          <w:trHeight w:val="528"/>
        </w:trPr>
        <w:tc>
          <w:tcPr>
            <w:tcW w:w="2534" w:type="dxa"/>
            <w:gridSpan w:val="4"/>
            <w:vMerge/>
          </w:tcPr>
          <w:p w:rsidR="0099605B" w:rsidRPr="00BC66A8" w:rsidRDefault="0099605B" w:rsidP="00FE35D4">
            <w:pPr>
              <w:ind w:left="0"/>
              <w:rPr>
                <w:rFonts w:ascii="Times New Roman" w:hAnsi="Times New Roman" w:cs="Times New Roman"/>
                <w:sz w:val="24"/>
                <w:szCs w:val="24"/>
              </w:rPr>
            </w:pPr>
          </w:p>
        </w:tc>
        <w:tc>
          <w:tcPr>
            <w:tcW w:w="3011" w:type="dxa"/>
            <w:gridSpan w:val="22"/>
            <w:vMerge/>
          </w:tcPr>
          <w:p w:rsidR="0099605B" w:rsidRPr="00BC66A8" w:rsidRDefault="0099605B" w:rsidP="00FE35D4">
            <w:pPr>
              <w:ind w:left="0"/>
              <w:rPr>
                <w:rFonts w:ascii="Times New Roman" w:hAnsi="Times New Roman" w:cs="Times New Roman"/>
                <w:sz w:val="24"/>
                <w:szCs w:val="24"/>
              </w:rPr>
            </w:pPr>
          </w:p>
        </w:tc>
        <w:tc>
          <w:tcPr>
            <w:tcW w:w="9620" w:type="dxa"/>
            <w:gridSpan w:val="11"/>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Обогащает представления детей о заботе и правилах оказания посильной помощи больному члену семьи.</w:t>
            </w:r>
          </w:p>
        </w:tc>
      </w:tr>
      <w:tr w:rsidR="0099605B" w:rsidRPr="00BC66A8" w:rsidTr="00A10A19">
        <w:trPr>
          <w:trHeight w:val="851"/>
        </w:trPr>
        <w:tc>
          <w:tcPr>
            <w:tcW w:w="2520" w:type="dxa"/>
            <w:gridSpan w:val="3"/>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w:t>
            </w:r>
            <w:r w:rsidRPr="00BC66A8">
              <w:rPr>
                <w:rFonts w:ascii="Times New Roman" w:hAnsi="Times New Roman" w:cs="Times New Roman"/>
                <w:sz w:val="24"/>
                <w:szCs w:val="24"/>
              </w:rPr>
              <w:lastRenderedPageBreak/>
              <w:t>позитивный настрой и удовольствие, которое можно испытывать от общения и совместной игры.</w:t>
            </w:r>
          </w:p>
        </w:tc>
        <w:tc>
          <w:tcPr>
            <w:tcW w:w="3025" w:type="dxa"/>
            <w:gridSpan w:val="23"/>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w:t>
            </w:r>
          </w:p>
        </w:tc>
        <w:tc>
          <w:tcPr>
            <w:tcW w:w="2264" w:type="dxa"/>
            <w:gridSpan w:val="2"/>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w:t>
            </w:r>
            <w:r w:rsidRPr="00BC66A8">
              <w:rPr>
                <w:rFonts w:ascii="Times New Roman" w:hAnsi="Times New Roman" w:cs="Times New Roman"/>
                <w:sz w:val="24"/>
                <w:szCs w:val="24"/>
              </w:rPr>
              <w:lastRenderedPageBreak/>
              <w:t>свои возможности и сверстника..</w:t>
            </w:r>
          </w:p>
        </w:tc>
        <w:tc>
          <w:tcPr>
            <w:tcW w:w="7356" w:type="dxa"/>
            <w:gridSpan w:val="9"/>
            <w:vMerge w:val="restart"/>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развивает умение сотрудничать со сверстниками:  побуждает к обсуждению</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планов, советуется с детьми по поводу дел в группе;  поддерживает обращенность</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и интерес к мнению сверстника,  инициирует ситуации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взаимопомощи детей в различных видах деятельности;  подчеркивает ценность</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каждого ребенка и его вклада в общее дело;  способствует тому, чтобы</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дети в течение дня в различных видах деятельности выбирали партнеров по интересам;</w:t>
            </w:r>
          </w:p>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помогает устанавливать детям</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темп совместных действий.</w:t>
            </w:r>
          </w:p>
        </w:tc>
      </w:tr>
      <w:tr w:rsidR="0099605B" w:rsidRPr="00BC66A8" w:rsidTr="00A10A19">
        <w:trPr>
          <w:trHeight w:val="484"/>
        </w:trPr>
        <w:tc>
          <w:tcPr>
            <w:tcW w:w="2520" w:type="dxa"/>
            <w:gridSpan w:val="3"/>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tc>
        <w:tc>
          <w:tcPr>
            <w:tcW w:w="3025" w:type="dxa"/>
            <w:gridSpan w:val="23"/>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w:t>
            </w:r>
          </w:p>
        </w:tc>
        <w:tc>
          <w:tcPr>
            <w:tcW w:w="2264" w:type="dxa"/>
            <w:gridSpan w:val="2"/>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w:t>
            </w:r>
          </w:p>
        </w:tc>
        <w:tc>
          <w:tcPr>
            <w:tcW w:w="7356" w:type="dxa"/>
            <w:gridSpan w:val="9"/>
            <w:vMerge/>
          </w:tcPr>
          <w:p w:rsidR="0099605B" w:rsidRPr="00BC66A8" w:rsidRDefault="0099605B" w:rsidP="00FE35D4">
            <w:pPr>
              <w:ind w:left="0"/>
              <w:rPr>
                <w:rFonts w:ascii="Times New Roman" w:hAnsi="Times New Roman" w:cs="Times New Roman"/>
                <w:sz w:val="24"/>
                <w:szCs w:val="24"/>
              </w:rPr>
            </w:pPr>
          </w:p>
        </w:tc>
      </w:tr>
      <w:tr w:rsidR="0099605B" w:rsidRPr="00BC66A8" w:rsidTr="00FE35D4">
        <w:trPr>
          <w:trHeight w:val="1001"/>
        </w:trPr>
        <w:tc>
          <w:tcPr>
            <w:tcW w:w="2520" w:type="dxa"/>
            <w:gridSpan w:val="3"/>
          </w:tcPr>
          <w:p w:rsidR="0099605B" w:rsidRPr="00BC66A8" w:rsidRDefault="0099605B" w:rsidP="00733BAB">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Помогает детям обращаться друг к другу, распознавать проявление основных эмоций и реагировать на них.</w:t>
            </w:r>
          </w:p>
        </w:tc>
        <w:tc>
          <w:tcPr>
            <w:tcW w:w="3010" w:type="dxa"/>
            <w:gridSpan w:val="22"/>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w:t>
            </w:r>
          </w:p>
        </w:tc>
        <w:tc>
          <w:tcPr>
            <w:tcW w:w="2279" w:type="dxa"/>
            <w:gridSpan w:val="3"/>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Поддерживает предотвращение и самостоятельное преодоление конфликтных ситуаций, уступки друг другу, уточнения причин несогласия.</w:t>
            </w:r>
          </w:p>
        </w:tc>
        <w:tc>
          <w:tcPr>
            <w:tcW w:w="7356" w:type="dxa"/>
            <w:gridSpan w:val="9"/>
          </w:tcPr>
          <w:p w:rsidR="0099605B" w:rsidRPr="00BC66A8" w:rsidRDefault="0099605B" w:rsidP="00FE35D4">
            <w:pPr>
              <w:ind w:left="0"/>
              <w:rPr>
                <w:rFonts w:ascii="Times New Roman" w:hAnsi="Times New Roman" w:cs="Times New Roman"/>
                <w:sz w:val="24"/>
                <w:szCs w:val="24"/>
              </w:rPr>
            </w:pPr>
          </w:p>
        </w:tc>
      </w:tr>
      <w:tr w:rsidR="0099605B" w:rsidRPr="00BC66A8" w:rsidTr="00A10A19">
        <w:trPr>
          <w:trHeight w:val="1001"/>
        </w:trPr>
        <w:tc>
          <w:tcPr>
            <w:tcW w:w="2580" w:type="dxa"/>
            <w:gridSpan w:val="7"/>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tc>
        <w:tc>
          <w:tcPr>
            <w:tcW w:w="2875" w:type="dxa"/>
            <w:gridSpan w:val="15"/>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Обеспечивает развитие личностного отношения ребенка к соблюдению или нарушению моральных норм при взаимодействии со сверстником.</w:t>
            </w:r>
          </w:p>
        </w:tc>
        <w:tc>
          <w:tcPr>
            <w:tcW w:w="9710" w:type="dxa"/>
            <w:gridSpan w:val="15"/>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Обогащает опыт освоения детьми групповых форм совместной деятельности со сверстниками.</w:t>
            </w:r>
          </w:p>
        </w:tc>
      </w:tr>
      <w:tr w:rsidR="0099605B" w:rsidRPr="00BC66A8" w:rsidTr="00A10A19">
        <w:trPr>
          <w:trHeight w:val="161"/>
        </w:trPr>
        <w:tc>
          <w:tcPr>
            <w:tcW w:w="15165" w:type="dxa"/>
            <w:gridSpan w:val="37"/>
          </w:tcPr>
          <w:p w:rsidR="0099605B" w:rsidRPr="00BC66A8" w:rsidRDefault="0099605B" w:rsidP="00FE35D4">
            <w:pPr>
              <w:ind w:left="-93"/>
              <w:rPr>
                <w:rFonts w:ascii="Times New Roman" w:hAnsi="Times New Roman" w:cs="Times New Roman"/>
                <w:sz w:val="24"/>
                <w:szCs w:val="24"/>
              </w:rPr>
            </w:pPr>
            <w:r w:rsidRPr="00BC66A8">
              <w:rPr>
                <w:rFonts w:ascii="Times New Roman" w:hAnsi="Times New Roman" w:cs="Times New Roman"/>
                <w:sz w:val="24"/>
                <w:szCs w:val="24"/>
              </w:rPr>
              <w:t>Создает условия для развития детско-взрослого сообщества</w:t>
            </w:r>
          </w:p>
        </w:tc>
      </w:tr>
      <w:tr w:rsidR="0099605B" w:rsidRPr="00BC66A8" w:rsidTr="00A10A19">
        <w:trPr>
          <w:trHeight w:val="673"/>
        </w:trPr>
        <w:tc>
          <w:tcPr>
            <w:tcW w:w="2625" w:type="dxa"/>
            <w:gridSpan w:val="11"/>
          </w:tcPr>
          <w:p w:rsidR="0099605B" w:rsidRPr="00BC66A8" w:rsidRDefault="0099605B" w:rsidP="00FE35D4">
            <w:pPr>
              <w:ind w:left="-93"/>
              <w:rPr>
                <w:rFonts w:ascii="Times New Roman" w:hAnsi="Times New Roman" w:cs="Times New Roman"/>
                <w:sz w:val="24"/>
                <w:szCs w:val="24"/>
              </w:rPr>
            </w:pPr>
            <w:r w:rsidRPr="00BC66A8">
              <w:rPr>
                <w:rFonts w:ascii="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w:t>
            </w:r>
          </w:p>
        </w:tc>
        <w:tc>
          <w:tcPr>
            <w:tcW w:w="2860" w:type="dxa"/>
            <w:gridSpan w:val="12"/>
          </w:tcPr>
          <w:p w:rsidR="0099605B" w:rsidRPr="00BC66A8" w:rsidRDefault="0099605B" w:rsidP="00FE35D4">
            <w:pPr>
              <w:ind w:left="-93"/>
              <w:rPr>
                <w:rFonts w:ascii="Times New Roman" w:hAnsi="Times New Roman" w:cs="Times New Roman"/>
                <w:sz w:val="24"/>
                <w:szCs w:val="24"/>
              </w:rPr>
            </w:pPr>
            <w:r w:rsidRPr="00BC66A8">
              <w:rPr>
                <w:rFonts w:ascii="Times New Roman" w:hAnsi="Times New Roman" w:cs="Times New Roman"/>
                <w:sz w:val="24"/>
                <w:szCs w:val="24"/>
              </w:rPr>
              <w:t>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w:t>
            </w:r>
          </w:p>
        </w:tc>
        <w:tc>
          <w:tcPr>
            <w:tcW w:w="2426" w:type="dxa"/>
            <w:gridSpan w:val="8"/>
          </w:tcPr>
          <w:p w:rsidR="0099605B" w:rsidRPr="00BC66A8" w:rsidRDefault="0099605B" w:rsidP="00FE35D4">
            <w:pPr>
              <w:ind w:left="-93"/>
              <w:rPr>
                <w:rFonts w:ascii="Times New Roman" w:hAnsi="Times New Roman" w:cs="Times New Roman"/>
                <w:sz w:val="24"/>
                <w:szCs w:val="24"/>
              </w:rPr>
            </w:pPr>
            <w:r w:rsidRPr="00BC66A8">
              <w:rPr>
                <w:rFonts w:ascii="Times New Roman" w:hAnsi="Times New Roman" w:cs="Times New Roman"/>
                <w:sz w:val="24"/>
                <w:szCs w:val="24"/>
              </w:rPr>
              <w:t>Обогащает словарь детей вежливыми словами (доброе утро, добрый вечер, хорошего дня, будьте здоровы, пожалуйста, извините, спасибо).</w:t>
            </w:r>
          </w:p>
        </w:tc>
        <w:tc>
          <w:tcPr>
            <w:tcW w:w="7254" w:type="dxa"/>
            <w:gridSpan w:val="6"/>
          </w:tcPr>
          <w:p w:rsidR="0099605B" w:rsidRPr="00BC66A8" w:rsidRDefault="0099605B" w:rsidP="00FE35D4">
            <w:pPr>
              <w:ind w:left="-93"/>
              <w:rPr>
                <w:rFonts w:ascii="Times New Roman" w:hAnsi="Times New Roman" w:cs="Times New Roman"/>
                <w:sz w:val="24"/>
                <w:szCs w:val="24"/>
              </w:rPr>
            </w:pPr>
            <w:r w:rsidRPr="00BC66A8">
              <w:rPr>
                <w:rFonts w:ascii="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tc>
      </w:tr>
      <w:tr w:rsidR="0099605B" w:rsidRPr="00BC66A8" w:rsidTr="00A10A19">
        <w:trPr>
          <w:trHeight w:val="428"/>
        </w:trPr>
        <w:tc>
          <w:tcPr>
            <w:tcW w:w="2625" w:type="dxa"/>
            <w:gridSpan w:val="11"/>
          </w:tcPr>
          <w:p w:rsidR="0099605B" w:rsidRPr="00BC66A8" w:rsidRDefault="0099605B" w:rsidP="00FE35D4">
            <w:pPr>
              <w:ind w:left="-93"/>
              <w:rPr>
                <w:rFonts w:ascii="Times New Roman" w:hAnsi="Times New Roman" w:cs="Times New Roman"/>
                <w:sz w:val="24"/>
                <w:szCs w:val="24"/>
              </w:rPr>
            </w:pPr>
            <w:r w:rsidRPr="00BC66A8">
              <w:rPr>
                <w:rFonts w:ascii="Times New Roman" w:hAnsi="Times New Roman" w:cs="Times New Roman"/>
                <w:sz w:val="24"/>
                <w:szCs w:val="24"/>
              </w:rPr>
              <w:lastRenderedPageBreak/>
              <w:t>Демонстрирует одобрение при самостоятельном выполнении детьми правил поведения.</w:t>
            </w:r>
          </w:p>
        </w:tc>
        <w:tc>
          <w:tcPr>
            <w:tcW w:w="2860" w:type="dxa"/>
            <w:gridSpan w:val="12"/>
          </w:tcPr>
          <w:p w:rsidR="0099605B" w:rsidRPr="00BC66A8" w:rsidRDefault="0099605B" w:rsidP="00FE35D4">
            <w:pPr>
              <w:ind w:left="-93"/>
              <w:rPr>
                <w:rFonts w:ascii="Times New Roman" w:hAnsi="Times New Roman" w:cs="Times New Roman"/>
                <w:sz w:val="24"/>
                <w:szCs w:val="24"/>
              </w:rPr>
            </w:pPr>
            <w:r w:rsidRPr="00BC66A8">
              <w:rPr>
                <w:rFonts w:ascii="Times New Roman" w:hAnsi="Times New Roman" w:cs="Times New Roman"/>
                <w:sz w:val="24"/>
                <w:szCs w:val="24"/>
              </w:rPr>
              <w:t>Знакомит детей с правилами поведения в общественных местах.</w:t>
            </w:r>
          </w:p>
        </w:tc>
        <w:tc>
          <w:tcPr>
            <w:tcW w:w="2411" w:type="dxa"/>
            <w:gridSpan w:val="7"/>
          </w:tcPr>
          <w:p w:rsidR="0099605B" w:rsidRPr="00BC66A8" w:rsidRDefault="0099605B" w:rsidP="00FE35D4">
            <w:pPr>
              <w:ind w:left="-93"/>
              <w:rPr>
                <w:rFonts w:ascii="Times New Roman" w:hAnsi="Times New Roman" w:cs="Times New Roman"/>
                <w:sz w:val="24"/>
                <w:szCs w:val="24"/>
              </w:rPr>
            </w:pPr>
            <w:r w:rsidRPr="00BC66A8">
              <w:rPr>
                <w:rFonts w:ascii="Times New Roman" w:hAnsi="Times New Roman" w:cs="Times New Roman"/>
                <w:sz w:val="24"/>
                <w:szCs w:val="24"/>
              </w:rPr>
              <w:t>Расширяет представления о правилах поведения в общественных местах; об обязанностях в группе.</w:t>
            </w:r>
          </w:p>
        </w:tc>
        <w:tc>
          <w:tcPr>
            <w:tcW w:w="7269" w:type="dxa"/>
            <w:gridSpan w:val="7"/>
          </w:tcPr>
          <w:p w:rsidR="0099605B" w:rsidRPr="00BC66A8" w:rsidRDefault="0099605B" w:rsidP="00FE35D4">
            <w:pPr>
              <w:ind w:left="-93"/>
              <w:rPr>
                <w:rFonts w:ascii="Times New Roman" w:hAnsi="Times New Roman" w:cs="Times New Roman"/>
                <w:sz w:val="24"/>
                <w:szCs w:val="24"/>
              </w:rPr>
            </w:pPr>
            <w:r w:rsidRPr="00BC66A8">
              <w:rPr>
                <w:rFonts w:ascii="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tc>
      </w:tr>
      <w:tr w:rsidR="0099605B" w:rsidRPr="00BC66A8" w:rsidTr="00A10A19">
        <w:trPr>
          <w:trHeight w:val="373"/>
        </w:trPr>
        <w:tc>
          <w:tcPr>
            <w:tcW w:w="2625" w:type="dxa"/>
            <w:gridSpan w:val="11"/>
          </w:tcPr>
          <w:p w:rsidR="0099605B" w:rsidRPr="00BC66A8" w:rsidRDefault="0099605B" w:rsidP="00FE35D4">
            <w:pPr>
              <w:ind w:left="-93"/>
              <w:rPr>
                <w:rFonts w:ascii="Times New Roman" w:hAnsi="Times New Roman" w:cs="Times New Roman"/>
                <w:sz w:val="24"/>
                <w:szCs w:val="24"/>
              </w:rPr>
            </w:pPr>
          </w:p>
        </w:tc>
        <w:tc>
          <w:tcPr>
            <w:tcW w:w="2860" w:type="dxa"/>
            <w:gridSpan w:val="12"/>
          </w:tcPr>
          <w:p w:rsidR="0099605B" w:rsidRPr="00BC66A8" w:rsidRDefault="0099605B" w:rsidP="00FE35D4">
            <w:pPr>
              <w:ind w:left="-93"/>
              <w:rPr>
                <w:rFonts w:ascii="Times New Roman" w:hAnsi="Times New Roman" w:cs="Times New Roman"/>
                <w:sz w:val="24"/>
                <w:szCs w:val="24"/>
              </w:rPr>
            </w:pPr>
            <w:r w:rsidRPr="00BC66A8">
              <w:rPr>
                <w:rFonts w:ascii="Times New Roman" w:hAnsi="Times New Roman" w:cs="Times New Roman"/>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w:t>
            </w:r>
          </w:p>
        </w:tc>
        <w:tc>
          <w:tcPr>
            <w:tcW w:w="9680" w:type="dxa"/>
            <w:gridSpan w:val="14"/>
          </w:tcPr>
          <w:p w:rsidR="0099605B" w:rsidRPr="00BC66A8" w:rsidRDefault="0099605B" w:rsidP="00FE35D4">
            <w:pPr>
              <w:ind w:left="-93"/>
              <w:rPr>
                <w:rFonts w:ascii="Times New Roman" w:hAnsi="Times New Roman" w:cs="Times New Roman"/>
                <w:sz w:val="24"/>
                <w:szCs w:val="24"/>
              </w:rPr>
            </w:pPr>
            <w:r w:rsidRPr="00BC66A8">
              <w:rPr>
                <w:rFonts w:ascii="Times New Roman" w:hAnsi="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w:t>
            </w:r>
          </w:p>
        </w:tc>
      </w:tr>
      <w:tr w:rsidR="0099605B" w:rsidRPr="00BC66A8" w:rsidTr="00A10A19">
        <w:trPr>
          <w:trHeight w:val="676"/>
        </w:trPr>
        <w:tc>
          <w:tcPr>
            <w:tcW w:w="2625" w:type="dxa"/>
            <w:gridSpan w:val="11"/>
          </w:tcPr>
          <w:p w:rsidR="0099605B" w:rsidRPr="00BC66A8" w:rsidRDefault="0099605B" w:rsidP="00FE35D4">
            <w:pPr>
              <w:ind w:left="0"/>
              <w:rPr>
                <w:rFonts w:ascii="Times New Roman" w:hAnsi="Times New Roman" w:cs="Times New Roman"/>
                <w:sz w:val="24"/>
                <w:szCs w:val="24"/>
              </w:rPr>
            </w:pPr>
          </w:p>
        </w:tc>
        <w:tc>
          <w:tcPr>
            <w:tcW w:w="2860" w:type="dxa"/>
            <w:gridSpan w:val="12"/>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 xml:space="preserve">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w:t>
            </w:r>
            <w:r w:rsidRPr="00BC66A8">
              <w:rPr>
                <w:rFonts w:ascii="Times New Roman" w:hAnsi="Times New Roman" w:cs="Times New Roman"/>
                <w:sz w:val="24"/>
                <w:szCs w:val="24"/>
              </w:rPr>
              <w:lastRenderedPageBreak/>
              <w:t>ней помещениях</w:t>
            </w:r>
          </w:p>
        </w:tc>
        <w:tc>
          <w:tcPr>
            <w:tcW w:w="9680" w:type="dxa"/>
            <w:gridSpan w:val="14"/>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tc>
      </w:tr>
      <w:tr w:rsidR="0099605B" w:rsidRPr="00BC66A8" w:rsidTr="00A10A19">
        <w:trPr>
          <w:trHeight w:val="22"/>
        </w:trPr>
        <w:tc>
          <w:tcPr>
            <w:tcW w:w="2625" w:type="dxa"/>
            <w:gridSpan w:val="11"/>
            <w:vMerge w:val="restart"/>
          </w:tcPr>
          <w:p w:rsidR="0099605B" w:rsidRPr="00BC66A8" w:rsidRDefault="0099605B" w:rsidP="00FE35D4">
            <w:pPr>
              <w:ind w:left="0"/>
              <w:rPr>
                <w:rFonts w:ascii="Times New Roman" w:hAnsi="Times New Roman" w:cs="Times New Roman"/>
                <w:sz w:val="24"/>
                <w:szCs w:val="24"/>
              </w:rPr>
            </w:pPr>
          </w:p>
        </w:tc>
        <w:tc>
          <w:tcPr>
            <w:tcW w:w="2860" w:type="dxa"/>
            <w:gridSpan w:val="12"/>
            <w:tcBorders>
              <w:bottom w:val="nil"/>
            </w:tcBorders>
          </w:tcPr>
          <w:p w:rsidR="0099605B" w:rsidRPr="00BC66A8" w:rsidRDefault="0099605B" w:rsidP="00FE35D4">
            <w:pPr>
              <w:ind w:left="0"/>
              <w:rPr>
                <w:rFonts w:ascii="Times New Roman" w:hAnsi="Times New Roman" w:cs="Times New Roman"/>
                <w:sz w:val="24"/>
                <w:szCs w:val="24"/>
              </w:rPr>
            </w:pPr>
          </w:p>
        </w:tc>
        <w:tc>
          <w:tcPr>
            <w:tcW w:w="2396" w:type="dxa"/>
            <w:gridSpan w:val="6"/>
            <w:tcBorders>
              <w:bottom w:val="nil"/>
            </w:tcBorders>
          </w:tcPr>
          <w:p w:rsidR="0099605B" w:rsidRPr="00BC66A8" w:rsidRDefault="0099605B" w:rsidP="00FE35D4">
            <w:pPr>
              <w:ind w:left="0"/>
              <w:rPr>
                <w:rFonts w:ascii="Times New Roman" w:hAnsi="Times New Roman" w:cs="Times New Roman"/>
                <w:sz w:val="24"/>
                <w:szCs w:val="24"/>
              </w:rPr>
            </w:pPr>
          </w:p>
        </w:tc>
        <w:tc>
          <w:tcPr>
            <w:tcW w:w="7284" w:type="dxa"/>
            <w:gridSpan w:val="8"/>
            <w:tcBorders>
              <w:bottom w:val="nil"/>
            </w:tcBorders>
          </w:tcPr>
          <w:p w:rsidR="0099605B" w:rsidRPr="00BC66A8" w:rsidRDefault="0099605B" w:rsidP="00FE35D4">
            <w:pPr>
              <w:ind w:left="0"/>
              <w:rPr>
                <w:rFonts w:ascii="Times New Roman" w:hAnsi="Times New Roman" w:cs="Times New Roman"/>
                <w:sz w:val="24"/>
                <w:szCs w:val="24"/>
              </w:rPr>
            </w:pPr>
          </w:p>
        </w:tc>
      </w:tr>
      <w:tr w:rsidR="0099605B" w:rsidRPr="00BC66A8" w:rsidTr="00A10A19">
        <w:trPr>
          <w:trHeight w:val="545"/>
        </w:trPr>
        <w:tc>
          <w:tcPr>
            <w:tcW w:w="2625" w:type="dxa"/>
            <w:gridSpan w:val="11"/>
            <w:vMerge/>
          </w:tcPr>
          <w:p w:rsidR="0099605B" w:rsidRPr="00BC66A8" w:rsidRDefault="0099605B" w:rsidP="00FE35D4">
            <w:pPr>
              <w:ind w:left="0"/>
              <w:rPr>
                <w:rFonts w:ascii="Times New Roman" w:hAnsi="Times New Roman" w:cs="Times New Roman"/>
                <w:sz w:val="24"/>
                <w:szCs w:val="24"/>
              </w:rPr>
            </w:pPr>
          </w:p>
        </w:tc>
        <w:tc>
          <w:tcPr>
            <w:tcW w:w="2860" w:type="dxa"/>
            <w:gridSpan w:val="12"/>
            <w:tcBorders>
              <w:top w:val="nil"/>
            </w:tcBorders>
          </w:tcPr>
          <w:p w:rsidR="0099605B" w:rsidRPr="00BC66A8" w:rsidRDefault="0099605B" w:rsidP="00FE35D4">
            <w:pPr>
              <w:ind w:left="0"/>
              <w:rPr>
                <w:rFonts w:ascii="Times New Roman" w:hAnsi="Times New Roman" w:cs="Times New Roman"/>
                <w:sz w:val="24"/>
                <w:szCs w:val="24"/>
              </w:rPr>
            </w:pPr>
          </w:p>
        </w:tc>
        <w:tc>
          <w:tcPr>
            <w:tcW w:w="2396" w:type="dxa"/>
            <w:gridSpan w:val="6"/>
            <w:tcBorders>
              <w:top w:val="nil"/>
            </w:tcBorders>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tc>
        <w:tc>
          <w:tcPr>
            <w:tcW w:w="7284" w:type="dxa"/>
            <w:gridSpan w:val="8"/>
            <w:tcBorders>
              <w:top w:val="nil"/>
            </w:tcBorders>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w:t>
            </w:r>
          </w:p>
        </w:tc>
      </w:tr>
      <w:tr w:rsidR="0099605B" w:rsidRPr="00BC66A8" w:rsidTr="00A10A19">
        <w:trPr>
          <w:trHeight w:val="517"/>
        </w:trPr>
        <w:tc>
          <w:tcPr>
            <w:tcW w:w="2625" w:type="dxa"/>
            <w:gridSpan w:val="11"/>
          </w:tcPr>
          <w:p w:rsidR="0099605B" w:rsidRPr="00BC66A8" w:rsidRDefault="0099605B" w:rsidP="00FE35D4">
            <w:pPr>
              <w:ind w:left="0"/>
              <w:rPr>
                <w:rFonts w:ascii="Times New Roman" w:hAnsi="Times New Roman" w:cs="Times New Roman"/>
                <w:sz w:val="24"/>
                <w:szCs w:val="24"/>
              </w:rPr>
            </w:pPr>
          </w:p>
        </w:tc>
        <w:tc>
          <w:tcPr>
            <w:tcW w:w="2800" w:type="dxa"/>
            <w:gridSpan w:val="8"/>
          </w:tcPr>
          <w:p w:rsidR="0099605B" w:rsidRPr="00BC66A8" w:rsidRDefault="0099605B" w:rsidP="00FE35D4">
            <w:pPr>
              <w:ind w:left="0"/>
              <w:rPr>
                <w:rFonts w:ascii="Times New Roman" w:hAnsi="Times New Roman" w:cs="Times New Roman"/>
                <w:sz w:val="24"/>
                <w:szCs w:val="24"/>
              </w:rPr>
            </w:pPr>
          </w:p>
        </w:tc>
        <w:tc>
          <w:tcPr>
            <w:tcW w:w="2486" w:type="dxa"/>
            <w:gridSpan w:val="12"/>
          </w:tcPr>
          <w:p w:rsidR="0099605B" w:rsidRPr="00BC66A8" w:rsidRDefault="0099605B" w:rsidP="00FE35D4">
            <w:pPr>
              <w:ind w:left="0"/>
              <w:rPr>
                <w:rFonts w:ascii="Times New Roman" w:hAnsi="Times New Roman" w:cs="Times New Roman"/>
                <w:sz w:val="24"/>
                <w:szCs w:val="24"/>
              </w:rPr>
            </w:pPr>
          </w:p>
        </w:tc>
        <w:tc>
          <w:tcPr>
            <w:tcW w:w="7254" w:type="dxa"/>
            <w:gridSpan w:val="6"/>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99605B" w:rsidRPr="00BC66A8" w:rsidTr="00A10A19">
        <w:trPr>
          <w:trHeight w:val="1083"/>
        </w:trPr>
        <w:tc>
          <w:tcPr>
            <w:tcW w:w="2610" w:type="dxa"/>
            <w:gridSpan w:val="10"/>
          </w:tcPr>
          <w:p w:rsidR="0099605B" w:rsidRPr="00BC66A8" w:rsidRDefault="0099605B" w:rsidP="00FE35D4">
            <w:pPr>
              <w:ind w:left="0"/>
              <w:rPr>
                <w:rFonts w:ascii="Times New Roman" w:hAnsi="Times New Roman" w:cs="Times New Roman"/>
                <w:sz w:val="24"/>
                <w:szCs w:val="24"/>
              </w:rPr>
            </w:pPr>
          </w:p>
        </w:tc>
        <w:tc>
          <w:tcPr>
            <w:tcW w:w="2815" w:type="dxa"/>
            <w:gridSpan w:val="9"/>
          </w:tcPr>
          <w:p w:rsidR="0099605B" w:rsidRPr="00BC66A8" w:rsidRDefault="0099605B" w:rsidP="00FE35D4">
            <w:pPr>
              <w:ind w:left="0"/>
              <w:rPr>
                <w:rFonts w:ascii="Times New Roman" w:hAnsi="Times New Roman" w:cs="Times New Roman"/>
                <w:sz w:val="24"/>
                <w:szCs w:val="24"/>
              </w:rPr>
            </w:pPr>
          </w:p>
        </w:tc>
        <w:tc>
          <w:tcPr>
            <w:tcW w:w="2471" w:type="dxa"/>
            <w:gridSpan w:val="11"/>
          </w:tcPr>
          <w:p w:rsidR="0099605B" w:rsidRPr="00BC66A8" w:rsidRDefault="0099605B" w:rsidP="00FE35D4">
            <w:pPr>
              <w:ind w:left="0"/>
              <w:rPr>
                <w:rFonts w:ascii="Times New Roman" w:hAnsi="Times New Roman" w:cs="Times New Roman"/>
                <w:sz w:val="24"/>
                <w:szCs w:val="24"/>
              </w:rPr>
            </w:pPr>
          </w:p>
        </w:tc>
        <w:tc>
          <w:tcPr>
            <w:tcW w:w="7269" w:type="dxa"/>
            <w:gridSpan w:val="7"/>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tc>
      </w:tr>
      <w:tr w:rsidR="0099605B" w:rsidRPr="00BC66A8" w:rsidTr="00A10A19">
        <w:trPr>
          <w:trHeight w:val="117"/>
        </w:trPr>
        <w:tc>
          <w:tcPr>
            <w:tcW w:w="15165" w:type="dxa"/>
            <w:gridSpan w:val="37"/>
          </w:tcPr>
          <w:p w:rsidR="0099605B" w:rsidRPr="00BC66A8" w:rsidRDefault="0099605B" w:rsidP="00FE35D4">
            <w:pPr>
              <w:ind w:left="0"/>
              <w:rPr>
                <w:rFonts w:ascii="Times New Roman" w:hAnsi="Times New Roman" w:cs="Times New Roman"/>
                <w:b/>
                <w:sz w:val="24"/>
                <w:szCs w:val="24"/>
              </w:rPr>
            </w:pPr>
            <w:r w:rsidRPr="00BC66A8">
              <w:rPr>
                <w:rFonts w:ascii="Times New Roman" w:hAnsi="Times New Roman" w:cs="Times New Roman"/>
                <w:b/>
                <w:sz w:val="24"/>
                <w:szCs w:val="24"/>
              </w:rPr>
              <w:t>Содержание в области формирования основ гражданственности и патриотизма</w:t>
            </w:r>
          </w:p>
        </w:tc>
      </w:tr>
      <w:tr w:rsidR="0099605B" w:rsidRPr="00BC66A8" w:rsidTr="00A10A19">
        <w:trPr>
          <w:trHeight w:val="671"/>
        </w:trPr>
        <w:tc>
          <w:tcPr>
            <w:tcW w:w="2625" w:type="dxa"/>
            <w:gridSpan w:val="11"/>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 xml:space="preserve">Обогащает представления детей о малой родине: </w:t>
            </w:r>
            <w:r w:rsidRPr="00BC66A8">
              <w:rPr>
                <w:rFonts w:ascii="Times New Roman" w:hAnsi="Times New Roman" w:cs="Times New Roman"/>
                <w:sz w:val="24"/>
                <w:szCs w:val="24"/>
              </w:rPr>
              <w:lastRenderedPageBreak/>
              <w:t>регулярно напоминает название населенного пункта, в котором они живут;</w:t>
            </w:r>
          </w:p>
        </w:tc>
        <w:tc>
          <w:tcPr>
            <w:tcW w:w="2830" w:type="dxa"/>
            <w:gridSpan w:val="11"/>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Воспитывает уважительное отношение к нашей Родине ‒ России.</w:t>
            </w:r>
          </w:p>
        </w:tc>
        <w:tc>
          <w:tcPr>
            <w:tcW w:w="2471" w:type="dxa"/>
            <w:gridSpan w:val="10"/>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 xml:space="preserve">Воспитывает уважительное отношение к нашей </w:t>
            </w:r>
            <w:r w:rsidRPr="00BC66A8">
              <w:rPr>
                <w:rFonts w:ascii="Times New Roman" w:hAnsi="Times New Roman" w:cs="Times New Roman"/>
                <w:sz w:val="24"/>
                <w:szCs w:val="24"/>
              </w:rPr>
              <w:lastRenderedPageBreak/>
              <w:t>Родине ‒ России</w:t>
            </w:r>
          </w:p>
        </w:tc>
        <w:tc>
          <w:tcPr>
            <w:tcW w:w="7239" w:type="dxa"/>
            <w:gridSpan w:val="5"/>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w:t>
            </w:r>
            <w:r w:rsidRPr="00BC66A8">
              <w:rPr>
                <w:rFonts w:ascii="Times New Roman" w:hAnsi="Times New Roman" w:cs="Times New Roman"/>
                <w:sz w:val="24"/>
                <w:szCs w:val="24"/>
              </w:rPr>
              <w:lastRenderedPageBreak/>
              <w:t>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w:t>
            </w:r>
          </w:p>
        </w:tc>
      </w:tr>
      <w:tr w:rsidR="0099605B" w:rsidRPr="00BC66A8" w:rsidTr="00A10A19">
        <w:trPr>
          <w:trHeight w:val="1049"/>
        </w:trPr>
        <w:tc>
          <w:tcPr>
            <w:tcW w:w="2610" w:type="dxa"/>
            <w:gridSpan w:val="10"/>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tc>
        <w:tc>
          <w:tcPr>
            <w:tcW w:w="2845" w:type="dxa"/>
            <w:gridSpan w:val="12"/>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Расширяет представления о государственных символах России ‒ гербе, флаге, гимне, знакомит с историей их возникновения в доступной для детей форме.</w:t>
            </w:r>
          </w:p>
        </w:tc>
        <w:tc>
          <w:tcPr>
            <w:tcW w:w="2471" w:type="dxa"/>
            <w:gridSpan w:val="10"/>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Знакомит с основными положениями порядка использования государственной символики (бережно хранить, вставать во время исполнения гимна страны).</w:t>
            </w:r>
          </w:p>
        </w:tc>
        <w:tc>
          <w:tcPr>
            <w:tcW w:w="7239" w:type="dxa"/>
            <w:gridSpan w:val="5"/>
          </w:tcPr>
          <w:p w:rsidR="0099605B" w:rsidRPr="00BC66A8" w:rsidRDefault="0099605B" w:rsidP="00FE35D4">
            <w:pPr>
              <w:ind w:left="0"/>
              <w:rPr>
                <w:rFonts w:ascii="Times New Roman" w:hAnsi="Times New Roman" w:cs="Times New Roman"/>
                <w:sz w:val="24"/>
                <w:szCs w:val="24"/>
              </w:rPr>
            </w:pPr>
          </w:p>
        </w:tc>
      </w:tr>
      <w:tr w:rsidR="0099605B" w:rsidRPr="00BC66A8" w:rsidTr="00A10A19">
        <w:trPr>
          <w:trHeight w:val="999"/>
        </w:trPr>
        <w:tc>
          <w:tcPr>
            <w:tcW w:w="2610" w:type="dxa"/>
            <w:gridSpan w:val="10"/>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tc>
        <w:tc>
          <w:tcPr>
            <w:tcW w:w="2830" w:type="dxa"/>
            <w:gridSpan w:val="10"/>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 xml:space="preserve">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w:t>
            </w:r>
            <w:r w:rsidRPr="00BC66A8">
              <w:rPr>
                <w:rFonts w:ascii="Times New Roman" w:hAnsi="Times New Roman" w:cs="Times New Roman"/>
                <w:sz w:val="24"/>
                <w:szCs w:val="24"/>
              </w:rPr>
              <w:lastRenderedPageBreak/>
              <w:t>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w:t>
            </w:r>
          </w:p>
        </w:tc>
        <w:tc>
          <w:tcPr>
            <w:tcW w:w="2486" w:type="dxa"/>
            <w:gridSpan w:val="12"/>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tc>
        <w:tc>
          <w:tcPr>
            <w:tcW w:w="7239" w:type="dxa"/>
            <w:gridSpan w:val="5"/>
          </w:tcPr>
          <w:p w:rsidR="0099605B" w:rsidRPr="00BC66A8" w:rsidRDefault="0099605B" w:rsidP="00FE35D4">
            <w:pPr>
              <w:ind w:left="0"/>
              <w:rPr>
                <w:rFonts w:ascii="Times New Roman" w:hAnsi="Times New Roman" w:cs="Times New Roman"/>
                <w:sz w:val="24"/>
                <w:szCs w:val="24"/>
              </w:rPr>
            </w:pPr>
          </w:p>
        </w:tc>
      </w:tr>
      <w:tr w:rsidR="0099605B" w:rsidRPr="00BC66A8" w:rsidTr="00A10A19">
        <w:trPr>
          <w:trHeight w:val="986"/>
        </w:trPr>
        <w:tc>
          <w:tcPr>
            <w:tcW w:w="2595" w:type="dxa"/>
            <w:gridSpan w:val="9"/>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городе (поселке). </w:t>
            </w:r>
          </w:p>
        </w:tc>
        <w:tc>
          <w:tcPr>
            <w:tcW w:w="2830" w:type="dxa"/>
            <w:gridSpan w:val="10"/>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Обогащает представления детей о малой родине:  знакомит с основными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достопримечательностями населённого пункта,  развивает интерес детей к</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их посещению с родителями (законными представителями);  знакомит с названиями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улиц, на которых живут дети.</w:t>
            </w:r>
          </w:p>
        </w:tc>
        <w:tc>
          <w:tcPr>
            <w:tcW w:w="2501" w:type="dxa"/>
            <w:gridSpan w:val="13"/>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Обогащает представления детей о малой родине: -поддерживает любознательность по отношению к родному краю;  поддерживает интерес, почему</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именно так устроен населенный пункт (расположение улиц, площадей, различных объектов инфраструктуры);  знакомит со смыслом</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некоторых символов и памятников города (поселка),</w:t>
            </w:r>
          </w:p>
        </w:tc>
        <w:tc>
          <w:tcPr>
            <w:tcW w:w="7239" w:type="dxa"/>
            <w:gridSpan w:val="5"/>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Знакомит детей с жизнью и творчеством знаменитых горожан; с профессиями, связанными со спецификой родного города</w:t>
            </w:r>
          </w:p>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Учит детей действовать с картой города, создавать коллажи и макеты городских локаций, использовать макеты в различных видах деятельности</w:t>
            </w:r>
          </w:p>
        </w:tc>
      </w:tr>
      <w:tr w:rsidR="0099605B" w:rsidRPr="00BC66A8" w:rsidTr="00A10A19">
        <w:trPr>
          <w:trHeight w:val="483"/>
        </w:trPr>
        <w:tc>
          <w:tcPr>
            <w:tcW w:w="2586" w:type="dxa"/>
            <w:gridSpan w:val="8"/>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Демонстрирует эмоциональную отзывчивость на красоту родного края, восхищается природными явлениями.</w:t>
            </w:r>
          </w:p>
        </w:tc>
        <w:tc>
          <w:tcPr>
            <w:tcW w:w="2839" w:type="dxa"/>
            <w:gridSpan w:val="11"/>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Поддерживает эмоциональную отзывчивость детей на красоту родного края</w:t>
            </w:r>
          </w:p>
        </w:tc>
        <w:tc>
          <w:tcPr>
            <w:tcW w:w="2501" w:type="dxa"/>
            <w:gridSpan w:val="13"/>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Развивает умения откликаться на проявления красоты в различных архитектурных объектах</w:t>
            </w:r>
          </w:p>
        </w:tc>
        <w:tc>
          <w:tcPr>
            <w:tcW w:w="7239" w:type="dxa"/>
            <w:gridSpan w:val="5"/>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Развивает: интерес детей к родному городу, переживание чувства удивления, восхищения достопримечательностями, событиями прошлого и настоящего</w:t>
            </w:r>
          </w:p>
        </w:tc>
      </w:tr>
      <w:tr w:rsidR="0099605B" w:rsidRPr="00BC66A8" w:rsidTr="00A10A19">
        <w:trPr>
          <w:trHeight w:val="355"/>
        </w:trPr>
        <w:tc>
          <w:tcPr>
            <w:tcW w:w="2586" w:type="dxa"/>
            <w:gridSpan w:val="8"/>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2839" w:type="dxa"/>
            <w:gridSpan w:val="11"/>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2501" w:type="dxa"/>
            <w:gridSpan w:val="13"/>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Включает детей в празднование событий, связанных с жизнью населённого пункта, ‒ День рождения города, празднование военных триумфов, памятные даты, связанные с жизнью и творчеством знаменитых горожан</w:t>
            </w:r>
          </w:p>
        </w:tc>
        <w:tc>
          <w:tcPr>
            <w:tcW w:w="7239" w:type="dxa"/>
            <w:gridSpan w:val="5"/>
          </w:tcPr>
          <w:p w:rsidR="0099605B" w:rsidRPr="00BC66A8" w:rsidRDefault="0099605B" w:rsidP="00FE35D4">
            <w:pPr>
              <w:ind w:left="0"/>
              <w:rPr>
                <w:rFonts w:ascii="Times New Roman" w:hAnsi="Times New Roman" w:cs="Times New Roman"/>
                <w:sz w:val="24"/>
                <w:szCs w:val="24"/>
              </w:rPr>
            </w:pPr>
          </w:p>
        </w:tc>
      </w:tr>
      <w:tr w:rsidR="0099605B" w:rsidRPr="00BC66A8" w:rsidTr="00A10A19">
        <w:trPr>
          <w:trHeight w:val="319"/>
        </w:trPr>
        <w:tc>
          <w:tcPr>
            <w:tcW w:w="2586" w:type="dxa"/>
            <w:gridSpan w:val="8"/>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Обогащает представления детей о государственных праздниках:  День защитника</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Отечества,  День Победы.</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Знакомит детей с содержанием праздника, с памятными местами в населённом пункте, </w:t>
            </w:r>
            <w:r w:rsidRPr="00BC66A8">
              <w:rPr>
                <w:rFonts w:ascii="Times New Roman" w:hAnsi="Times New Roman" w:cs="Times New Roman"/>
                <w:sz w:val="24"/>
                <w:szCs w:val="24"/>
              </w:rPr>
              <w:lastRenderedPageBreak/>
              <w:t>котором живёт, посвященными празднику.</w:t>
            </w:r>
          </w:p>
        </w:tc>
        <w:tc>
          <w:tcPr>
            <w:tcW w:w="2839" w:type="dxa"/>
            <w:gridSpan w:val="11"/>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Обогащает представления детей о государственных праздниках:  День России,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День народного единства,</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День Государственного</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флага Российской Федерации,  День Государственного</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герба Российской Федерации,  День </w:t>
            </w:r>
            <w:r w:rsidRPr="00BC66A8">
              <w:rPr>
                <w:rFonts w:ascii="Times New Roman" w:hAnsi="Times New Roman" w:cs="Times New Roman"/>
                <w:sz w:val="24"/>
                <w:szCs w:val="24"/>
              </w:rPr>
              <w:lastRenderedPageBreak/>
              <w:t>защитника Отечества,</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День Победы,</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Всемирный день авиации 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космонавтики. Знакомит детей с содержанием праздника, с традициями празднования, памятными местами в населённом пункте, посвященными празднику</w:t>
            </w:r>
          </w:p>
        </w:tc>
        <w:tc>
          <w:tcPr>
            <w:tcW w:w="2501" w:type="dxa"/>
            <w:gridSpan w:val="13"/>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Расширяет представления детей о государственных праздниках:  День России,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День народного единства,</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День Государственного флага</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Российской Федерации,  День Государственного </w:t>
            </w:r>
            <w:r w:rsidRPr="00BC66A8">
              <w:rPr>
                <w:rFonts w:ascii="Times New Roman" w:hAnsi="Times New Roman" w:cs="Times New Roman"/>
                <w:sz w:val="24"/>
                <w:szCs w:val="24"/>
              </w:rPr>
              <w:lastRenderedPageBreak/>
              <w:t>герба</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Российской Федерации,  День защитника Отечества,</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День Победы,</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Всемирный день авиации 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космонавтики. Знакомит детей с праздниками:  День полного освобождения</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Ленинграда от фашистской блокады;  Международный день</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родного языка,  День добровольца (волонтера</w:t>
            </w:r>
          </w:p>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 России,  День Конституции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Российской Федерации. Поощряет интерес детей к событиям, происходящим в стране, воспитывает чувство гордости за ее достижения.</w:t>
            </w:r>
          </w:p>
        </w:tc>
        <w:tc>
          <w:tcPr>
            <w:tcW w:w="7239" w:type="dxa"/>
            <w:gridSpan w:val="5"/>
          </w:tcPr>
          <w:p w:rsidR="0099605B" w:rsidRPr="00BC66A8" w:rsidRDefault="0099605B" w:rsidP="00FE35D4">
            <w:pPr>
              <w:ind w:left="0"/>
              <w:rPr>
                <w:rFonts w:ascii="Times New Roman" w:hAnsi="Times New Roman" w:cs="Times New Roman"/>
                <w:sz w:val="24"/>
                <w:szCs w:val="24"/>
              </w:rPr>
            </w:pPr>
          </w:p>
        </w:tc>
      </w:tr>
      <w:tr w:rsidR="0099605B" w:rsidRPr="00BC66A8" w:rsidTr="00A10A19">
        <w:trPr>
          <w:trHeight w:val="6"/>
        </w:trPr>
        <w:tc>
          <w:tcPr>
            <w:tcW w:w="2542" w:type="dxa"/>
            <w:gridSpan w:val="5"/>
            <w:tcBorders>
              <w:bottom w:val="nil"/>
            </w:tcBorders>
          </w:tcPr>
          <w:p w:rsidR="0099605B" w:rsidRPr="00BC66A8" w:rsidRDefault="0099605B" w:rsidP="00FE35D4">
            <w:pPr>
              <w:ind w:left="0"/>
              <w:rPr>
                <w:rFonts w:ascii="Times New Roman" w:hAnsi="Times New Roman" w:cs="Times New Roman"/>
                <w:sz w:val="24"/>
                <w:szCs w:val="24"/>
              </w:rPr>
            </w:pPr>
          </w:p>
        </w:tc>
        <w:tc>
          <w:tcPr>
            <w:tcW w:w="2869" w:type="dxa"/>
            <w:gridSpan w:val="13"/>
            <w:tcBorders>
              <w:bottom w:val="nil"/>
            </w:tcBorders>
          </w:tcPr>
          <w:p w:rsidR="0099605B" w:rsidRPr="00BC66A8" w:rsidRDefault="0099605B" w:rsidP="00FE35D4">
            <w:pPr>
              <w:ind w:left="0"/>
              <w:rPr>
                <w:rFonts w:ascii="Times New Roman" w:hAnsi="Times New Roman" w:cs="Times New Roman"/>
                <w:sz w:val="24"/>
                <w:szCs w:val="24"/>
              </w:rPr>
            </w:pPr>
          </w:p>
        </w:tc>
        <w:tc>
          <w:tcPr>
            <w:tcW w:w="2500" w:type="dxa"/>
            <w:gridSpan w:val="13"/>
            <w:tcBorders>
              <w:bottom w:val="nil"/>
            </w:tcBorders>
          </w:tcPr>
          <w:p w:rsidR="0099605B" w:rsidRPr="00BC66A8" w:rsidRDefault="0099605B" w:rsidP="00FE35D4">
            <w:pPr>
              <w:ind w:left="0"/>
              <w:rPr>
                <w:rFonts w:ascii="Times New Roman" w:hAnsi="Times New Roman" w:cs="Times New Roman"/>
                <w:sz w:val="24"/>
                <w:szCs w:val="24"/>
              </w:rPr>
            </w:pPr>
          </w:p>
        </w:tc>
        <w:tc>
          <w:tcPr>
            <w:tcW w:w="7254" w:type="dxa"/>
            <w:gridSpan w:val="6"/>
            <w:tcBorders>
              <w:bottom w:val="nil"/>
            </w:tcBorders>
          </w:tcPr>
          <w:p w:rsidR="0099605B" w:rsidRPr="00BC66A8" w:rsidRDefault="0099605B" w:rsidP="00FE35D4">
            <w:pPr>
              <w:ind w:left="0"/>
              <w:rPr>
                <w:rFonts w:ascii="Times New Roman" w:hAnsi="Times New Roman" w:cs="Times New Roman"/>
                <w:sz w:val="24"/>
                <w:szCs w:val="24"/>
              </w:rPr>
            </w:pPr>
          </w:p>
        </w:tc>
      </w:tr>
      <w:tr w:rsidR="0099605B" w:rsidRPr="00BC66A8" w:rsidTr="00A10A19">
        <w:trPr>
          <w:trHeight w:val="937"/>
        </w:trPr>
        <w:tc>
          <w:tcPr>
            <w:tcW w:w="2572" w:type="dxa"/>
            <w:gridSpan w:val="6"/>
            <w:tcBorders>
              <w:top w:val="nil"/>
              <w:tl2br w:val="nil"/>
              <w:tr2bl w:val="nil"/>
            </w:tcBorders>
          </w:tcPr>
          <w:p w:rsidR="0099605B" w:rsidRPr="00BC66A8" w:rsidRDefault="0099605B" w:rsidP="00FE35D4">
            <w:pPr>
              <w:ind w:left="0"/>
              <w:rPr>
                <w:rFonts w:ascii="Times New Roman" w:hAnsi="Times New Roman" w:cs="Times New Roman"/>
                <w:sz w:val="24"/>
                <w:szCs w:val="24"/>
              </w:rPr>
            </w:pPr>
          </w:p>
        </w:tc>
        <w:tc>
          <w:tcPr>
            <w:tcW w:w="331" w:type="dxa"/>
            <w:gridSpan w:val="8"/>
            <w:vMerge w:val="restart"/>
            <w:tcBorders>
              <w:top w:val="single" w:sz="4" w:space="0" w:color="auto"/>
              <w:tl2br w:val="nil"/>
              <w:tr2bl w:val="nil"/>
            </w:tcBorders>
            <w:vAlign w:val="center"/>
          </w:tcPr>
          <w:p w:rsidR="0099605B" w:rsidRPr="00BC66A8" w:rsidRDefault="0099605B" w:rsidP="00FE35D4">
            <w:pPr>
              <w:ind w:left="0"/>
              <w:jc w:val="center"/>
              <w:rPr>
                <w:rFonts w:ascii="Times New Roman" w:hAnsi="Times New Roman" w:cs="Times New Roman"/>
                <w:sz w:val="24"/>
                <w:szCs w:val="24"/>
              </w:rPr>
            </w:pPr>
          </w:p>
        </w:tc>
        <w:tc>
          <w:tcPr>
            <w:tcW w:w="2508" w:type="dxa"/>
            <w:gridSpan w:val="4"/>
            <w:tcBorders>
              <w:top w:val="nil"/>
              <w:tl2br w:val="nil"/>
              <w:tr2bl w:val="nil"/>
            </w:tcBorders>
          </w:tcPr>
          <w:p w:rsidR="0099605B" w:rsidRPr="00BC66A8" w:rsidRDefault="0099605B" w:rsidP="00FE35D4">
            <w:pPr>
              <w:ind w:left="0"/>
              <w:rPr>
                <w:rFonts w:ascii="Times New Roman" w:hAnsi="Times New Roman" w:cs="Times New Roman"/>
                <w:sz w:val="24"/>
                <w:szCs w:val="24"/>
              </w:rPr>
            </w:pPr>
          </w:p>
        </w:tc>
        <w:tc>
          <w:tcPr>
            <w:tcW w:w="2500" w:type="dxa"/>
            <w:gridSpan w:val="13"/>
            <w:tcBorders>
              <w:top w:val="nil"/>
              <w:tl2br w:val="nil"/>
              <w:tr2bl w:val="nil"/>
            </w:tcBorders>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tc>
        <w:tc>
          <w:tcPr>
            <w:tcW w:w="7254" w:type="dxa"/>
            <w:gridSpan w:val="6"/>
            <w:tcBorders>
              <w:top w:val="nil"/>
              <w:tl2br w:val="nil"/>
              <w:tr2bl w:val="nil"/>
            </w:tcBorders>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Воспитывает уважение к защитникам Отечества, к памяти павших бойцов</w:t>
            </w:r>
          </w:p>
        </w:tc>
      </w:tr>
      <w:tr w:rsidR="0099605B" w:rsidRPr="00BC66A8" w:rsidTr="00A10A19">
        <w:trPr>
          <w:trHeight w:val="331"/>
        </w:trPr>
        <w:tc>
          <w:tcPr>
            <w:tcW w:w="2572" w:type="dxa"/>
            <w:gridSpan w:val="6"/>
            <w:tcBorders>
              <w:bottom w:val="nil"/>
              <w:tl2br w:val="nil"/>
              <w:tr2bl w:val="nil"/>
            </w:tcBorders>
          </w:tcPr>
          <w:p w:rsidR="0099605B" w:rsidRPr="00BC66A8" w:rsidRDefault="0099605B" w:rsidP="00FE35D4">
            <w:pPr>
              <w:ind w:left="0"/>
              <w:rPr>
                <w:rFonts w:ascii="Times New Roman" w:hAnsi="Times New Roman" w:cs="Times New Roman"/>
                <w:sz w:val="24"/>
                <w:szCs w:val="24"/>
              </w:rPr>
            </w:pPr>
          </w:p>
        </w:tc>
        <w:tc>
          <w:tcPr>
            <w:tcW w:w="331" w:type="dxa"/>
            <w:gridSpan w:val="8"/>
            <w:vMerge/>
            <w:tcBorders>
              <w:bottom w:val="single" w:sz="4" w:space="0" w:color="auto"/>
              <w:tl2br w:val="nil"/>
              <w:tr2bl w:val="nil"/>
            </w:tcBorders>
          </w:tcPr>
          <w:p w:rsidR="0099605B" w:rsidRPr="00BC66A8" w:rsidRDefault="0099605B" w:rsidP="00FE35D4">
            <w:pPr>
              <w:ind w:left="0"/>
              <w:rPr>
                <w:rFonts w:ascii="Times New Roman" w:hAnsi="Times New Roman" w:cs="Times New Roman"/>
                <w:sz w:val="24"/>
                <w:szCs w:val="24"/>
              </w:rPr>
            </w:pPr>
          </w:p>
        </w:tc>
        <w:tc>
          <w:tcPr>
            <w:tcW w:w="2508" w:type="dxa"/>
            <w:gridSpan w:val="4"/>
            <w:tcBorders>
              <w:bottom w:val="nil"/>
              <w:tl2br w:val="nil"/>
              <w:tr2bl w:val="nil"/>
            </w:tcBorders>
          </w:tcPr>
          <w:p w:rsidR="0099605B" w:rsidRPr="00BC66A8" w:rsidRDefault="0099605B" w:rsidP="00FE35D4">
            <w:pPr>
              <w:ind w:left="0"/>
              <w:rPr>
                <w:rFonts w:ascii="Times New Roman" w:hAnsi="Times New Roman" w:cs="Times New Roman"/>
                <w:sz w:val="24"/>
                <w:szCs w:val="24"/>
              </w:rPr>
            </w:pPr>
          </w:p>
        </w:tc>
        <w:tc>
          <w:tcPr>
            <w:tcW w:w="2500" w:type="dxa"/>
            <w:gridSpan w:val="13"/>
            <w:tcBorders>
              <w:bottom w:val="nil"/>
              <w:tl2br w:val="nil"/>
              <w:tr2bl w:val="nil"/>
            </w:tcBorders>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c>
          <w:tcPr>
            <w:tcW w:w="7254" w:type="dxa"/>
            <w:gridSpan w:val="6"/>
            <w:tcBorders>
              <w:bottom w:val="nil"/>
              <w:tl2br w:val="nil"/>
              <w:tr2bl w:val="nil"/>
            </w:tcBorders>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населённом пункте.</w:t>
            </w:r>
          </w:p>
        </w:tc>
      </w:tr>
      <w:tr w:rsidR="0099605B" w:rsidRPr="00BC66A8" w:rsidTr="00A10A19">
        <w:trPr>
          <w:trHeight w:val="127"/>
        </w:trPr>
        <w:tc>
          <w:tcPr>
            <w:tcW w:w="2542" w:type="dxa"/>
            <w:gridSpan w:val="5"/>
            <w:tcBorders>
              <w:top w:val="nil"/>
            </w:tcBorders>
          </w:tcPr>
          <w:p w:rsidR="0099605B" w:rsidRPr="00BC66A8" w:rsidRDefault="0099605B" w:rsidP="00FE35D4">
            <w:pPr>
              <w:ind w:left="0"/>
              <w:rPr>
                <w:rFonts w:ascii="Times New Roman" w:hAnsi="Times New Roman" w:cs="Times New Roman"/>
                <w:sz w:val="24"/>
                <w:szCs w:val="24"/>
              </w:rPr>
            </w:pPr>
          </w:p>
        </w:tc>
        <w:tc>
          <w:tcPr>
            <w:tcW w:w="2869" w:type="dxa"/>
            <w:gridSpan w:val="13"/>
            <w:tcBorders>
              <w:top w:val="nil"/>
            </w:tcBorders>
          </w:tcPr>
          <w:p w:rsidR="0099605B" w:rsidRPr="00BC66A8" w:rsidRDefault="0099605B" w:rsidP="00FE35D4">
            <w:pPr>
              <w:ind w:left="0"/>
              <w:rPr>
                <w:rFonts w:ascii="Times New Roman" w:hAnsi="Times New Roman" w:cs="Times New Roman"/>
                <w:sz w:val="24"/>
                <w:szCs w:val="24"/>
              </w:rPr>
            </w:pPr>
          </w:p>
        </w:tc>
        <w:tc>
          <w:tcPr>
            <w:tcW w:w="2500" w:type="dxa"/>
            <w:gridSpan w:val="13"/>
            <w:tcBorders>
              <w:top w:val="nil"/>
            </w:tcBorders>
          </w:tcPr>
          <w:p w:rsidR="0099605B" w:rsidRPr="00BC66A8" w:rsidRDefault="0099605B" w:rsidP="00FE35D4">
            <w:pPr>
              <w:ind w:left="0"/>
              <w:rPr>
                <w:rFonts w:ascii="Times New Roman" w:hAnsi="Times New Roman" w:cs="Times New Roman"/>
                <w:sz w:val="24"/>
                <w:szCs w:val="24"/>
              </w:rPr>
            </w:pPr>
          </w:p>
        </w:tc>
        <w:tc>
          <w:tcPr>
            <w:tcW w:w="7254" w:type="dxa"/>
            <w:gridSpan w:val="6"/>
            <w:tcBorders>
              <w:top w:val="nil"/>
            </w:tcBorders>
          </w:tcPr>
          <w:p w:rsidR="0099605B" w:rsidRPr="00BC66A8" w:rsidRDefault="0099605B" w:rsidP="00FE35D4">
            <w:pPr>
              <w:ind w:left="0"/>
              <w:rPr>
                <w:rFonts w:ascii="Times New Roman" w:hAnsi="Times New Roman" w:cs="Times New Roman"/>
                <w:sz w:val="24"/>
                <w:szCs w:val="24"/>
              </w:rPr>
            </w:pPr>
          </w:p>
        </w:tc>
      </w:tr>
      <w:tr w:rsidR="0099605B" w:rsidRPr="00BC66A8" w:rsidTr="00A10A19">
        <w:trPr>
          <w:gridBefore w:val="1"/>
          <w:wBefore w:w="393" w:type="dxa"/>
          <w:trHeight w:val="292"/>
        </w:trPr>
        <w:tc>
          <w:tcPr>
            <w:tcW w:w="14772" w:type="dxa"/>
            <w:gridSpan w:val="36"/>
          </w:tcPr>
          <w:p w:rsidR="0099605B" w:rsidRPr="00BC66A8" w:rsidRDefault="0099605B" w:rsidP="00FE35D4">
            <w:pPr>
              <w:ind w:left="0"/>
              <w:rPr>
                <w:rFonts w:ascii="Times New Roman" w:hAnsi="Times New Roman" w:cs="Times New Roman"/>
                <w:b/>
                <w:sz w:val="24"/>
                <w:szCs w:val="24"/>
              </w:rPr>
            </w:pPr>
            <w:r w:rsidRPr="00BC66A8">
              <w:rPr>
                <w:rFonts w:ascii="Times New Roman" w:hAnsi="Times New Roman" w:cs="Times New Roman"/>
                <w:b/>
                <w:sz w:val="24"/>
                <w:szCs w:val="24"/>
              </w:rPr>
              <w:t>Содержание в сфере трудового воспитания</w:t>
            </w:r>
          </w:p>
        </w:tc>
      </w:tr>
      <w:tr w:rsidR="0099605B" w:rsidRPr="00BC66A8" w:rsidTr="00A10A19">
        <w:trPr>
          <w:gridBefore w:val="1"/>
          <w:wBefore w:w="393" w:type="dxa"/>
          <w:trHeight w:val="1600"/>
        </w:trPr>
        <w:tc>
          <w:tcPr>
            <w:tcW w:w="2478" w:type="dxa"/>
            <w:gridSpan w:val="11"/>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
        </w:tc>
        <w:tc>
          <w:tcPr>
            <w:tcW w:w="2540" w:type="dxa"/>
            <w:gridSpan w:val="6"/>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Педагог расширяет представление детей о предметах как результате труда взрослых,</w:t>
            </w:r>
          </w:p>
        </w:tc>
        <w:tc>
          <w:tcPr>
            <w:tcW w:w="2615" w:type="dxa"/>
            <w:gridSpan w:val="16"/>
          </w:tcPr>
          <w:p w:rsidR="0099605B" w:rsidRPr="00BC66A8" w:rsidRDefault="0099605B" w:rsidP="00FE35D4">
            <w:pPr>
              <w:ind w:left="0"/>
              <w:rPr>
                <w:rFonts w:ascii="Times New Roman" w:hAnsi="Times New Roman" w:cs="Times New Roman"/>
                <w:sz w:val="24"/>
                <w:szCs w:val="24"/>
              </w:rPr>
            </w:pPr>
          </w:p>
        </w:tc>
        <w:tc>
          <w:tcPr>
            <w:tcW w:w="7139" w:type="dxa"/>
            <w:gridSpan w:val="3"/>
          </w:tcPr>
          <w:p w:rsidR="0099605B" w:rsidRPr="00BC66A8" w:rsidRDefault="0099605B" w:rsidP="00FE35D4">
            <w:pPr>
              <w:ind w:left="0"/>
              <w:rPr>
                <w:rFonts w:ascii="Times New Roman" w:hAnsi="Times New Roman" w:cs="Times New Roman"/>
                <w:sz w:val="24"/>
                <w:szCs w:val="24"/>
              </w:rPr>
            </w:pPr>
          </w:p>
        </w:tc>
      </w:tr>
      <w:tr w:rsidR="0099605B" w:rsidRPr="00BC66A8" w:rsidTr="00A10A19">
        <w:trPr>
          <w:gridBefore w:val="1"/>
          <w:wBefore w:w="393" w:type="dxa"/>
          <w:trHeight w:val="1434"/>
        </w:trPr>
        <w:tc>
          <w:tcPr>
            <w:tcW w:w="2478" w:type="dxa"/>
            <w:gridSpan w:val="11"/>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 xml:space="preserve">Знакомит детей с основными свойствами и качествами материалов, из которых изготовлены предметы, знакомые ребенку (картон, </w:t>
            </w:r>
            <w:r w:rsidRPr="00BC66A8">
              <w:rPr>
                <w:rFonts w:ascii="Times New Roman" w:hAnsi="Times New Roman" w:cs="Times New Roman"/>
                <w:sz w:val="24"/>
                <w:szCs w:val="24"/>
              </w:rPr>
              <w:lastRenderedPageBreak/>
              <w:t>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w:t>
            </w:r>
          </w:p>
        </w:tc>
        <w:tc>
          <w:tcPr>
            <w:tcW w:w="2540" w:type="dxa"/>
            <w:gridSpan w:val="6"/>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Педагог расширяет представление детей о многообразии предметного мира материалов (металл, стекло, бумага, картон, кожа и тому подобное), знакомит </w:t>
            </w:r>
            <w:r w:rsidRPr="00BC66A8">
              <w:rPr>
                <w:rFonts w:ascii="Times New Roman" w:hAnsi="Times New Roman" w:cs="Times New Roman"/>
                <w:sz w:val="24"/>
                <w:szCs w:val="24"/>
              </w:rPr>
              <w:lastRenderedPageBreak/>
              <w:t>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tc>
        <w:tc>
          <w:tcPr>
            <w:tcW w:w="2615" w:type="dxa"/>
            <w:gridSpan w:val="16"/>
          </w:tcPr>
          <w:p w:rsidR="0099605B" w:rsidRPr="00BC66A8" w:rsidRDefault="0099605B" w:rsidP="00FE35D4">
            <w:pPr>
              <w:ind w:left="0"/>
              <w:rPr>
                <w:rFonts w:ascii="Times New Roman" w:hAnsi="Times New Roman" w:cs="Times New Roman"/>
                <w:sz w:val="24"/>
                <w:szCs w:val="24"/>
              </w:rPr>
            </w:pPr>
          </w:p>
        </w:tc>
        <w:tc>
          <w:tcPr>
            <w:tcW w:w="7139" w:type="dxa"/>
            <w:gridSpan w:val="3"/>
          </w:tcPr>
          <w:p w:rsidR="0099605B" w:rsidRPr="00BC66A8" w:rsidRDefault="0099605B" w:rsidP="00FE35D4">
            <w:pPr>
              <w:ind w:left="0"/>
              <w:rPr>
                <w:rFonts w:ascii="Times New Roman" w:hAnsi="Times New Roman" w:cs="Times New Roman"/>
                <w:sz w:val="24"/>
                <w:szCs w:val="24"/>
              </w:rPr>
            </w:pPr>
          </w:p>
        </w:tc>
      </w:tr>
      <w:tr w:rsidR="0099605B" w:rsidRPr="00BC66A8" w:rsidTr="00A10A19">
        <w:trPr>
          <w:gridBefore w:val="1"/>
          <w:wBefore w:w="393" w:type="dxa"/>
          <w:trHeight w:val="1381"/>
        </w:trPr>
        <w:tc>
          <w:tcPr>
            <w:tcW w:w="2478" w:type="dxa"/>
            <w:gridSpan w:val="11"/>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Моделирует ситуации для активизации желания детей включиться в выполнение простейших действий бытового труда.</w:t>
            </w:r>
          </w:p>
        </w:tc>
        <w:tc>
          <w:tcPr>
            <w:tcW w:w="2540" w:type="dxa"/>
            <w:gridSpan w:val="6"/>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знакомит детей с содержанием и структурой процессов хозяйственно-бытового труда взрослых, обогащает их представления на примере профессий педагогов и рабочих ДОО. Беседует с детьми, обращает внимание на </w:t>
            </w:r>
            <w:r w:rsidRPr="00BC66A8">
              <w:rPr>
                <w:rFonts w:ascii="Times New Roman" w:hAnsi="Times New Roman" w:cs="Times New Roman"/>
                <w:sz w:val="24"/>
                <w:szCs w:val="24"/>
              </w:rPr>
              <w:lastRenderedPageBreak/>
              <w:t>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2615" w:type="dxa"/>
            <w:gridSpan w:val="16"/>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w:t>
            </w:r>
            <w:r w:rsidRPr="00BC66A8">
              <w:rPr>
                <w:rFonts w:ascii="Times New Roman" w:hAnsi="Times New Roman" w:cs="Times New Roman"/>
                <w:sz w:val="24"/>
                <w:szCs w:val="24"/>
              </w:rPr>
              <w:lastRenderedPageBreak/>
              <w:t>отдыха, сфера культуры, медицина, торговля) труда.</w:t>
            </w:r>
          </w:p>
        </w:tc>
        <w:tc>
          <w:tcPr>
            <w:tcW w:w="7139" w:type="dxa"/>
            <w:gridSpan w:val="3"/>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w:t>
            </w:r>
          </w:p>
        </w:tc>
      </w:tr>
      <w:tr w:rsidR="0099605B" w:rsidRPr="00BC66A8" w:rsidTr="00A10A19">
        <w:trPr>
          <w:gridBefore w:val="1"/>
          <w:wBefore w:w="393" w:type="dxa"/>
          <w:trHeight w:val="1355"/>
        </w:trPr>
        <w:tc>
          <w:tcPr>
            <w:tcW w:w="2478" w:type="dxa"/>
            <w:gridSpan w:val="11"/>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Поощряет желание детей соблюдать порядок при: - раздевании на дневной сон (аккуратное складывание одежды), -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w:t>
            </w:r>
            <w:r w:rsidRPr="00BC66A8">
              <w:rPr>
                <w:rFonts w:ascii="Times New Roman" w:hAnsi="Times New Roman" w:cs="Times New Roman"/>
                <w:sz w:val="24"/>
                <w:szCs w:val="24"/>
              </w:rPr>
              <w:lastRenderedPageBreak/>
              <w:t>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tc>
        <w:tc>
          <w:tcPr>
            <w:tcW w:w="2540" w:type="dxa"/>
            <w:gridSpan w:val="6"/>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В процессе </w:t>
            </w:r>
            <w:r w:rsidRPr="00BC66A8">
              <w:rPr>
                <w:rFonts w:ascii="Times New Roman" w:hAnsi="Times New Roman" w:cs="Times New Roman"/>
                <w:sz w:val="24"/>
                <w:szCs w:val="24"/>
              </w:rPr>
              <w:lastRenderedPageBreak/>
              <w:t>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w:t>
            </w:r>
          </w:p>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tc>
        <w:tc>
          <w:tcPr>
            <w:tcW w:w="2615" w:type="dxa"/>
            <w:gridSpan w:val="16"/>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Педагог продолжает поощрять инициативность и самостоятельность детей в процессах самообслуживания в группе : - убрать постель после сна, -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w:t>
            </w:r>
            <w:r w:rsidRPr="00BC66A8">
              <w:rPr>
                <w:rFonts w:ascii="Times New Roman" w:hAnsi="Times New Roman" w:cs="Times New Roman"/>
                <w:sz w:val="24"/>
                <w:szCs w:val="24"/>
              </w:rPr>
              <w:lastRenderedPageBreak/>
              <w:t>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tc>
        <w:tc>
          <w:tcPr>
            <w:tcW w:w="7139" w:type="dxa"/>
            <w:gridSpan w:val="3"/>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Поощряет инициативность и самостоятельность детей в процессах самообслуживания в группе: - убрать постель после сна, -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tc>
      </w:tr>
      <w:tr w:rsidR="0099605B" w:rsidRPr="00BC66A8" w:rsidTr="00A10A19">
        <w:trPr>
          <w:gridBefore w:val="1"/>
          <w:wBefore w:w="393" w:type="dxa"/>
          <w:trHeight w:val="1137"/>
        </w:trPr>
        <w:tc>
          <w:tcPr>
            <w:tcW w:w="2478" w:type="dxa"/>
            <w:gridSpan w:val="11"/>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поддерживает </w:t>
            </w:r>
            <w:r w:rsidRPr="00BC66A8">
              <w:rPr>
                <w:rFonts w:ascii="Times New Roman" w:hAnsi="Times New Roman" w:cs="Times New Roman"/>
                <w:sz w:val="24"/>
                <w:szCs w:val="24"/>
              </w:rPr>
              <w:lastRenderedPageBreak/>
              <w:t>стремления ребенка самостоятельно выполнять отдельные действия самообслуживания: - одевание на прогулку, - умывание после сна или перед приемом пищи, -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tc>
        <w:tc>
          <w:tcPr>
            <w:tcW w:w="2540" w:type="dxa"/>
            <w:gridSpan w:val="6"/>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w:t>
            </w:r>
            <w:r w:rsidRPr="00BC66A8">
              <w:rPr>
                <w:rFonts w:ascii="Times New Roman" w:hAnsi="Times New Roman" w:cs="Times New Roman"/>
                <w:sz w:val="24"/>
                <w:szCs w:val="24"/>
              </w:rPr>
              <w:lastRenderedPageBreak/>
              <w:t>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c>
          <w:tcPr>
            <w:tcW w:w="2615" w:type="dxa"/>
            <w:gridSpan w:val="16"/>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w:t>
            </w:r>
            <w:r w:rsidRPr="00BC66A8">
              <w:rPr>
                <w:rFonts w:ascii="Times New Roman" w:hAnsi="Times New Roman" w:cs="Times New Roman"/>
                <w:sz w:val="24"/>
                <w:szCs w:val="24"/>
              </w:rPr>
              <w:lastRenderedPageBreak/>
              <w:t>трудового результата.</w:t>
            </w:r>
          </w:p>
        </w:tc>
        <w:tc>
          <w:tcPr>
            <w:tcW w:w="7139" w:type="dxa"/>
            <w:gridSpan w:val="3"/>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w:t>
            </w:r>
          </w:p>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результата, знакомит детей с правилами использования инструментов труда - ножниц, иголки и тому подобное</w:t>
            </w:r>
          </w:p>
        </w:tc>
      </w:tr>
      <w:tr w:rsidR="0099605B" w:rsidRPr="00BC66A8" w:rsidTr="00A10A19">
        <w:trPr>
          <w:gridBefore w:val="1"/>
          <w:wBefore w:w="393" w:type="dxa"/>
          <w:trHeight w:val="1215"/>
        </w:trPr>
        <w:tc>
          <w:tcPr>
            <w:tcW w:w="2478" w:type="dxa"/>
            <w:gridSpan w:val="11"/>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формирует первоначальные представления о хозяйственно-бытовом труде взрослых дома и в группе ДОО</w:t>
            </w:r>
          </w:p>
        </w:tc>
        <w:tc>
          <w:tcPr>
            <w:tcW w:w="2540" w:type="dxa"/>
            <w:gridSpan w:val="6"/>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tc>
        <w:tc>
          <w:tcPr>
            <w:tcW w:w="2615" w:type="dxa"/>
            <w:gridSpan w:val="16"/>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tc>
        <w:tc>
          <w:tcPr>
            <w:tcW w:w="7139" w:type="dxa"/>
            <w:gridSpan w:val="3"/>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tc>
      </w:tr>
      <w:tr w:rsidR="0099605B" w:rsidRPr="00BC66A8" w:rsidTr="00A10A19">
        <w:trPr>
          <w:gridBefore w:val="1"/>
          <w:wBefore w:w="393" w:type="dxa"/>
          <w:trHeight w:val="997"/>
        </w:trPr>
        <w:tc>
          <w:tcPr>
            <w:tcW w:w="2478" w:type="dxa"/>
            <w:gridSpan w:val="11"/>
          </w:tcPr>
          <w:p w:rsidR="0099605B" w:rsidRPr="00BC66A8" w:rsidRDefault="0099605B" w:rsidP="00FE35D4">
            <w:pPr>
              <w:ind w:left="0"/>
              <w:rPr>
                <w:rFonts w:ascii="Times New Roman" w:hAnsi="Times New Roman" w:cs="Times New Roman"/>
                <w:sz w:val="24"/>
                <w:szCs w:val="24"/>
              </w:rPr>
            </w:pPr>
          </w:p>
        </w:tc>
        <w:tc>
          <w:tcPr>
            <w:tcW w:w="2540" w:type="dxa"/>
            <w:gridSpan w:val="6"/>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w:t>
            </w:r>
            <w:r w:rsidRPr="00BC66A8">
              <w:rPr>
                <w:rFonts w:ascii="Times New Roman" w:hAnsi="Times New Roman" w:cs="Times New Roman"/>
                <w:sz w:val="24"/>
                <w:szCs w:val="24"/>
              </w:rPr>
              <w:lastRenderedPageBreak/>
              <w:t>облегчения процессов бытового труда</w:t>
            </w:r>
          </w:p>
        </w:tc>
        <w:tc>
          <w:tcPr>
            <w:tcW w:w="9754" w:type="dxa"/>
            <w:gridSpan w:val="19"/>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w:t>
            </w:r>
          </w:p>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результата труда и облегчению труда взрослых.</w:t>
            </w:r>
          </w:p>
        </w:tc>
      </w:tr>
      <w:tr w:rsidR="0099605B" w:rsidRPr="00BC66A8" w:rsidTr="00A10A19">
        <w:trPr>
          <w:gridBefore w:val="1"/>
          <w:wBefore w:w="393" w:type="dxa"/>
          <w:trHeight w:val="1329"/>
        </w:trPr>
        <w:tc>
          <w:tcPr>
            <w:tcW w:w="2478" w:type="dxa"/>
            <w:gridSpan w:val="11"/>
          </w:tcPr>
          <w:p w:rsidR="0099605B" w:rsidRPr="00BC66A8" w:rsidRDefault="0099605B" w:rsidP="00FE35D4">
            <w:pPr>
              <w:ind w:left="0"/>
              <w:rPr>
                <w:rFonts w:ascii="Times New Roman" w:hAnsi="Times New Roman" w:cs="Times New Roman"/>
                <w:sz w:val="24"/>
                <w:szCs w:val="24"/>
              </w:rPr>
            </w:pPr>
          </w:p>
        </w:tc>
        <w:tc>
          <w:tcPr>
            <w:tcW w:w="2630" w:type="dxa"/>
            <w:gridSpan w:val="12"/>
          </w:tcPr>
          <w:p w:rsidR="0099605B" w:rsidRPr="00BC66A8" w:rsidRDefault="0099605B" w:rsidP="00FE35D4">
            <w:pPr>
              <w:ind w:left="0"/>
              <w:rPr>
                <w:rFonts w:ascii="Times New Roman" w:hAnsi="Times New Roman" w:cs="Times New Roman"/>
                <w:sz w:val="24"/>
                <w:szCs w:val="24"/>
              </w:rPr>
            </w:pPr>
          </w:p>
        </w:tc>
        <w:tc>
          <w:tcPr>
            <w:tcW w:w="2932" w:type="dxa"/>
            <w:gridSpan w:val="12"/>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tc>
        <w:tc>
          <w:tcPr>
            <w:tcW w:w="6732" w:type="dxa"/>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tc>
      </w:tr>
      <w:tr w:rsidR="0099605B" w:rsidRPr="00BC66A8" w:rsidTr="00A10A19">
        <w:trPr>
          <w:gridBefore w:val="1"/>
          <w:wBefore w:w="393" w:type="dxa"/>
          <w:trHeight w:val="280"/>
        </w:trPr>
        <w:tc>
          <w:tcPr>
            <w:tcW w:w="14772" w:type="dxa"/>
            <w:gridSpan w:val="36"/>
          </w:tcPr>
          <w:p w:rsidR="0099605B" w:rsidRPr="00BC66A8" w:rsidRDefault="0099605B" w:rsidP="00FE35D4">
            <w:pPr>
              <w:ind w:left="0"/>
              <w:rPr>
                <w:rFonts w:ascii="Times New Roman" w:hAnsi="Times New Roman" w:cs="Times New Roman"/>
                <w:sz w:val="24"/>
                <w:szCs w:val="24"/>
              </w:rPr>
            </w:pPr>
          </w:p>
        </w:tc>
      </w:tr>
      <w:tr w:rsidR="0099605B" w:rsidRPr="00BC66A8" w:rsidTr="00A10A19">
        <w:trPr>
          <w:gridBefore w:val="1"/>
          <w:wBefore w:w="393" w:type="dxa"/>
          <w:trHeight w:val="65"/>
        </w:trPr>
        <w:tc>
          <w:tcPr>
            <w:tcW w:w="14772" w:type="dxa"/>
            <w:gridSpan w:val="36"/>
          </w:tcPr>
          <w:p w:rsidR="0099605B" w:rsidRPr="00BC66A8" w:rsidRDefault="0099605B" w:rsidP="00FE35D4">
            <w:pPr>
              <w:ind w:left="0"/>
              <w:rPr>
                <w:rFonts w:ascii="Times New Roman" w:hAnsi="Times New Roman" w:cs="Times New Roman"/>
                <w:b/>
                <w:sz w:val="24"/>
                <w:szCs w:val="24"/>
              </w:rPr>
            </w:pPr>
            <w:r w:rsidRPr="00BC66A8">
              <w:rPr>
                <w:rFonts w:ascii="Times New Roman" w:hAnsi="Times New Roman" w:cs="Times New Roman"/>
                <w:b/>
                <w:sz w:val="24"/>
                <w:szCs w:val="24"/>
              </w:rPr>
              <w:t>Содержание в области формирования основ безопасного поведения</w:t>
            </w:r>
          </w:p>
        </w:tc>
      </w:tr>
      <w:tr w:rsidR="0099605B" w:rsidRPr="00BC66A8" w:rsidTr="00A10A19">
        <w:trPr>
          <w:gridBefore w:val="1"/>
          <w:wBefore w:w="393" w:type="dxa"/>
          <w:trHeight w:val="356"/>
        </w:trPr>
        <w:tc>
          <w:tcPr>
            <w:tcW w:w="2496" w:type="dxa"/>
            <w:gridSpan w:val="12"/>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w:t>
            </w:r>
            <w:r w:rsidRPr="00BC66A8">
              <w:rPr>
                <w:rFonts w:ascii="Times New Roman" w:hAnsi="Times New Roman" w:cs="Times New Roman"/>
                <w:sz w:val="24"/>
                <w:szCs w:val="24"/>
              </w:rPr>
              <w:lastRenderedPageBreak/>
              <w:t>примера для закрепления формируемых представлений.</w:t>
            </w:r>
          </w:p>
        </w:tc>
        <w:tc>
          <w:tcPr>
            <w:tcW w:w="2557" w:type="dxa"/>
            <w:gridSpan w:val="8"/>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w:t>
            </w:r>
          </w:p>
        </w:tc>
        <w:tc>
          <w:tcPr>
            <w:tcW w:w="2633" w:type="dxa"/>
            <w:gridSpan w:val="14"/>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создает условия для закрепления представлений детей о правилах безопасного поведения - в быту, - на улице, - в природе, -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w:t>
            </w:r>
            <w:r w:rsidRPr="00BC66A8">
              <w:rPr>
                <w:rFonts w:ascii="Times New Roman" w:hAnsi="Times New Roman" w:cs="Times New Roman"/>
                <w:sz w:val="24"/>
                <w:szCs w:val="24"/>
              </w:rPr>
              <w:lastRenderedPageBreak/>
              <w:t>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w:t>
            </w:r>
          </w:p>
        </w:tc>
        <w:tc>
          <w:tcPr>
            <w:tcW w:w="7086" w:type="dxa"/>
            <w:gridSpan w:val="2"/>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tc>
      </w:tr>
      <w:tr w:rsidR="0099605B" w:rsidRPr="00BC66A8" w:rsidTr="00A10A19">
        <w:trPr>
          <w:gridBefore w:val="1"/>
          <w:wBefore w:w="393" w:type="dxa"/>
          <w:trHeight w:val="319"/>
        </w:trPr>
        <w:tc>
          <w:tcPr>
            <w:tcW w:w="2496" w:type="dxa"/>
            <w:gridSpan w:val="12"/>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Педагог рассказывает детям о том, как себя вести на площадке</w:t>
            </w:r>
          </w:p>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 xml:space="preserve">ДОО, игровой площадке рядом с домом. Обращает внимание детей на </w:t>
            </w:r>
            <w:r w:rsidRPr="00BC66A8">
              <w:rPr>
                <w:rFonts w:ascii="Times New Roman" w:hAnsi="Times New Roman" w:cs="Times New Roman"/>
                <w:sz w:val="24"/>
                <w:szCs w:val="24"/>
              </w:rPr>
              <w:lastRenderedPageBreak/>
              <w:t xml:space="preserve">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w:t>
            </w:r>
            <w:r w:rsidRPr="00BC66A8">
              <w:rPr>
                <w:rFonts w:ascii="Times New Roman" w:hAnsi="Times New Roman" w:cs="Times New Roman"/>
                <w:sz w:val="24"/>
                <w:szCs w:val="24"/>
              </w:rPr>
              <w:lastRenderedPageBreak/>
              <w:t>можно ли их есть).</w:t>
            </w:r>
          </w:p>
        </w:tc>
        <w:tc>
          <w:tcPr>
            <w:tcW w:w="2557" w:type="dxa"/>
            <w:gridSpan w:val="8"/>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Педагог способствует обогащению представлений детей об основных правилах безопасного поведения - в быту, - в природе, - на улице.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Рассматривает вместе с детьми картинки с правилами и алгоритмами </w:t>
            </w:r>
            <w:r w:rsidRPr="00BC66A8">
              <w:rPr>
                <w:rFonts w:ascii="Times New Roman" w:hAnsi="Times New Roman" w:cs="Times New Roman"/>
                <w:sz w:val="24"/>
                <w:szCs w:val="24"/>
              </w:rPr>
              <w:lastRenderedPageBreak/>
              <w:t xml:space="preserve">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Создает игровые ситуации, в которых ребёнок может закрепить опыт безопасного поведения - в быту, - на улице, - в природе, - в общении с незнакомыми людьми. Обсуждают с детьми правила безопасного </w:t>
            </w:r>
            <w:r w:rsidRPr="00BC66A8">
              <w:rPr>
                <w:rFonts w:ascii="Times New Roman" w:hAnsi="Times New Roman" w:cs="Times New Roman"/>
                <w:sz w:val="24"/>
                <w:szCs w:val="24"/>
              </w:rPr>
              <w:lastRenderedPageBreak/>
              <w:t>поведения в чрезвычайных ситуациях: как позвать взрослого на помощь, как вызвать помощь по мобильному устройству и тому подобное.</w:t>
            </w:r>
          </w:p>
        </w:tc>
        <w:tc>
          <w:tcPr>
            <w:tcW w:w="2633" w:type="dxa"/>
            <w:gridSpan w:val="14"/>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Педагог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w:t>
            </w:r>
            <w:r w:rsidRPr="00BC66A8">
              <w:rPr>
                <w:rFonts w:ascii="Times New Roman" w:hAnsi="Times New Roman" w:cs="Times New Roman"/>
                <w:sz w:val="24"/>
                <w:szCs w:val="24"/>
              </w:rPr>
              <w:lastRenderedPageBreak/>
              <w:t xml:space="preserve">которые ребёнок может закрепить правила безопасного поведения. Инициирует вместе с детьми создание общих правил безопасного поведения - в группе, - на улице, - в природе, -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w:t>
            </w:r>
            <w:r w:rsidRPr="00BC66A8">
              <w:rPr>
                <w:rFonts w:ascii="Times New Roman" w:hAnsi="Times New Roman" w:cs="Times New Roman"/>
                <w:sz w:val="24"/>
                <w:szCs w:val="24"/>
              </w:rPr>
              <w:lastRenderedPageBreak/>
              <w:t>опасности.</w:t>
            </w:r>
          </w:p>
        </w:tc>
        <w:tc>
          <w:tcPr>
            <w:tcW w:w="7086" w:type="dxa"/>
            <w:gridSpan w:val="2"/>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Педагог рассказывает детям об элементарных правилах оказания первой медицинской помощи при первых признаках недомогания , травмах, ушибах. Закрепляет через организацию дидактических игр, упражнений действия детей, связанные с оказанием первой медицинской помощи.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 дома,</w:t>
            </w:r>
          </w:p>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 xml:space="preserve"> - на улице,</w:t>
            </w:r>
          </w:p>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 xml:space="preserve"> - в природе, </w:t>
            </w:r>
          </w:p>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 xml:space="preserve">- в ДОО, </w:t>
            </w:r>
          </w:p>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 в местах большого скопления людей:</w:t>
            </w:r>
          </w:p>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 xml:space="preserve">в магазинах, на вокзалах, на праздниках, </w:t>
            </w:r>
          </w:p>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 xml:space="preserve">в развлекательных центрах и парках. Обсуждает с детьми правила безопасного общения и взаимодействия со сверстниками в разных жизненных ситуациях, поощряет стремление детей </w:t>
            </w:r>
            <w:r w:rsidRPr="00BC66A8">
              <w:rPr>
                <w:rFonts w:ascii="Times New Roman" w:hAnsi="Times New Roman" w:cs="Times New Roman"/>
                <w:sz w:val="24"/>
                <w:szCs w:val="24"/>
              </w:rPr>
              <w:lastRenderedPageBreak/>
              <w:t>дошкольного возраста создать правила безопасного общения в группе.</w:t>
            </w:r>
          </w:p>
        </w:tc>
      </w:tr>
      <w:tr w:rsidR="0099605B" w:rsidRPr="00BC66A8" w:rsidTr="00A10A19">
        <w:trPr>
          <w:gridBefore w:val="1"/>
          <w:wBefore w:w="393" w:type="dxa"/>
          <w:trHeight w:val="307"/>
        </w:trPr>
        <w:tc>
          <w:tcPr>
            <w:tcW w:w="2496" w:type="dxa"/>
            <w:gridSpan w:val="12"/>
          </w:tcPr>
          <w:p w:rsidR="0099605B" w:rsidRPr="00BC66A8" w:rsidRDefault="0099605B" w:rsidP="00FE35D4">
            <w:pPr>
              <w:ind w:left="0"/>
              <w:rPr>
                <w:rFonts w:ascii="Times New Roman" w:hAnsi="Times New Roman" w:cs="Times New Roman"/>
                <w:sz w:val="24"/>
                <w:szCs w:val="24"/>
              </w:rPr>
            </w:pPr>
          </w:p>
        </w:tc>
        <w:tc>
          <w:tcPr>
            <w:tcW w:w="2557" w:type="dxa"/>
            <w:gridSpan w:val="8"/>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Педагог способствует обогащению представлений детей об основных правилах общения с незнакомыми людьми и в телефонных разговорах с ними.</w:t>
            </w:r>
          </w:p>
        </w:tc>
        <w:tc>
          <w:tcPr>
            <w:tcW w:w="2633" w:type="dxa"/>
            <w:gridSpan w:val="14"/>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Педагог обсуждает с детьми правила пользования сетью Интернет, цифровыми ресурсами.</w:t>
            </w:r>
          </w:p>
        </w:tc>
        <w:tc>
          <w:tcPr>
            <w:tcW w:w="7086" w:type="dxa"/>
            <w:gridSpan w:val="2"/>
          </w:tcPr>
          <w:p w:rsidR="0099605B" w:rsidRPr="00BC66A8" w:rsidRDefault="0099605B" w:rsidP="00FE35D4">
            <w:pPr>
              <w:ind w:left="0"/>
              <w:rPr>
                <w:rFonts w:ascii="Times New Roman" w:hAnsi="Times New Roman" w:cs="Times New Roman"/>
                <w:sz w:val="24"/>
                <w:szCs w:val="24"/>
              </w:rPr>
            </w:pPr>
            <w:r w:rsidRPr="00BC66A8">
              <w:rPr>
                <w:rFonts w:ascii="Times New Roman" w:hAnsi="Times New Roman" w:cs="Times New Roman"/>
                <w:sz w:val="24"/>
                <w:szCs w:val="24"/>
              </w:rPr>
              <w:t>Педагог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и Санитарных правил и норм СанПиН 1.2.3685- 21</w:t>
            </w:r>
          </w:p>
        </w:tc>
      </w:tr>
      <w:tr w:rsidR="0099605B" w:rsidRPr="00BC66A8" w:rsidTr="00A10A19">
        <w:trPr>
          <w:gridBefore w:val="1"/>
          <w:wBefore w:w="393" w:type="dxa"/>
          <w:trHeight w:val="374"/>
        </w:trPr>
        <w:tc>
          <w:tcPr>
            <w:tcW w:w="14772" w:type="dxa"/>
            <w:gridSpan w:val="36"/>
          </w:tcPr>
          <w:p w:rsidR="0099605B" w:rsidRPr="00BC66A8" w:rsidRDefault="0099605B" w:rsidP="00FE35D4">
            <w:pPr>
              <w:ind w:left="0"/>
              <w:rPr>
                <w:rFonts w:ascii="Times New Roman" w:hAnsi="Times New Roman" w:cs="Times New Roman"/>
                <w:b/>
                <w:sz w:val="24"/>
                <w:szCs w:val="24"/>
              </w:rPr>
            </w:pPr>
            <w:r w:rsidRPr="00BC66A8">
              <w:rPr>
                <w:rFonts w:ascii="Times New Roman" w:hAnsi="Times New Roman" w:cs="Times New Roman"/>
                <w:b/>
                <w:sz w:val="24"/>
                <w:szCs w:val="24"/>
              </w:rPr>
              <w:t>Содержания деятельности по ПРАВИЛАМ ДОРОЖНОГО ДВИЖЕНИЯ ОТСУТСТВУЮТ во всех возрастных группах</w:t>
            </w:r>
          </w:p>
        </w:tc>
      </w:tr>
    </w:tbl>
    <w:p w:rsidR="00D76A88" w:rsidRPr="00BC66A8" w:rsidRDefault="00D76A88" w:rsidP="00D76A88">
      <w:pPr>
        <w:ind w:left="-1276"/>
        <w:rPr>
          <w:rFonts w:ascii="Times New Roman" w:hAnsi="Times New Roman" w:cs="Times New Roman"/>
          <w:sz w:val="24"/>
          <w:szCs w:val="24"/>
        </w:rPr>
      </w:pPr>
    </w:p>
    <w:p w:rsidR="00AF2EC1" w:rsidRPr="00BC66A8" w:rsidRDefault="00AF2EC1" w:rsidP="00AF2EC1">
      <w:pPr>
        <w:ind w:left="-1134"/>
        <w:rPr>
          <w:rFonts w:ascii="Times New Roman" w:hAnsi="Times New Roman" w:cs="Times New Roman"/>
          <w:sz w:val="24"/>
          <w:szCs w:val="24"/>
        </w:rPr>
      </w:pPr>
    </w:p>
    <w:p w:rsidR="00A10A19" w:rsidRPr="00BC66A8" w:rsidRDefault="00A10A19" w:rsidP="00AF2EC1">
      <w:pPr>
        <w:ind w:left="-1134"/>
        <w:rPr>
          <w:rFonts w:ascii="Times New Roman" w:hAnsi="Times New Roman" w:cs="Times New Roman"/>
          <w:sz w:val="24"/>
          <w:szCs w:val="24"/>
        </w:rPr>
      </w:pPr>
    </w:p>
    <w:p w:rsidR="00A10A19" w:rsidRPr="00BC66A8" w:rsidRDefault="00A10A19" w:rsidP="00AF2EC1">
      <w:pPr>
        <w:ind w:left="-1134"/>
        <w:rPr>
          <w:rFonts w:ascii="Times New Roman" w:hAnsi="Times New Roman" w:cs="Times New Roman"/>
          <w:sz w:val="24"/>
          <w:szCs w:val="24"/>
        </w:rPr>
      </w:pPr>
    </w:p>
    <w:tbl>
      <w:tblPr>
        <w:tblW w:w="14745"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2188"/>
        <w:gridCol w:w="17"/>
        <w:gridCol w:w="50"/>
        <w:gridCol w:w="17"/>
        <w:gridCol w:w="17"/>
        <w:gridCol w:w="67"/>
        <w:gridCol w:w="201"/>
        <w:gridCol w:w="15"/>
        <w:gridCol w:w="15"/>
        <w:gridCol w:w="25"/>
        <w:gridCol w:w="16"/>
        <w:gridCol w:w="16"/>
        <w:gridCol w:w="16"/>
        <w:gridCol w:w="16"/>
        <w:gridCol w:w="16"/>
        <w:gridCol w:w="18"/>
        <w:gridCol w:w="17"/>
        <w:gridCol w:w="20"/>
        <w:gridCol w:w="53"/>
        <w:gridCol w:w="17"/>
        <w:gridCol w:w="121"/>
        <w:gridCol w:w="2361"/>
        <w:gridCol w:w="17"/>
        <w:gridCol w:w="33"/>
        <w:gridCol w:w="25"/>
        <w:gridCol w:w="70"/>
        <w:gridCol w:w="19"/>
        <w:gridCol w:w="16"/>
        <w:gridCol w:w="153"/>
        <w:gridCol w:w="24"/>
        <w:gridCol w:w="22"/>
        <w:gridCol w:w="10"/>
        <w:gridCol w:w="126"/>
        <w:gridCol w:w="18"/>
        <w:gridCol w:w="2365"/>
        <w:gridCol w:w="16"/>
        <w:gridCol w:w="90"/>
        <w:gridCol w:w="83"/>
        <w:gridCol w:w="31"/>
        <w:gridCol w:w="26"/>
        <w:gridCol w:w="15"/>
        <w:gridCol w:w="15"/>
        <w:gridCol w:w="11"/>
        <w:gridCol w:w="28"/>
        <w:gridCol w:w="15"/>
        <w:gridCol w:w="49"/>
        <w:gridCol w:w="29"/>
        <w:gridCol w:w="45"/>
        <w:gridCol w:w="31"/>
        <w:gridCol w:w="14"/>
        <w:gridCol w:w="5540"/>
      </w:tblGrid>
      <w:tr w:rsidR="00BD58D4" w:rsidRPr="00BC66A8" w:rsidTr="00A10A19">
        <w:trPr>
          <w:gridBefore w:val="1"/>
          <w:wBefore w:w="546" w:type="dxa"/>
          <w:trHeight w:val="560"/>
        </w:trPr>
        <w:tc>
          <w:tcPr>
            <w:tcW w:w="14199" w:type="dxa"/>
            <w:gridSpan w:val="51"/>
          </w:tcPr>
          <w:p w:rsidR="00BD58D4" w:rsidRPr="00BC66A8" w:rsidRDefault="00BD58D4" w:rsidP="006D0E76">
            <w:pPr>
              <w:tabs>
                <w:tab w:val="left" w:pos="10665"/>
              </w:tabs>
              <w:ind w:left="317" w:right="-569" w:hanging="567"/>
              <w:rPr>
                <w:rFonts w:ascii="Times New Roman" w:hAnsi="Times New Roman" w:cs="Times New Roman"/>
                <w:b/>
                <w:sz w:val="24"/>
                <w:szCs w:val="24"/>
              </w:rPr>
            </w:pPr>
            <w:r w:rsidRPr="00BC66A8">
              <w:rPr>
                <w:rFonts w:ascii="Times New Roman" w:hAnsi="Times New Roman" w:cs="Times New Roman"/>
                <w:b/>
                <w:sz w:val="24"/>
                <w:szCs w:val="24"/>
              </w:rPr>
              <w:t>О</w:t>
            </w:r>
            <w:r w:rsidR="00A10A19" w:rsidRPr="00BC66A8">
              <w:rPr>
                <w:rFonts w:ascii="Times New Roman" w:hAnsi="Times New Roman" w:cs="Times New Roman"/>
                <w:b/>
                <w:sz w:val="24"/>
                <w:szCs w:val="24"/>
              </w:rPr>
              <w:t>О</w:t>
            </w:r>
            <w:r w:rsidRPr="00BC66A8">
              <w:rPr>
                <w:rFonts w:ascii="Times New Roman" w:hAnsi="Times New Roman" w:cs="Times New Roman"/>
                <w:b/>
                <w:sz w:val="24"/>
                <w:szCs w:val="24"/>
              </w:rPr>
              <w:t>бразовательная область ПОЗНАВАТЕЛЬНОЕ РАЗВИТИЕ</w:t>
            </w:r>
          </w:p>
        </w:tc>
      </w:tr>
      <w:tr w:rsidR="00BD58D4" w:rsidRPr="00BC66A8" w:rsidTr="00A10A19">
        <w:trPr>
          <w:gridBefore w:val="1"/>
          <w:wBefore w:w="546" w:type="dxa"/>
          <w:trHeight w:val="709"/>
        </w:trPr>
        <w:tc>
          <w:tcPr>
            <w:tcW w:w="14199" w:type="dxa"/>
            <w:gridSpan w:val="51"/>
          </w:tcPr>
          <w:p w:rsidR="00BD58D4" w:rsidRPr="00BC66A8" w:rsidRDefault="00BD58D4" w:rsidP="006D0E76">
            <w:pPr>
              <w:ind w:left="0"/>
              <w:rPr>
                <w:rFonts w:ascii="Times New Roman" w:hAnsi="Times New Roman" w:cs="Times New Roman"/>
                <w:b/>
                <w:sz w:val="24"/>
                <w:szCs w:val="24"/>
              </w:rPr>
            </w:pPr>
            <w:r w:rsidRPr="00BC66A8">
              <w:rPr>
                <w:rFonts w:ascii="Times New Roman" w:hAnsi="Times New Roman" w:cs="Times New Roman"/>
                <w:b/>
                <w:sz w:val="24"/>
                <w:szCs w:val="24"/>
              </w:rPr>
              <w:t>ОСНОВНЫЕ ЗАДАЧИ</w:t>
            </w:r>
          </w:p>
        </w:tc>
      </w:tr>
      <w:tr w:rsidR="00BD58D4" w:rsidRPr="00BC66A8" w:rsidTr="00A10A19">
        <w:trPr>
          <w:gridBefore w:val="1"/>
          <w:wBefore w:w="546" w:type="dxa"/>
          <w:trHeight w:val="611"/>
        </w:trPr>
        <w:tc>
          <w:tcPr>
            <w:tcW w:w="14199" w:type="dxa"/>
            <w:gridSpan w:val="51"/>
          </w:tcPr>
          <w:p w:rsidR="00BD58D4" w:rsidRPr="00BC66A8" w:rsidRDefault="00BD58D4" w:rsidP="006D0E76">
            <w:pPr>
              <w:ind w:left="0"/>
              <w:rPr>
                <w:rFonts w:ascii="Times New Roman" w:hAnsi="Times New Roman" w:cs="Times New Roman"/>
                <w:b/>
                <w:sz w:val="24"/>
                <w:szCs w:val="24"/>
              </w:rPr>
            </w:pPr>
            <w:r w:rsidRPr="00BC66A8">
              <w:rPr>
                <w:rFonts w:ascii="Times New Roman" w:hAnsi="Times New Roman" w:cs="Times New Roman"/>
                <w:b/>
                <w:sz w:val="24"/>
                <w:szCs w:val="24"/>
              </w:rPr>
              <w:t>Задачи раздела «Сенсорные эталоны и познавательные действия»</w:t>
            </w:r>
          </w:p>
        </w:tc>
      </w:tr>
      <w:tr w:rsidR="006D0E76" w:rsidRPr="00BC66A8" w:rsidTr="00A10A19">
        <w:trPr>
          <w:gridBefore w:val="1"/>
          <w:wBefore w:w="546" w:type="dxa"/>
          <w:trHeight w:val="2029"/>
        </w:trPr>
        <w:tc>
          <w:tcPr>
            <w:tcW w:w="2595" w:type="dxa"/>
            <w:gridSpan w:val="17"/>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 xml:space="preserve">Формировать представления детей о сенсорных эталонах цвета и формы, их использовании в самостоятельной </w:t>
            </w:r>
            <w:r w:rsidRPr="00BC66A8">
              <w:rPr>
                <w:rFonts w:ascii="Times New Roman" w:hAnsi="Times New Roman" w:cs="Times New Roman"/>
                <w:sz w:val="24"/>
                <w:szCs w:val="24"/>
              </w:rPr>
              <w:lastRenderedPageBreak/>
              <w:t>деятельности</w:t>
            </w:r>
          </w:p>
        </w:tc>
        <w:tc>
          <w:tcPr>
            <w:tcW w:w="2764" w:type="dxa"/>
            <w:gridSpan w:val="12"/>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Обогащать сенсорный опыт детей, развивать целенаправленное восприятие и самостоятельное обследование </w:t>
            </w:r>
            <w:r w:rsidRPr="00BC66A8">
              <w:rPr>
                <w:rFonts w:ascii="Times New Roman" w:hAnsi="Times New Roman" w:cs="Times New Roman"/>
                <w:sz w:val="24"/>
                <w:szCs w:val="24"/>
              </w:rPr>
              <w:lastRenderedPageBreak/>
              <w:t>окружающих предметов (объектов) с опорой на разные органы чувств</w:t>
            </w:r>
          </w:p>
        </w:tc>
        <w:tc>
          <w:tcPr>
            <w:tcW w:w="2674" w:type="dxa"/>
            <w:gridSpan w:val="10"/>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Развивать интерес детей к самостоятельному познанию объектов окружающего мира в его разнообразных проявлениях и </w:t>
            </w:r>
            <w:r w:rsidRPr="00BC66A8">
              <w:rPr>
                <w:rFonts w:ascii="Times New Roman" w:hAnsi="Times New Roman" w:cs="Times New Roman"/>
                <w:sz w:val="24"/>
                <w:szCs w:val="24"/>
              </w:rPr>
              <w:lastRenderedPageBreak/>
              <w:t>простейших зависимостях</w:t>
            </w:r>
          </w:p>
        </w:tc>
        <w:tc>
          <w:tcPr>
            <w:tcW w:w="6166" w:type="dxa"/>
            <w:gridSpan w:val="12"/>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lastRenderedPageBreak/>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tc>
      </w:tr>
      <w:tr w:rsidR="00BD58D4" w:rsidRPr="00BC66A8" w:rsidTr="00A10A19">
        <w:trPr>
          <w:gridBefore w:val="1"/>
          <w:wBefore w:w="546" w:type="dxa"/>
          <w:trHeight w:val="2522"/>
        </w:trPr>
        <w:tc>
          <w:tcPr>
            <w:tcW w:w="2580" w:type="dxa"/>
            <w:gridSpan w:val="16"/>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lastRenderedPageBreak/>
              <w:t>Развивать умение непосредственного попарного сравнения предметов.</w:t>
            </w:r>
          </w:p>
        </w:tc>
        <w:tc>
          <w:tcPr>
            <w:tcW w:w="2779" w:type="dxa"/>
            <w:gridSpan w:val="13"/>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Обучать детей сравнению и группировке объектов на основе признаков</w:t>
            </w:r>
          </w:p>
        </w:tc>
        <w:tc>
          <w:tcPr>
            <w:tcW w:w="8840" w:type="dxa"/>
            <w:gridSpan w:val="22"/>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Обучать сравнению и группировке объектов</w:t>
            </w:r>
          </w:p>
        </w:tc>
      </w:tr>
      <w:tr w:rsidR="006D0E76" w:rsidRPr="00BC66A8" w:rsidTr="00A10A19">
        <w:trPr>
          <w:gridBefore w:val="1"/>
          <w:wBefore w:w="546" w:type="dxa"/>
          <w:trHeight w:val="2522"/>
        </w:trPr>
        <w:tc>
          <w:tcPr>
            <w:tcW w:w="2564" w:type="dxa"/>
            <w:gridSpan w:val="15"/>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Развивать исследовательские умения</w:t>
            </w:r>
          </w:p>
        </w:tc>
        <w:tc>
          <w:tcPr>
            <w:tcW w:w="2795" w:type="dxa"/>
            <w:gridSpan w:val="14"/>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Обучать сравнению и группировке объектов живой и неживой природы на основе признаков.</w:t>
            </w:r>
          </w:p>
        </w:tc>
        <w:tc>
          <w:tcPr>
            <w:tcW w:w="8840" w:type="dxa"/>
            <w:gridSpan w:val="22"/>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Продолжать учить детей использовать приёмы экспериментирования для познания объектов живой и неживой природы и их свойств и качеств</w:t>
            </w:r>
          </w:p>
        </w:tc>
      </w:tr>
      <w:tr w:rsidR="006D0E76" w:rsidRPr="00BC66A8" w:rsidTr="00A10A19">
        <w:trPr>
          <w:gridBefore w:val="1"/>
          <w:wBefore w:w="546" w:type="dxa"/>
          <w:trHeight w:val="2581"/>
        </w:trPr>
        <w:tc>
          <w:tcPr>
            <w:tcW w:w="2550" w:type="dxa"/>
            <w:gridSpan w:val="14"/>
          </w:tcPr>
          <w:p w:rsidR="00BD58D4" w:rsidRPr="00BC66A8" w:rsidRDefault="00BD58D4" w:rsidP="006D0E76">
            <w:pPr>
              <w:ind w:left="0"/>
              <w:rPr>
                <w:rFonts w:ascii="Times New Roman" w:hAnsi="Times New Roman" w:cs="Times New Roman"/>
                <w:sz w:val="24"/>
                <w:szCs w:val="24"/>
              </w:rPr>
            </w:pPr>
          </w:p>
        </w:tc>
        <w:tc>
          <w:tcPr>
            <w:tcW w:w="2809" w:type="dxa"/>
            <w:gridSpan w:val="15"/>
          </w:tcPr>
          <w:p w:rsidR="00BD58D4" w:rsidRPr="00BC66A8" w:rsidRDefault="00BD58D4" w:rsidP="006D0E76">
            <w:pPr>
              <w:ind w:left="0"/>
              <w:rPr>
                <w:rFonts w:ascii="Times New Roman" w:hAnsi="Times New Roman" w:cs="Times New Roman"/>
                <w:sz w:val="24"/>
                <w:szCs w:val="24"/>
              </w:rPr>
            </w:pPr>
          </w:p>
        </w:tc>
        <w:tc>
          <w:tcPr>
            <w:tcW w:w="2674" w:type="dxa"/>
            <w:gridSpan w:val="10"/>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tc>
        <w:tc>
          <w:tcPr>
            <w:tcW w:w="6166" w:type="dxa"/>
            <w:gridSpan w:val="12"/>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Развивать умения детей применять некоторые цифровые средства, соблюдая правила их безопасного использования</w:t>
            </w:r>
          </w:p>
        </w:tc>
      </w:tr>
      <w:tr w:rsidR="00BD58D4" w:rsidRPr="00BC66A8" w:rsidTr="00A10A19">
        <w:trPr>
          <w:gridBefore w:val="1"/>
          <w:wBefore w:w="546" w:type="dxa"/>
          <w:trHeight w:val="709"/>
        </w:trPr>
        <w:tc>
          <w:tcPr>
            <w:tcW w:w="8033" w:type="dxa"/>
            <w:gridSpan w:val="39"/>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Задачи раздела «Математические представления»</w:t>
            </w:r>
          </w:p>
        </w:tc>
        <w:tc>
          <w:tcPr>
            <w:tcW w:w="6166" w:type="dxa"/>
            <w:gridSpan w:val="12"/>
          </w:tcPr>
          <w:p w:rsidR="00BD58D4" w:rsidRPr="00BC66A8" w:rsidRDefault="00BD58D4" w:rsidP="006D0E76">
            <w:pPr>
              <w:ind w:left="0"/>
              <w:rPr>
                <w:rFonts w:ascii="Times New Roman" w:hAnsi="Times New Roman" w:cs="Times New Roman"/>
                <w:sz w:val="24"/>
                <w:szCs w:val="24"/>
              </w:rPr>
            </w:pPr>
          </w:p>
        </w:tc>
      </w:tr>
      <w:tr w:rsidR="006D0E76" w:rsidRPr="00BC66A8" w:rsidTr="00A10A19">
        <w:trPr>
          <w:gridBefore w:val="1"/>
          <w:wBefore w:w="546" w:type="dxa"/>
          <w:trHeight w:val="3408"/>
        </w:trPr>
        <w:tc>
          <w:tcPr>
            <w:tcW w:w="2564" w:type="dxa"/>
            <w:gridSpan w:val="15"/>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w:t>
            </w:r>
          </w:p>
        </w:tc>
        <w:tc>
          <w:tcPr>
            <w:tcW w:w="2842" w:type="dxa"/>
            <w:gridSpan w:val="17"/>
          </w:tcPr>
          <w:p w:rsidR="00BD58D4" w:rsidRPr="00BC66A8" w:rsidRDefault="00BD58D4" w:rsidP="006D0E76">
            <w:pPr>
              <w:rPr>
                <w:rFonts w:ascii="Times New Roman" w:hAnsi="Times New Roman" w:cs="Times New Roman"/>
                <w:sz w:val="24"/>
                <w:szCs w:val="24"/>
              </w:rPr>
            </w:pPr>
            <w:r w:rsidRPr="00BC66A8">
              <w:rPr>
                <w:rFonts w:ascii="Times New Roman" w:hAnsi="Times New Roman" w:cs="Times New Roman"/>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D58D4" w:rsidRPr="00BC66A8" w:rsidRDefault="00BD58D4" w:rsidP="006D0E76">
            <w:pPr>
              <w:rPr>
                <w:rFonts w:ascii="Times New Roman" w:hAnsi="Times New Roman" w:cs="Times New Roman"/>
                <w:sz w:val="24"/>
                <w:szCs w:val="24"/>
              </w:rPr>
            </w:pPr>
          </w:p>
          <w:p w:rsidR="00BD58D4" w:rsidRPr="00BC66A8" w:rsidRDefault="00BD58D4" w:rsidP="006D0E76">
            <w:pPr>
              <w:ind w:left="0"/>
              <w:rPr>
                <w:rFonts w:ascii="Times New Roman" w:hAnsi="Times New Roman" w:cs="Times New Roman"/>
                <w:sz w:val="24"/>
                <w:szCs w:val="24"/>
              </w:rPr>
            </w:pPr>
          </w:p>
        </w:tc>
        <w:tc>
          <w:tcPr>
            <w:tcW w:w="2627" w:type="dxa"/>
            <w:gridSpan w:val="7"/>
          </w:tcPr>
          <w:p w:rsidR="00BD58D4" w:rsidRPr="00BC66A8" w:rsidRDefault="00BD58D4" w:rsidP="006D0E76">
            <w:pPr>
              <w:ind w:left="0"/>
              <w:rPr>
                <w:rFonts w:ascii="Times New Roman" w:hAnsi="Times New Roman" w:cs="Times New Roman"/>
                <w:sz w:val="24"/>
                <w:szCs w:val="24"/>
              </w:rPr>
            </w:pPr>
          </w:p>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w:t>
            </w:r>
            <w:r w:rsidRPr="00BC66A8">
              <w:rPr>
                <w:rFonts w:ascii="Times New Roman" w:hAnsi="Times New Roman" w:cs="Times New Roman"/>
                <w:sz w:val="24"/>
                <w:szCs w:val="24"/>
              </w:rPr>
              <w:lastRenderedPageBreak/>
              <w:t>ориентировку в пространстве и времени</w:t>
            </w:r>
          </w:p>
          <w:p w:rsidR="00BD58D4" w:rsidRPr="00BC66A8" w:rsidRDefault="00BD58D4" w:rsidP="006D0E76">
            <w:pPr>
              <w:ind w:left="0"/>
              <w:rPr>
                <w:rFonts w:ascii="Times New Roman" w:hAnsi="Times New Roman" w:cs="Times New Roman"/>
                <w:sz w:val="24"/>
                <w:szCs w:val="24"/>
              </w:rPr>
            </w:pPr>
          </w:p>
        </w:tc>
        <w:tc>
          <w:tcPr>
            <w:tcW w:w="6166" w:type="dxa"/>
            <w:gridSpan w:val="12"/>
          </w:tcPr>
          <w:p w:rsidR="00BD58D4" w:rsidRPr="00BC66A8" w:rsidRDefault="00BD58D4" w:rsidP="006D0E76">
            <w:pPr>
              <w:ind w:left="0"/>
              <w:rPr>
                <w:rFonts w:ascii="Times New Roman" w:hAnsi="Times New Roman" w:cs="Times New Roman"/>
                <w:sz w:val="24"/>
                <w:szCs w:val="24"/>
              </w:rPr>
            </w:pPr>
          </w:p>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Поощрять использование счета, вычислений, измерения, логических операций для  познания и преобразования предметов окружающего мира;</w:t>
            </w:r>
          </w:p>
          <w:p w:rsidR="00BD58D4" w:rsidRPr="00BC66A8" w:rsidRDefault="00BD58D4" w:rsidP="006D0E76">
            <w:pPr>
              <w:ind w:left="0"/>
              <w:rPr>
                <w:rFonts w:ascii="Times New Roman" w:hAnsi="Times New Roman" w:cs="Times New Roman"/>
                <w:sz w:val="24"/>
                <w:szCs w:val="24"/>
              </w:rPr>
            </w:pPr>
          </w:p>
          <w:p w:rsidR="00BD58D4" w:rsidRPr="00BC66A8" w:rsidRDefault="00BD58D4" w:rsidP="006D0E76">
            <w:pPr>
              <w:ind w:left="0"/>
              <w:rPr>
                <w:rFonts w:ascii="Times New Roman" w:hAnsi="Times New Roman" w:cs="Times New Roman"/>
                <w:sz w:val="24"/>
                <w:szCs w:val="24"/>
              </w:rPr>
            </w:pPr>
          </w:p>
          <w:p w:rsidR="00BD58D4" w:rsidRPr="00BC66A8" w:rsidRDefault="00BD58D4" w:rsidP="006D0E76">
            <w:pPr>
              <w:ind w:left="0"/>
              <w:rPr>
                <w:rFonts w:ascii="Times New Roman" w:hAnsi="Times New Roman" w:cs="Times New Roman"/>
                <w:sz w:val="24"/>
                <w:szCs w:val="24"/>
              </w:rPr>
            </w:pPr>
          </w:p>
        </w:tc>
      </w:tr>
      <w:tr w:rsidR="006D0E76" w:rsidRPr="00BC66A8" w:rsidTr="00A10A19">
        <w:trPr>
          <w:gridBefore w:val="1"/>
          <w:wBefore w:w="546" w:type="dxa"/>
          <w:trHeight w:val="1024"/>
        </w:trPr>
        <w:tc>
          <w:tcPr>
            <w:tcW w:w="5397" w:type="dxa"/>
            <w:gridSpan w:val="31"/>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Помогать осваивать чувственные способы ориентировки в пространстве и времени; развивать исследовательские умения.</w:t>
            </w:r>
          </w:p>
        </w:tc>
        <w:tc>
          <w:tcPr>
            <w:tcW w:w="8802" w:type="dxa"/>
            <w:gridSpan w:val="20"/>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Обогащать пространственные и временные представления</w:t>
            </w:r>
          </w:p>
        </w:tc>
      </w:tr>
      <w:tr w:rsidR="006D0E76" w:rsidRPr="00BC66A8" w:rsidTr="00A10A19">
        <w:trPr>
          <w:gridBefore w:val="1"/>
          <w:wBefore w:w="546" w:type="dxa"/>
          <w:trHeight w:val="2206"/>
        </w:trPr>
        <w:tc>
          <w:tcPr>
            <w:tcW w:w="2675" w:type="dxa"/>
            <w:gridSpan w:val="20"/>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Развивать исследовательские умения</w:t>
            </w:r>
          </w:p>
        </w:tc>
        <w:tc>
          <w:tcPr>
            <w:tcW w:w="2722" w:type="dxa"/>
            <w:gridSpan w:val="11"/>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Развивать способы решения поисковых задач в самостоятельной и совместной со сверстниками и взрослыми деятельности</w:t>
            </w:r>
          </w:p>
        </w:tc>
        <w:tc>
          <w:tcPr>
            <w:tcW w:w="2705" w:type="dxa"/>
            <w:gridSpan w:val="12"/>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6097" w:type="dxa"/>
            <w:gridSpan w:val="8"/>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т доказывать свои предположения, представлять совместные результаты познания</w:t>
            </w:r>
          </w:p>
        </w:tc>
      </w:tr>
      <w:tr w:rsidR="00BD58D4" w:rsidRPr="00BC66A8" w:rsidTr="00A10A19">
        <w:trPr>
          <w:gridBefore w:val="1"/>
          <w:wBefore w:w="546" w:type="dxa"/>
          <w:trHeight w:val="599"/>
        </w:trPr>
        <w:tc>
          <w:tcPr>
            <w:tcW w:w="14199" w:type="dxa"/>
            <w:gridSpan w:val="51"/>
          </w:tcPr>
          <w:p w:rsidR="00BD58D4" w:rsidRPr="00BC66A8" w:rsidRDefault="00BD58D4" w:rsidP="006D0E76">
            <w:pPr>
              <w:ind w:left="0"/>
              <w:rPr>
                <w:rFonts w:ascii="Times New Roman" w:hAnsi="Times New Roman" w:cs="Times New Roman"/>
                <w:b/>
                <w:sz w:val="24"/>
                <w:szCs w:val="24"/>
              </w:rPr>
            </w:pPr>
            <w:r w:rsidRPr="00BC66A8">
              <w:rPr>
                <w:rFonts w:ascii="Times New Roman" w:hAnsi="Times New Roman" w:cs="Times New Roman"/>
                <w:b/>
                <w:sz w:val="24"/>
                <w:szCs w:val="24"/>
              </w:rPr>
              <w:t>Задачи раздела «Окружающий мир</w:t>
            </w:r>
          </w:p>
        </w:tc>
      </w:tr>
      <w:tr w:rsidR="006D0E76" w:rsidRPr="00BC66A8" w:rsidTr="00A10A19">
        <w:trPr>
          <w:gridBefore w:val="1"/>
          <w:wBefore w:w="546" w:type="dxa"/>
          <w:trHeight w:val="2876"/>
        </w:trPr>
        <w:tc>
          <w:tcPr>
            <w:tcW w:w="2675" w:type="dxa"/>
            <w:gridSpan w:val="20"/>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lastRenderedPageBreak/>
              <w:t>Обогащать представления ребенка о себе, окружающих людях, эмоционально-положительного отношения к членам семьи, к другим взрослым и сверстникам;</w:t>
            </w:r>
          </w:p>
        </w:tc>
        <w:tc>
          <w:tcPr>
            <w:tcW w:w="2722" w:type="dxa"/>
            <w:gridSpan w:val="11"/>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tc>
        <w:tc>
          <w:tcPr>
            <w:tcW w:w="2751" w:type="dxa"/>
            <w:gridSpan w:val="14"/>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tc>
        <w:tc>
          <w:tcPr>
            <w:tcW w:w="6051" w:type="dxa"/>
            <w:gridSpan w:val="6"/>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а решении познавательных задач</w:t>
            </w:r>
          </w:p>
        </w:tc>
      </w:tr>
      <w:tr w:rsidR="006D0E76" w:rsidRPr="00BC66A8" w:rsidTr="00A10A19">
        <w:trPr>
          <w:gridBefore w:val="1"/>
          <w:wBefore w:w="546" w:type="dxa"/>
          <w:trHeight w:val="3034"/>
        </w:trPr>
        <w:tc>
          <w:tcPr>
            <w:tcW w:w="2675" w:type="dxa"/>
            <w:gridSpan w:val="20"/>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Развивать исследовательские умения</w:t>
            </w:r>
          </w:p>
        </w:tc>
        <w:tc>
          <w:tcPr>
            <w:tcW w:w="2722" w:type="dxa"/>
            <w:gridSpan w:val="11"/>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Развивать способы решения поисковых задач в самостоятельной и совместной со сверстниками и взрослыми деятельности</w:t>
            </w:r>
          </w:p>
        </w:tc>
        <w:tc>
          <w:tcPr>
            <w:tcW w:w="2735" w:type="dxa"/>
            <w:gridSpan w:val="13"/>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Развивать интерес детей к</w:t>
            </w:r>
          </w:p>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самостоятельному познанию объектов окружающего мира в его разнообразных проявлениях и простейших зависимостях</w:t>
            </w:r>
          </w:p>
        </w:tc>
        <w:tc>
          <w:tcPr>
            <w:tcW w:w="6067" w:type="dxa"/>
            <w:gridSpan w:val="7"/>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т доказывать свои предположения, представлять совместные результаты познания</w:t>
            </w:r>
          </w:p>
        </w:tc>
      </w:tr>
      <w:tr w:rsidR="006D0E76" w:rsidRPr="00BC66A8" w:rsidTr="00A10A19">
        <w:trPr>
          <w:gridBefore w:val="1"/>
          <w:wBefore w:w="546" w:type="dxa"/>
          <w:trHeight w:val="1576"/>
        </w:trPr>
        <w:tc>
          <w:tcPr>
            <w:tcW w:w="2675" w:type="dxa"/>
            <w:gridSpan w:val="20"/>
            <w:vMerge w:val="restart"/>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 xml:space="preserve">Конкретизировать представления детей об объектах ближайшего окружения: о родном </w:t>
            </w:r>
            <w:r w:rsidRPr="00BC66A8">
              <w:rPr>
                <w:rFonts w:ascii="Times New Roman" w:hAnsi="Times New Roman" w:cs="Times New Roman"/>
                <w:sz w:val="24"/>
                <w:szCs w:val="24"/>
              </w:rPr>
              <w:lastRenderedPageBreak/>
              <w:t>населенном пункте, его названии, достопримечательностях и традициях, накапливать эмоциональный опыт участия в праздниках;</w:t>
            </w:r>
          </w:p>
        </w:tc>
        <w:tc>
          <w:tcPr>
            <w:tcW w:w="2722" w:type="dxa"/>
            <w:gridSpan w:val="11"/>
            <w:vMerge w:val="restart"/>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Развивать представления детей о своей малой родине, городе(селе), его достопримечательностях, </w:t>
            </w:r>
            <w:r w:rsidRPr="00BC66A8">
              <w:rPr>
                <w:rFonts w:ascii="Times New Roman" w:hAnsi="Times New Roman" w:cs="Times New Roman"/>
                <w:sz w:val="24"/>
                <w:szCs w:val="24"/>
              </w:rPr>
              <w:lastRenderedPageBreak/>
              <w:t>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tc>
        <w:tc>
          <w:tcPr>
            <w:tcW w:w="8802" w:type="dxa"/>
            <w:gridSpan w:val="20"/>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lastRenderedPageBreak/>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tc>
      </w:tr>
      <w:tr w:rsidR="006D0E76" w:rsidRPr="00BC66A8" w:rsidTr="00A10A19">
        <w:trPr>
          <w:gridBefore w:val="1"/>
          <w:wBefore w:w="546" w:type="dxa"/>
          <w:trHeight w:val="1537"/>
        </w:trPr>
        <w:tc>
          <w:tcPr>
            <w:tcW w:w="2675" w:type="dxa"/>
            <w:gridSpan w:val="20"/>
            <w:vMerge/>
          </w:tcPr>
          <w:p w:rsidR="00BD58D4" w:rsidRPr="00BC66A8" w:rsidRDefault="00BD58D4" w:rsidP="006D0E76">
            <w:pPr>
              <w:ind w:left="0"/>
              <w:rPr>
                <w:rFonts w:ascii="Times New Roman" w:hAnsi="Times New Roman" w:cs="Times New Roman"/>
                <w:sz w:val="24"/>
                <w:szCs w:val="24"/>
              </w:rPr>
            </w:pPr>
          </w:p>
        </w:tc>
        <w:tc>
          <w:tcPr>
            <w:tcW w:w="2722" w:type="dxa"/>
            <w:gridSpan w:val="11"/>
            <w:vMerge/>
          </w:tcPr>
          <w:p w:rsidR="00BD58D4" w:rsidRPr="00BC66A8" w:rsidRDefault="00BD58D4" w:rsidP="006D0E76">
            <w:pPr>
              <w:ind w:left="0"/>
              <w:rPr>
                <w:rFonts w:ascii="Times New Roman" w:hAnsi="Times New Roman" w:cs="Times New Roman"/>
                <w:sz w:val="24"/>
                <w:szCs w:val="24"/>
              </w:rPr>
            </w:pPr>
          </w:p>
        </w:tc>
        <w:tc>
          <w:tcPr>
            <w:tcW w:w="8802" w:type="dxa"/>
            <w:gridSpan w:val="20"/>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Формировать и расширять представления детей о многообразии стран и народов мира</w:t>
            </w:r>
          </w:p>
        </w:tc>
      </w:tr>
      <w:tr w:rsidR="00BD58D4" w:rsidRPr="00BC66A8" w:rsidTr="00A10A19">
        <w:trPr>
          <w:gridBefore w:val="1"/>
          <w:wBefore w:w="546" w:type="dxa"/>
          <w:trHeight w:val="678"/>
        </w:trPr>
        <w:tc>
          <w:tcPr>
            <w:tcW w:w="14199" w:type="dxa"/>
            <w:gridSpan w:val="51"/>
          </w:tcPr>
          <w:p w:rsidR="00BD58D4" w:rsidRPr="00BC66A8" w:rsidRDefault="00BD58D4" w:rsidP="006D0E76">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Задачи раздела «Природа»</w:t>
            </w:r>
          </w:p>
        </w:tc>
      </w:tr>
      <w:tr w:rsidR="006D0E76" w:rsidRPr="00BC66A8" w:rsidTr="00A10A19">
        <w:trPr>
          <w:gridBefore w:val="1"/>
          <w:wBefore w:w="546" w:type="dxa"/>
          <w:trHeight w:val="1872"/>
        </w:trPr>
        <w:tc>
          <w:tcPr>
            <w:tcW w:w="2660" w:type="dxa"/>
            <w:gridSpan w:val="19"/>
          </w:tcPr>
          <w:p w:rsidR="00BD58D4" w:rsidRPr="00BC66A8" w:rsidRDefault="00BD58D4" w:rsidP="006D0E76">
            <w:pPr>
              <w:rPr>
                <w:rFonts w:ascii="Times New Roman" w:hAnsi="Times New Roman" w:cs="Times New Roman"/>
                <w:sz w:val="24"/>
                <w:szCs w:val="24"/>
              </w:rPr>
            </w:pPr>
          </w:p>
          <w:p w:rsidR="00BD58D4" w:rsidRPr="00BC66A8" w:rsidRDefault="00BD58D4" w:rsidP="006D0E76">
            <w:pPr>
              <w:rPr>
                <w:rFonts w:ascii="Times New Roman" w:hAnsi="Times New Roman" w:cs="Times New Roman"/>
                <w:sz w:val="24"/>
                <w:szCs w:val="24"/>
              </w:rPr>
            </w:pPr>
            <w:r w:rsidRPr="00BC66A8">
              <w:rPr>
                <w:rFonts w:ascii="Times New Roman" w:hAnsi="Times New Roman" w:cs="Times New Roman"/>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знакомить с правилами поведения по отношению к живым объектам природы.</w:t>
            </w:r>
          </w:p>
          <w:p w:rsidR="00BD58D4" w:rsidRPr="00BC66A8" w:rsidRDefault="00BD58D4" w:rsidP="006D0E76">
            <w:pPr>
              <w:ind w:left="0"/>
              <w:rPr>
                <w:rFonts w:ascii="Times New Roman" w:hAnsi="Times New Roman" w:cs="Times New Roman"/>
                <w:sz w:val="24"/>
                <w:szCs w:val="24"/>
              </w:rPr>
            </w:pPr>
          </w:p>
        </w:tc>
        <w:tc>
          <w:tcPr>
            <w:tcW w:w="2737" w:type="dxa"/>
            <w:gridSpan w:val="12"/>
          </w:tcPr>
          <w:p w:rsidR="00BD58D4" w:rsidRPr="00BC66A8" w:rsidRDefault="00BD58D4" w:rsidP="006D0E76">
            <w:pPr>
              <w:ind w:left="0"/>
              <w:rPr>
                <w:rFonts w:ascii="Times New Roman" w:hAnsi="Times New Roman" w:cs="Times New Roman"/>
                <w:sz w:val="24"/>
                <w:szCs w:val="24"/>
              </w:rPr>
            </w:pPr>
          </w:p>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D58D4" w:rsidRPr="00BC66A8" w:rsidRDefault="00BD58D4" w:rsidP="006D0E76">
            <w:pPr>
              <w:ind w:left="0"/>
              <w:rPr>
                <w:rFonts w:ascii="Times New Roman" w:hAnsi="Times New Roman" w:cs="Times New Roman"/>
                <w:sz w:val="24"/>
                <w:szCs w:val="24"/>
              </w:rPr>
            </w:pPr>
          </w:p>
        </w:tc>
        <w:tc>
          <w:tcPr>
            <w:tcW w:w="2917" w:type="dxa"/>
            <w:gridSpan w:val="18"/>
          </w:tcPr>
          <w:p w:rsidR="00BD58D4" w:rsidRPr="00BC66A8" w:rsidRDefault="00BD58D4" w:rsidP="006D0E76">
            <w:pPr>
              <w:ind w:left="0"/>
              <w:rPr>
                <w:rFonts w:ascii="Times New Roman" w:hAnsi="Times New Roman" w:cs="Times New Roman"/>
                <w:sz w:val="24"/>
                <w:szCs w:val="24"/>
              </w:rPr>
            </w:pPr>
          </w:p>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 xml:space="preserve">Расширять представления о многообразии объектов живой природы, их особенностях, среде обитания и образе жизни. 2. в разные сезоны года, их потребностях; </w:t>
            </w:r>
          </w:p>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3. продолжать учить группировать объекты живой природы</w:t>
            </w:r>
          </w:p>
          <w:p w:rsidR="00BD58D4" w:rsidRPr="00BC66A8" w:rsidRDefault="00BD58D4" w:rsidP="006D0E76">
            <w:pPr>
              <w:ind w:left="0"/>
              <w:rPr>
                <w:rFonts w:ascii="Times New Roman" w:hAnsi="Times New Roman" w:cs="Times New Roman"/>
                <w:sz w:val="24"/>
                <w:szCs w:val="24"/>
              </w:rPr>
            </w:pPr>
          </w:p>
        </w:tc>
        <w:tc>
          <w:tcPr>
            <w:tcW w:w="5885" w:type="dxa"/>
            <w:gridSpan w:val="2"/>
          </w:tcPr>
          <w:p w:rsidR="00BD58D4" w:rsidRPr="00BC66A8" w:rsidRDefault="00BD58D4" w:rsidP="006D0E76">
            <w:pPr>
              <w:ind w:left="0"/>
              <w:rPr>
                <w:rFonts w:ascii="Times New Roman" w:hAnsi="Times New Roman" w:cs="Times New Roman"/>
                <w:sz w:val="24"/>
                <w:szCs w:val="24"/>
              </w:rPr>
            </w:pPr>
          </w:p>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D58D4" w:rsidRPr="00BC66A8" w:rsidRDefault="00BD58D4" w:rsidP="006D0E76">
            <w:pPr>
              <w:ind w:left="0"/>
              <w:rPr>
                <w:rFonts w:ascii="Times New Roman" w:hAnsi="Times New Roman" w:cs="Times New Roman"/>
                <w:sz w:val="24"/>
                <w:szCs w:val="24"/>
              </w:rPr>
            </w:pPr>
          </w:p>
        </w:tc>
      </w:tr>
      <w:tr w:rsidR="00BD58D4" w:rsidRPr="00BC66A8" w:rsidTr="00A10A19">
        <w:trPr>
          <w:gridBefore w:val="1"/>
          <w:wBefore w:w="546" w:type="dxa"/>
          <w:trHeight w:val="2128"/>
        </w:trPr>
        <w:tc>
          <w:tcPr>
            <w:tcW w:w="2675" w:type="dxa"/>
            <w:gridSpan w:val="20"/>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lastRenderedPageBreak/>
              <w:t>Расширять представления детей о неживой природе, явлениях природы и деятельности человека в природе в разные сезоны года.</w:t>
            </w:r>
          </w:p>
        </w:tc>
        <w:tc>
          <w:tcPr>
            <w:tcW w:w="2704" w:type="dxa"/>
            <w:gridSpan w:val="10"/>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Знакомить с объектами и свойствами неживой природы, отличительными признаками времен года, явлениями природы и деятельностью человека в разные сезоны, явлениями природы и деятельностью человека в разные сезоны.</w:t>
            </w:r>
          </w:p>
        </w:tc>
        <w:tc>
          <w:tcPr>
            <w:tcW w:w="2949" w:type="dxa"/>
            <w:gridSpan w:val="20"/>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Продолжать знакомить с сезонными изменениями в природе, и деятельностью человека в разные сезоны,</w:t>
            </w:r>
          </w:p>
        </w:tc>
        <w:tc>
          <w:tcPr>
            <w:tcW w:w="5871" w:type="dxa"/>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Расширять и углублять представления детей о неживой природе и ее свойствах, их использовании человеком, явлениях природы.</w:t>
            </w:r>
          </w:p>
        </w:tc>
      </w:tr>
      <w:tr w:rsidR="00BD58D4" w:rsidRPr="00BC66A8" w:rsidTr="00A10A19">
        <w:trPr>
          <w:gridBefore w:val="1"/>
          <w:wBefore w:w="546" w:type="dxa"/>
          <w:trHeight w:val="2226"/>
        </w:trPr>
        <w:tc>
          <w:tcPr>
            <w:tcW w:w="2675" w:type="dxa"/>
            <w:gridSpan w:val="20"/>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w:t>
            </w:r>
          </w:p>
        </w:tc>
        <w:tc>
          <w:tcPr>
            <w:tcW w:w="2704" w:type="dxa"/>
            <w:gridSpan w:val="10"/>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Обучать сравнению и группировке объектов живой природы на основе признаков.</w:t>
            </w:r>
          </w:p>
        </w:tc>
        <w:tc>
          <w:tcPr>
            <w:tcW w:w="2949" w:type="dxa"/>
            <w:gridSpan w:val="20"/>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Продолжать учить детей использовать приемы экспериментирования для познания объектов живой неживой природы и их свойств и качеств</w:t>
            </w:r>
          </w:p>
        </w:tc>
        <w:tc>
          <w:tcPr>
            <w:tcW w:w="5871" w:type="dxa"/>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Воспитывать самостоятельность, поощрять творчество детей в познавательно-исследовательской деятельности, избирательность познавательных интересов</w:t>
            </w:r>
          </w:p>
        </w:tc>
      </w:tr>
      <w:tr w:rsidR="00BD58D4" w:rsidRPr="00BC66A8" w:rsidTr="00A10A19">
        <w:trPr>
          <w:gridBefore w:val="1"/>
          <w:wBefore w:w="546" w:type="dxa"/>
          <w:trHeight w:val="2305"/>
        </w:trPr>
        <w:tc>
          <w:tcPr>
            <w:tcW w:w="2675" w:type="dxa"/>
            <w:gridSpan w:val="20"/>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Знакомить с правилами поведения по отношению к живым объектам природы</w:t>
            </w:r>
          </w:p>
        </w:tc>
        <w:tc>
          <w:tcPr>
            <w:tcW w:w="2704" w:type="dxa"/>
            <w:gridSpan w:val="10"/>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Воспитывать эмоционально-положительное отношение ко всем живым существам, желание их беречь и заботиться</w:t>
            </w:r>
          </w:p>
        </w:tc>
        <w:tc>
          <w:tcPr>
            <w:tcW w:w="2949" w:type="dxa"/>
            <w:gridSpan w:val="20"/>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Воспитывать положительное отношение ко всем живым существам, желание их беречь и заботиться</w:t>
            </w:r>
          </w:p>
        </w:tc>
        <w:tc>
          <w:tcPr>
            <w:tcW w:w="5871" w:type="dxa"/>
          </w:tcPr>
          <w:p w:rsidR="00BD58D4" w:rsidRPr="00BC66A8" w:rsidRDefault="00BD58D4" w:rsidP="006D0E76">
            <w:pPr>
              <w:ind w:left="0"/>
              <w:rPr>
                <w:rFonts w:ascii="Times New Roman" w:hAnsi="Times New Roman" w:cs="Times New Roman"/>
                <w:sz w:val="24"/>
                <w:szCs w:val="24"/>
              </w:rPr>
            </w:pPr>
            <w:r w:rsidRPr="00BC66A8">
              <w:rPr>
                <w:rFonts w:ascii="Times New Roman" w:hAnsi="Times New Roman" w:cs="Times New Roman"/>
                <w:sz w:val="24"/>
                <w:szCs w:val="24"/>
              </w:rPr>
              <w:t>Воспитывать бережное и заботливое отношения к ней, формировать представления о профессиях, связанных с природой и ее защитой</w:t>
            </w:r>
          </w:p>
        </w:tc>
      </w:tr>
      <w:tr w:rsidR="003C377B" w:rsidRPr="00BC66A8" w:rsidTr="00A10A19">
        <w:trPr>
          <w:gridBefore w:val="1"/>
          <w:wBefore w:w="546" w:type="dxa"/>
          <w:trHeight w:val="717"/>
        </w:trPr>
        <w:tc>
          <w:tcPr>
            <w:tcW w:w="14199" w:type="dxa"/>
            <w:gridSpan w:val="51"/>
          </w:tcPr>
          <w:p w:rsidR="003C377B" w:rsidRPr="00BC66A8" w:rsidRDefault="003C377B" w:rsidP="006D0E76">
            <w:pPr>
              <w:ind w:left="0"/>
              <w:rPr>
                <w:rFonts w:ascii="Times New Roman" w:hAnsi="Times New Roman" w:cs="Times New Roman"/>
                <w:b/>
                <w:sz w:val="24"/>
                <w:szCs w:val="24"/>
              </w:rPr>
            </w:pPr>
            <w:r w:rsidRPr="00BC66A8">
              <w:rPr>
                <w:rFonts w:ascii="Times New Roman" w:hAnsi="Times New Roman" w:cs="Times New Roman"/>
                <w:b/>
                <w:sz w:val="24"/>
                <w:szCs w:val="24"/>
              </w:rPr>
              <w:t>Содержание образовательной области ПОЗНАВАТЕЛЬНОЕ РАЗВИТИЕ</w:t>
            </w:r>
          </w:p>
        </w:tc>
      </w:tr>
      <w:tr w:rsidR="003C377B" w:rsidRPr="00BC66A8" w:rsidTr="00A10A19">
        <w:trPr>
          <w:gridBefore w:val="1"/>
          <w:wBefore w:w="546" w:type="dxa"/>
          <w:trHeight w:val="827"/>
        </w:trPr>
        <w:tc>
          <w:tcPr>
            <w:tcW w:w="14199" w:type="dxa"/>
            <w:gridSpan w:val="51"/>
          </w:tcPr>
          <w:p w:rsidR="003C377B" w:rsidRPr="00BC66A8" w:rsidRDefault="003C377B" w:rsidP="006D0E76">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 Содержание раздела «Сенсорные эталоны и познавательные действия»</w:t>
            </w:r>
          </w:p>
        </w:tc>
      </w:tr>
      <w:tr w:rsidR="003C377B" w:rsidRPr="00BC66A8" w:rsidTr="00A10A19">
        <w:trPr>
          <w:gridBefore w:val="1"/>
          <w:wBefore w:w="546" w:type="dxa"/>
          <w:trHeight w:val="2738"/>
        </w:trPr>
        <w:tc>
          <w:tcPr>
            <w:tcW w:w="2660" w:type="dxa"/>
            <w:gridSpan w:val="19"/>
          </w:tcPr>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развивает у детей осязательно</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-двигательные действия:  рассматривание,</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поглаживание,</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ощупывание ладонью,</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пальцами по контуру,  прокатывание,</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бросание и тому подобное</w:t>
            </w:r>
          </w:p>
        </w:tc>
        <w:tc>
          <w:tcPr>
            <w:tcW w:w="2861" w:type="dxa"/>
            <w:gridSpan w:val="14"/>
          </w:tcPr>
          <w:p w:rsidR="003C377B" w:rsidRPr="00BC66A8" w:rsidRDefault="003C377B" w:rsidP="006D0E76">
            <w:pPr>
              <w:ind w:left="0"/>
              <w:rPr>
                <w:rFonts w:ascii="Times New Roman" w:hAnsi="Times New Roman" w:cs="Times New Roman"/>
                <w:sz w:val="24"/>
                <w:szCs w:val="24"/>
              </w:rPr>
            </w:pPr>
          </w:p>
        </w:tc>
        <w:tc>
          <w:tcPr>
            <w:tcW w:w="2680" w:type="dxa"/>
            <w:gridSpan w:val="13"/>
          </w:tcPr>
          <w:p w:rsidR="003C377B" w:rsidRPr="00BC66A8" w:rsidRDefault="003C377B" w:rsidP="006D0E76">
            <w:pPr>
              <w:ind w:left="0"/>
              <w:rPr>
                <w:rFonts w:ascii="Times New Roman" w:hAnsi="Times New Roman" w:cs="Times New Roman"/>
                <w:sz w:val="24"/>
                <w:szCs w:val="24"/>
              </w:rPr>
            </w:pPr>
          </w:p>
        </w:tc>
        <w:tc>
          <w:tcPr>
            <w:tcW w:w="5998" w:type="dxa"/>
            <w:gridSpan w:val="5"/>
          </w:tcPr>
          <w:p w:rsidR="003C377B" w:rsidRPr="00BC66A8" w:rsidRDefault="003C377B" w:rsidP="006D0E76">
            <w:pPr>
              <w:ind w:left="0"/>
              <w:rPr>
                <w:rFonts w:ascii="Times New Roman" w:hAnsi="Times New Roman" w:cs="Times New Roman"/>
                <w:sz w:val="24"/>
                <w:szCs w:val="24"/>
              </w:rPr>
            </w:pPr>
          </w:p>
        </w:tc>
      </w:tr>
      <w:tr w:rsidR="003C377B" w:rsidRPr="00BC66A8" w:rsidTr="00A10A19">
        <w:trPr>
          <w:gridBefore w:val="1"/>
          <w:wBefore w:w="546" w:type="dxa"/>
          <w:trHeight w:val="3251"/>
        </w:trPr>
        <w:tc>
          <w:tcPr>
            <w:tcW w:w="2660" w:type="dxa"/>
            <w:gridSpan w:val="19"/>
          </w:tcPr>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расширяет представления</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ребёнка о различных цветах (красный, желтый, зеленый, синий, черный, белый),  знакомит с оттенками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(розовый, голубой, серый);  закрепляет слова</w:t>
            </w:r>
            <w:r w:rsidRPr="00BC66A8">
              <w:rPr>
                <w:rFonts w:ascii="Times New Roman" w:hAnsi="Times New Roman" w:cs="Times New Roman"/>
                <w:sz w:val="24"/>
                <w:szCs w:val="24"/>
              </w:rPr>
              <w:sym w:font="Symbol" w:char="F02D"/>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обозначающие цвет</w:t>
            </w:r>
          </w:p>
        </w:tc>
        <w:tc>
          <w:tcPr>
            <w:tcW w:w="2861" w:type="dxa"/>
            <w:gridSpan w:val="14"/>
          </w:tcPr>
          <w:p w:rsidR="003C377B" w:rsidRPr="00BC66A8" w:rsidRDefault="003C377B" w:rsidP="006D0E76">
            <w:pPr>
              <w:rPr>
                <w:rFonts w:ascii="Times New Roman" w:hAnsi="Times New Roman" w:cs="Times New Roman"/>
                <w:sz w:val="24"/>
                <w:szCs w:val="24"/>
              </w:rPr>
            </w:pP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у детей умение  различать и называть уже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
        </w:tc>
        <w:tc>
          <w:tcPr>
            <w:tcW w:w="2680" w:type="dxa"/>
            <w:gridSpan w:val="13"/>
          </w:tcPr>
          <w:p w:rsidR="003C377B" w:rsidRPr="00BC66A8" w:rsidRDefault="003C377B" w:rsidP="006D0E76">
            <w:pPr>
              <w:ind w:left="0"/>
              <w:rPr>
                <w:rFonts w:ascii="Times New Roman" w:hAnsi="Times New Roman" w:cs="Times New Roman"/>
                <w:sz w:val="24"/>
                <w:szCs w:val="24"/>
              </w:rPr>
            </w:pP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закрепляет умения различать и называть:  все цвета спектра</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ахроматические цвета,</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оттенки цвета,</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тоны цвета,</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теплые и холодные оттенки,</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расширяет знания об известных цветах;  знакомит с новыми цветами</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(фиолетовый) и </w:t>
            </w:r>
            <w:r w:rsidRPr="00BC66A8">
              <w:rPr>
                <w:rFonts w:ascii="Times New Roman" w:hAnsi="Times New Roman" w:cs="Times New Roman"/>
                <w:sz w:val="24"/>
                <w:szCs w:val="24"/>
              </w:rPr>
              <w:lastRenderedPageBreak/>
              <w:t>оттенками (голубой, розовый, темнозеленый, сиреневый)</w:t>
            </w:r>
          </w:p>
        </w:tc>
        <w:tc>
          <w:tcPr>
            <w:tcW w:w="5998" w:type="dxa"/>
            <w:gridSpan w:val="5"/>
          </w:tcPr>
          <w:p w:rsidR="003C377B" w:rsidRPr="00BC66A8" w:rsidRDefault="003C377B" w:rsidP="006D0E76">
            <w:pPr>
              <w:ind w:left="0"/>
              <w:rPr>
                <w:rFonts w:ascii="Times New Roman" w:hAnsi="Times New Roman" w:cs="Times New Roman"/>
                <w:sz w:val="24"/>
                <w:szCs w:val="24"/>
              </w:rPr>
            </w:pP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осуществляет развитие у детей способности к различению и называнию всех цветов спектра; ахроматических цветов, оттенков цвета, умения смешивать цвета для получения нужного тона и оттенка</w:t>
            </w:r>
          </w:p>
          <w:p w:rsidR="003C377B" w:rsidRPr="00BC66A8" w:rsidRDefault="003C377B" w:rsidP="006D0E76">
            <w:pPr>
              <w:ind w:left="0"/>
              <w:rPr>
                <w:rFonts w:ascii="Times New Roman" w:hAnsi="Times New Roman" w:cs="Times New Roman"/>
                <w:sz w:val="24"/>
                <w:szCs w:val="24"/>
              </w:rPr>
            </w:pPr>
          </w:p>
        </w:tc>
      </w:tr>
      <w:tr w:rsidR="003C377B" w:rsidRPr="00BC66A8" w:rsidTr="00A10A19">
        <w:trPr>
          <w:gridBefore w:val="1"/>
          <w:wBefore w:w="546" w:type="dxa"/>
          <w:trHeight w:val="3152"/>
        </w:trPr>
        <w:tc>
          <w:tcPr>
            <w:tcW w:w="5521" w:type="dxa"/>
            <w:gridSpan w:val="33"/>
          </w:tcPr>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формирует и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w:t>
            </w:r>
          </w:p>
        </w:tc>
        <w:tc>
          <w:tcPr>
            <w:tcW w:w="8678" w:type="dxa"/>
            <w:gridSpan w:val="18"/>
          </w:tcPr>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развивает способность: </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 xml:space="preserve"> различать и называть геометрические фигуры;</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создает условия для освоения способа воссоздания фигуры из</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частей,</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 xml:space="preserve"> деления фигуры на части  выделения структуры плоских геометрических фигур,</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использовать сенсорные эталоны для оценки свойств и качеств предметов</w:t>
            </w:r>
          </w:p>
        </w:tc>
      </w:tr>
      <w:tr w:rsidR="003C377B" w:rsidRPr="00BC66A8" w:rsidTr="00A10A19">
        <w:trPr>
          <w:gridBefore w:val="1"/>
          <w:wBefore w:w="546" w:type="dxa"/>
          <w:trHeight w:val="2541"/>
        </w:trPr>
        <w:tc>
          <w:tcPr>
            <w:tcW w:w="5521" w:type="dxa"/>
            <w:gridSpan w:val="33"/>
          </w:tcPr>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организуя поисковую деятельность:  конкретизирует и обогащает познавательные действия детей;</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задаёт детям вопросы;</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обращает внимание на постановку целей;</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определение задач деятельности;</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развивает умение принимать образец, инструкцию взрослого;</w:t>
            </w:r>
          </w:p>
        </w:tc>
        <w:tc>
          <w:tcPr>
            <w:tcW w:w="2711" w:type="dxa"/>
            <w:gridSpan w:val="14"/>
          </w:tcPr>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демонстрирует детям способы осуществления  разных видов познавательной</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деятельности,  контроля, самоконтроля 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взаимоконтроля результатов деятельности  </w:t>
            </w:r>
            <w:r w:rsidRPr="00BC66A8">
              <w:rPr>
                <w:rFonts w:ascii="Times New Roman" w:hAnsi="Times New Roman" w:cs="Times New Roman"/>
                <w:sz w:val="24"/>
                <w:szCs w:val="24"/>
              </w:rPr>
              <w:lastRenderedPageBreak/>
              <w:t>отдельных действий во</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взаимодействии со сверстниками, поощряет проявление наблюдательности за действиями взрослого и других детей.</w:t>
            </w:r>
          </w:p>
        </w:tc>
        <w:tc>
          <w:tcPr>
            <w:tcW w:w="5967" w:type="dxa"/>
            <w:gridSpan w:val="4"/>
          </w:tcPr>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поддерживает стремление детей к  самостоятельному выбору</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способов осуществления разных видов познавательной деятельности,  обеспечению самоконтроля 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взаимоконтроля результатов деятельности и отдельных действий во взаимодействии со сверстниками,  использованию разных форм</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совместной познавательной деятельности.</w:t>
            </w:r>
          </w:p>
        </w:tc>
      </w:tr>
      <w:tr w:rsidR="003C377B" w:rsidRPr="00BC66A8" w:rsidTr="00A10A19">
        <w:trPr>
          <w:gridBefore w:val="1"/>
          <w:wBefore w:w="546" w:type="dxa"/>
          <w:trHeight w:val="2601"/>
        </w:trPr>
        <w:tc>
          <w:tcPr>
            <w:tcW w:w="5537" w:type="dxa"/>
            <w:gridSpan w:val="34"/>
          </w:tcPr>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поощряет стремление самостоятельно завершить начатое действие</w:t>
            </w:r>
          </w:p>
        </w:tc>
        <w:tc>
          <w:tcPr>
            <w:tcW w:w="2695" w:type="dxa"/>
            <w:gridSpan w:val="13"/>
          </w:tcPr>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tc>
        <w:tc>
          <w:tcPr>
            <w:tcW w:w="5967" w:type="dxa"/>
            <w:gridSpan w:val="4"/>
          </w:tcPr>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Поощряет умение детей обсуждать проблему, совместно находить способы ее решения, проявлять инициативу;</w:t>
            </w:r>
          </w:p>
        </w:tc>
      </w:tr>
      <w:tr w:rsidR="003C377B" w:rsidRPr="00BC66A8" w:rsidTr="00A10A19">
        <w:trPr>
          <w:gridBefore w:val="1"/>
          <w:wBefore w:w="546" w:type="dxa"/>
          <w:trHeight w:val="1596"/>
        </w:trPr>
        <w:tc>
          <w:tcPr>
            <w:tcW w:w="2675" w:type="dxa"/>
            <w:gridSpan w:val="20"/>
          </w:tcPr>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организует и поддерживает совместные действия ребёнка со взрослым и сверстниками при </w:t>
            </w:r>
            <w:r w:rsidRPr="00BC66A8">
              <w:rPr>
                <w:rFonts w:ascii="Times New Roman" w:hAnsi="Times New Roman" w:cs="Times New Roman"/>
                <w:sz w:val="24"/>
                <w:szCs w:val="24"/>
              </w:rPr>
              <w:lastRenderedPageBreak/>
              <w:t>сравнении двух предметов по одному признаку направляет внимание детей на:  выделение сходства,</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овладение действием</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соединения в пары предметов с ярко выраженными признаками сходства,  группировкой по заданному</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предметному образцу  и по слову.</w:t>
            </w:r>
            <w:r w:rsidRPr="00BC66A8">
              <w:rPr>
                <w:rFonts w:ascii="Times New Roman" w:hAnsi="Times New Roman" w:cs="Times New Roman"/>
                <w:sz w:val="24"/>
                <w:szCs w:val="24"/>
              </w:rPr>
              <w:sym w:font="Symbol" w:char="F02D"/>
            </w:r>
          </w:p>
        </w:tc>
        <w:tc>
          <w:tcPr>
            <w:tcW w:w="2862" w:type="dxa"/>
            <w:gridSpan w:val="14"/>
          </w:tcPr>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развивает способность детей  находить отличия 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сходства между предметами по 2- 3 </w:t>
            </w:r>
            <w:r w:rsidRPr="00BC66A8">
              <w:rPr>
                <w:rFonts w:ascii="Times New Roman" w:hAnsi="Times New Roman" w:cs="Times New Roman"/>
                <w:sz w:val="24"/>
                <w:szCs w:val="24"/>
              </w:rPr>
              <w:lastRenderedPageBreak/>
              <w:t>признакам путем непосредственного сравнения,  осваивать группировку;</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осваивать классификацию и сериацию;  </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осваивать предметы по 3-4</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основным свойствам</w:t>
            </w:r>
          </w:p>
        </w:tc>
        <w:tc>
          <w:tcPr>
            <w:tcW w:w="2695" w:type="dxa"/>
            <w:gridSpan w:val="13"/>
          </w:tcPr>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Педагог посредством игровой и познавательной мотивации организует освоение детьми  </w:t>
            </w:r>
            <w:r w:rsidRPr="00BC66A8">
              <w:rPr>
                <w:rFonts w:ascii="Times New Roman" w:hAnsi="Times New Roman" w:cs="Times New Roman"/>
                <w:sz w:val="24"/>
                <w:szCs w:val="24"/>
              </w:rPr>
              <w:lastRenderedPageBreak/>
              <w:t>умений выделения сходство 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отличие между группами предметов, сравнивать предметы по 3-5 признакам;  группировать предметы по</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разным основаниям преимущественно на основе зрительной оценки;  совершенствует приёмы</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сравнения, упорядочивания и классификации на основе выделения их существенных свойств и отношений.</w:t>
            </w:r>
          </w:p>
        </w:tc>
        <w:tc>
          <w:tcPr>
            <w:tcW w:w="5967" w:type="dxa"/>
            <w:gridSpan w:val="4"/>
          </w:tcPr>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в процессе исследовательской деятельности  совершенствует способы</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познания свойств и отношений между различными предметами,  сравнения нескольких</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предметов по 4-6 основаниям с выделением сходства, отличия </w:t>
            </w:r>
            <w:r w:rsidRPr="00BC66A8">
              <w:rPr>
                <w:rFonts w:ascii="Times New Roman" w:hAnsi="Times New Roman" w:cs="Times New Roman"/>
                <w:sz w:val="24"/>
                <w:szCs w:val="24"/>
              </w:rPr>
              <w:lastRenderedPageBreak/>
              <w:t>свойств материалов</w:t>
            </w:r>
          </w:p>
        </w:tc>
      </w:tr>
      <w:tr w:rsidR="003C377B" w:rsidRPr="00BC66A8" w:rsidTr="00A10A19">
        <w:trPr>
          <w:gridBefore w:val="1"/>
          <w:wBefore w:w="546" w:type="dxa"/>
          <w:trHeight w:val="1497"/>
        </w:trPr>
        <w:tc>
          <w:tcPr>
            <w:tcW w:w="2675" w:type="dxa"/>
            <w:gridSpan w:val="20"/>
          </w:tcPr>
          <w:p w:rsidR="003C377B" w:rsidRPr="00BC66A8" w:rsidRDefault="003C377B" w:rsidP="006D0E76">
            <w:pPr>
              <w:ind w:left="0"/>
              <w:rPr>
                <w:rFonts w:ascii="Times New Roman" w:hAnsi="Times New Roman" w:cs="Times New Roman"/>
                <w:sz w:val="24"/>
                <w:szCs w:val="24"/>
              </w:rPr>
            </w:pPr>
          </w:p>
        </w:tc>
        <w:tc>
          <w:tcPr>
            <w:tcW w:w="2862" w:type="dxa"/>
            <w:gridSpan w:val="14"/>
          </w:tcPr>
          <w:p w:rsidR="003C377B" w:rsidRPr="00BC66A8" w:rsidRDefault="003C377B" w:rsidP="006D0E76">
            <w:pPr>
              <w:ind w:left="0"/>
              <w:rPr>
                <w:rFonts w:ascii="Times New Roman" w:hAnsi="Times New Roman" w:cs="Times New Roman"/>
                <w:sz w:val="24"/>
                <w:szCs w:val="24"/>
              </w:rPr>
            </w:pPr>
          </w:p>
        </w:tc>
        <w:tc>
          <w:tcPr>
            <w:tcW w:w="2695" w:type="dxa"/>
            <w:gridSpan w:val="13"/>
          </w:tcPr>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представления об использовании цифровых средств познания окружающего мира и правила необходимые соблюдать для их безопасного использования</w:t>
            </w:r>
          </w:p>
        </w:tc>
        <w:tc>
          <w:tcPr>
            <w:tcW w:w="5967" w:type="dxa"/>
            <w:gridSpan w:val="4"/>
          </w:tcPr>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обогащает представления о цифровых средствах познания окружающего мира, закрепляет правила безопасного обращения с ними</w:t>
            </w:r>
          </w:p>
        </w:tc>
      </w:tr>
      <w:tr w:rsidR="003C377B" w:rsidRPr="00BC66A8" w:rsidTr="00A10A19">
        <w:trPr>
          <w:gridBefore w:val="1"/>
          <w:wBefore w:w="546" w:type="dxa"/>
          <w:trHeight w:val="717"/>
        </w:trPr>
        <w:tc>
          <w:tcPr>
            <w:tcW w:w="14199" w:type="dxa"/>
            <w:gridSpan w:val="51"/>
          </w:tcPr>
          <w:p w:rsidR="003C377B" w:rsidRPr="00BC66A8" w:rsidRDefault="003C377B" w:rsidP="006D0E76">
            <w:pPr>
              <w:ind w:left="0"/>
              <w:rPr>
                <w:rFonts w:ascii="Times New Roman" w:hAnsi="Times New Roman" w:cs="Times New Roman"/>
                <w:b/>
                <w:sz w:val="24"/>
                <w:szCs w:val="24"/>
              </w:rPr>
            </w:pPr>
            <w:r w:rsidRPr="00BC66A8">
              <w:rPr>
                <w:rFonts w:ascii="Times New Roman" w:hAnsi="Times New Roman" w:cs="Times New Roman"/>
                <w:b/>
                <w:sz w:val="24"/>
                <w:szCs w:val="24"/>
              </w:rPr>
              <w:t>Содержание раздела «Математические представления»</w:t>
            </w:r>
          </w:p>
        </w:tc>
      </w:tr>
      <w:tr w:rsidR="003C377B" w:rsidRPr="00BC66A8" w:rsidTr="00A10A19">
        <w:trPr>
          <w:gridBefore w:val="1"/>
          <w:wBefore w:w="546" w:type="dxa"/>
          <w:trHeight w:val="768"/>
        </w:trPr>
        <w:tc>
          <w:tcPr>
            <w:tcW w:w="2613" w:type="dxa"/>
            <w:gridSpan w:val="18"/>
            <w:vMerge w:val="restart"/>
          </w:tcPr>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больше-меньше</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столько же,</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поровну,</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не поровну</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по количеству, используя приемы наложения и приложения.</w:t>
            </w:r>
          </w:p>
        </w:tc>
        <w:tc>
          <w:tcPr>
            <w:tcW w:w="2924" w:type="dxa"/>
            <w:gridSpan w:val="16"/>
            <w:vMerge w:val="restart"/>
          </w:tcPr>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помогает освоить порядковый счет в пределах пяти, с участием различных анализаторов (на слух, ощупь, счёт движений и другое) </w:t>
            </w:r>
          </w:p>
          <w:p w:rsidR="003C377B" w:rsidRPr="00BC66A8" w:rsidRDefault="003C377B" w:rsidP="006D0E76">
            <w:pPr>
              <w:ind w:left="0"/>
              <w:rPr>
                <w:rFonts w:ascii="Times New Roman" w:hAnsi="Times New Roman" w:cs="Times New Roman"/>
                <w:sz w:val="24"/>
                <w:szCs w:val="24"/>
              </w:rPr>
            </w:pP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развивает способность пересчитывать предметы и отсчитывать их по образцу и названному числу</w:t>
            </w:r>
          </w:p>
        </w:tc>
        <w:tc>
          <w:tcPr>
            <w:tcW w:w="2744" w:type="dxa"/>
            <w:gridSpan w:val="14"/>
          </w:tcPr>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w:t>
            </w:r>
          </w:p>
        </w:tc>
        <w:tc>
          <w:tcPr>
            <w:tcW w:w="5918" w:type="dxa"/>
            <w:gridSpan w:val="3"/>
            <w:vMerge w:val="restart"/>
          </w:tcPr>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tc>
      </w:tr>
      <w:tr w:rsidR="003C377B" w:rsidRPr="00BC66A8" w:rsidTr="00A10A19">
        <w:trPr>
          <w:gridBefore w:val="1"/>
          <w:wBefore w:w="546" w:type="dxa"/>
          <w:trHeight w:val="946"/>
        </w:trPr>
        <w:tc>
          <w:tcPr>
            <w:tcW w:w="2613" w:type="dxa"/>
            <w:gridSpan w:val="18"/>
            <w:vMerge/>
          </w:tcPr>
          <w:p w:rsidR="003C377B" w:rsidRPr="00BC66A8" w:rsidRDefault="003C377B" w:rsidP="006D0E76">
            <w:pPr>
              <w:ind w:left="0"/>
              <w:rPr>
                <w:rFonts w:ascii="Times New Roman" w:hAnsi="Times New Roman" w:cs="Times New Roman"/>
                <w:sz w:val="24"/>
                <w:szCs w:val="24"/>
              </w:rPr>
            </w:pPr>
          </w:p>
        </w:tc>
        <w:tc>
          <w:tcPr>
            <w:tcW w:w="2924" w:type="dxa"/>
            <w:gridSpan w:val="16"/>
            <w:vMerge/>
          </w:tcPr>
          <w:p w:rsidR="003C377B" w:rsidRPr="00BC66A8" w:rsidRDefault="003C377B" w:rsidP="006D0E76">
            <w:pPr>
              <w:ind w:left="0"/>
              <w:rPr>
                <w:rFonts w:ascii="Times New Roman" w:hAnsi="Times New Roman" w:cs="Times New Roman"/>
                <w:sz w:val="24"/>
                <w:szCs w:val="24"/>
              </w:rPr>
            </w:pPr>
          </w:p>
        </w:tc>
        <w:tc>
          <w:tcPr>
            <w:tcW w:w="2744" w:type="dxa"/>
            <w:gridSpan w:val="14"/>
          </w:tcPr>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учит детей количественному и порядковому счету в пределах десяти</w:t>
            </w:r>
          </w:p>
        </w:tc>
        <w:tc>
          <w:tcPr>
            <w:tcW w:w="5918" w:type="dxa"/>
            <w:gridSpan w:val="3"/>
            <w:vMerge/>
          </w:tcPr>
          <w:p w:rsidR="003C377B" w:rsidRPr="00BC66A8" w:rsidRDefault="003C377B" w:rsidP="006D0E76">
            <w:pPr>
              <w:ind w:left="0"/>
              <w:rPr>
                <w:rFonts w:ascii="Times New Roman" w:hAnsi="Times New Roman" w:cs="Times New Roman"/>
                <w:sz w:val="24"/>
                <w:szCs w:val="24"/>
              </w:rPr>
            </w:pPr>
          </w:p>
        </w:tc>
      </w:tr>
      <w:tr w:rsidR="003C377B" w:rsidRPr="00BC66A8" w:rsidTr="00A10A19">
        <w:trPr>
          <w:gridBefore w:val="1"/>
          <w:wBefore w:w="546" w:type="dxa"/>
          <w:trHeight w:val="788"/>
        </w:trPr>
        <w:tc>
          <w:tcPr>
            <w:tcW w:w="2613" w:type="dxa"/>
            <w:gridSpan w:val="18"/>
            <w:vMerge/>
          </w:tcPr>
          <w:p w:rsidR="003C377B" w:rsidRPr="00BC66A8" w:rsidRDefault="003C377B" w:rsidP="006D0E76">
            <w:pPr>
              <w:ind w:left="0"/>
              <w:rPr>
                <w:rFonts w:ascii="Times New Roman" w:hAnsi="Times New Roman" w:cs="Times New Roman"/>
                <w:sz w:val="24"/>
                <w:szCs w:val="24"/>
              </w:rPr>
            </w:pPr>
          </w:p>
        </w:tc>
        <w:tc>
          <w:tcPr>
            <w:tcW w:w="2924" w:type="dxa"/>
            <w:gridSpan w:val="16"/>
            <w:vMerge/>
          </w:tcPr>
          <w:p w:rsidR="003C377B" w:rsidRPr="00BC66A8" w:rsidRDefault="003C377B" w:rsidP="006D0E76">
            <w:pPr>
              <w:ind w:left="0"/>
              <w:rPr>
                <w:rFonts w:ascii="Times New Roman" w:hAnsi="Times New Roman" w:cs="Times New Roman"/>
                <w:sz w:val="24"/>
                <w:szCs w:val="24"/>
              </w:rPr>
            </w:pPr>
          </w:p>
        </w:tc>
        <w:tc>
          <w:tcPr>
            <w:tcW w:w="2744" w:type="dxa"/>
            <w:gridSpan w:val="14"/>
          </w:tcPr>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подводит к пониманию отношений между рядом стоящими числами</w:t>
            </w:r>
          </w:p>
        </w:tc>
        <w:tc>
          <w:tcPr>
            <w:tcW w:w="5918" w:type="dxa"/>
            <w:gridSpan w:val="3"/>
            <w:vMerge/>
          </w:tcPr>
          <w:p w:rsidR="003C377B" w:rsidRPr="00BC66A8" w:rsidRDefault="003C377B" w:rsidP="006D0E76">
            <w:pPr>
              <w:ind w:left="0"/>
              <w:rPr>
                <w:rFonts w:ascii="Times New Roman" w:hAnsi="Times New Roman" w:cs="Times New Roman"/>
                <w:sz w:val="24"/>
                <w:szCs w:val="24"/>
              </w:rPr>
            </w:pPr>
          </w:p>
        </w:tc>
      </w:tr>
      <w:tr w:rsidR="003C377B" w:rsidRPr="00BC66A8" w:rsidTr="00A10A19">
        <w:trPr>
          <w:gridBefore w:val="1"/>
          <w:wBefore w:w="546" w:type="dxa"/>
          <w:trHeight w:val="2995"/>
        </w:trPr>
        <w:tc>
          <w:tcPr>
            <w:tcW w:w="5537" w:type="dxa"/>
            <w:gridSpan w:val="34"/>
          </w:tcPr>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больше-меньше,</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короче-длиннее,</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шире-уже,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выше-ниже,</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такие же по размеру,</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используя приемы наложения и приложения</w:t>
            </w:r>
          </w:p>
        </w:tc>
        <w:tc>
          <w:tcPr>
            <w:tcW w:w="2744" w:type="dxa"/>
            <w:gridSpan w:val="14"/>
          </w:tcPr>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организует освоение детьми опосредованного сравнения предметов по длине, ширине, высоте с помощью условной меры;</w:t>
            </w:r>
          </w:p>
        </w:tc>
        <w:tc>
          <w:tcPr>
            <w:tcW w:w="5918" w:type="dxa"/>
            <w:gridSpan w:val="3"/>
          </w:tcPr>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w:t>
            </w:r>
          </w:p>
        </w:tc>
      </w:tr>
      <w:tr w:rsidR="003C377B" w:rsidRPr="00BC66A8" w:rsidTr="00A10A19">
        <w:trPr>
          <w:gridBefore w:val="1"/>
          <w:wBefore w:w="546" w:type="dxa"/>
          <w:trHeight w:val="2601"/>
        </w:trPr>
        <w:tc>
          <w:tcPr>
            <w:tcW w:w="2785" w:type="dxa"/>
            <w:gridSpan w:val="21"/>
          </w:tcPr>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организует овладение уравниванием неравных групп предметов путем  добавления одного</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предмета к меньшей группе  удаления одного предмета</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из большей группы</w:t>
            </w:r>
          </w:p>
        </w:tc>
        <w:tc>
          <w:tcPr>
            <w:tcW w:w="2752" w:type="dxa"/>
            <w:gridSpan w:val="13"/>
          </w:tcPr>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развивает способность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w:t>
            </w:r>
          </w:p>
        </w:tc>
        <w:tc>
          <w:tcPr>
            <w:tcW w:w="2744" w:type="dxa"/>
            <w:gridSpan w:val="14"/>
          </w:tcPr>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совершенствует умения выстраивать сериационные ряды предметов, различающихся по  размеру,</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 возрастающем и убывающем</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порядке в пределах десяти на основе непосредственного сравнения, показывает взаимоотношения между ними;</w:t>
            </w:r>
          </w:p>
        </w:tc>
        <w:tc>
          <w:tcPr>
            <w:tcW w:w="5918" w:type="dxa"/>
            <w:gridSpan w:val="3"/>
          </w:tcPr>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В процессе специально организованной деятельности педагог совершенствует умения считать в прямом и обратном порядке.</w:t>
            </w:r>
          </w:p>
        </w:tc>
      </w:tr>
      <w:tr w:rsidR="003C377B" w:rsidRPr="00BC66A8" w:rsidTr="00A10A19">
        <w:trPr>
          <w:gridBefore w:val="1"/>
          <w:wBefore w:w="546" w:type="dxa"/>
          <w:trHeight w:val="1497"/>
        </w:trPr>
        <w:tc>
          <w:tcPr>
            <w:tcW w:w="5537" w:type="dxa"/>
            <w:gridSpan w:val="34"/>
          </w:tcPr>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знакомит детей с некоторыми фигурами:  шар,</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куб,</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круг,</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квадрат,</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треугольник,</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активизируя в их речи данные названия</w:t>
            </w:r>
          </w:p>
        </w:tc>
        <w:tc>
          <w:tcPr>
            <w:tcW w:w="2744" w:type="dxa"/>
            <w:gridSpan w:val="14"/>
          </w:tcPr>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развивает способность различать и называть геометрические фигуры, осваивать способы воссоздания фигуры из частей, деления фигуры на части.</w:t>
            </w:r>
          </w:p>
          <w:p w:rsidR="003C377B" w:rsidRPr="00BC66A8" w:rsidRDefault="003C377B"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учит выделять структуру плоских геометрических фигур, использовать сенсорные эталоны для оценки свойств и качеств предметов</w:t>
            </w:r>
          </w:p>
        </w:tc>
        <w:tc>
          <w:tcPr>
            <w:tcW w:w="5918" w:type="dxa"/>
            <w:gridSpan w:val="3"/>
          </w:tcPr>
          <w:p w:rsidR="003C377B" w:rsidRPr="00BC66A8" w:rsidRDefault="003C377B" w:rsidP="003C377B">
            <w:pPr>
              <w:ind w:left="0"/>
              <w:rPr>
                <w:rFonts w:ascii="Times New Roman" w:hAnsi="Times New Roman" w:cs="Times New Roman"/>
                <w:sz w:val="24"/>
                <w:szCs w:val="24"/>
              </w:rPr>
            </w:pPr>
            <w:r w:rsidRPr="00BC66A8">
              <w:rPr>
                <w:rFonts w:ascii="Times New Roman" w:hAnsi="Times New Roman" w:cs="Times New Roman"/>
                <w:sz w:val="24"/>
                <w:szCs w:val="24"/>
              </w:rPr>
              <w:t>Педагог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tc>
      </w:tr>
      <w:tr w:rsidR="006D0E76" w:rsidRPr="00BC66A8" w:rsidTr="00A10A19">
        <w:trPr>
          <w:gridBefore w:val="1"/>
          <w:wBefore w:w="546" w:type="dxa"/>
          <w:trHeight w:val="573"/>
        </w:trPr>
        <w:tc>
          <w:tcPr>
            <w:tcW w:w="14199" w:type="dxa"/>
            <w:gridSpan w:val="51"/>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знакомит, формирует, развивает и обогащает представления о плоских и объемных геометрических фигурах,</w:t>
            </w:r>
          </w:p>
        </w:tc>
      </w:tr>
      <w:tr w:rsidR="006D0E76" w:rsidRPr="00BC66A8" w:rsidTr="00A10A19">
        <w:trPr>
          <w:gridBefore w:val="1"/>
          <w:wBefore w:w="546" w:type="dxa"/>
          <w:trHeight w:val="866"/>
        </w:trPr>
        <w:tc>
          <w:tcPr>
            <w:tcW w:w="2580" w:type="dxa"/>
            <w:gridSpan w:val="16"/>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обращает внимание на использование в быту характеристик: ближе (дальше)</w:t>
            </w:r>
          </w:p>
        </w:tc>
        <w:tc>
          <w:tcPr>
            <w:tcW w:w="2549" w:type="dxa"/>
            <w:gridSpan w:val="9"/>
            <w:vMerge w:val="restart"/>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учит познанию пространственных отношений (вперед, назад, вниз, налево, направо).</w:t>
            </w:r>
          </w:p>
        </w:tc>
        <w:tc>
          <w:tcPr>
            <w:tcW w:w="2715" w:type="dxa"/>
            <w:gridSpan w:val="11"/>
            <w:vMerge w:val="restart"/>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обогащает представления и умения устанавливать пространственные отношения при ориентировке на листе бумаги</w:t>
            </w:r>
          </w:p>
        </w:tc>
        <w:tc>
          <w:tcPr>
            <w:tcW w:w="6355" w:type="dxa"/>
            <w:gridSpan w:val="15"/>
            <w:vMerge w:val="restart"/>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w:t>
            </w:r>
          </w:p>
        </w:tc>
      </w:tr>
      <w:tr w:rsidR="006D0E76" w:rsidRPr="00BC66A8" w:rsidTr="00A10A19">
        <w:trPr>
          <w:gridBefore w:val="1"/>
          <w:wBefore w:w="546" w:type="dxa"/>
          <w:trHeight w:val="929"/>
        </w:trPr>
        <w:tc>
          <w:tcPr>
            <w:tcW w:w="2580" w:type="dxa"/>
            <w:gridSpan w:val="16"/>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помогает на чувственном уровне ориентироваться в пространстве от себя: впереди (сзади), сверху (снизу), справа (слева)</w:t>
            </w:r>
          </w:p>
        </w:tc>
        <w:tc>
          <w:tcPr>
            <w:tcW w:w="2549" w:type="dxa"/>
            <w:gridSpan w:val="9"/>
            <w:vMerge/>
          </w:tcPr>
          <w:p w:rsidR="006D0E76" w:rsidRPr="00BC66A8" w:rsidRDefault="006D0E76" w:rsidP="006D0E76">
            <w:pPr>
              <w:ind w:left="0"/>
              <w:rPr>
                <w:rFonts w:ascii="Times New Roman" w:hAnsi="Times New Roman" w:cs="Times New Roman"/>
                <w:sz w:val="24"/>
                <w:szCs w:val="24"/>
              </w:rPr>
            </w:pPr>
          </w:p>
        </w:tc>
        <w:tc>
          <w:tcPr>
            <w:tcW w:w="2715" w:type="dxa"/>
            <w:gridSpan w:val="11"/>
            <w:vMerge/>
          </w:tcPr>
          <w:p w:rsidR="006D0E76" w:rsidRPr="00BC66A8" w:rsidRDefault="006D0E76" w:rsidP="006D0E76">
            <w:pPr>
              <w:ind w:left="0"/>
              <w:rPr>
                <w:rFonts w:ascii="Times New Roman" w:hAnsi="Times New Roman" w:cs="Times New Roman"/>
                <w:sz w:val="24"/>
                <w:szCs w:val="24"/>
              </w:rPr>
            </w:pPr>
          </w:p>
        </w:tc>
        <w:tc>
          <w:tcPr>
            <w:tcW w:w="6355" w:type="dxa"/>
            <w:gridSpan w:val="15"/>
            <w:vMerge/>
          </w:tcPr>
          <w:p w:rsidR="006D0E76" w:rsidRPr="00BC66A8" w:rsidRDefault="006D0E76" w:rsidP="006D0E76">
            <w:pPr>
              <w:ind w:left="0"/>
              <w:rPr>
                <w:rFonts w:ascii="Times New Roman" w:hAnsi="Times New Roman" w:cs="Times New Roman"/>
                <w:sz w:val="24"/>
                <w:szCs w:val="24"/>
              </w:rPr>
            </w:pPr>
          </w:p>
        </w:tc>
      </w:tr>
      <w:tr w:rsidR="006D0E76" w:rsidRPr="00BC66A8" w:rsidTr="00A10A19">
        <w:trPr>
          <w:gridBefore w:val="1"/>
          <w:wBefore w:w="546" w:type="dxa"/>
          <w:trHeight w:val="913"/>
        </w:trPr>
        <w:tc>
          <w:tcPr>
            <w:tcW w:w="2564" w:type="dxa"/>
            <w:gridSpan w:val="15"/>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обращает внимание на использование в быту характеристик: раньше (позже)</w:t>
            </w:r>
          </w:p>
        </w:tc>
        <w:tc>
          <w:tcPr>
            <w:tcW w:w="2565" w:type="dxa"/>
            <w:gridSpan w:val="10"/>
            <w:vMerge w:val="restart"/>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учит познанию временных отношений (утро, день, вечер, ночь, вчера, сегодня, завтра).</w:t>
            </w:r>
          </w:p>
        </w:tc>
        <w:tc>
          <w:tcPr>
            <w:tcW w:w="2700" w:type="dxa"/>
            <w:gridSpan w:val="10"/>
            <w:vMerge w:val="restart"/>
          </w:tcPr>
          <w:p w:rsidR="006D0E76" w:rsidRPr="00BC66A8" w:rsidRDefault="006D0E76" w:rsidP="006D0E76">
            <w:pPr>
              <w:ind w:left="0"/>
              <w:rPr>
                <w:rFonts w:ascii="Times New Roman" w:hAnsi="Times New Roman" w:cs="Times New Roman"/>
                <w:sz w:val="24"/>
                <w:szCs w:val="24"/>
              </w:rPr>
            </w:pP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обогащает представления и умения устанавливать временные зависимости в календарных единицах времени: сутки, неделя, месяц, год.</w:t>
            </w:r>
          </w:p>
        </w:tc>
        <w:tc>
          <w:tcPr>
            <w:tcW w:w="6370" w:type="dxa"/>
            <w:gridSpan w:val="16"/>
            <w:vMerge w:val="restart"/>
          </w:tcPr>
          <w:p w:rsidR="006D0E76" w:rsidRPr="00BC66A8" w:rsidRDefault="006D0E76" w:rsidP="006D0E76">
            <w:pPr>
              <w:ind w:left="0"/>
              <w:rPr>
                <w:rFonts w:ascii="Times New Roman" w:hAnsi="Times New Roman" w:cs="Times New Roman"/>
                <w:sz w:val="24"/>
                <w:szCs w:val="24"/>
              </w:rPr>
            </w:pP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6D0E76" w:rsidRPr="00BC66A8" w:rsidRDefault="006D0E76" w:rsidP="006D0E76">
            <w:pPr>
              <w:ind w:left="0"/>
              <w:rPr>
                <w:rFonts w:ascii="Times New Roman" w:hAnsi="Times New Roman" w:cs="Times New Roman"/>
                <w:sz w:val="24"/>
                <w:szCs w:val="24"/>
              </w:rPr>
            </w:pPr>
          </w:p>
          <w:p w:rsidR="006D0E76" w:rsidRPr="00BC66A8" w:rsidRDefault="006D0E76" w:rsidP="006D0E76">
            <w:pPr>
              <w:ind w:left="0"/>
              <w:rPr>
                <w:rFonts w:ascii="Times New Roman" w:hAnsi="Times New Roman" w:cs="Times New Roman"/>
                <w:sz w:val="24"/>
                <w:szCs w:val="24"/>
              </w:rPr>
            </w:pPr>
          </w:p>
          <w:p w:rsidR="006D0E76" w:rsidRPr="00BC66A8" w:rsidRDefault="006D0E76" w:rsidP="006D0E76">
            <w:pPr>
              <w:ind w:left="0"/>
              <w:rPr>
                <w:rFonts w:ascii="Times New Roman" w:hAnsi="Times New Roman" w:cs="Times New Roman"/>
                <w:sz w:val="24"/>
                <w:szCs w:val="24"/>
              </w:rPr>
            </w:pPr>
          </w:p>
        </w:tc>
      </w:tr>
      <w:tr w:rsidR="006D0E76" w:rsidRPr="00BC66A8" w:rsidTr="00A10A19">
        <w:trPr>
          <w:gridBefore w:val="1"/>
          <w:wBefore w:w="546" w:type="dxa"/>
          <w:trHeight w:val="1228"/>
        </w:trPr>
        <w:tc>
          <w:tcPr>
            <w:tcW w:w="2564" w:type="dxa"/>
            <w:gridSpan w:val="15"/>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помогает на чувственном уровне ориентироваться в пространстве времени (понимать контрастные особенности утра и вечера, дня и ночи).</w:t>
            </w:r>
          </w:p>
        </w:tc>
        <w:tc>
          <w:tcPr>
            <w:tcW w:w="2565" w:type="dxa"/>
            <w:gridSpan w:val="10"/>
            <w:vMerge/>
          </w:tcPr>
          <w:p w:rsidR="006D0E76" w:rsidRPr="00BC66A8" w:rsidRDefault="006D0E76" w:rsidP="006D0E76">
            <w:pPr>
              <w:ind w:left="0"/>
              <w:rPr>
                <w:rFonts w:ascii="Times New Roman" w:hAnsi="Times New Roman" w:cs="Times New Roman"/>
                <w:sz w:val="24"/>
                <w:szCs w:val="24"/>
              </w:rPr>
            </w:pPr>
          </w:p>
        </w:tc>
        <w:tc>
          <w:tcPr>
            <w:tcW w:w="2700" w:type="dxa"/>
            <w:gridSpan w:val="10"/>
            <w:vMerge/>
          </w:tcPr>
          <w:p w:rsidR="006D0E76" w:rsidRPr="00BC66A8" w:rsidRDefault="006D0E76" w:rsidP="006D0E76">
            <w:pPr>
              <w:ind w:left="0"/>
              <w:rPr>
                <w:rFonts w:ascii="Times New Roman" w:hAnsi="Times New Roman" w:cs="Times New Roman"/>
                <w:sz w:val="24"/>
                <w:szCs w:val="24"/>
              </w:rPr>
            </w:pPr>
          </w:p>
        </w:tc>
        <w:tc>
          <w:tcPr>
            <w:tcW w:w="6370" w:type="dxa"/>
            <w:gridSpan w:val="16"/>
            <w:vMerge/>
          </w:tcPr>
          <w:p w:rsidR="006D0E76" w:rsidRPr="00BC66A8" w:rsidRDefault="006D0E76" w:rsidP="006D0E76">
            <w:pPr>
              <w:ind w:left="0"/>
              <w:rPr>
                <w:rFonts w:ascii="Times New Roman" w:hAnsi="Times New Roman" w:cs="Times New Roman"/>
                <w:sz w:val="24"/>
                <w:szCs w:val="24"/>
              </w:rPr>
            </w:pPr>
          </w:p>
        </w:tc>
      </w:tr>
      <w:tr w:rsidR="006D0E76" w:rsidRPr="00BC66A8" w:rsidTr="00A10A19">
        <w:trPr>
          <w:gridBefore w:val="1"/>
          <w:wBefore w:w="546" w:type="dxa"/>
          <w:trHeight w:val="2158"/>
        </w:trPr>
        <w:tc>
          <w:tcPr>
            <w:tcW w:w="2564" w:type="dxa"/>
            <w:gridSpan w:val="15"/>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расширяет диапазон слов, обозначающих свойства, качества предметов и отношений между ними</w:t>
            </w:r>
          </w:p>
        </w:tc>
        <w:tc>
          <w:tcPr>
            <w:tcW w:w="2565" w:type="dxa"/>
            <w:gridSpan w:val="10"/>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Посредством игровой и познавательной мотивации педагог демонстрирует сходства и отличия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tc>
        <w:tc>
          <w:tcPr>
            <w:tcW w:w="2700" w:type="dxa"/>
            <w:gridSpan w:val="10"/>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совершенствует приемы сравнения, упорядочивания и классификации на основе выделения их существенных свойств и отношений.</w:t>
            </w:r>
          </w:p>
        </w:tc>
        <w:tc>
          <w:tcPr>
            <w:tcW w:w="6370" w:type="dxa"/>
            <w:gridSpan w:val="16"/>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измерение;</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сравнение по количеству</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форме и величине с помощью условной меры;  создание планов, схем;</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использование знаков,</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эталонов и другое;</w:t>
            </w:r>
          </w:p>
        </w:tc>
      </w:tr>
      <w:tr w:rsidR="006D0E76" w:rsidRPr="00BC66A8" w:rsidTr="00A10A19">
        <w:trPr>
          <w:gridBefore w:val="1"/>
          <w:wBefore w:w="546" w:type="dxa"/>
          <w:trHeight w:val="2314"/>
        </w:trPr>
        <w:tc>
          <w:tcPr>
            <w:tcW w:w="2550" w:type="dxa"/>
            <w:gridSpan w:val="14"/>
          </w:tcPr>
          <w:p w:rsidR="006D0E76" w:rsidRPr="00BC66A8" w:rsidRDefault="006D0E76" w:rsidP="006D0E76">
            <w:pPr>
              <w:ind w:left="0"/>
              <w:rPr>
                <w:rFonts w:ascii="Times New Roman" w:hAnsi="Times New Roman" w:cs="Times New Roman"/>
                <w:sz w:val="24"/>
                <w:szCs w:val="24"/>
              </w:rPr>
            </w:pPr>
          </w:p>
        </w:tc>
        <w:tc>
          <w:tcPr>
            <w:tcW w:w="2579" w:type="dxa"/>
            <w:gridSpan w:val="11"/>
          </w:tcPr>
          <w:p w:rsidR="006D0E76" w:rsidRPr="00BC66A8" w:rsidRDefault="006D0E76" w:rsidP="006D0E76">
            <w:pPr>
              <w:ind w:left="0"/>
              <w:rPr>
                <w:rFonts w:ascii="Times New Roman" w:hAnsi="Times New Roman" w:cs="Times New Roman"/>
                <w:sz w:val="24"/>
                <w:szCs w:val="24"/>
              </w:rPr>
            </w:pPr>
          </w:p>
        </w:tc>
        <w:tc>
          <w:tcPr>
            <w:tcW w:w="2700" w:type="dxa"/>
            <w:gridSpan w:val="10"/>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w:t>
            </w:r>
            <w:r w:rsidRPr="00BC66A8">
              <w:rPr>
                <w:rFonts w:ascii="Times New Roman" w:hAnsi="Times New Roman" w:cs="Times New Roman"/>
                <w:sz w:val="24"/>
                <w:szCs w:val="24"/>
              </w:rPr>
              <w:lastRenderedPageBreak/>
              <w:t>использования.</w:t>
            </w:r>
          </w:p>
        </w:tc>
        <w:tc>
          <w:tcPr>
            <w:tcW w:w="6370" w:type="dxa"/>
            <w:gridSpan w:val="16"/>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tc>
      </w:tr>
      <w:tr w:rsidR="006D0E76" w:rsidRPr="00BC66A8" w:rsidTr="00A10A19">
        <w:trPr>
          <w:gridBefore w:val="1"/>
          <w:wBefore w:w="546" w:type="dxa"/>
          <w:trHeight w:val="504"/>
        </w:trPr>
        <w:tc>
          <w:tcPr>
            <w:tcW w:w="14199" w:type="dxa"/>
            <w:gridSpan w:val="51"/>
          </w:tcPr>
          <w:p w:rsidR="006D0E76" w:rsidRPr="00BC66A8" w:rsidRDefault="006D0E76" w:rsidP="006D0E76">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Содержание раздела «Окружающий мир»</w:t>
            </w:r>
          </w:p>
        </w:tc>
      </w:tr>
      <w:tr w:rsidR="006D0E76" w:rsidRPr="00BC66A8" w:rsidTr="00A10A19">
        <w:trPr>
          <w:gridBefore w:val="1"/>
          <w:wBefore w:w="546" w:type="dxa"/>
          <w:trHeight w:val="1591"/>
        </w:trPr>
        <w:tc>
          <w:tcPr>
            <w:tcW w:w="2536" w:type="dxa"/>
            <w:gridSpan w:val="13"/>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w:t>
            </w:r>
          </w:p>
        </w:tc>
        <w:tc>
          <w:tcPr>
            <w:tcW w:w="2687" w:type="dxa"/>
            <w:gridSpan w:val="15"/>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расширять представления детей о членах семьи.</w:t>
            </w:r>
          </w:p>
        </w:tc>
        <w:tc>
          <w:tcPr>
            <w:tcW w:w="8976" w:type="dxa"/>
            <w:gridSpan w:val="23"/>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расширять представления о родственных связях:  ближнего и дальнего круга: дядя, тетя, двоюродный брат, сестра,</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племянники и пр.  формирует практику составления генеалогического древа</w:t>
            </w:r>
          </w:p>
        </w:tc>
      </w:tr>
      <w:tr w:rsidR="006D0E76" w:rsidRPr="00BC66A8" w:rsidTr="00A10A19">
        <w:trPr>
          <w:gridBefore w:val="1"/>
          <w:wBefore w:w="546" w:type="dxa"/>
          <w:trHeight w:val="1985"/>
        </w:trPr>
        <w:tc>
          <w:tcPr>
            <w:tcW w:w="2522" w:type="dxa"/>
            <w:gridSpan w:val="12"/>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поощряет стремление детей:  называть их по имени,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включаться в диалог,</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 общение и игры с ними;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побуждает ребенка благодарить за подарки,  оказывать посильную помощь</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w:t>
            </w:r>
            <w:r w:rsidRPr="00BC66A8">
              <w:rPr>
                <w:rFonts w:ascii="Times New Roman" w:hAnsi="Times New Roman" w:cs="Times New Roman"/>
                <w:sz w:val="24"/>
                <w:szCs w:val="24"/>
              </w:rPr>
              <w:lastRenderedPageBreak/>
              <w:t>родным,  приобщаться к традициям семьи</w:t>
            </w:r>
            <w:r w:rsidRPr="00BC66A8">
              <w:rPr>
                <w:rFonts w:ascii="Times New Roman" w:hAnsi="Times New Roman" w:cs="Times New Roman"/>
                <w:sz w:val="24"/>
                <w:szCs w:val="24"/>
              </w:rPr>
              <w:sym w:font="Symbol" w:char="F02D"/>
            </w:r>
          </w:p>
        </w:tc>
        <w:tc>
          <w:tcPr>
            <w:tcW w:w="2687" w:type="dxa"/>
            <w:gridSpan w:val="15"/>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w:t>
            </w:r>
            <w:r w:rsidRPr="00BC66A8">
              <w:rPr>
                <w:rFonts w:ascii="Times New Roman" w:hAnsi="Times New Roman" w:cs="Times New Roman"/>
                <w:sz w:val="24"/>
                <w:szCs w:val="24"/>
              </w:rPr>
              <w:lastRenderedPageBreak/>
              <w:t>задач, распределять действия, проявлять инициативу в совместном решении задач, формулировать вопросы познавательной направленности)</w:t>
            </w:r>
          </w:p>
        </w:tc>
        <w:tc>
          <w:tcPr>
            <w:tcW w:w="8990" w:type="dxa"/>
            <w:gridSpan w:val="24"/>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создает условия, способствующие объединению сверстников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tc>
      </w:tr>
      <w:tr w:rsidR="006D0E76" w:rsidRPr="00BC66A8" w:rsidTr="00A10A19">
        <w:trPr>
          <w:gridBefore w:val="1"/>
          <w:wBefore w:w="546" w:type="dxa"/>
          <w:trHeight w:val="2032"/>
        </w:trPr>
        <w:tc>
          <w:tcPr>
            <w:tcW w:w="2522" w:type="dxa"/>
            <w:gridSpan w:val="12"/>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знакомит с населённым пунктом, в котором живёт ребёнок;</w:t>
            </w:r>
          </w:p>
        </w:tc>
        <w:tc>
          <w:tcPr>
            <w:tcW w:w="2687" w:type="dxa"/>
            <w:gridSpan w:val="15"/>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расширять представления детей о родном городе (селе), некоторых городских объектах, видах транспорта.</w:t>
            </w:r>
          </w:p>
        </w:tc>
        <w:tc>
          <w:tcPr>
            <w:tcW w:w="2793" w:type="dxa"/>
            <w:gridSpan w:val="11"/>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расширяет первичные представления о населенном пункте, его истории, его особенностях (местах отдыха и работы близких, основных достопримечательностях).</w:t>
            </w:r>
          </w:p>
        </w:tc>
        <w:tc>
          <w:tcPr>
            <w:tcW w:w="6197" w:type="dxa"/>
            <w:gridSpan w:val="13"/>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w:t>
            </w:r>
          </w:p>
        </w:tc>
      </w:tr>
      <w:tr w:rsidR="006D0E76" w:rsidRPr="00BC66A8" w:rsidTr="00A10A19">
        <w:trPr>
          <w:gridBefore w:val="1"/>
          <w:wBefore w:w="546" w:type="dxa"/>
          <w:trHeight w:val="2126"/>
        </w:trPr>
        <w:tc>
          <w:tcPr>
            <w:tcW w:w="2508" w:type="dxa"/>
            <w:gridSpan w:val="11"/>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знакомит детей с трудом людей близкого окружения, включая детей в отдельные бытовые ситуации,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w:t>
            </w:r>
          </w:p>
        </w:tc>
        <w:tc>
          <w:tcPr>
            <w:tcW w:w="2701" w:type="dxa"/>
            <w:gridSpan w:val="16"/>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знакомит со спецификой зданий и их устройством в городе и селе (дома высокие, с балконами, лифтами, ванной; дома не высокие, с печкой, садом, огородом, будкой для собаки и т.п.), с разными учреждениями: школы, ДОО, поликлиники, магазины, парки, стадионы</w:t>
            </w:r>
          </w:p>
        </w:tc>
        <w:tc>
          <w:tcPr>
            <w:tcW w:w="2793" w:type="dxa"/>
            <w:gridSpan w:val="11"/>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закрепляет представления о названии ближайших улиц, назначении некоторых общественных учреждений - магазинов, поликлиники, больниц, кинотеатров, каф</w:t>
            </w:r>
          </w:p>
        </w:tc>
        <w:tc>
          <w:tcPr>
            <w:tcW w:w="6197" w:type="dxa"/>
            <w:gridSpan w:val="13"/>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w:t>
            </w:r>
          </w:p>
        </w:tc>
      </w:tr>
      <w:tr w:rsidR="006D0E76" w:rsidRPr="00BC66A8" w:rsidTr="00A10A19">
        <w:trPr>
          <w:gridBefore w:val="1"/>
          <w:wBefore w:w="546" w:type="dxa"/>
          <w:trHeight w:val="1055"/>
        </w:trPr>
        <w:tc>
          <w:tcPr>
            <w:tcW w:w="2508" w:type="dxa"/>
            <w:gridSpan w:val="11"/>
            <w:vMerge w:val="restart"/>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дает начальные представления о родной стране, о некоторых наиболее важных праздниках и событиях.</w:t>
            </w:r>
          </w:p>
        </w:tc>
        <w:tc>
          <w:tcPr>
            <w:tcW w:w="2701" w:type="dxa"/>
            <w:gridSpan w:val="16"/>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расширять представления детей о малой родине и Отечестве</w:t>
            </w:r>
          </w:p>
        </w:tc>
        <w:tc>
          <w:tcPr>
            <w:tcW w:w="8990" w:type="dxa"/>
            <w:gridSpan w:val="24"/>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расширяет первичные представления о малой родине и Отечестве</w:t>
            </w:r>
          </w:p>
        </w:tc>
      </w:tr>
      <w:tr w:rsidR="006D0E76" w:rsidRPr="00BC66A8" w:rsidTr="00A10A19">
        <w:trPr>
          <w:gridBefore w:val="1"/>
          <w:wBefore w:w="546" w:type="dxa"/>
          <w:trHeight w:val="1338"/>
        </w:trPr>
        <w:tc>
          <w:tcPr>
            <w:tcW w:w="2508" w:type="dxa"/>
            <w:gridSpan w:val="11"/>
            <w:vMerge/>
          </w:tcPr>
          <w:p w:rsidR="006D0E76" w:rsidRPr="00BC66A8" w:rsidRDefault="006D0E76" w:rsidP="006D0E76">
            <w:pPr>
              <w:ind w:left="0"/>
              <w:rPr>
                <w:rFonts w:ascii="Times New Roman" w:hAnsi="Times New Roman" w:cs="Times New Roman"/>
                <w:sz w:val="24"/>
                <w:szCs w:val="24"/>
              </w:rPr>
            </w:pPr>
          </w:p>
        </w:tc>
        <w:tc>
          <w:tcPr>
            <w:tcW w:w="2701" w:type="dxa"/>
            <w:gridSpan w:val="16"/>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расширяет и обогащает начальные представления о родной стране, некоторых общественных праздниках и событиях.</w:t>
            </w:r>
          </w:p>
        </w:tc>
        <w:tc>
          <w:tcPr>
            <w:tcW w:w="2882" w:type="dxa"/>
            <w:gridSpan w:val="15"/>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w:t>
            </w:r>
          </w:p>
        </w:tc>
        <w:tc>
          <w:tcPr>
            <w:tcW w:w="6108" w:type="dxa"/>
            <w:gridSpan w:val="9"/>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В совместной с детьми деятельности педагог обогащает представления о стране (герб, гимн, атрибуты государственной власти, Президент, столица и крупные города, особенности природы и населения)</w:t>
            </w:r>
          </w:p>
        </w:tc>
      </w:tr>
      <w:tr w:rsidR="006D0E76" w:rsidRPr="00BC66A8" w:rsidTr="00A10A19">
        <w:trPr>
          <w:gridBefore w:val="1"/>
          <w:wBefore w:w="546" w:type="dxa"/>
          <w:trHeight w:val="709"/>
        </w:trPr>
        <w:tc>
          <w:tcPr>
            <w:tcW w:w="2508" w:type="dxa"/>
            <w:gridSpan w:val="11"/>
            <w:vMerge w:val="restart"/>
          </w:tcPr>
          <w:p w:rsidR="006D0E76" w:rsidRPr="00BC66A8" w:rsidRDefault="006D0E76" w:rsidP="006D0E76">
            <w:pPr>
              <w:ind w:left="0"/>
              <w:rPr>
                <w:rFonts w:ascii="Times New Roman" w:hAnsi="Times New Roman" w:cs="Times New Roman"/>
                <w:sz w:val="24"/>
                <w:szCs w:val="24"/>
              </w:rPr>
            </w:pPr>
          </w:p>
        </w:tc>
        <w:tc>
          <w:tcPr>
            <w:tcW w:w="2684" w:type="dxa"/>
            <w:gridSpan w:val="15"/>
            <w:vMerge w:val="restart"/>
          </w:tcPr>
          <w:p w:rsidR="006D0E76" w:rsidRPr="00BC66A8" w:rsidRDefault="006D0E76" w:rsidP="006D0E76">
            <w:pPr>
              <w:ind w:left="0"/>
              <w:rPr>
                <w:rFonts w:ascii="Times New Roman" w:hAnsi="Times New Roman" w:cs="Times New Roman"/>
                <w:sz w:val="24"/>
                <w:szCs w:val="24"/>
              </w:rPr>
            </w:pPr>
          </w:p>
        </w:tc>
        <w:tc>
          <w:tcPr>
            <w:tcW w:w="2899" w:type="dxa"/>
            <w:gridSpan w:val="16"/>
            <w:vMerge w:val="restart"/>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формирует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w:t>
            </w:r>
            <w:r w:rsidRPr="00BC66A8">
              <w:rPr>
                <w:rFonts w:ascii="Times New Roman" w:hAnsi="Times New Roman" w:cs="Times New Roman"/>
                <w:sz w:val="24"/>
                <w:szCs w:val="24"/>
              </w:rPr>
              <w:lastRenderedPageBreak/>
              <w:t>о других странах и народах мира, понимание, что в других странах есть свои достопримечательности, традиции, свои флаги и гербы</w:t>
            </w:r>
          </w:p>
        </w:tc>
        <w:tc>
          <w:tcPr>
            <w:tcW w:w="6108" w:type="dxa"/>
            <w:gridSpan w:val="9"/>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tc>
      </w:tr>
      <w:tr w:rsidR="006D0E76" w:rsidRPr="00BC66A8" w:rsidTr="00A10A19">
        <w:trPr>
          <w:gridBefore w:val="1"/>
          <w:wBefore w:w="546" w:type="dxa"/>
          <w:trHeight w:val="567"/>
        </w:trPr>
        <w:tc>
          <w:tcPr>
            <w:tcW w:w="2508" w:type="dxa"/>
            <w:gridSpan w:val="11"/>
            <w:vMerge/>
          </w:tcPr>
          <w:p w:rsidR="006D0E76" w:rsidRPr="00BC66A8" w:rsidRDefault="006D0E76" w:rsidP="006D0E76">
            <w:pPr>
              <w:ind w:left="0"/>
              <w:rPr>
                <w:rFonts w:ascii="Times New Roman" w:hAnsi="Times New Roman" w:cs="Times New Roman"/>
                <w:sz w:val="24"/>
                <w:szCs w:val="24"/>
              </w:rPr>
            </w:pPr>
          </w:p>
        </w:tc>
        <w:tc>
          <w:tcPr>
            <w:tcW w:w="2684" w:type="dxa"/>
            <w:gridSpan w:val="15"/>
            <w:vMerge/>
          </w:tcPr>
          <w:p w:rsidR="006D0E76" w:rsidRPr="00BC66A8" w:rsidRDefault="006D0E76" w:rsidP="006D0E76">
            <w:pPr>
              <w:ind w:left="0"/>
              <w:rPr>
                <w:rFonts w:ascii="Times New Roman" w:hAnsi="Times New Roman" w:cs="Times New Roman"/>
                <w:sz w:val="24"/>
                <w:szCs w:val="24"/>
              </w:rPr>
            </w:pPr>
          </w:p>
        </w:tc>
        <w:tc>
          <w:tcPr>
            <w:tcW w:w="2899" w:type="dxa"/>
            <w:gridSpan w:val="16"/>
            <w:vMerge/>
          </w:tcPr>
          <w:p w:rsidR="006D0E76" w:rsidRPr="00BC66A8" w:rsidRDefault="006D0E76" w:rsidP="006D0E76">
            <w:pPr>
              <w:ind w:left="0"/>
              <w:rPr>
                <w:rFonts w:ascii="Times New Roman" w:hAnsi="Times New Roman" w:cs="Times New Roman"/>
                <w:sz w:val="24"/>
                <w:szCs w:val="24"/>
              </w:rPr>
            </w:pPr>
          </w:p>
        </w:tc>
        <w:tc>
          <w:tcPr>
            <w:tcW w:w="6108" w:type="dxa"/>
            <w:gridSpan w:val="9"/>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представление о планете Земля как общем доме людей, о многообразии стран и народов мира на ней.</w:t>
            </w:r>
          </w:p>
        </w:tc>
      </w:tr>
      <w:tr w:rsidR="006D0E76" w:rsidRPr="00BC66A8" w:rsidTr="00A10A19">
        <w:trPr>
          <w:gridBefore w:val="1"/>
          <w:wBefore w:w="546" w:type="dxa"/>
          <w:trHeight w:val="1370"/>
        </w:trPr>
        <w:tc>
          <w:tcPr>
            <w:tcW w:w="2508" w:type="dxa"/>
            <w:gridSpan w:val="11"/>
            <w:vMerge/>
          </w:tcPr>
          <w:p w:rsidR="006D0E76" w:rsidRPr="00BC66A8" w:rsidRDefault="006D0E76" w:rsidP="006D0E76">
            <w:pPr>
              <w:ind w:left="0"/>
              <w:rPr>
                <w:rFonts w:ascii="Times New Roman" w:hAnsi="Times New Roman" w:cs="Times New Roman"/>
                <w:sz w:val="24"/>
                <w:szCs w:val="24"/>
              </w:rPr>
            </w:pPr>
          </w:p>
        </w:tc>
        <w:tc>
          <w:tcPr>
            <w:tcW w:w="2684" w:type="dxa"/>
            <w:gridSpan w:val="15"/>
            <w:vMerge/>
          </w:tcPr>
          <w:p w:rsidR="006D0E76" w:rsidRPr="00BC66A8" w:rsidRDefault="006D0E76" w:rsidP="006D0E76">
            <w:pPr>
              <w:ind w:left="0"/>
              <w:rPr>
                <w:rFonts w:ascii="Times New Roman" w:hAnsi="Times New Roman" w:cs="Times New Roman"/>
                <w:sz w:val="24"/>
                <w:szCs w:val="24"/>
              </w:rPr>
            </w:pPr>
          </w:p>
        </w:tc>
        <w:tc>
          <w:tcPr>
            <w:tcW w:w="2899" w:type="dxa"/>
            <w:gridSpan w:val="16"/>
            <w:vMerge/>
          </w:tcPr>
          <w:p w:rsidR="006D0E76" w:rsidRPr="00BC66A8" w:rsidRDefault="006D0E76" w:rsidP="006D0E76">
            <w:pPr>
              <w:ind w:left="0"/>
              <w:rPr>
                <w:rFonts w:ascii="Times New Roman" w:hAnsi="Times New Roman" w:cs="Times New Roman"/>
                <w:sz w:val="24"/>
                <w:szCs w:val="24"/>
              </w:rPr>
            </w:pPr>
          </w:p>
        </w:tc>
        <w:tc>
          <w:tcPr>
            <w:tcW w:w="6108" w:type="dxa"/>
            <w:gridSpan w:val="9"/>
          </w:tcPr>
          <w:p w:rsidR="006D0E76" w:rsidRPr="00BC66A8" w:rsidRDefault="006D0E76" w:rsidP="006D0E76">
            <w:pPr>
              <w:ind w:left="0"/>
              <w:rPr>
                <w:rFonts w:ascii="Times New Roman" w:hAnsi="Times New Roman" w:cs="Times New Roman"/>
                <w:sz w:val="24"/>
                <w:szCs w:val="24"/>
              </w:rPr>
            </w:pPr>
          </w:p>
        </w:tc>
      </w:tr>
      <w:tr w:rsidR="006D0E76" w:rsidRPr="00BC66A8" w:rsidTr="00A10A19">
        <w:trPr>
          <w:gridBefore w:val="1"/>
          <w:wBefore w:w="546" w:type="dxa"/>
          <w:trHeight w:val="2000"/>
        </w:trPr>
        <w:tc>
          <w:tcPr>
            <w:tcW w:w="2508" w:type="dxa"/>
            <w:gridSpan w:val="11"/>
            <w:vMerge w:val="restart"/>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tc>
        <w:tc>
          <w:tcPr>
            <w:tcW w:w="2684" w:type="dxa"/>
            <w:gridSpan w:val="15"/>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tc>
        <w:tc>
          <w:tcPr>
            <w:tcW w:w="9007" w:type="dxa"/>
            <w:gridSpan w:val="25"/>
            <w:vMerge w:val="restart"/>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создает условия для расширения представлений детей о свойствах разных материалов в процессе экспериментальной и исследовательской деятельности</w:t>
            </w:r>
          </w:p>
        </w:tc>
      </w:tr>
      <w:tr w:rsidR="006D0E76" w:rsidRPr="00BC66A8" w:rsidTr="00A10A19">
        <w:trPr>
          <w:gridBefore w:val="1"/>
          <w:wBefore w:w="546" w:type="dxa"/>
          <w:trHeight w:val="1906"/>
        </w:trPr>
        <w:tc>
          <w:tcPr>
            <w:tcW w:w="2508" w:type="dxa"/>
            <w:gridSpan w:val="11"/>
            <w:vMerge/>
          </w:tcPr>
          <w:p w:rsidR="006D0E76" w:rsidRPr="00BC66A8" w:rsidRDefault="006D0E76" w:rsidP="006D0E76">
            <w:pPr>
              <w:ind w:left="0"/>
              <w:rPr>
                <w:rFonts w:ascii="Times New Roman" w:hAnsi="Times New Roman" w:cs="Times New Roman"/>
                <w:sz w:val="24"/>
                <w:szCs w:val="24"/>
              </w:rPr>
            </w:pPr>
          </w:p>
        </w:tc>
        <w:tc>
          <w:tcPr>
            <w:tcW w:w="2684" w:type="dxa"/>
            <w:gridSpan w:val="15"/>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tc>
        <w:tc>
          <w:tcPr>
            <w:tcW w:w="9007" w:type="dxa"/>
            <w:gridSpan w:val="25"/>
            <w:vMerge/>
          </w:tcPr>
          <w:p w:rsidR="006D0E76" w:rsidRPr="00BC66A8" w:rsidRDefault="006D0E76" w:rsidP="006D0E76">
            <w:pPr>
              <w:ind w:left="0"/>
              <w:rPr>
                <w:rFonts w:ascii="Times New Roman" w:hAnsi="Times New Roman" w:cs="Times New Roman"/>
                <w:sz w:val="24"/>
                <w:szCs w:val="24"/>
              </w:rPr>
            </w:pPr>
          </w:p>
        </w:tc>
      </w:tr>
      <w:tr w:rsidR="006D0E76" w:rsidRPr="00BC66A8" w:rsidTr="00A10A19">
        <w:trPr>
          <w:gridBefore w:val="1"/>
          <w:wBefore w:w="546" w:type="dxa"/>
          <w:trHeight w:val="2857"/>
        </w:trPr>
        <w:tc>
          <w:tcPr>
            <w:tcW w:w="2472" w:type="dxa"/>
            <w:gridSpan w:val="9"/>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w:t>
            </w:r>
          </w:p>
        </w:tc>
        <w:tc>
          <w:tcPr>
            <w:tcW w:w="2737" w:type="dxa"/>
            <w:gridSpan w:val="18"/>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знакомит детей с трудом взрослых в городе и сельской местности.</w:t>
            </w:r>
          </w:p>
        </w:tc>
        <w:tc>
          <w:tcPr>
            <w:tcW w:w="8990" w:type="dxa"/>
            <w:gridSpan w:val="24"/>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содержание согласно содержанию раздела «Трудовое воспитание» образовательной области «Социально-коммуникативное развитие»</w:t>
            </w:r>
          </w:p>
        </w:tc>
      </w:tr>
      <w:tr w:rsidR="006D0E76" w:rsidRPr="00BC66A8" w:rsidTr="00A10A19">
        <w:trPr>
          <w:gridBefore w:val="1"/>
          <w:wBefore w:w="546" w:type="dxa"/>
          <w:trHeight w:val="536"/>
        </w:trPr>
        <w:tc>
          <w:tcPr>
            <w:tcW w:w="14199" w:type="dxa"/>
            <w:gridSpan w:val="51"/>
          </w:tcPr>
          <w:p w:rsidR="006D0E76" w:rsidRPr="00BC66A8" w:rsidRDefault="006D0E76" w:rsidP="006D0E76">
            <w:pPr>
              <w:ind w:left="0"/>
              <w:rPr>
                <w:rFonts w:ascii="Times New Roman" w:hAnsi="Times New Roman" w:cs="Times New Roman"/>
                <w:b/>
                <w:sz w:val="24"/>
                <w:szCs w:val="24"/>
              </w:rPr>
            </w:pPr>
            <w:r w:rsidRPr="00BC66A8">
              <w:rPr>
                <w:rFonts w:ascii="Times New Roman" w:hAnsi="Times New Roman" w:cs="Times New Roman"/>
                <w:b/>
                <w:sz w:val="24"/>
                <w:szCs w:val="24"/>
              </w:rPr>
              <w:t>Содержание раздела «Природа»</w:t>
            </w:r>
          </w:p>
        </w:tc>
      </w:tr>
      <w:tr w:rsidR="006D0E76" w:rsidRPr="00BC66A8" w:rsidTr="00A10A19">
        <w:trPr>
          <w:gridBefore w:val="1"/>
          <w:wBefore w:w="546" w:type="dxa"/>
          <w:trHeight w:val="2009"/>
        </w:trPr>
        <w:tc>
          <w:tcPr>
            <w:tcW w:w="2494" w:type="dxa"/>
            <w:gridSpan w:val="10"/>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расширяет представления:  о диких и домашних</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животных;  деревьях, кустарниках;</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цветковых, травянистых</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растениях;  овощах и фруктах;</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ягодах данной местности.</w:t>
            </w:r>
            <w:r w:rsidRPr="00BC66A8">
              <w:rPr>
                <w:rFonts w:ascii="Times New Roman" w:hAnsi="Times New Roman" w:cs="Times New Roman"/>
                <w:sz w:val="24"/>
                <w:szCs w:val="24"/>
              </w:rPr>
              <w:sym w:font="Symbol" w:char="F02D"/>
            </w:r>
          </w:p>
        </w:tc>
        <w:tc>
          <w:tcPr>
            <w:tcW w:w="2698" w:type="dxa"/>
            <w:gridSpan w:val="16"/>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w:t>
            </w:r>
          </w:p>
        </w:tc>
        <w:tc>
          <w:tcPr>
            <w:tcW w:w="3009" w:type="dxa"/>
            <w:gridSpan w:val="20"/>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и образе жизни поведении в разные сезоны года</w:t>
            </w:r>
          </w:p>
        </w:tc>
        <w:tc>
          <w:tcPr>
            <w:tcW w:w="5998" w:type="dxa"/>
            <w:gridSpan w:val="5"/>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рассказывает о некоторых</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наиболее ярких представителях животных и растений разных природных зон (пустыня, степь, тайга, тундра и другие);  </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об их образе жизни 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приспособлении к среде обитания;  изменениях жизни в разные сезоны года</w:t>
            </w:r>
          </w:p>
        </w:tc>
      </w:tr>
      <w:tr w:rsidR="006D0E76" w:rsidRPr="00BC66A8" w:rsidTr="00A10A19">
        <w:trPr>
          <w:gridBefore w:val="1"/>
          <w:wBefore w:w="546" w:type="dxa"/>
          <w:trHeight w:val="1891"/>
        </w:trPr>
        <w:tc>
          <w:tcPr>
            <w:tcW w:w="2494" w:type="dxa"/>
            <w:gridSpan w:val="10"/>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Педагог помогает различать животных и растения и группировать на основе существенных признаков:  </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внешний вид;</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питание;</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польза для человека.</w:t>
            </w:r>
          </w:p>
          <w:p w:rsidR="006D0E76" w:rsidRPr="00BC66A8" w:rsidRDefault="006D0E76" w:rsidP="006D0E76">
            <w:pPr>
              <w:ind w:left="0"/>
              <w:rPr>
                <w:rFonts w:ascii="Times New Roman" w:hAnsi="Times New Roman" w:cs="Times New Roman"/>
                <w:sz w:val="24"/>
                <w:szCs w:val="24"/>
              </w:rPr>
            </w:pPr>
          </w:p>
        </w:tc>
        <w:tc>
          <w:tcPr>
            <w:tcW w:w="2698" w:type="dxa"/>
            <w:gridSpan w:val="16"/>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демонстрирует процесс сравнения группир живой природы на основе признаков:  дикие – домашние;</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хищные</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 xml:space="preserve"> – травоядные;</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перелетные </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 зимующие;</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деревья – кустарники;</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травы</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 xml:space="preserve"> - цветковые растения;</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овощи </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 xml:space="preserve">– фрукты;  </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ягоды;</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 xml:space="preserve">  грибы и другое.</w:t>
            </w:r>
          </w:p>
        </w:tc>
        <w:tc>
          <w:tcPr>
            <w:tcW w:w="3009" w:type="dxa"/>
            <w:gridSpan w:val="20"/>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совершенствует умения сравнивать и выделять признаки;</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группировать объекты живой природы по их особенностям,  месту обитания;</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образу жизни;</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питанию.</w:t>
            </w:r>
          </w:p>
        </w:tc>
        <w:tc>
          <w:tcPr>
            <w:tcW w:w="5998" w:type="dxa"/>
            <w:gridSpan w:val="5"/>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формирует представления об отличии и  </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закрепляет умение:  сравнивать;</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выделять свойства объектов;</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классифицировать их по признакам.</w:t>
            </w:r>
          </w:p>
        </w:tc>
      </w:tr>
      <w:tr w:rsidR="006D0E76" w:rsidRPr="00BC66A8" w:rsidTr="00A10A19">
        <w:trPr>
          <w:gridBefore w:val="1"/>
          <w:wBefore w:w="546" w:type="dxa"/>
          <w:trHeight w:val="2029"/>
        </w:trPr>
        <w:tc>
          <w:tcPr>
            <w:tcW w:w="2494" w:type="dxa"/>
            <w:gridSpan w:val="10"/>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знакомит с объектами неживой природы и некоторыми свойствами:  воды;</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песка;</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глины;</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камней.</w:t>
            </w:r>
          </w:p>
          <w:p w:rsidR="006D0E76" w:rsidRPr="00BC66A8" w:rsidRDefault="006D0E76" w:rsidP="006D0E76">
            <w:pPr>
              <w:ind w:left="0"/>
              <w:rPr>
                <w:rFonts w:ascii="Times New Roman" w:hAnsi="Times New Roman" w:cs="Times New Roman"/>
                <w:sz w:val="24"/>
                <w:szCs w:val="24"/>
              </w:rPr>
            </w:pPr>
          </w:p>
        </w:tc>
        <w:tc>
          <w:tcPr>
            <w:tcW w:w="2698" w:type="dxa"/>
            <w:gridSpan w:val="16"/>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знакомит с объектами и свойствами неживой природы:  вода;</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песок;</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глина;</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камни;</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почва</w:t>
            </w:r>
          </w:p>
        </w:tc>
        <w:tc>
          <w:tcPr>
            <w:tcW w:w="3009" w:type="dxa"/>
            <w:gridSpan w:val="20"/>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w:t>
            </w:r>
          </w:p>
        </w:tc>
        <w:tc>
          <w:tcPr>
            <w:tcW w:w="5998" w:type="dxa"/>
            <w:gridSpan w:val="5"/>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поддерживает стремление детей к наблюдениям за природными явлениями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w:t>
            </w:r>
            <w:r w:rsidRPr="00BC66A8">
              <w:rPr>
                <w:rFonts w:ascii="Times New Roman" w:hAnsi="Times New Roman" w:cs="Times New Roman"/>
                <w:sz w:val="24"/>
                <w:szCs w:val="24"/>
              </w:rPr>
              <w:lastRenderedPageBreak/>
              <w:t>(ветряные мельницы, водохранилища, солнечные батареи, ледяные катки); о некоторых небесных телах (планеты, кометы, звезды),</w:t>
            </w:r>
          </w:p>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роли солнечного света, тепла в жизни живой природы.</w:t>
            </w:r>
          </w:p>
        </w:tc>
      </w:tr>
      <w:tr w:rsidR="006D0E76" w:rsidRPr="00BC66A8" w:rsidTr="00A10A19">
        <w:trPr>
          <w:gridBefore w:val="1"/>
          <w:wBefore w:w="546" w:type="dxa"/>
          <w:trHeight w:val="2266"/>
        </w:trPr>
        <w:tc>
          <w:tcPr>
            <w:tcW w:w="2459" w:type="dxa"/>
            <w:gridSpan w:val="8"/>
            <w:vMerge w:val="restart"/>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w:t>
            </w:r>
          </w:p>
        </w:tc>
        <w:tc>
          <w:tcPr>
            <w:tcW w:w="2733" w:type="dxa"/>
            <w:gridSpan w:val="18"/>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знакомить ребенка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tc>
        <w:tc>
          <w:tcPr>
            <w:tcW w:w="3009" w:type="dxa"/>
            <w:gridSpan w:val="20"/>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tc>
        <w:tc>
          <w:tcPr>
            <w:tcW w:w="5998" w:type="dxa"/>
            <w:gridSpan w:val="5"/>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расширяет и актуализирует представления детей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tc>
      </w:tr>
      <w:tr w:rsidR="006D0E76" w:rsidRPr="00BC66A8" w:rsidTr="00A10A19">
        <w:trPr>
          <w:gridBefore w:val="1"/>
          <w:wBefore w:w="546" w:type="dxa"/>
          <w:trHeight w:val="2738"/>
        </w:trPr>
        <w:tc>
          <w:tcPr>
            <w:tcW w:w="2459" w:type="dxa"/>
            <w:gridSpan w:val="8"/>
            <w:vMerge/>
          </w:tcPr>
          <w:p w:rsidR="006D0E76" w:rsidRPr="00BC66A8" w:rsidRDefault="006D0E76" w:rsidP="006D0E76">
            <w:pPr>
              <w:ind w:left="0"/>
              <w:rPr>
                <w:rFonts w:ascii="Times New Roman" w:hAnsi="Times New Roman" w:cs="Times New Roman"/>
                <w:sz w:val="24"/>
                <w:szCs w:val="24"/>
              </w:rPr>
            </w:pPr>
          </w:p>
        </w:tc>
        <w:tc>
          <w:tcPr>
            <w:tcW w:w="2733" w:type="dxa"/>
            <w:gridSpan w:val="18"/>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w:t>
            </w:r>
          </w:p>
        </w:tc>
        <w:tc>
          <w:tcPr>
            <w:tcW w:w="3009" w:type="dxa"/>
            <w:gridSpan w:val="20"/>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w:t>
            </w:r>
            <w:r w:rsidRPr="00BC66A8">
              <w:rPr>
                <w:rFonts w:ascii="Times New Roman" w:hAnsi="Times New Roman" w:cs="Times New Roman"/>
                <w:sz w:val="24"/>
                <w:szCs w:val="24"/>
              </w:rPr>
              <w:lastRenderedPageBreak/>
              <w:t>народные праздники и развлечения и другое)</w:t>
            </w:r>
          </w:p>
        </w:tc>
        <w:tc>
          <w:tcPr>
            <w:tcW w:w="5998" w:type="dxa"/>
            <w:gridSpan w:val="5"/>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r w:rsidR="006D0E76" w:rsidRPr="00BC66A8" w:rsidTr="00A10A19">
        <w:trPr>
          <w:gridBefore w:val="1"/>
          <w:wBefore w:w="546" w:type="dxa"/>
          <w:trHeight w:val="2221"/>
        </w:trPr>
        <w:tc>
          <w:tcPr>
            <w:tcW w:w="2446" w:type="dxa"/>
            <w:gridSpan w:val="7"/>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c>
          <w:tcPr>
            <w:tcW w:w="2746" w:type="dxa"/>
            <w:gridSpan w:val="19"/>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c>
          <w:tcPr>
            <w:tcW w:w="3009" w:type="dxa"/>
            <w:gridSpan w:val="20"/>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c>
          <w:tcPr>
            <w:tcW w:w="5998" w:type="dxa"/>
            <w:gridSpan w:val="5"/>
          </w:tcPr>
          <w:p w:rsidR="006D0E76" w:rsidRPr="00BC66A8" w:rsidRDefault="006D0E76" w:rsidP="006D0E76">
            <w:pPr>
              <w:ind w:left="0"/>
              <w:rPr>
                <w:rFonts w:ascii="Times New Roman" w:hAnsi="Times New Roman" w:cs="Times New Roman"/>
                <w:sz w:val="24"/>
                <w:szCs w:val="24"/>
              </w:rPr>
            </w:pPr>
            <w:r w:rsidRPr="00BC66A8">
              <w:rPr>
                <w:rFonts w:ascii="Times New Roman" w:hAnsi="Times New Roman" w:cs="Times New Roman"/>
                <w:sz w:val="24"/>
                <w:szCs w:val="24"/>
              </w:rPr>
              <w:t>Педагог закрепляет правила поведения в природе, воспитывает осознанное, бережное и заботливое отношение к природе и ее ресурсам.</w:t>
            </w:r>
          </w:p>
        </w:tc>
      </w:tr>
      <w:tr w:rsidR="000E1C70" w:rsidRPr="00BC66A8" w:rsidTr="00A10A19">
        <w:trPr>
          <w:trHeight w:val="480"/>
        </w:trPr>
        <w:tc>
          <w:tcPr>
            <w:tcW w:w="14745" w:type="dxa"/>
            <w:gridSpan w:val="52"/>
          </w:tcPr>
          <w:p w:rsidR="000E1C70" w:rsidRPr="00BC66A8" w:rsidRDefault="000E1C70" w:rsidP="00FE35D4">
            <w:pPr>
              <w:ind w:left="0"/>
              <w:rPr>
                <w:rFonts w:ascii="Times New Roman" w:hAnsi="Times New Roman" w:cs="Times New Roman"/>
                <w:b/>
                <w:sz w:val="24"/>
                <w:szCs w:val="24"/>
              </w:rPr>
            </w:pPr>
            <w:r w:rsidRPr="00BC66A8">
              <w:rPr>
                <w:rFonts w:ascii="Times New Roman" w:hAnsi="Times New Roman" w:cs="Times New Roman"/>
                <w:b/>
                <w:sz w:val="24"/>
                <w:szCs w:val="24"/>
              </w:rPr>
              <w:t>ОСНОВНЫЕ ЗАДАЧИ</w:t>
            </w:r>
          </w:p>
        </w:tc>
      </w:tr>
      <w:tr w:rsidR="000E1C70" w:rsidRPr="00BC66A8" w:rsidTr="00A10A19">
        <w:trPr>
          <w:trHeight w:val="435"/>
        </w:trPr>
        <w:tc>
          <w:tcPr>
            <w:tcW w:w="14745" w:type="dxa"/>
            <w:gridSpan w:val="52"/>
          </w:tcPr>
          <w:p w:rsidR="000E1C70" w:rsidRPr="00BC66A8" w:rsidRDefault="000E1C70" w:rsidP="000E1C70">
            <w:pPr>
              <w:ind w:left="157"/>
              <w:rPr>
                <w:rFonts w:ascii="Times New Roman" w:hAnsi="Times New Roman" w:cs="Times New Roman"/>
                <w:b/>
                <w:sz w:val="24"/>
                <w:szCs w:val="24"/>
              </w:rPr>
            </w:pPr>
            <w:r w:rsidRPr="00BC66A8">
              <w:rPr>
                <w:rFonts w:ascii="Times New Roman" w:hAnsi="Times New Roman" w:cs="Times New Roman"/>
                <w:b/>
                <w:sz w:val="24"/>
                <w:szCs w:val="24"/>
              </w:rPr>
              <w:t>Задачи по формированию словаря</w:t>
            </w:r>
          </w:p>
        </w:tc>
      </w:tr>
      <w:tr w:rsidR="000E1C70" w:rsidRPr="00BC66A8" w:rsidTr="00A10A19">
        <w:trPr>
          <w:trHeight w:val="465"/>
        </w:trPr>
        <w:tc>
          <w:tcPr>
            <w:tcW w:w="14745" w:type="dxa"/>
            <w:gridSpan w:val="52"/>
          </w:tcPr>
          <w:p w:rsidR="000E1C70" w:rsidRPr="00BC66A8" w:rsidRDefault="000E1C70" w:rsidP="00FE35D4">
            <w:pPr>
              <w:ind w:left="0"/>
              <w:rPr>
                <w:rFonts w:ascii="Times New Roman" w:hAnsi="Times New Roman" w:cs="Times New Roman"/>
                <w:b/>
                <w:sz w:val="24"/>
                <w:szCs w:val="24"/>
              </w:rPr>
            </w:pPr>
            <w:r w:rsidRPr="00BC66A8">
              <w:rPr>
                <w:rFonts w:ascii="Times New Roman" w:hAnsi="Times New Roman" w:cs="Times New Roman"/>
                <w:b/>
                <w:sz w:val="24"/>
                <w:szCs w:val="24"/>
              </w:rPr>
              <w:t>1.1.1. Обогащение словаря</w:t>
            </w:r>
          </w:p>
        </w:tc>
      </w:tr>
      <w:tr w:rsidR="000E1C70" w:rsidRPr="00BC66A8" w:rsidTr="00A10A19">
        <w:trPr>
          <w:trHeight w:val="1155"/>
        </w:trPr>
        <w:tc>
          <w:tcPr>
            <w:tcW w:w="2787" w:type="dxa"/>
            <w:gridSpan w:val="7"/>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Закреплять у детей умение</w:t>
            </w:r>
          </w:p>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1.различать и называть:  части предметов,</w:t>
            </w:r>
          </w:p>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качества предметов,</w:t>
            </w:r>
          </w:p>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сходные по назначению</w:t>
            </w:r>
          </w:p>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предметы,</w:t>
            </w:r>
          </w:p>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 xml:space="preserve"> 2. понимать обобщающие слова</w:t>
            </w:r>
          </w:p>
        </w:tc>
        <w:tc>
          <w:tcPr>
            <w:tcW w:w="2820" w:type="dxa"/>
            <w:gridSpan w:val="16"/>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Вводить в словарь детей</w:t>
            </w:r>
          </w:p>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существительные,</w:t>
            </w:r>
          </w:p>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обозначающие профессии, </w:t>
            </w:r>
          </w:p>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 xml:space="preserve"> глаголы, обозначающие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трудовые действия.</w:t>
            </w:r>
          </w:p>
        </w:tc>
        <w:tc>
          <w:tcPr>
            <w:tcW w:w="2865" w:type="dxa"/>
            <w:gridSpan w:val="15"/>
            <w:vMerge w:val="restart"/>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Вводить в словарь детей</w:t>
            </w:r>
          </w:p>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существительные,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обозначающие профессии (каменщик, тракторист, швея);  названия техники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(экскаватор, комбайн);  прилагательные,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обозначающие признаки предметов;  наречия, характеризующие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отношение людей к труду (старательно, бережно);  глаголы, характеризующие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трудовую деятельность людей</w:t>
            </w:r>
          </w:p>
        </w:tc>
        <w:tc>
          <w:tcPr>
            <w:tcW w:w="6273" w:type="dxa"/>
            <w:gridSpan w:val="14"/>
            <w:vMerge w:val="restart"/>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Расширять запас слов,</w:t>
            </w:r>
          </w:p>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обозначающих название  предметов,</w:t>
            </w:r>
          </w:p>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действий,</w:t>
            </w:r>
          </w:p>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признаков.</w:t>
            </w:r>
          </w:p>
        </w:tc>
      </w:tr>
      <w:tr w:rsidR="000E1C70" w:rsidRPr="00BC66A8" w:rsidTr="00A10A19">
        <w:trPr>
          <w:trHeight w:val="1335"/>
        </w:trPr>
        <w:tc>
          <w:tcPr>
            <w:tcW w:w="2787" w:type="dxa"/>
            <w:gridSpan w:val="7"/>
          </w:tcPr>
          <w:p w:rsidR="000E1C70" w:rsidRPr="00BC66A8" w:rsidRDefault="000E1C70" w:rsidP="00FE35D4">
            <w:pPr>
              <w:ind w:left="0"/>
              <w:rPr>
                <w:rFonts w:ascii="Times New Roman" w:hAnsi="Times New Roman" w:cs="Times New Roman"/>
                <w:sz w:val="24"/>
                <w:szCs w:val="24"/>
              </w:rPr>
            </w:pPr>
          </w:p>
        </w:tc>
        <w:tc>
          <w:tcPr>
            <w:tcW w:w="2820" w:type="dxa"/>
            <w:gridSpan w:val="16"/>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Продолжать учить детей определять и называть  местоположение предмета,</w:t>
            </w:r>
          </w:p>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время суток</w:t>
            </w:r>
          </w:p>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характеризовать состояние и настроение людей.</w:t>
            </w:r>
          </w:p>
        </w:tc>
        <w:tc>
          <w:tcPr>
            <w:tcW w:w="2865" w:type="dxa"/>
            <w:gridSpan w:val="15"/>
            <w:vMerge/>
          </w:tcPr>
          <w:p w:rsidR="000E1C70" w:rsidRPr="00BC66A8" w:rsidRDefault="000E1C70" w:rsidP="00FE35D4">
            <w:pPr>
              <w:ind w:left="0"/>
              <w:rPr>
                <w:rFonts w:ascii="Times New Roman" w:hAnsi="Times New Roman" w:cs="Times New Roman"/>
                <w:sz w:val="24"/>
                <w:szCs w:val="24"/>
              </w:rPr>
            </w:pPr>
          </w:p>
        </w:tc>
        <w:tc>
          <w:tcPr>
            <w:tcW w:w="6273" w:type="dxa"/>
            <w:gridSpan w:val="14"/>
            <w:vMerge/>
          </w:tcPr>
          <w:p w:rsidR="000E1C70" w:rsidRPr="00BC66A8" w:rsidRDefault="000E1C70" w:rsidP="00FE35D4">
            <w:pPr>
              <w:ind w:left="0"/>
              <w:rPr>
                <w:rFonts w:ascii="Times New Roman" w:hAnsi="Times New Roman" w:cs="Times New Roman"/>
                <w:sz w:val="24"/>
                <w:szCs w:val="24"/>
              </w:rPr>
            </w:pPr>
          </w:p>
        </w:tc>
      </w:tr>
      <w:tr w:rsidR="000E1C70" w:rsidRPr="00BC66A8" w:rsidTr="00A10A19">
        <w:trPr>
          <w:trHeight w:val="1215"/>
        </w:trPr>
        <w:tc>
          <w:tcPr>
            <w:tcW w:w="2787" w:type="dxa"/>
            <w:gridSpan w:val="7"/>
            <w:vMerge w:val="restart"/>
          </w:tcPr>
          <w:p w:rsidR="000E1C70" w:rsidRPr="00BC66A8" w:rsidRDefault="000E1C70" w:rsidP="00FE35D4">
            <w:pPr>
              <w:rPr>
                <w:rFonts w:ascii="Times New Roman" w:hAnsi="Times New Roman" w:cs="Times New Roman"/>
                <w:sz w:val="24"/>
                <w:szCs w:val="24"/>
              </w:rPr>
            </w:pPr>
          </w:p>
          <w:p w:rsidR="000E1C70" w:rsidRPr="00BC66A8" w:rsidRDefault="000E1C70" w:rsidP="00FE35D4">
            <w:pPr>
              <w:ind w:left="0"/>
              <w:rPr>
                <w:rFonts w:ascii="Times New Roman" w:hAnsi="Times New Roman" w:cs="Times New Roman"/>
                <w:sz w:val="24"/>
                <w:szCs w:val="24"/>
              </w:rPr>
            </w:pPr>
          </w:p>
        </w:tc>
        <w:tc>
          <w:tcPr>
            <w:tcW w:w="2820" w:type="dxa"/>
            <w:gridSpan w:val="16"/>
            <w:vMerge w:val="restart"/>
          </w:tcPr>
          <w:p w:rsidR="000E1C70" w:rsidRPr="00BC66A8" w:rsidRDefault="000E1C70" w:rsidP="00FE35D4">
            <w:pPr>
              <w:ind w:left="0"/>
              <w:rPr>
                <w:rFonts w:ascii="Times New Roman" w:hAnsi="Times New Roman" w:cs="Times New Roman"/>
                <w:sz w:val="24"/>
                <w:szCs w:val="24"/>
              </w:rPr>
            </w:pPr>
          </w:p>
          <w:p w:rsidR="000E1C70" w:rsidRPr="00BC66A8" w:rsidRDefault="000E1C70" w:rsidP="00FE35D4">
            <w:pPr>
              <w:ind w:left="0"/>
              <w:rPr>
                <w:rFonts w:ascii="Times New Roman" w:hAnsi="Times New Roman" w:cs="Times New Roman"/>
                <w:sz w:val="24"/>
                <w:szCs w:val="24"/>
              </w:rPr>
            </w:pPr>
          </w:p>
        </w:tc>
        <w:tc>
          <w:tcPr>
            <w:tcW w:w="2865" w:type="dxa"/>
            <w:gridSpan w:val="15"/>
            <w:vMerge w:val="restart"/>
          </w:tcPr>
          <w:p w:rsidR="000E1C70" w:rsidRPr="00BC66A8" w:rsidRDefault="000E1C70" w:rsidP="00FE35D4">
            <w:pPr>
              <w:ind w:left="0"/>
              <w:rPr>
                <w:rFonts w:ascii="Times New Roman" w:hAnsi="Times New Roman" w:cs="Times New Roman"/>
                <w:sz w:val="24"/>
                <w:szCs w:val="24"/>
              </w:rPr>
            </w:pPr>
          </w:p>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Упражнять детей в умении подбирать слова со сходными значениями (синонимы) и противоположными значениями (антонимы).</w:t>
            </w:r>
          </w:p>
        </w:tc>
        <w:tc>
          <w:tcPr>
            <w:tcW w:w="6273" w:type="dxa"/>
            <w:gridSpan w:val="14"/>
          </w:tcPr>
          <w:p w:rsidR="000E1C70" w:rsidRPr="00BC66A8" w:rsidRDefault="000E1C70" w:rsidP="00FE35D4">
            <w:pPr>
              <w:ind w:left="0"/>
              <w:rPr>
                <w:rFonts w:ascii="Times New Roman" w:hAnsi="Times New Roman" w:cs="Times New Roman"/>
                <w:sz w:val="24"/>
                <w:szCs w:val="24"/>
              </w:rPr>
            </w:pPr>
          </w:p>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Закреплять у детей умения использовать в речи синонимы, существительные с обобщающими значениями</w:t>
            </w:r>
          </w:p>
        </w:tc>
      </w:tr>
      <w:tr w:rsidR="000E1C70" w:rsidRPr="00BC66A8" w:rsidTr="00A10A19">
        <w:trPr>
          <w:trHeight w:val="1125"/>
        </w:trPr>
        <w:tc>
          <w:tcPr>
            <w:tcW w:w="2787" w:type="dxa"/>
            <w:gridSpan w:val="7"/>
            <w:vMerge/>
          </w:tcPr>
          <w:p w:rsidR="000E1C70" w:rsidRPr="00BC66A8" w:rsidRDefault="000E1C70" w:rsidP="00FE35D4">
            <w:pPr>
              <w:rPr>
                <w:rFonts w:ascii="Times New Roman" w:hAnsi="Times New Roman" w:cs="Times New Roman"/>
                <w:sz w:val="24"/>
                <w:szCs w:val="24"/>
              </w:rPr>
            </w:pPr>
          </w:p>
        </w:tc>
        <w:tc>
          <w:tcPr>
            <w:tcW w:w="2820" w:type="dxa"/>
            <w:gridSpan w:val="16"/>
            <w:vMerge/>
          </w:tcPr>
          <w:p w:rsidR="000E1C70" w:rsidRPr="00BC66A8" w:rsidRDefault="000E1C70" w:rsidP="00FE35D4">
            <w:pPr>
              <w:ind w:left="0"/>
              <w:rPr>
                <w:rFonts w:ascii="Times New Roman" w:hAnsi="Times New Roman" w:cs="Times New Roman"/>
                <w:sz w:val="24"/>
                <w:szCs w:val="24"/>
              </w:rPr>
            </w:pPr>
          </w:p>
        </w:tc>
        <w:tc>
          <w:tcPr>
            <w:tcW w:w="2865" w:type="dxa"/>
            <w:gridSpan w:val="15"/>
            <w:vMerge/>
          </w:tcPr>
          <w:p w:rsidR="000E1C70" w:rsidRPr="00BC66A8" w:rsidRDefault="000E1C70" w:rsidP="00FE35D4">
            <w:pPr>
              <w:ind w:left="0"/>
              <w:rPr>
                <w:rFonts w:ascii="Times New Roman" w:hAnsi="Times New Roman" w:cs="Times New Roman"/>
                <w:sz w:val="24"/>
                <w:szCs w:val="24"/>
              </w:rPr>
            </w:pPr>
          </w:p>
        </w:tc>
        <w:tc>
          <w:tcPr>
            <w:tcW w:w="6273" w:type="dxa"/>
            <w:gridSpan w:val="14"/>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Вводить в словарь детей антонимы, многозначные слова</w:t>
            </w:r>
          </w:p>
        </w:tc>
      </w:tr>
      <w:tr w:rsidR="000E1C70" w:rsidRPr="00BC66A8" w:rsidTr="00A10A19">
        <w:trPr>
          <w:trHeight w:val="405"/>
        </w:trPr>
        <w:tc>
          <w:tcPr>
            <w:tcW w:w="14745" w:type="dxa"/>
            <w:gridSpan w:val="52"/>
          </w:tcPr>
          <w:p w:rsidR="000E1C70" w:rsidRPr="00BC66A8" w:rsidRDefault="000E1C70" w:rsidP="00FE35D4">
            <w:pPr>
              <w:ind w:left="0"/>
              <w:rPr>
                <w:rFonts w:ascii="Times New Roman" w:hAnsi="Times New Roman" w:cs="Times New Roman"/>
                <w:b/>
                <w:sz w:val="24"/>
                <w:szCs w:val="24"/>
              </w:rPr>
            </w:pPr>
            <w:r w:rsidRPr="00BC66A8">
              <w:rPr>
                <w:rFonts w:ascii="Times New Roman" w:hAnsi="Times New Roman" w:cs="Times New Roman"/>
                <w:b/>
                <w:sz w:val="24"/>
                <w:szCs w:val="24"/>
              </w:rPr>
              <w:t>Активизация словаря</w:t>
            </w:r>
          </w:p>
        </w:tc>
      </w:tr>
      <w:tr w:rsidR="000E1C70" w:rsidRPr="00BC66A8" w:rsidTr="00A10A19">
        <w:trPr>
          <w:trHeight w:val="1680"/>
        </w:trPr>
        <w:tc>
          <w:tcPr>
            <w:tcW w:w="2727" w:type="dxa"/>
            <w:gridSpan w:val="6"/>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Активизировать в речи слова, обозначающие названия предметов ближайшего окружения.</w:t>
            </w:r>
          </w:p>
        </w:tc>
        <w:tc>
          <w:tcPr>
            <w:tcW w:w="2880" w:type="dxa"/>
            <w:gridSpan w:val="17"/>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Закреплять у детей умения использовать в речи  существительные,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обозначающие названия частей и деталей предметов,  прилагательные,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обозначающие свойства предметов,  наиболее употребительные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глаголы, наречия и предлоги;  употреблять</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существительные с обобщающим значением.</w:t>
            </w:r>
          </w:p>
        </w:tc>
        <w:tc>
          <w:tcPr>
            <w:tcW w:w="2941" w:type="dxa"/>
            <w:gridSpan w:val="16"/>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Закреплять у детей умение правильно, точно по смыслу употреблять в речи  существительные,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прилагательные,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глаголы,</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наречия,</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предлоги,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использовать</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существительные с обобщающим значением (строитель, хлебороб).</w:t>
            </w:r>
          </w:p>
        </w:tc>
        <w:tc>
          <w:tcPr>
            <w:tcW w:w="6197" w:type="dxa"/>
            <w:gridSpan w:val="13"/>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Совершенствовать умение использовать разные части речи точно по смыслу.</w:t>
            </w:r>
          </w:p>
        </w:tc>
      </w:tr>
      <w:tr w:rsidR="000E1C70" w:rsidRPr="00BC66A8" w:rsidTr="00A10A19">
        <w:trPr>
          <w:trHeight w:val="405"/>
        </w:trPr>
        <w:tc>
          <w:tcPr>
            <w:tcW w:w="14745" w:type="dxa"/>
            <w:gridSpan w:val="52"/>
          </w:tcPr>
          <w:p w:rsidR="000E1C70" w:rsidRPr="00BC66A8" w:rsidRDefault="000E1C70" w:rsidP="00FE35D4">
            <w:pPr>
              <w:ind w:left="0"/>
              <w:rPr>
                <w:rFonts w:ascii="Times New Roman" w:hAnsi="Times New Roman" w:cs="Times New Roman"/>
                <w:b/>
                <w:sz w:val="24"/>
                <w:szCs w:val="24"/>
              </w:rPr>
            </w:pPr>
            <w:r w:rsidRPr="00BC66A8">
              <w:rPr>
                <w:rFonts w:ascii="Times New Roman" w:hAnsi="Times New Roman" w:cs="Times New Roman"/>
                <w:b/>
                <w:sz w:val="24"/>
                <w:szCs w:val="24"/>
              </w:rPr>
              <w:t>Задачи по развитию звуковой культуры речи</w:t>
            </w:r>
          </w:p>
        </w:tc>
      </w:tr>
      <w:tr w:rsidR="000E1C70" w:rsidRPr="00BC66A8" w:rsidTr="00A10A19">
        <w:trPr>
          <w:trHeight w:val="510"/>
        </w:trPr>
        <w:tc>
          <w:tcPr>
            <w:tcW w:w="2697" w:type="dxa"/>
            <w:gridSpan w:val="4"/>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w:t>
            </w:r>
          </w:p>
        </w:tc>
        <w:tc>
          <w:tcPr>
            <w:tcW w:w="2925" w:type="dxa"/>
            <w:gridSpan w:val="20"/>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w:t>
            </w:r>
          </w:p>
        </w:tc>
        <w:tc>
          <w:tcPr>
            <w:tcW w:w="2985" w:type="dxa"/>
            <w:gridSpan w:val="17"/>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Закреплять правильное, отчетливое произношение всех звуков родного языка.</w:t>
            </w:r>
          </w:p>
        </w:tc>
        <w:tc>
          <w:tcPr>
            <w:tcW w:w="6138" w:type="dxa"/>
            <w:gridSpan w:val="11"/>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Совершенствовать умение различать на слух и в произношении все звуки родного языка</w:t>
            </w:r>
          </w:p>
        </w:tc>
      </w:tr>
      <w:tr w:rsidR="000E1C70" w:rsidRPr="00BC66A8" w:rsidTr="00A10A19">
        <w:trPr>
          <w:trHeight w:val="690"/>
        </w:trPr>
        <w:tc>
          <w:tcPr>
            <w:tcW w:w="2697" w:type="dxa"/>
            <w:gridSpan w:val="4"/>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Вырабатывать правильный темп речи, интонационную выразительность</w:t>
            </w:r>
          </w:p>
        </w:tc>
        <w:tc>
          <w:tcPr>
            <w:tcW w:w="2925" w:type="dxa"/>
            <w:gridSpan w:val="20"/>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Совершенствовать интонационную выразительность речи</w:t>
            </w:r>
          </w:p>
        </w:tc>
        <w:tc>
          <w:tcPr>
            <w:tcW w:w="2985" w:type="dxa"/>
            <w:gridSpan w:val="17"/>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Учить детей различать на слух и языка.отчетливо произносить часто смешиваемые звуки (с-ш, ж-з)</w:t>
            </w:r>
          </w:p>
        </w:tc>
        <w:tc>
          <w:tcPr>
            <w:tcW w:w="6138" w:type="dxa"/>
            <w:gridSpan w:val="11"/>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Развивать интонационную сторону речи (мелодика, ритм, тембр, сила голоса, темп).</w:t>
            </w:r>
          </w:p>
        </w:tc>
      </w:tr>
      <w:tr w:rsidR="000E1C70" w:rsidRPr="00BC66A8" w:rsidTr="00A10A19">
        <w:trPr>
          <w:trHeight w:val="540"/>
        </w:trPr>
        <w:tc>
          <w:tcPr>
            <w:tcW w:w="2697" w:type="dxa"/>
            <w:gridSpan w:val="4"/>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 xml:space="preserve">Продолжать закреплять умение отчетливо </w:t>
            </w:r>
            <w:r w:rsidRPr="00BC66A8">
              <w:rPr>
                <w:rFonts w:ascii="Times New Roman" w:hAnsi="Times New Roman" w:cs="Times New Roman"/>
                <w:sz w:val="24"/>
                <w:szCs w:val="24"/>
              </w:rPr>
              <w:lastRenderedPageBreak/>
              <w:t>произносить слова и короткие фразы.</w:t>
            </w:r>
          </w:p>
        </w:tc>
        <w:tc>
          <w:tcPr>
            <w:tcW w:w="2925" w:type="dxa"/>
            <w:gridSpan w:val="20"/>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Продолжать работу над дикцией: </w:t>
            </w:r>
            <w:r w:rsidRPr="00BC66A8">
              <w:rPr>
                <w:rFonts w:ascii="Times New Roman" w:hAnsi="Times New Roman" w:cs="Times New Roman"/>
                <w:sz w:val="24"/>
                <w:szCs w:val="24"/>
              </w:rPr>
              <w:lastRenderedPageBreak/>
              <w:t>совершенствовать отчетливое произношение слов и словосочетаний.</w:t>
            </w:r>
          </w:p>
        </w:tc>
        <w:tc>
          <w:tcPr>
            <w:tcW w:w="2985" w:type="dxa"/>
            <w:gridSpan w:val="17"/>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Отрабатывать интонационную </w:t>
            </w:r>
            <w:r w:rsidRPr="00BC66A8">
              <w:rPr>
                <w:rFonts w:ascii="Times New Roman" w:hAnsi="Times New Roman" w:cs="Times New Roman"/>
                <w:sz w:val="24"/>
                <w:szCs w:val="24"/>
              </w:rPr>
              <w:lastRenderedPageBreak/>
              <w:t>выразительность речи</w:t>
            </w:r>
          </w:p>
        </w:tc>
        <w:tc>
          <w:tcPr>
            <w:tcW w:w="6138" w:type="dxa"/>
            <w:gridSpan w:val="11"/>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Отрабатывать дикцию: учить детей внятно и отчетливо произносить слова и словосочетания с </w:t>
            </w:r>
            <w:r w:rsidRPr="00BC66A8">
              <w:rPr>
                <w:rFonts w:ascii="Times New Roman" w:hAnsi="Times New Roman" w:cs="Times New Roman"/>
                <w:sz w:val="24"/>
                <w:szCs w:val="24"/>
              </w:rPr>
              <w:lastRenderedPageBreak/>
              <w:t>естественной интонацией.</w:t>
            </w:r>
          </w:p>
        </w:tc>
      </w:tr>
      <w:tr w:rsidR="000E1C70" w:rsidRPr="00BC66A8" w:rsidTr="00A10A19">
        <w:trPr>
          <w:trHeight w:val="1620"/>
        </w:trPr>
        <w:tc>
          <w:tcPr>
            <w:tcW w:w="2697" w:type="dxa"/>
            <w:gridSpan w:val="4"/>
          </w:tcPr>
          <w:p w:rsidR="000E1C70" w:rsidRPr="00BC66A8" w:rsidRDefault="000E1C70" w:rsidP="00FE35D4">
            <w:pPr>
              <w:ind w:left="0"/>
              <w:rPr>
                <w:rFonts w:ascii="Times New Roman" w:hAnsi="Times New Roman" w:cs="Times New Roman"/>
                <w:sz w:val="24"/>
                <w:szCs w:val="24"/>
              </w:rPr>
            </w:pPr>
          </w:p>
        </w:tc>
        <w:tc>
          <w:tcPr>
            <w:tcW w:w="2925" w:type="dxa"/>
            <w:gridSpan w:val="20"/>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Проводить работу по развитию фонематического слуха: учить различать на слух и называть слова с определенным звуком.</w:t>
            </w:r>
          </w:p>
        </w:tc>
        <w:tc>
          <w:tcPr>
            <w:tcW w:w="2985" w:type="dxa"/>
            <w:gridSpan w:val="17"/>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Продолжать развивать фонематический слух. Учить определять место звука в слове.</w:t>
            </w:r>
          </w:p>
        </w:tc>
        <w:tc>
          <w:tcPr>
            <w:tcW w:w="6138" w:type="dxa"/>
            <w:gridSpan w:val="11"/>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Совершенствовать фонематический слух:  называть слова с</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определенным звуком,  находить слова с этим</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звуком в предложении,  определять место звука в</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слове (в начале, в середине, в конце).</w:t>
            </w:r>
          </w:p>
        </w:tc>
      </w:tr>
      <w:tr w:rsidR="000E1C70" w:rsidRPr="00BC66A8" w:rsidTr="00A10A19">
        <w:trPr>
          <w:trHeight w:val="450"/>
        </w:trPr>
        <w:tc>
          <w:tcPr>
            <w:tcW w:w="14745" w:type="dxa"/>
            <w:gridSpan w:val="52"/>
          </w:tcPr>
          <w:p w:rsidR="000E1C70" w:rsidRPr="00BC66A8" w:rsidRDefault="000E1C70" w:rsidP="00FE35D4">
            <w:pPr>
              <w:ind w:left="0"/>
              <w:rPr>
                <w:rFonts w:ascii="Times New Roman" w:hAnsi="Times New Roman" w:cs="Times New Roman"/>
                <w:b/>
                <w:sz w:val="24"/>
                <w:szCs w:val="24"/>
              </w:rPr>
            </w:pPr>
            <w:r w:rsidRPr="00BC66A8">
              <w:rPr>
                <w:rFonts w:ascii="Times New Roman" w:hAnsi="Times New Roman" w:cs="Times New Roman"/>
                <w:b/>
                <w:sz w:val="24"/>
                <w:szCs w:val="24"/>
              </w:rPr>
              <w:t>Задачи по развитию грамматического строя речи</w:t>
            </w:r>
          </w:p>
        </w:tc>
      </w:tr>
      <w:tr w:rsidR="000E1C70" w:rsidRPr="00BC66A8" w:rsidTr="00A10A19">
        <w:trPr>
          <w:trHeight w:val="1095"/>
        </w:trPr>
        <w:tc>
          <w:tcPr>
            <w:tcW w:w="2727" w:type="dxa"/>
            <w:gridSpan w:val="6"/>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Продолжать 1.формировать у детей умения согласовывать слова в  роде,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числе,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падеже;</w:t>
            </w:r>
          </w:p>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2.использовать в речи  имена существительные</w:t>
            </w:r>
          </w:p>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 форме единственного и множественного числа, обозначающие животных и их детенышей;  существительных в форме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множественного числа в родительном падеже;</w:t>
            </w:r>
          </w:p>
        </w:tc>
        <w:tc>
          <w:tcPr>
            <w:tcW w:w="2895" w:type="dxa"/>
            <w:gridSpan w:val="18"/>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Совершенствовать умения:  образовывать форму</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множественного числа существительных, обозначающих детенышей животных,  употреблять эти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существительные в именительном  и родительном падежах;  правильно использовать</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форму множественного числа родительного падежа существительных;</w:t>
            </w:r>
          </w:p>
        </w:tc>
        <w:tc>
          <w:tcPr>
            <w:tcW w:w="3015" w:type="dxa"/>
            <w:gridSpan w:val="19"/>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 xml:space="preserve">Совершенствовать умение детей согласовывать в предложении  существительные счислительными,  существительные </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w:t>
            </w:r>
          </w:p>
        </w:tc>
        <w:tc>
          <w:tcPr>
            <w:tcW w:w="6108" w:type="dxa"/>
            <w:gridSpan w:val="9"/>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w:t>
            </w:r>
          </w:p>
        </w:tc>
      </w:tr>
      <w:tr w:rsidR="000E1C70" w:rsidRPr="00BC66A8" w:rsidTr="00A10A19">
        <w:trPr>
          <w:trHeight w:val="1050"/>
        </w:trPr>
        <w:tc>
          <w:tcPr>
            <w:tcW w:w="2727" w:type="dxa"/>
            <w:gridSpan w:val="6"/>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 xml:space="preserve">Формировать умение правильно употреблять существительные с </w:t>
            </w:r>
            <w:r w:rsidRPr="00BC66A8">
              <w:rPr>
                <w:rFonts w:ascii="Times New Roman" w:hAnsi="Times New Roman" w:cs="Times New Roman"/>
                <w:sz w:val="24"/>
                <w:szCs w:val="24"/>
              </w:rPr>
              <w:lastRenderedPageBreak/>
              <w:t>предлогами.</w:t>
            </w:r>
          </w:p>
        </w:tc>
        <w:tc>
          <w:tcPr>
            <w:tcW w:w="2895" w:type="dxa"/>
            <w:gridSpan w:val="18"/>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Совершенствовать умение правильно использовать предлоги в речи; </w:t>
            </w:r>
            <w:r w:rsidRPr="00BC66A8">
              <w:rPr>
                <w:rFonts w:ascii="Times New Roman" w:hAnsi="Times New Roman" w:cs="Times New Roman"/>
                <w:sz w:val="24"/>
                <w:szCs w:val="24"/>
              </w:rPr>
              <w:lastRenderedPageBreak/>
              <w:t>правильно понимать и употреблять предлоги с пространственным значением (в, под, между, около)</w:t>
            </w:r>
          </w:p>
        </w:tc>
        <w:tc>
          <w:tcPr>
            <w:tcW w:w="3015" w:type="dxa"/>
            <w:gridSpan w:val="19"/>
          </w:tcPr>
          <w:p w:rsidR="000E1C70" w:rsidRPr="00BC66A8" w:rsidRDefault="000E1C70" w:rsidP="00FE35D4">
            <w:pPr>
              <w:ind w:left="0"/>
              <w:rPr>
                <w:rFonts w:ascii="Times New Roman" w:hAnsi="Times New Roman" w:cs="Times New Roman"/>
                <w:sz w:val="24"/>
                <w:szCs w:val="24"/>
              </w:rPr>
            </w:pPr>
          </w:p>
        </w:tc>
        <w:tc>
          <w:tcPr>
            <w:tcW w:w="6108" w:type="dxa"/>
            <w:gridSpan w:val="9"/>
          </w:tcPr>
          <w:p w:rsidR="000E1C70" w:rsidRPr="00BC66A8" w:rsidRDefault="000E1C70" w:rsidP="00FE35D4">
            <w:pPr>
              <w:ind w:left="0"/>
              <w:rPr>
                <w:rFonts w:ascii="Times New Roman" w:hAnsi="Times New Roman" w:cs="Times New Roman"/>
                <w:sz w:val="24"/>
                <w:szCs w:val="24"/>
              </w:rPr>
            </w:pPr>
          </w:p>
        </w:tc>
      </w:tr>
      <w:tr w:rsidR="000E1C70" w:rsidRPr="00BC66A8" w:rsidTr="00A10A19">
        <w:trPr>
          <w:trHeight w:val="1995"/>
        </w:trPr>
        <w:tc>
          <w:tcPr>
            <w:tcW w:w="2712" w:type="dxa"/>
            <w:gridSpan w:val="5"/>
          </w:tcPr>
          <w:p w:rsidR="000E1C70" w:rsidRPr="00BC66A8" w:rsidRDefault="000E1C70" w:rsidP="00FE35D4">
            <w:pPr>
              <w:ind w:left="-18"/>
              <w:rPr>
                <w:rFonts w:ascii="Times New Roman" w:hAnsi="Times New Roman" w:cs="Times New Roman"/>
                <w:sz w:val="24"/>
                <w:szCs w:val="24"/>
              </w:rPr>
            </w:pPr>
            <w:r w:rsidRPr="00BC66A8">
              <w:rPr>
                <w:rFonts w:ascii="Times New Roman" w:hAnsi="Times New Roman" w:cs="Times New Roman"/>
                <w:sz w:val="24"/>
                <w:szCs w:val="24"/>
              </w:rPr>
              <w:lastRenderedPageBreak/>
              <w:t>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w:t>
            </w:r>
          </w:p>
        </w:tc>
        <w:tc>
          <w:tcPr>
            <w:tcW w:w="2895" w:type="dxa"/>
            <w:gridSpan w:val="18"/>
          </w:tcPr>
          <w:p w:rsidR="000E1C70" w:rsidRPr="00BC66A8" w:rsidRDefault="000E1C70" w:rsidP="00FE35D4">
            <w:pPr>
              <w:ind w:left="-18"/>
              <w:rPr>
                <w:rFonts w:ascii="Times New Roman" w:hAnsi="Times New Roman" w:cs="Times New Roman"/>
                <w:sz w:val="24"/>
                <w:szCs w:val="24"/>
              </w:rPr>
            </w:pPr>
            <w:r w:rsidRPr="00BC66A8">
              <w:rPr>
                <w:rFonts w:ascii="Times New Roman" w:hAnsi="Times New Roman" w:cs="Times New Roman"/>
                <w:sz w:val="24"/>
                <w:szCs w:val="24"/>
              </w:rPr>
              <w:t>Совершенствовать умение правильно употреблять формы повелительного наклонения глаголов.</w:t>
            </w:r>
          </w:p>
        </w:tc>
        <w:tc>
          <w:tcPr>
            <w:tcW w:w="3030" w:type="dxa"/>
            <w:gridSpan w:val="20"/>
          </w:tcPr>
          <w:p w:rsidR="000E1C70" w:rsidRPr="00BC66A8" w:rsidRDefault="000E1C70" w:rsidP="00FE35D4">
            <w:pPr>
              <w:ind w:left="-18"/>
              <w:rPr>
                <w:rFonts w:ascii="Times New Roman" w:hAnsi="Times New Roman" w:cs="Times New Roman"/>
                <w:sz w:val="24"/>
                <w:szCs w:val="24"/>
              </w:rPr>
            </w:pPr>
            <w:r w:rsidRPr="00BC66A8">
              <w:rPr>
                <w:rFonts w:ascii="Times New Roman" w:hAnsi="Times New Roman" w:cs="Times New Roman"/>
                <w:sz w:val="24"/>
                <w:szCs w:val="24"/>
              </w:rPr>
              <w:t>Развивать умения образовывать по образцу однокоренные слова (кот-котенок -котище), образовывать существительные с увеличительными, уменьшительными, ласкательными суффиксами и улавливать оттенки в значении слов.</w:t>
            </w:r>
          </w:p>
        </w:tc>
        <w:tc>
          <w:tcPr>
            <w:tcW w:w="6108" w:type="dxa"/>
            <w:gridSpan w:val="9"/>
          </w:tcPr>
          <w:p w:rsidR="000E1C70" w:rsidRPr="00BC66A8" w:rsidRDefault="000E1C70" w:rsidP="00FE35D4">
            <w:pPr>
              <w:ind w:left="-18"/>
              <w:rPr>
                <w:rFonts w:ascii="Times New Roman" w:hAnsi="Times New Roman" w:cs="Times New Roman"/>
                <w:sz w:val="24"/>
                <w:szCs w:val="24"/>
              </w:rPr>
            </w:pPr>
            <w:r w:rsidRPr="00BC66A8">
              <w:rPr>
                <w:rFonts w:ascii="Times New Roman" w:hAnsi="Times New Roman" w:cs="Times New Roman"/>
                <w:sz w:val="24"/>
                <w:szCs w:val="24"/>
              </w:rPr>
              <w:t>акреплять умение образовывать  глаголы с приставками</w:t>
            </w:r>
          </w:p>
          <w:p w:rsidR="000E1C70" w:rsidRPr="00BC66A8" w:rsidRDefault="000E1C70" w:rsidP="00FE35D4">
            <w:pPr>
              <w:ind w:left="-18"/>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существительные</w:t>
            </w:r>
          </w:p>
          <w:p w:rsidR="000E1C70" w:rsidRPr="00BC66A8" w:rsidRDefault="000E1C70" w:rsidP="00FE35D4">
            <w:pPr>
              <w:ind w:left="-18"/>
              <w:rPr>
                <w:rFonts w:ascii="Times New Roman" w:hAnsi="Times New Roman" w:cs="Times New Roman"/>
                <w:sz w:val="24"/>
                <w:szCs w:val="24"/>
              </w:rPr>
            </w:pPr>
            <w:r w:rsidRPr="00BC66A8">
              <w:rPr>
                <w:rFonts w:ascii="Times New Roman" w:hAnsi="Times New Roman" w:cs="Times New Roman"/>
                <w:sz w:val="24"/>
                <w:szCs w:val="24"/>
              </w:rPr>
              <w:t>с суффиксами,  сравнительную и превосходную степени имен прилагательных.</w:t>
            </w:r>
          </w:p>
        </w:tc>
      </w:tr>
      <w:tr w:rsidR="000E1C70" w:rsidRPr="00BC66A8" w:rsidTr="00A10A19">
        <w:trPr>
          <w:trHeight w:val="2025"/>
        </w:trPr>
        <w:tc>
          <w:tcPr>
            <w:tcW w:w="2712" w:type="dxa"/>
            <w:gridSpan w:val="5"/>
          </w:tcPr>
          <w:p w:rsidR="000E1C70" w:rsidRPr="00BC66A8" w:rsidRDefault="000E1C70" w:rsidP="00FE35D4">
            <w:pPr>
              <w:ind w:left="-18"/>
              <w:rPr>
                <w:rFonts w:ascii="Times New Roman" w:hAnsi="Times New Roman" w:cs="Times New Roman"/>
                <w:sz w:val="24"/>
                <w:szCs w:val="24"/>
              </w:rPr>
            </w:pPr>
            <w:r w:rsidRPr="00BC66A8">
              <w:rPr>
                <w:rFonts w:ascii="Times New Roman" w:hAnsi="Times New Roman" w:cs="Times New Roman"/>
                <w:sz w:val="24"/>
                <w:szCs w:val="24"/>
              </w:rPr>
              <w:t>Совершенствовать у детей умение пользоваться в речи разными способами словообразования</w:t>
            </w:r>
          </w:p>
        </w:tc>
        <w:tc>
          <w:tcPr>
            <w:tcW w:w="2895" w:type="dxa"/>
            <w:gridSpan w:val="18"/>
          </w:tcPr>
          <w:p w:rsidR="000E1C70" w:rsidRPr="00BC66A8" w:rsidRDefault="000E1C70" w:rsidP="00FE35D4">
            <w:pPr>
              <w:ind w:left="-18"/>
              <w:rPr>
                <w:rFonts w:ascii="Times New Roman" w:hAnsi="Times New Roman" w:cs="Times New Roman"/>
                <w:sz w:val="24"/>
                <w:szCs w:val="24"/>
              </w:rPr>
            </w:pPr>
            <w:r w:rsidRPr="00BC66A8">
              <w:rPr>
                <w:rFonts w:ascii="Times New Roman" w:hAnsi="Times New Roman" w:cs="Times New Roman"/>
                <w:sz w:val="24"/>
                <w:szCs w:val="24"/>
              </w:rPr>
              <w:t>Правильно образовывать названия предметов посуды</w:t>
            </w:r>
          </w:p>
        </w:tc>
        <w:tc>
          <w:tcPr>
            <w:tcW w:w="3030" w:type="dxa"/>
            <w:gridSpan w:val="20"/>
          </w:tcPr>
          <w:p w:rsidR="000E1C70" w:rsidRPr="00BC66A8" w:rsidRDefault="000E1C70" w:rsidP="00FE35D4">
            <w:pPr>
              <w:ind w:left="-18"/>
              <w:rPr>
                <w:rFonts w:ascii="Times New Roman" w:hAnsi="Times New Roman" w:cs="Times New Roman"/>
                <w:sz w:val="24"/>
                <w:szCs w:val="24"/>
              </w:rPr>
            </w:pPr>
            <w:r w:rsidRPr="00BC66A8">
              <w:rPr>
                <w:rFonts w:ascii="Times New Roman" w:hAnsi="Times New Roman" w:cs="Times New Roman"/>
                <w:sz w:val="24"/>
                <w:szCs w:val="24"/>
              </w:rPr>
              <w:t>Познакомить с разными способами образования слов.</w:t>
            </w:r>
          </w:p>
        </w:tc>
        <w:tc>
          <w:tcPr>
            <w:tcW w:w="6108" w:type="dxa"/>
            <w:gridSpan w:val="9"/>
          </w:tcPr>
          <w:p w:rsidR="000E1C70" w:rsidRPr="00BC66A8" w:rsidRDefault="000E1C70" w:rsidP="00FE35D4">
            <w:pPr>
              <w:ind w:left="-18"/>
              <w:rPr>
                <w:rFonts w:ascii="Times New Roman" w:hAnsi="Times New Roman" w:cs="Times New Roman"/>
                <w:sz w:val="24"/>
                <w:szCs w:val="24"/>
              </w:rPr>
            </w:pPr>
            <w:r w:rsidRPr="00BC66A8">
              <w:rPr>
                <w:rFonts w:ascii="Times New Roman" w:hAnsi="Times New Roman" w:cs="Times New Roman"/>
                <w:sz w:val="24"/>
                <w:szCs w:val="24"/>
              </w:rPr>
              <w:t>Совершенствовать умение детей образовывать однокоренные слов</w:t>
            </w:r>
          </w:p>
        </w:tc>
      </w:tr>
      <w:tr w:rsidR="000E1C70" w:rsidRPr="00BC66A8" w:rsidTr="00A10A19">
        <w:trPr>
          <w:trHeight w:val="900"/>
        </w:trPr>
        <w:tc>
          <w:tcPr>
            <w:tcW w:w="2697" w:type="dxa"/>
            <w:gridSpan w:val="4"/>
            <w:vMerge w:val="restart"/>
          </w:tcPr>
          <w:p w:rsidR="000E1C70" w:rsidRPr="00BC66A8" w:rsidRDefault="000E1C70" w:rsidP="00FE35D4">
            <w:pPr>
              <w:ind w:left="-18"/>
              <w:rPr>
                <w:rFonts w:ascii="Times New Roman" w:hAnsi="Times New Roman" w:cs="Times New Roman"/>
                <w:sz w:val="24"/>
                <w:szCs w:val="24"/>
              </w:rPr>
            </w:pPr>
            <w:r w:rsidRPr="00BC66A8">
              <w:rPr>
                <w:rFonts w:ascii="Times New Roman" w:hAnsi="Times New Roman" w:cs="Times New Roman"/>
                <w:sz w:val="24"/>
                <w:szCs w:val="24"/>
              </w:rPr>
              <w:t>Формировать умение составлять предложения с однородными членами.</w:t>
            </w:r>
          </w:p>
        </w:tc>
        <w:tc>
          <w:tcPr>
            <w:tcW w:w="2910" w:type="dxa"/>
            <w:gridSpan w:val="19"/>
          </w:tcPr>
          <w:p w:rsidR="000E1C70" w:rsidRPr="00BC66A8" w:rsidRDefault="000E1C70" w:rsidP="00FE35D4">
            <w:pPr>
              <w:ind w:left="-18"/>
              <w:rPr>
                <w:rFonts w:ascii="Times New Roman" w:hAnsi="Times New Roman" w:cs="Times New Roman"/>
                <w:sz w:val="24"/>
                <w:szCs w:val="24"/>
              </w:rPr>
            </w:pPr>
            <w:r w:rsidRPr="00BC66A8">
              <w:rPr>
                <w:rFonts w:ascii="Times New Roman" w:hAnsi="Times New Roman" w:cs="Times New Roman"/>
                <w:sz w:val="24"/>
                <w:szCs w:val="24"/>
              </w:rPr>
              <w:t>Продолжать формировать у детей умение правильно согласовывать слова в предложении.</w:t>
            </w:r>
          </w:p>
        </w:tc>
        <w:tc>
          <w:tcPr>
            <w:tcW w:w="3030" w:type="dxa"/>
            <w:gridSpan w:val="20"/>
            <w:vMerge w:val="restart"/>
          </w:tcPr>
          <w:p w:rsidR="000E1C70" w:rsidRPr="00BC66A8" w:rsidRDefault="000E1C70" w:rsidP="00FE35D4">
            <w:pPr>
              <w:ind w:left="-18"/>
              <w:rPr>
                <w:rFonts w:ascii="Times New Roman" w:hAnsi="Times New Roman" w:cs="Times New Roman"/>
                <w:sz w:val="24"/>
                <w:szCs w:val="24"/>
              </w:rPr>
            </w:pPr>
            <w:r w:rsidRPr="00BC66A8">
              <w:rPr>
                <w:rFonts w:ascii="Times New Roman" w:hAnsi="Times New Roman" w:cs="Times New Roman"/>
                <w:sz w:val="24"/>
                <w:szCs w:val="24"/>
              </w:rPr>
              <w:t>Продолжать совершенствовать у детей умение  составлять по образцу</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простые и сложные предложения;  при инсценировках</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пользоваться прямой и </w:t>
            </w:r>
            <w:r w:rsidRPr="00BC66A8">
              <w:rPr>
                <w:rFonts w:ascii="Times New Roman" w:hAnsi="Times New Roman" w:cs="Times New Roman"/>
                <w:sz w:val="24"/>
                <w:szCs w:val="24"/>
              </w:rPr>
              <w:lastRenderedPageBreak/>
              <w:t>косвенной речью</w:t>
            </w:r>
          </w:p>
        </w:tc>
        <w:tc>
          <w:tcPr>
            <w:tcW w:w="6108" w:type="dxa"/>
            <w:gridSpan w:val="9"/>
            <w:vMerge w:val="restart"/>
          </w:tcPr>
          <w:p w:rsidR="000E1C70" w:rsidRPr="00BC66A8" w:rsidRDefault="000E1C70" w:rsidP="00FE35D4">
            <w:pPr>
              <w:ind w:left="-18"/>
              <w:rPr>
                <w:rFonts w:ascii="Times New Roman" w:hAnsi="Times New Roman" w:cs="Times New Roman"/>
                <w:sz w:val="24"/>
                <w:szCs w:val="24"/>
              </w:rPr>
            </w:pPr>
            <w:r w:rsidRPr="00BC66A8">
              <w:rPr>
                <w:rFonts w:ascii="Times New Roman" w:hAnsi="Times New Roman" w:cs="Times New Roman"/>
                <w:sz w:val="24"/>
                <w:szCs w:val="24"/>
              </w:rPr>
              <w:lastRenderedPageBreak/>
              <w:t>Совершенствовать умение детей использовать в речи сложные предложения разных видов.</w:t>
            </w:r>
          </w:p>
        </w:tc>
      </w:tr>
      <w:tr w:rsidR="000E1C70" w:rsidRPr="00BC66A8" w:rsidTr="00A10A19">
        <w:trPr>
          <w:trHeight w:val="840"/>
        </w:trPr>
        <w:tc>
          <w:tcPr>
            <w:tcW w:w="2697" w:type="dxa"/>
            <w:gridSpan w:val="4"/>
            <w:vMerge/>
          </w:tcPr>
          <w:p w:rsidR="000E1C70" w:rsidRPr="00BC66A8" w:rsidRDefault="000E1C70" w:rsidP="00FE35D4">
            <w:pPr>
              <w:ind w:left="-18"/>
              <w:rPr>
                <w:rFonts w:ascii="Times New Roman" w:hAnsi="Times New Roman" w:cs="Times New Roman"/>
                <w:sz w:val="24"/>
                <w:szCs w:val="24"/>
              </w:rPr>
            </w:pPr>
          </w:p>
        </w:tc>
        <w:tc>
          <w:tcPr>
            <w:tcW w:w="2910" w:type="dxa"/>
            <w:gridSpan w:val="19"/>
          </w:tcPr>
          <w:p w:rsidR="000E1C70" w:rsidRPr="00BC66A8" w:rsidRDefault="000E1C70" w:rsidP="00FE35D4">
            <w:pPr>
              <w:ind w:left="-18"/>
              <w:rPr>
                <w:rFonts w:ascii="Times New Roman" w:hAnsi="Times New Roman" w:cs="Times New Roman"/>
                <w:sz w:val="24"/>
                <w:szCs w:val="24"/>
              </w:rPr>
            </w:pPr>
            <w:r w:rsidRPr="00BC66A8">
              <w:rPr>
                <w:rFonts w:ascii="Times New Roman" w:hAnsi="Times New Roman" w:cs="Times New Roman"/>
                <w:sz w:val="24"/>
                <w:szCs w:val="24"/>
              </w:rPr>
              <w:t xml:space="preserve">Совершенствовать умения использовать простые сложносочинённые и </w:t>
            </w:r>
            <w:r w:rsidRPr="00BC66A8">
              <w:rPr>
                <w:rFonts w:ascii="Times New Roman" w:hAnsi="Times New Roman" w:cs="Times New Roman"/>
                <w:sz w:val="24"/>
                <w:szCs w:val="24"/>
              </w:rPr>
              <w:lastRenderedPageBreak/>
              <w:t>сложноподчинённые предложения</w:t>
            </w:r>
          </w:p>
        </w:tc>
        <w:tc>
          <w:tcPr>
            <w:tcW w:w="3030" w:type="dxa"/>
            <w:gridSpan w:val="20"/>
            <w:vMerge/>
          </w:tcPr>
          <w:p w:rsidR="000E1C70" w:rsidRPr="00BC66A8" w:rsidRDefault="000E1C70" w:rsidP="00FE35D4">
            <w:pPr>
              <w:ind w:left="-18"/>
              <w:rPr>
                <w:rFonts w:ascii="Times New Roman" w:hAnsi="Times New Roman" w:cs="Times New Roman"/>
                <w:sz w:val="24"/>
                <w:szCs w:val="24"/>
              </w:rPr>
            </w:pPr>
          </w:p>
        </w:tc>
        <w:tc>
          <w:tcPr>
            <w:tcW w:w="6108" w:type="dxa"/>
            <w:gridSpan w:val="9"/>
            <w:vMerge/>
          </w:tcPr>
          <w:p w:rsidR="000E1C70" w:rsidRPr="00BC66A8" w:rsidRDefault="000E1C70" w:rsidP="00FE35D4">
            <w:pPr>
              <w:ind w:left="-18"/>
              <w:rPr>
                <w:rFonts w:ascii="Times New Roman" w:hAnsi="Times New Roman" w:cs="Times New Roman"/>
                <w:sz w:val="24"/>
                <w:szCs w:val="24"/>
              </w:rPr>
            </w:pPr>
          </w:p>
        </w:tc>
      </w:tr>
      <w:tr w:rsidR="000E1C70" w:rsidRPr="00BC66A8" w:rsidTr="00A10A19">
        <w:trPr>
          <w:trHeight w:val="426"/>
        </w:trPr>
        <w:tc>
          <w:tcPr>
            <w:tcW w:w="14745" w:type="dxa"/>
            <w:gridSpan w:val="52"/>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Задачи по развитию связной речи</w:t>
            </w:r>
          </w:p>
        </w:tc>
      </w:tr>
      <w:tr w:rsidR="000E1C70" w:rsidRPr="00BC66A8" w:rsidTr="00A10A19">
        <w:trPr>
          <w:trHeight w:val="1275"/>
        </w:trPr>
        <w:tc>
          <w:tcPr>
            <w:tcW w:w="2652" w:type="dxa"/>
            <w:gridSpan w:val="3"/>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Продолжать закреплять у детей умение отвечать на вопросы педагога при рассматривании предметов, картин, иллюстраций;</w:t>
            </w:r>
          </w:p>
        </w:tc>
        <w:tc>
          <w:tcPr>
            <w:tcW w:w="3000" w:type="dxa"/>
            <w:gridSpan w:val="22"/>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Продолжать совершенствовать диалогическую речь детей</w:t>
            </w:r>
          </w:p>
        </w:tc>
        <w:tc>
          <w:tcPr>
            <w:tcW w:w="2985" w:type="dxa"/>
            <w:gridSpan w:val="18"/>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Совершенствовать диалогическую и монологическую формы речи</w:t>
            </w:r>
          </w:p>
        </w:tc>
        <w:tc>
          <w:tcPr>
            <w:tcW w:w="6108" w:type="dxa"/>
            <w:gridSpan w:val="9"/>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Совершенствовать диалогическую и монологическую формы речи.</w:t>
            </w:r>
          </w:p>
        </w:tc>
      </w:tr>
      <w:tr w:rsidR="000E1C70" w:rsidRPr="00BC66A8" w:rsidTr="00A10A19">
        <w:trPr>
          <w:trHeight w:val="1320"/>
        </w:trPr>
        <w:tc>
          <w:tcPr>
            <w:tcW w:w="2652" w:type="dxa"/>
            <w:gridSpan w:val="3"/>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Продолжать закреплять умение свободно вступать в общение со взрослыми и детьми,</w:t>
            </w:r>
          </w:p>
        </w:tc>
        <w:tc>
          <w:tcPr>
            <w:tcW w:w="3000" w:type="dxa"/>
            <w:gridSpan w:val="22"/>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Закреплять у детей умение поддерживать беседу:  задавать вопросы поповоду предметов, их качеств, действий с ними, взаимоотношений с окружающими,  правильно по форме и содержанию отвечать на вопросы</w:t>
            </w:r>
          </w:p>
        </w:tc>
        <w:tc>
          <w:tcPr>
            <w:tcW w:w="2985" w:type="dxa"/>
            <w:gridSpan w:val="18"/>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Закреплять умения поддерживать непринужденную беседу,  задавать вопросы,</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правильно отвечать на</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вопросы педагога и детей;  объединять в распространенном ответе реплики других детей,  отвечать на один и тот же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вопрос по-разному (кратко и распространенно).</w:t>
            </w:r>
          </w:p>
        </w:tc>
        <w:tc>
          <w:tcPr>
            <w:tcW w:w="6108" w:type="dxa"/>
            <w:gridSpan w:val="9"/>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Закреплять умение отвечать на вопросы и задавать их.</w:t>
            </w:r>
          </w:p>
        </w:tc>
      </w:tr>
      <w:tr w:rsidR="000E1C70" w:rsidRPr="00BC66A8" w:rsidTr="00A10A19">
        <w:trPr>
          <w:trHeight w:val="1440"/>
        </w:trPr>
        <w:tc>
          <w:tcPr>
            <w:tcW w:w="2652" w:type="dxa"/>
            <w:gridSpan w:val="3"/>
          </w:tcPr>
          <w:p w:rsidR="000E1C70" w:rsidRPr="00BC66A8" w:rsidRDefault="000E1C70" w:rsidP="00FE35D4">
            <w:pPr>
              <w:ind w:left="0"/>
              <w:rPr>
                <w:rFonts w:ascii="Times New Roman" w:hAnsi="Times New Roman" w:cs="Times New Roman"/>
                <w:sz w:val="24"/>
                <w:szCs w:val="24"/>
              </w:rPr>
            </w:pPr>
          </w:p>
        </w:tc>
        <w:tc>
          <w:tcPr>
            <w:tcW w:w="3000" w:type="dxa"/>
            <w:gridSpan w:val="22"/>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Развивать коммуникативно-речевые умения у дошкольников (умение вступить, поддержать и завершить общение)</w:t>
            </w:r>
          </w:p>
        </w:tc>
        <w:tc>
          <w:tcPr>
            <w:tcW w:w="2985" w:type="dxa"/>
            <w:gridSpan w:val="18"/>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Закреплять умение участвовать в общей беседе, внимательно слушать собеседника, не перебивать его, не отвлекаться</w:t>
            </w:r>
          </w:p>
        </w:tc>
        <w:tc>
          <w:tcPr>
            <w:tcW w:w="6108" w:type="dxa"/>
            <w:gridSpan w:val="9"/>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Продолжать развивать коммуникативно-речевые умения</w:t>
            </w:r>
          </w:p>
        </w:tc>
      </w:tr>
      <w:tr w:rsidR="000E1C70" w:rsidRPr="00BC66A8" w:rsidTr="00A10A19">
        <w:trPr>
          <w:trHeight w:val="2106"/>
        </w:trPr>
        <w:tc>
          <w:tcPr>
            <w:tcW w:w="2637" w:type="dxa"/>
            <w:gridSpan w:val="2"/>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Закреплять пользоваться простыми формулами речевого этикета.</w:t>
            </w:r>
          </w:p>
        </w:tc>
        <w:tc>
          <w:tcPr>
            <w:tcW w:w="3015" w:type="dxa"/>
            <w:gridSpan w:val="23"/>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Воспитывать культуру общения: формирование умений приветствовать родных, знакомых, детей по группе.</w:t>
            </w:r>
          </w:p>
        </w:tc>
        <w:tc>
          <w:tcPr>
            <w:tcW w:w="2970" w:type="dxa"/>
            <w:gridSpan w:val="17"/>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Продолжать формировать у детей умение использовать разнообразные формулы речевого этикета, употреблять их без напоминания;</w:t>
            </w:r>
          </w:p>
        </w:tc>
        <w:tc>
          <w:tcPr>
            <w:tcW w:w="6123" w:type="dxa"/>
            <w:gridSpan w:val="10"/>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Воспитывать культуру речевого общения</w:t>
            </w:r>
          </w:p>
        </w:tc>
      </w:tr>
      <w:tr w:rsidR="000E1C70" w:rsidRPr="00BC66A8" w:rsidTr="00A10A19">
        <w:trPr>
          <w:trHeight w:val="2010"/>
        </w:trPr>
        <w:tc>
          <w:tcPr>
            <w:tcW w:w="2637" w:type="dxa"/>
            <w:gridSpan w:val="2"/>
          </w:tcPr>
          <w:p w:rsidR="000E1C70" w:rsidRPr="00BC66A8" w:rsidRDefault="000E1C70" w:rsidP="00FE35D4">
            <w:pPr>
              <w:ind w:left="0"/>
              <w:rPr>
                <w:rFonts w:ascii="Times New Roman" w:hAnsi="Times New Roman" w:cs="Times New Roman"/>
                <w:sz w:val="24"/>
                <w:szCs w:val="24"/>
              </w:rPr>
            </w:pPr>
          </w:p>
        </w:tc>
        <w:tc>
          <w:tcPr>
            <w:tcW w:w="3015" w:type="dxa"/>
            <w:gridSpan w:val="23"/>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Использовать формулы речевого этикета  при ответе по телефону,</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при вступлении в разговор</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 незнакомыми людьми,</w:t>
            </w:r>
          </w:p>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при встрече гостей</w:t>
            </w:r>
          </w:p>
        </w:tc>
        <w:tc>
          <w:tcPr>
            <w:tcW w:w="2970" w:type="dxa"/>
            <w:gridSpan w:val="17"/>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Продолжать формировать культуру общения:  называть взрослых по имени и отчеству, на «вы»,  называть друг друга  ласковыми именами,  во время разговора не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опускать голову, смотреть в лицо собеседнику, не вмешиваться в разговор взрослых</w:t>
            </w:r>
          </w:p>
        </w:tc>
        <w:tc>
          <w:tcPr>
            <w:tcW w:w="6123" w:type="dxa"/>
            <w:gridSpan w:val="10"/>
          </w:tcPr>
          <w:p w:rsidR="000E1C70" w:rsidRPr="00BC66A8" w:rsidRDefault="000E1C70" w:rsidP="00FE35D4">
            <w:pPr>
              <w:ind w:left="0"/>
              <w:rPr>
                <w:rFonts w:ascii="Times New Roman" w:hAnsi="Times New Roman" w:cs="Times New Roman"/>
                <w:sz w:val="24"/>
                <w:szCs w:val="24"/>
              </w:rPr>
            </w:pPr>
          </w:p>
        </w:tc>
      </w:tr>
      <w:tr w:rsidR="000E1C70" w:rsidRPr="00BC66A8" w:rsidTr="00A10A19">
        <w:trPr>
          <w:trHeight w:val="1905"/>
        </w:trPr>
        <w:tc>
          <w:tcPr>
            <w:tcW w:w="2637" w:type="dxa"/>
            <w:gridSpan w:val="2"/>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Воспитывать умение повторять за педагогом рассказ из 3-4 предложений об игрушке или по содержанию картины,</w:t>
            </w:r>
          </w:p>
        </w:tc>
        <w:tc>
          <w:tcPr>
            <w:tcW w:w="3015" w:type="dxa"/>
            <w:gridSpan w:val="23"/>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Поддерживать стремление детей рассказывать о своих наблюдениях, переживаниях;</w:t>
            </w:r>
          </w:p>
        </w:tc>
        <w:tc>
          <w:tcPr>
            <w:tcW w:w="2970" w:type="dxa"/>
            <w:gridSpan w:val="17"/>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Поощрять разговоры детей по поводу игр, прочитанных книг, просмотренных фильмов.</w:t>
            </w:r>
          </w:p>
        </w:tc>
        <w:tc>
          <w:tcPr>
            <w:tcW w:w="6123" w:type="dxa"/>
            <w:gridSpan w:val="10"/>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r>
      <w:tr w:rsidR="000E1C70" w:rsidRPr="00BC66A8" w:rsidTr="00A10A19">
        <w:trPr>
          <w:trHeight w:val="1815"/>
        </w:trPr>
        <w:tc>
          <w:tcPr>
            <w:tcW w:w="2637" w:type="dxa"/>
            <w:gridSpan w:val="2"/>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Побуждать участвовать в драматизации отрывков из знакомых сказок.</w:t>
            </w:r>
          </w:p>
        </w:tc>
        <w:tc>
          <w:tcPr>
            <w:tcW w:w="3015" w:type="dxa"/>
            <w:gridSpan w:val="23"/>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Поддерживать стремление детей пересказывать небольшие сказки и рассказы, знакомые детям и вновь прочитанные</w:t>
            </w:r>
          </w:p>
        </w:tc>
        <w:tc>
          <w:tcPr>
            <w:tcW w:w="2970" w:type="dxa"/>
            <w:gridSpan w:val="17"/>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Формировать умение составлять небольшие рассказы творческого характера по теме, предложенной педагогом</w:t>
            </w:r>
          </w:p>
        </w:tc>
        <w:tc>
          <w:tcPr>
            <w:tcW w:w="6123" w:type="dxa"/>
            <w:gridSpan w:val="10"/>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Совершенствовать умение составлять рассказы о предмете, по картине, по серии сюжетных картинок.</w:t>
            </w:r>
          </w:p>
        </w:tc>
      </w:tr>
      <w:tr w:rsidR="000E1C70" w:rsidRPr="00BC66A8" w:rsidTr="00A10A19">
        <w:trPr>
          <w:trHeight w:val="1665"/>
        </w:trPr>
        <w:tc>
          <w:tcPr>
            <w:tcW w:w="2637" w:type="dxa"/>
            <w:gridSpan w:val="2"/>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Подводить детей к пересказыванию литературных произведений</w:t>
            </w:r>
          </w:p>
        </w:tc>
        <w:tc>
          <w:tcPr>
            <w:tcW w:w="3015" w:type="dxa"/>
            <w:gridSpan w:val="23"/>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Поддерживать стремление составлять по образцу небольшие рассказы о:  предмете,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игрушке,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по содержанию сюжетной</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картины.</w:t>
            </w:r>
          </w:p>
        </w:tc>
        <w:tc>
          <w:tcPr>
            <w:tcW w:w="2970" w:type="dxa"/>
            <w:gridSpan w:val="17"/>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
        </w:tc>
        <w:tc>
          <w:tcPr>
            <w:tcW w:w="6123" w:type="dxa"/>
            <w:gridSpan w:val="10"/>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w:t>
            </w:r>
          </w:p>
        </w:tc>
      </w:tr>
      <w:tr w:rsidR="000E1C70" w:rsidRPr="00BC66A8" w:rsidTr="00A10A19">
        <w:trPr>
          <w:trHeight w:val="1080"/>
        </w:trPr>
        <w:tc>
          <w:tcPr>
            <w:tcW w:w="2637" w:type="dxa"/>
            <w:gridSpan w:val="2"/>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Формировать умение воспроизводить текст знакомой сказки или короткого рассказа сначала по вопросам педагога, а затем совместно с ним</w:t>
            </w:r>
          </w:p>
        </w:tc>
        <w:tc>
          <w:tcPr>
            <w:tcW w:w="3015" w:type="dxa"/>
            <w:gridSpan w:val="23"/>
          </w:tcPr>
          <w:p w:rsidR="000E1C70" w:rsidRPr="00BC66A8" w:rsidRDefault="000E1C70" w:rsidP="00FE35D4">
            <w:pPr>
              <w:ind w:left="0"/>
              <w:rPr>
                <w:rFonts w:ascii="Times New Roman" w:hAnsi="Times New Roman" w:cs="Times New Roman"/>
                <w:sz w:val="24"/>
                <w:szCs w:val="24"/>
              </w:rPr>
            </w:pPr>
          </w:p>
        </w:tc>
        <w:tc>
          <w:tcPr>
            <w:tcW w:w="2970" w:type="dxa"/>
            <w:gridSpan w:val="17"/>
          </w:tcPr>
          <w:p w:rsidR="000E1C70" w:rsidRPr="00BC66A8" w:rsidRDefault="000E1C70" w:rsidP="00FE35D4">
            <w:pPr>
              <w:ind w:left="0"/>
              <w:rPr>
                <w:rFonts w:ascii="Times New Roman" w:hAnsi="Times New Roman" w:cs="Times New Roman"/>
                <w:sz w:val="24"/>
                <w:szCs w:val="24"/>
              </w:rPr>
            </w:pPr>
          </w:p>
        </w:tc>
        <w:tc>
          <w:tcPr>
            <w:tcW w:w="6123" w:type="dxa"/>
            <w:gridSpan w:val="10"/>
          </w:tcPr>
          <w:p w:rsidR="000E1C70" w:rsidRPr="00BC66A8" w:rsidRDefault="000E1C70" w:rsidP="00FE35D4">
            <w:pPr>
              <w:ind w:left="0"/>
              <w:rPr>
                <w:rFonts w:ascii="Times New Roman" w:hAnsi="Times New Roman" w:cs="Times New Roman"/>
                <w:sz w:val="24"/>
                <w:szCs w:val="24"/>
              </w:rPr>
            </w:pPr>
          </w:p>
        </w:tc>
      </w:tr>
      <w:tr w:rsidR="000E1C70" w:rsidRPr="00BC66A8" w:rsidTr="00A10A19">
        <w:trPr>
          <w:trHeight w:val="795"/>
        </w:trPr>
        <w:tc>
          <w:tcPr>
            <w:tcW w:w="2637" w:type="dxa"/>
            <w:gridSpan w:val="2"/>
          </w:tcPr>
          <w:p w:rsidR="000E1C70" w:rsidRPr="00BC66A8" w:rsidRDefault="000E1C70" w:rsidP="00FE35D4">
            <w:pPr>
              <w:ind w:left="0"/>
              <w:rPr>
                <w:rFonts w:ascii="Times New Roman" w:hAnsi="Times New Roman" w:cs="Times New Roman"/>
                <w:sz w:val="24"/>
                <w:szCs w:val="24"/>
              </w:rPr>
            </w:pPr>
          </w:p>
        </w:tc>
        <w:tc>
          <w:tcPr>
            <w:tcW w:w="3015" w:type="dxa"/>
            <w:gridSpan w:val="23"/>
          </w:tcPr>
          <w:p w:rsidR="000E1C70" w:rsidRPr="00BC66A8" w:rsidRDefault="000E1C70" w:rsidP="00FE35D4">
            <w:pPr>
              <w:ind w:left="0"/>
              <w:rPr>
                <w:rFonts w:ascii="Times New Roman" w:hAnsi="Times New Roman" w:cs="Times New Roman"/>
                <w:sz w:val="24"/>
                <w:szCs w:val="24"/>
              </w:rPr>
            </w:pPr>
          </w:p>
        </w:tc>
        <w:tc>
          <w:tcPr>
            <w:tcW w:w="2970" w:type="dxa"/>
            <w:gridSpan w:val="17"/>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w:t>
            </w:r>
            <w:r w:rsidRPr="00BC66A8">
              <w:rPr>
                <w:rFonts w:ascii="Times New Roman" w:hAnsi="Times New Roman" w:cs="Times New Roman"/>
                <w:sz w:val="24"/>
                <w:szCs w:val="24"/>
              </w:rPr>
              <w:lastRenderedPageBreak/>
              <w:t>характеристики персонажей,</w:t>
            </w:r>
          </w:p>
        </w:tc>
        <w:tc>
          <w:tcPr>
            <w:tcW w:w="6123" w:type="dxa"/>
            <w:gridSpan w:val="10"/>
          </w:tcPr>
          <w:p w:rsidR="000E1C70" w:rsidRPr="00BC66A8" w:rsidRDefault="000E1C70" w:rsidP="00FE35D4">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tc>
      </w:tr>
      <w:tr w:rsidR="000E1C70" w:rsidRPr="00BC66A8" w:rsidTr="00A10A19">
        <w:trPr>
          <w:trHeight w:val="630"/>
        </w:trPr>
        <w:tc>
          <w:tcPr>
            <w:tcW w:w="2637" w:type="dxa"/>
            <w:gridSpan w:val="2"/>
          </w:tcPr>
          <w:p w:rsidR="000E1C70" w:rsidRPr="00BC66A8" w:rsidRDefault="000E1C70" w:rsidP="00FE35D4">
            <w:pPr>
              <w:ind w:left="0"/>
              <w:rPr>
                <w:rFonts w:ascii="Times New Roman" w:hAnsi="Times New Roman" w:cs="Times New Roman"/>
                <w:sz w:val="24"/>
                <w:szCs w:val="24"/>
              </w:rPr>
            </w:pPr>
          </w:p>
        </w:tc>
        <w:tc>
          <w:tcPr>
            <w:tcW w:w="3015" w:type="dxa"/>
            <w:gridSpan w:val="23"/>
          </w:tcPr>
          <w:p w:rsidR="000E1C70" w:rsidRPr="00BC66A8" w:rsidRDefault="000E1C70" w:rsidP="00FE35D4">
            <w:pPr>
              <w:ind w:left="0"/>
              <w:rPr>
                <w:rFonts w:ascii="Times New Roman" w:hAnsi="Times New Roman" w:cs="Times New Roman"/>
                <w:sz w:val="24"/>
                <w:szCs w:val="24"/>
              </w:rPr>
            </w:pPr>
          </w:p>
        </w:tc>
        <w:tc>
          <w:tcPr>
            <w:tcW w:w="2970" w:type="dxa"/>
            <w:gridSpan w:val="17"/>
          </w:tcPr>
          <w:p w:rsidR="000E1C70" w:rsidRPr="00BC66A8" w:rsidRDefault="000E1C70" w:rsidP="00FE35D4">
            <w:pPr>
              <w:ind w:left="0"/>
              <w:rPr>
                <w:rFonts w:ascii="Times New Roman" w:hAnsi="Times New Roman" w:cs="Times New Roman"/>
                <w:sz w:val="24"/>
                <w:szCs w:val="24"/>
              </w:rPr>
            </w:pPr>
          </w:p>
        </w:tc>
        <w:tc>
          <w:tcPr>
            <w:tcW w:w="6123" w:type="dxa"/>
            <w:gridSpan w:val="10"/>
          </w:tcPr>
          <w:p w:rsidR="000E1C70" w:rsidRPr="00BC66A8" w:rsidRDefault="000E1C70" w:rsidP="00FE35D4">
            <w:pPr>
              <w:ind w:left="0"/>
              <w:rPr>
                <w:rFonts w:ascii="Times New Roman" w:hAnsi="Times New Roman" w:cs="Times New Roman"/>
                <w:sz w:val="24"/>
                <w:szCs w:val="24"/>
              </w:rPr>
            </w:pPr>
          </w:p>
        </w:tc>
      </w:tr>
    </w:tbl>
    <w:p w:rsidR="000E1C70" w:rsidRPr="00BC66A8" w:rsidRDefault="000E1C70" w:rsidP="000E1C70">
      <w:pPr>
        <w:ind w:left="-1134"/>
        <w:rPr>
          <w:rFonts w:ascii="Times New Roman" w:hAnsi="Times New Roman" w:cs="Times New Roman"/>
          <w:sz w:val="24"/>
          <w:szCs w:val="24"/>
        </w:rPr>
      </w:pPr>
    </w:p>
    <w:p w:rsidR="00FD1027" w:rsidRPr="00BC66A8" w:rsidRDefault="00FD1027" w:rsidP="000E1C70">
      <w:pPr>
        <w:ind w:left="-1134"/>
        <w:rPr>
          <w:rFonts w:ascii="Times New Roman" w:hAnsi="Times New Roman" w:cs="Times New Roman"/>
          <w:sz w:val="24"/>
          <w:szCs w:val="24"/>
        </w:rPr>
      </w:pPr>
    </w:p>
    <w:tbl>
      <w:tblPr>
        <w:tblW w:w="15022"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
        <w:gridCol w:w="2853"/>
        <w:gridCol w:w="44"/>
        <w:gridCol w:w="181"/>
        <w:gridCol w:w="28"/>
        <w:gridCol w:w="15"/>
        <w:gridCol w:w="16"/>
        <w:gridCol w:w="29"/>
        <w:gridCol w:w="2131"/>
        <w:gridCol w:w="14"/>
        <w:gridCol w:w="32"/>
        <w:gridCol w:w="215"/>
        <w:gridCol w:w="15"/>
        <w:gridCol w:w="45"/>
        <w:gridCol w:w="15"/>
        <w:gridCol w:w="6"/>
        <w:gridCol w:w="55"/>
        <w:gridCol w:w="62"/>
        <w:gridCol w:w="2206"/>
        <w:gridCol w:w="40"/>
        <w:gridCol w:w="21"/>
        <w:gridCol w:w="40"/>
        <w:gridCol w:w="28"/>
        <w:gridCol w:w="20"/>
        <w:gridCol w:w="6"/>
        <w:gridCol w:w="36"/>
        <w:gridCol w:w="6841"/>
      </w:tblGrid>
      <w:tr w:rsidR="00FD1027" w:rsidRPr="00BC66A8" w:rsidTr="005F3181">
        <w:trPr>
          <w:gridBefore w:val="1"/>
          <w:wBefore w:w="31" w:type="dxa"/>
          <w:trHeight w:val="474"/>
        </w:trPr>
        <w:tc>
          <w:tcPr>
            <w:tcW w:w="14991" w:type="dxa"/>
            <w:gridSpan w:val="26"/>
          </w:tcPr>
          <w:p w:rsidR="00FD1027" w:rsidRPr="00BC66A8" w:rsidRDefault="00FD1027" w:rsidP="00A10A19">
            <w:pPr>
              <w:ind w:left="0"/>
              <w:rPr>
                <w:rFonts w:ascii="Times New Roman" w:hAnsi="Times New Roman" w:cs="Times New Roman"/>
                <w:b/>
                <w:sz w:val="24"/>
                <w:szCs w:val="24"/>
              </w:rPr>
            </w:pPr>
            <w:r w:rsidRPr="00BC66A8">
              <w:rPr>
                <w:rFonts w:ascii="Times New Roman" w:hAnsi="Times New Roman" w:cs="Times New Roman"/>
                <w:b/>
                <w:sz w:val="24"/>
                <w:szCs w:val="24"/>
              </w:rPr>
              <w:t>Задачи по подготовке детей к обучению грамоте</w:t>
            </w:r>
          </w:p>
        </w:tc>
      </w:tr>
      <w:tr w:rsidR="00FD1027" w:rsidRPr="00BC66A8" w:rsidTr="005F3181">
        <w:trPr>
          <w:gridBefore w:val="1"/>
          <w:wBefore w:w="31" w:type="dxa"/>
          <w:trHeight w:val="694"/>
        </w:trPr>
        <w:tc>
          <w:tcPr>
            <w:tcW w:w="2594" w:type="dxa"/>
            <w:gridSpan w:val="7"/>
            <w:vMerge w:val="restart"/>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Знакомить детей с терминами «слово», «звук» в практическом плане.</w:t>
            </w:r>
          </w:p>
        </w:tc>
        <w:tc>
          <w:tcPr>
            <w:tcW w:w="2482" w:type="dxa"/>
            <w:gridSpan w:val="8"/>
            <w:vMerge w:val="restart"/>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w:t>
            </w:r>
          </w:p>
        </w:tc>
        <w:tc>
          <w:tcPr>
            <w:tcW w:w="2323" w:type="dxa"/>
            <w:gridSpan w:val="3"/>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Познакомить детей со словесным составом предложения</w:t>
            </w:r>
          </w:p>
        </w:tc>
        <w:tc>
          <w:tcPr>
            <w:tcW w:w="7591" w:type="dxa"/>
            <w:gridSpan w:val="8"/>
            <w:vMerge w:val="restart"/>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Упражнять  в составлении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предложений из 2-4 слов,  членении простых</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предложений на слова с указанием их последовательности.</w:t>
            </w:r>
          </w:p>
        </w:tc>
      </w:tr>
      <w:tr w:rsidR="00FD1027" w:rsidRPr="00BC66A8" w:rsidTr="005F3181">
        <w:trPr>
          <w:gridBefore w:val="1"/>
          <w:wBefore w:w="31" w:type="dxa"/>
          <w:trHeight w:val="317"/>
        </w:trPr>
        <w:tc>
          <w:tcPr>
            <w:tcW w:w="2594" w:type="dxa"/>
            <w:gridSpan w:val="7"/>
            <w:vMerge/>
          </w:tcPr>
          <w:p w:rsidR="00FD1027" w:rsidRPr="00BC66A8" w:rsidRDefault="00FD1027" w:rsidP="00A10A19">
            <w:pPr>
              <w:ind w:left="0"/>
              <w:rPr>
                <w:rFonts w:ascii="Times New Roman" w:hAnsi="Times New Roman" w:cs="Times New Roman"/>
                <w:sz w:val="24"/>
                <w:szCs w:val="24"/>
              </w:rPr>
            </w:pPr>
          </w:p>
        </w:tc>
        <w:tc>
          <w:tcPr>
            <w:tcW w:w="2482" w:type="dxa"/>
            <w:gridSpan w:val="8"/>
            <w:vMerge/>
          </w:tcPr>
          <w:p w:rsidR="00FD1027" w:rsidRPr="00BC66A8" w:rsidRDefault="00FD1027" w:rsidP="00A10A19">
            <w:pPr>
              <w:ind w:left="0"/>
              <w:rPr>
                <w:rFonts w:ascii="Times New Roman" w:hAnsi="Times New Roman" w:cs="Times New Roman"/>
                <w:sz w:val="24"/>
                <w:szCs w:val="24"/>
              </w:rPr>
            </w:pPr>
          </w:p>
        </w:tc>
        <w:tc>
          <w:tcPr>
            <w:tcW w:w="2323" w:type="dxa"/>
            <w:gridSpan w:val="3"/>
            <w:vMerge w:val="restart"/>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Познакомить детей со звуковым составом слова.</w:t>
            </w:r>
          </w:p>
        </w:tc>
        <w:tc>
          <w:tcPr>
            <w:tcW w:w="7591" w:type="dxa"/>
            <w:gridSpan w:val="8"/>
            <w:vMerge/>
          </w:tcPr>
          <w:p w:rsidR="00FD1027" w:rsidRPr="00BC66A8" w:rsidRDefault="00FD1027" w:rsidP="00A10A19">
            <w:pPr>
              <w:ind w:left="0"/>
              <w:rPr>
                <w:rFonts w:ascii="Times New Roman" w:hAnsi="Times New Roman" w:cs="Times New Roman"/>
                <w:sz w:val="24"/>
                <w:szCs w:val="24"/>
              </w:rPr>
            </w:pPr>
          </w:p>
        </w:tc>
      </w:tr>
      <w:tr w:rsidR="00FD1027" w:rsidRPr="00BC66A8" w:rsidTr="005F3181">
        <w:trPr>
          <w:gridBefore w:val="1"/>
          <w:wBefore w:w="31" w:type="dxa"/>
          <w:trHeight w:val="483"/>
        </w:trPr>
        <w:tc>
          <w:tcPr>
            <w:tcW w:w="2594" w:type="dxa"/>
            <w:gridSpan w:val="7"/>
            <w:vMerge/>
          </w:tcPr>
          <w:p w:rsidR="00FD1027" w:rsidRPr="00BC66A8" w:rsidRDefault="00FD1027" w:rsidP="00A10A19">
            <w:pPr>
              <w:ind w:left="0"/>
              <w:rPr>
                <w:rFonts w:ascii="Times New Roman" w:hAnsi="Times New Roman" w:cs="Times New Roman"/>
                <w:sz w:val="24"/>
                <w:szCs w:val="24"/>
              </w:rPr>
            </w:pPr>
          </w:p>
        </w:tc>
        <w:tc>
          <w:tcPr>
            <w:tcW w:w="2482" w:type="dxa"/>
            <w:gridSpan w:val="8"/>
            <w:vMerge w:val="restart"/>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Знакомить детей с тем, что слова:  состоят из звуков, звучат</w:t>
            </w:r>
          </w:p>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по-разному и сходно,  звуки в слове произносятся</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 определенной последовательности; могут быть разные по длительности звучания (короткие и </w:t>
            </w:r>
            <w:r w:rsidRPr="00BC66A8">
              <w:rPr>
                <w:rFonts w:ascii="Times New Roman" w:hAnsi="Times New Roman" w:cs="Times New Roman"/>
                <w:sz w:val="24"/>
                <w:szCs w:val="24"/>
              </w:rPr>
              <w:lastRenderedPageBreak/>
              <w:t>длинные</w:t>
            </w:r>
          </w:p>
        </w:tc>
        <w:tc>
          <w:tcPr>
            <w:tcW w:w="2323" w:type="dxa"/>
            <w:gridSpan w:val="3"/>
            <w:vMerge/>
          </w:tcPr>
          <w:p w:rsidR="00FD1027" w:rsidRPr="00BC66A8" w:rsidRDefault="00FD1027" w:rsidP="00A10A19">
            <w:pPr>
              <w:ind w:left="0"/>
              <w:rPr>
                <w:rFonts w:ascii="Times New Roman" w:hAnsi="Times New Roman" w:cs="Times New Roman"/>
                <w:sz w:val="24"/>
                <w:szCs w:val="24"/>
              </w:rPr>
            </w:pPr>
          </w:p>
        </w:tc>
        <w:tc>
          <w:tcPr>
            <w:tcW w:w="7591" w:type="dxa"/>
            <w:gridSpan w:val="8"/>
            <w:vMerge w:val="restart"/>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Формировать у детей умение  делить слова на слоги,</w:t>
            </w:r>
          </w:p>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составлять слова из слогов,</w:t>
            </w:r>
          </w:p>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делить на слоги</w:t>
            </w:r>
          </w:p>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трехсложные слова с открытыми слогами;</w:t>
            </w:r>
          </w:p>
        </w:tc>
      </w:tr>
      <w:tr w:rsidR="00FD1027" w:rsidRPr="00BC66A8" w:rsidTr="005F3181">
        <w:trPr>
          <w:gridBefore w:val="1"/>
          <w:wBefore w:w="31" w:type="dxa"/>
          <w:trHeight w:val="724"/>
        </w:trPr>
        <w:tc>
          <w:tcPr>
            <w:tcW w:w="2594" w:type="dxa"/>
            <w:gridSpan w:val="7"/>
            <w:vMerge/>
          </w:tcPr>
          <w:p w:rsidR="00FD1027" w:rsidRPr="00BC66A8" w:rsidRDefault="00FD1027" w:rsidP="00A10A19">
            <w:pPr>
              <w:ind w:left="0"/>
              <w:rPr>
                <w:rFonts w:ascii="Times New Roman" w:hAnsi="Times New Roman" w:cs="Times New Roman"/>
                <w:sz w:val="24"/>
                <w:szCs w:val="24"/>
              </w:rPr>
            </w:pPr>
          </w:p>
        </w:tc>
        <w:tc>
          <w:tcPr>
            <w:tcW w:w="2482" w:type="dxa"/>
            <w:gridSpan w:val="8"/>
            <w:vMerge/>
          </w:tcPr>
          <w:p w:rsidR="00FD1027" w:rsidRPr="00BC66A8" w:rsidRDefault="00FD1027" w:rsidP="00A10A19">
            <w:pPr>
              <w:ind w:left="0"/>
              <w:rPr>
                <w:rFonts w:ascii="Times New Roman" w:hAnsi="Times New Roman" w:cs="Times New Roman"/>
                <w:sz w:val="24"/>
                <w:szCs w:val="24"/>
              </w:rPr>
            </w:pPr>
          </w:p>
        </w:tc>
        <w:tc>
          <w:tcPr>
            <w:tcW w:w="2323" w:type="dxa"/>
            <w:gridSpan w:val="3"/>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Выделять словесное ударение и определять его место в структуре слова</w:t>
            </w:r>
          </w:p>
        </w:tc>
        <w:tc>
          <w:tcPr>
            <w:tcW w:w="7591" w:type="dxa"/>
            <w:gridSpan w:val="8"/>
            <w:vMerge/>
          </w:tcPr>
          <w:p w:rsidR="00FD1027" w:rsidRPr="00BC66A8" w:rsidRDefault="00FD1027" w:rsidP="00A10A19">
            <w:pPr>
              <w:ind w:left="0"/>
              <w:rPr>
                <w:rFonts w:ascii="Times New Roman" w:hAnsi="Times New Roman" w:cs="Times New Roman"/>
                <w:sz w:val="24"/>
                <w:szCs w:val="24"/>
              </w:rPr>
            </w:pPr>
          </w:p>
        </w:tc>
      </w:tr>
      <w:tr w:rsidR="00FD1027" w:rsidRPr="00BC66A8" w:rsidTr="005F3181">
        <w:trPr>
          <w:gridBefore w:val="1"/>
          <w:wBefore w:w="31" w:type="dxa"/>
          <w:trHeight w:val="739"/>
        </w:trPr>
        <w:tc>
          <w:tcPr>
            <w:tcW w:w="2594" w:type="dxa"/>
            <w:gridSpan w:val="7"/>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lastRenderedPageBreak/>
              <w:t>Формировать умение вслушиваться в звучание слова.</w:t>
            </w:r>
          </w:p>
        </w:tc>
        <w:tc>
          <w:tcPr>
            <w:tcW w:w="2482" w:type="dxa"/>
            <w:gridSpan w:val="8"/>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Формировать умения различать на слух твердые и мягкие согласные (без выделения терминов)</w:t>
            </w:r>
          </w:p>
        </w:tc>
        <w:tc>
          <w:tcPr>
            <w:tcW w:w="2323" w:type="dxa"/>
            <w:gridSpan w:val="3"/>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Формировать у детей умение производить анализ слов различной звуковой структуры</w:t>
            </w:r>
          </w:p>
        </w:tc>
        <w:tc>
          <w:tcPr>
            <w:tcW w:w="7591" w:type="dxa"/>
            <w:gridSpan w:val="8"/>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Знакомить детей с буквами;</w:t>
            </w:r>
          </w:p>
        </w:tc>
      </w:tr>
      <w:tr w:rsidR="00FD1027" w:rsidRPr="00BC66A8" w:rsidTr="005F3181">
        <w:trPr>
          <w:gridBefore w:val="1"/>
          <w:wBefore w:w="31" w:type="dxa"/>
          <w:trHeight w:val="965"/>
        </w:trPr>
        <w:tc>
          <w:tcPr>
            <w:tcW w:w="2594" w:type="dxa"/>
            <w:gridSpan w:val="7"/>
          </w:tcPr>
          <w:p w:rsidR="00FD1027" w:rsidRPr="00BC66A8" w:rsidRDefault="00FD1027" w:rsidP="00A10A19">
            <w:pPr>
              <w:ind w:left="0"/>
              <w:rPr>
                <w:rFonts w:ascii="Times New Roman" w:hAnsi="Times New Roman" w:cs="Times New Roman"/>
                <w:sz w:val="24"/>
                <w:szCs w:val="24"/>
              </w:rPr>
            </w:pPr>
          </w:p>
        </w:tc>
        <w:tc>
          <w:tcPr>
            <w:tcW w:w="2482" w:type="dxa"/>
            <w:gridSpan w:val="8"/>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Формировать умения различать на слух  твёрдые и мягкие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согласные (без выделения терминов);  определять и изолированно</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произносить первый звук в слове;  называть слова с заданным</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звуком; выделять голосом звук в</w:t>
            </w:r>
          </w:p>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слове: произносить заданный звук протяжно, громче, четче, чем он произносится обычно, называть изолированно.</w:t>
            </w:r>
          </w:p>
        </w:tc>
        <w:tc>
          <w:tcPr>
            <w:tcW w:w="2323" w:type="dxa"/>
            <w:gridSpan w:val="3"/>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Формировать у детей умение  качественно</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w:t>
            </w:r>
          </w:p>
        </w:tc>
        <w:tc>
          <w:tcPr>
            <w:tcW w:w="7591" w:type="dxa"/>
            <w:gridSpan w:val="8"/>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Формировать у детей умение читать:  слоги,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слова,</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простые предложения из 2-</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3 слов.</w:t>
            </w:r>
          </w:p>
        </w:tc>
      </w:tr>
      <w:tr w:rsidR="00FD1027" w:rsidRPr="00BC66A8" w:rsidTr="005F3181">
        <w:trPr>
          <w:gridBefore w:val="1"/>
          <w:wBefore w:w="31" w:type="dxa"/>
          <w:trHeight w:val="393"/>
        </w:trPr>
        <w:tc>
          <w:tcPr>
            <w:tcW w:w="14991" w:type="dxa"/>
            <w:gridSpan w:val="26"/>
          </w:tcPr>
          <w:p w:rsidR="00FD1027" w:rsidRPr="00BC66A8" w:rsidRDefault="00FD1027" w:rsidP="00A10A19">
            <w:pPr>
              <w:ind w:left="0"/>
              <w:rPr>
                <w:rFonts w:ascii="Times New Roman" w:hAnsi="Times New Roman" w:cs="Times New Roman"/>
                <w:b/>
                <w:sz w:val="24"/>
                <w:szCs w:val="24"/>
              </w:rPr>
            </w:pPr>
            <w:r w:rsidRPr="00BC66A8">
              <w:rPr>
                <w:rFonts w:ascii="Times New Roman" w:hAnsi="Times New Roman" w:cs="Times New Roman"/>
                <w:b/>
                <w:sz w:val="24"/>
                <w:szCs w:val="24"/>
              </w:rPr>
              <w:t>Задачи по формированию интереса к художественной литературе</w:t>
            </w:r>
          </w:p>
        </w:tc>
      </w:tr>
      <w:tr w:rsidR="00FD1027" w:rsidRPr="00BC66A8" w:rsidTr="005F3181">
        <w:trPr>
          <w:gridBefore w:val="1"/>
          <w:wBefore w:w="31" w:type="dxa"/>
          <w:trHeight w:val="1101"/>
        </w:trPr>
        <w:tc>
          <w:tcPr>
            <w:tcW w:w="2564" w:type="dxa"/>
            <w:gridSpan w:val="6"/>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lastRenderedPageBreak/>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tc>
        <w:tc>
          <w:tcPr>
            <w:tcW w:w="2513" w:type="dxa"/>
            <w:gridSpan w:val="9"/>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w:t>
            </w:r>
          </w:p>
        </w:tc>
        <w:tc>
          <w:tcPr>
            <w:tcW w:w="2384" w:type="dxa"/>
            <w:gridSpan w:val="5"/>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tc>
        <w:tc>
          <w:tcPr>
            <w:tcW w:w="7530" w:type="dxa"/>
            <w:gridSpan w:val="6"/>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Знакомить с разнообразными по жанру и тематике художественными произведениями.</w:t>
            </w:r>
          </w:p>
        </w:tc>
      </w:tr>
      <w:tr w:rsidR="00FD1027" w:rsidRPr="00BC66A8" w:rsidTr="005F3181">
        <w:trPr>
          <w:gridBefore w:val="1"/>
          <w:wBefore w:w="31" w:type="dxa"/>
          <w:trHeight w:val="2067"/>
        </w:trPr>
        <w:tc>
          <w:tcPr>
            <w:tcW w:w="2564" w:type="dxa"/>
            <w:gridSpan w:val="6"/>
          </w:tcPr>
          <w:p w:rsidR="00FD1027" w:rsidRPr="00BC66A8" w:rsidRDefault="00FD1027" w:rsidP="00A10A19">
            <w:pPr>
              <w:ind w:left="-36"/>
              <w:rPr>
                <w:rFonts w:ascii="Times New Roman" w:hAnsi="Times New Roman" w:cs="Times New Roman"/>
                <w:sz w:val="24"/>
                <w:szCs w:val="24"/>
              </w:rPr>
            </w:pPr>
          </w:p>
        </w:tc>
        <w:tc>
          <w:tcPr>
            <w:tcW w:w="2507" w:type="dxa"/>
            <w:gridSpan w:val="8"/>
          </w:tcPr>
          <w:p w:rsidR="00FD1027" w:rsidRPr="00BC66A8" w:rsidRDefault="00FD1027" w:rsidP="00A10A19">
            <w:pPr>
              <w:ind w:left="-36"/>
              <w:rPr>
                <w:rFonts w:ascii="Times New Roman" w:hAnsi="Times New Roman" w:cs="Times New Roman"/>
                <w:sz w:val="24"/>
                <w:szCs w:val="24"/>
              </w:rPr>
            </w:pPr>
          </w:p>
        </w:tc>
        <w:tc>
          <w:tcPr>
            <w:tcW w:w="2390" w:type="dxa"/>
            <w:gridSpan w:val="6"/>
          </w:tcPr>
          <w:p w:rsidR="00FD1027" w:rsidRPr="00BC66A8" w:rsidRDefault="00FD1027" w:rsidP="00A10A19">
            <w:pPr>
              <w:ind w:left="-36"/>
              <w:rPr>
                <w:rFonts w:ascii="Times New Roman" w:hAnsi="Times New Roman" w:cs="Times New Roman"/>
                <w:sz w:val="24"/>
                <w:szCs w:val="24"/>
              </w:rPr>
            </w:pPr>
            <w:r w:rsidRPr="00BC66A8">
              <w:rPr>
                <w:rFonts w:ascii="Times New Roman" w:hAnsi="Times New Roman" w:cs="Times New Roman"/>
                <w:sz w:val="24"/>
                <w:szCs w:val="24"/>
              </w:rPr>
              <w:t>. Поддерживать инициативу детей в выборе произведений для совместного слушания (в том числе и повторное).</w:t>
            </w:r>
          </w:p>
        </w:tc>
        <w:tc>
          <w:tcPr>
            <w:tcW w:w="7530" w:type="dxa"/>
            <w:gridSpan w:val="6"/>
          </w:tcPr>
          <w:p w:rsidR="00FD1027" w:rsidRPr="00BC66A8" w:rsidRDefault="00FD1027" w:rsidP="00A10A19">
            <w:pPr>
              <w:ind w:left="-36"/>
              <w:rPr>
                <w:rFonts w:ascii="Times New Roman" w:hAnsi="Times New Roman" w:cs="Times New Roman"/>
                <w:sz w:val="24"/>
                <w:szCs w:val="24"/>
              </w:rPr>
            </w:pPr>
            <w:r w:rsidRPr="00BC66A8">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tc>
      </w:tr>
      <w:tr w:rsidR="00FD1027" w:rsidRPr="00BC66A8" w:rsidTr="005F3181">
        <w:trPr>
          <w:gridBefore w:val="1"/>
          <w:wBefore w:w="31" w:type="dxa"/>
          <w:trHeight w:val="950"/>
        </w:trPr>
        <w:tc>
          <w:tcPr>
            <w:tcW w:w="2548" w:type="dxa"/>
            <w:gridSpan w:val="5"/>
            <w:vMerge w:val="restart"/>
          </w:tcPr>
          <w:p w:rsidR="00FD1027" w:rsidRPr="00BC66A8" w:rsidRDefault="00FD1027" w:rsidP="00A10A19">
            <w:pPr>
              <w:ind w:left="-36"/>
              <w:rPr>
                <w:rFonts w:ascii="Times New Roman" w:hAnsi="Times New Roman" w:cs="Times New Roman"/>
                <w:sz w:val="24"/>
                <w:szCs w:val="24"/>
              </w:rPr>
            </w:pPr>
          </w:p>
        </w:tc>
        <w:tc>
          <w:tcPr>
            <w:tcW w:w="2522" w:type="dxa"/>
            <w:gridSpan w:val="9"/>
            <w:vMerge w:val="restart"/>
          </w:tcPr>
          <w:p w:rsidR="00FD1027" w:rsidRPr="00BC66A8" w:rsidRDefault="00FD1027" w:rsidP="00A10A19">
            <w:pPr>
              <w:ind w:left="-36"/>
              <w:rPr>
                <w:rFonts w:ascii="Times New Roman" w:hAnsi="Times New Roman" w:cs="Times New Roman"/>
                <w:sz w:val="24"/>
                <w:szCs w:val="24"/>
              </w:rPr>
            </w:pPr>
          </w:p>
        </w:tc>
        <w:tc>
          <w:tcPr>
            <w:tcW w:w="2390" w:type="dxa"/>
            <w:gridSpan w:val="6"/>
          </w:tcPr>
          <w:p w:rsidR="00FD1027" w:rsidRPr="00BC66A8" w:rsidRDefault="00FD1027" w:rsidP="00A10A19">
            <w:pPr>
              <w:ind w:left="-36"/>
              <w:rPr>
                <w:rFonts w:ascii="Times New Roman" w:hAnsi="Times New Roman" w:cs="Times New Roman"/>
                <w:sz w:val="24"/>
                <w:szCs w:val="24"/>
              </w:rPr>
            </w:pPr>
            <w:r w:rsidRPr="00BC66A8">
              <w:rPr>
                <w:rFonts w:ascii="Times New Roman" w:hAnsi="Times New Roman" w:cs="Times New Roman"/>
                <w:sz w:val="24"/>
                <w:szCs w:val="24"/>
              </w:rPr>
              <w:t>Развивать интерес к произведениям познавательного характера</w:t>
            </w:r>
          </w:p>
        </w:tc>
        <w:tc>
          <w:tcPr>
            <w:tcW w:w="7530" w:type="dxa"/>
            <w:gridSpan w:val="6"/>
            <w:vMerge w:val="restart"/>
          </w:tcPr>
          <w:p w:rsidR="00FD1027" w:rsidRPr="00BC66A8" w:rsidRDefault="00FD1027" w:rsidP="00A10A19">
            <w:pPr>
              <w:ind w:left="-36"/>
              <w:rPr>
                <w:rFonts w:ascii="Times New Roman" w:hAnsi="Times New Roman" w:cs="Times New Roman"/>
                <w:sz w:val="24"/>
                <w:szCs w:val="24"/>
              </w:rPr>
            </w:pPr>
            <w:r w:rsidRPr="00BC66A8">
              <w:rPr>
                <w:rFonts w:ascii="Times New Roman" w:hAnsi="Times New Roman" w:cs="Times New Roman"/>
                <w:sz w:val="24"/>
                <w:szCs w:val="24"/>
              </w:rPr>
              <w:t>Развивать интерес к изданиям познавательного и энциклопедического характера;</w:t>
            </w:r>
          </w:p>
        </w:tc>
      </w:tr>
      <w:tr w:rsidR="00FD1027" w:rsidRPr="00BC66A8" w:rsidTr="005F3181">
        <w:trPr>
          <w:gridBefore w:val="1"/>
          <w:wBefore w:w="31" w:type="dxa"/>
          <w:trHeight w:val="1041"/>
        </w:trPr>
        <w:tc>
          <w:tcPr>
            <w:tcW w:w="2548" w:type="dxa"/>
            <w:gridSpan w:val="5"/>
            <w:vMerge/>
          </w:tcPr>
          <w:p w:rsidR="00FD1027" w:rsidRPr="00BC66A8" w:rsidRDefault="00FD1027" w:rsidP="00A10A19">
            <w:pPr>
              <w:ind w:left="-36"/>
              <w:rPr>
                <w:rFonts w:ascii="Times New Roman" w:hAnsi="Times New Roman" w:cs="Times New Roman"/>
                <w:sz w:val="24"/>
                <w:szCs w:val="24"/>
              </w:rPr>
            </w:pPr>
          </w:p>
        </w:tc>
        <w:tc>
          <w:tcPr>
            <w:tcW w:w="2522" w:type="dxa"/>
            <w:gridSpan w:val="9"/>
            <w:vMerge/>
          </w:tcPr>
          <w:p w:rsidR="00FD1027" w:rsidRPr="00BC66A8" w:rsidRDefault="00FD1027" w:rsidP="00A10A19">
            <w:pPr>
              <w:ind w:left="-36"/>
              <w:rPr>
                <w:rFonts w:ascii="Times New Roman" w:hAnsi="Times New Roman" w:cs="Times New Roman"/>
                <w:sz w:val="24"/>
                <w:szCs w:val="24"/>
              </w:rPr>
            </w:pPr>
          </w:p>
        </w:tc>
        <w:tc>
          <w:tcPr>
            <w:tcW w:w="2390" w:type="dxa"/>
            <w:gridSpan w:val="6"/>
          </w:tcPr>
          <w:p w:rsidR="00FD1027" w:rsidRPr="00BC66A8" w:rsidRDefault="00FD1027" w:rsidP="00A10A19">
            <w:pPr>
              <w:ind w:left="-36"/>
              <w:rPr>
                <w:rFonts w:ascii="Times New Roman" w:hAnsi="Times New Roman" w:cs="Times New Roman"/>
                <w:sz w:val="24"/>
                <w:szCs w:val="24"/>
              </w:rPr>
            </w:pPr>
            <w:r w:rsidRPr="00BC66A8">
              <w:rPr>
                <w:rFonts w:ascii="Times New Roman" w:hAnsi="Times New Roman" w:cs="Times New Roman"/>
                <w:sz w:val="24"/>
                <w:szCs w:val="24"/>
              </w:rPr>
              <w:t xml:space="preserve">Формировать положительное эмоциональное отношение к «чтению с продолжением» </w:t>
            </w:r>
            <w:r w:rsidRPr="00BC66A8">
              <w:rPr>
                <w:rFonts w:ascii="Times New Roman" w:hAnsi="Times New Roman" w:cs="Times New Roman"/>
                <w:sz w:val="24"/>
                <w:szCs w:val="24"/>
              </w:rPr>
              <w:lastRenderedPageBreak/>
              <w:t>(сказка-повесть, цикл рассказов со сквозным персонажем).</w:t>
            </w:r>
          </w:p>
        </w:tc>
        <w:tc>
          <w:tcPr>
            <w:tcW w:w="7530" w:type="dxa"/>
            <w:gridSpan w:val="6"/>
            <w:vMerge/>
          </w:tcPr>
          <w:p w:rsidR="00FD1027" w:rsidRPr="00BC66A8" w:rsidRDefault="00FD1027" w:rsidP="00A10A19">
            <w:pPr>
              <w:ind w:left="-36"/>
              <w:rPr>
                <w:rFonts w:ascii="Times New Roman" w:hAnsi="Times New Roman" w:cs="Times New Roman"/>
                <w:sz w:val="24"/>
                <w:szCs w:val="24"/>
              </w:rPr>
            </w:pPr>
          </w:p>
        </w:tc>
      </w:tr>
      <w:tr w:rsidR="00FD1027" w:rsidRPr="00BC66A8" w:rsidTr="005F3181">
        <w:trPr>
          <w:gridBefore w:val="1"/>
          <w:wBefore w:w="31" w:type="dxa"/>
          <w:trHeight w:val="1916"/>
        </w:trPr>
        <w:tc>
          <w:tcPr>
            <w:tcW w:w="2533" w:type="dxa"/>
            <w:gridSpan w:val="4"/>
          </w:tcPr>
          <w:p w:rsidR="00FD1027" w:rsidRPr="00BC66A8" w:rsidRDefault="00FD1027" w:rsidP="00A10A19">
            <w:pPr>
              <w:ind w:left="-36"/>
              <w:rPr>
                <w:rFonts w:ascii="Times New Roman" w:hAnsi="Times New Roman" w:cs="Times New Roman"/>
                <w:sz w:val="24"/>
                <w:szCs w:val="24"/>
              </w:rPr>
            </w:pPr>
            <w:r w:rsidRPr="00BC66A8">
              <w:rPr>
                <w:rFonts w:ascii="Times New Roman" w:hAnsi="Times New Roman" w:cs="Times New Roman"/>
                <w:sz w:val="24"/>
                <w:szCs w:val="24"/>
              </w:rPr>
              <w:lastRenderedPageBreak/>
              <w:t>Формировать навык совместного слушания выразительного чтения и рассказывания (с наглядным сопровождением и без него).</w:t>
            </w:r>
          </w:p>
        </w:tc>
        <w:tc>
          <w:tcPr>
            <w:tcW w:w="2537" w:type="dxa"/>
            <w:gridSpan w:val="10"/>
          </w:tcPr>
          <w:p w:rsidR="00FD1027" w:rsidRPr="00BC66A8" w:rsidRDefault="00FD1027" w:rsidP="00A10A19">
            <w:pPr>
              <w:ind w:left="-36"/>
              <w:rPr>
                <w:rFonts w:ascii="Times New Roman" w:hAnsi="Times New Roman" w:cs="Times New Roman"/>
                <w:sz w:val="24"/>
                <w:szCs w:val="24"/>
              </w:rPr>
            </w:pPr>
            <w:r w:rsidRPr="00BC66A8">
              <w:rPr>
                <w:rFonts w:ascii="Times New Roman" w:hAnsi="Times New Roman" w:cs="Times New Roman"/>
                <w:sz w:val="24"/>
                <w:szCs w:val="24"/>
              </w:rPr>
              <w:t>Привлекать внимание детей к ритму поэтической речи, образным характеристикам предметов и явлений.</w:t>
            </w:r>
          </w:p>
        </w:tc>
        <w:tc>
          <w:tcPr>
            <w:tcW w:w="2390" w:type="dxa"/>
            <w:gridSpan w:val="6"/>
          </w:tcPr>
          <w:p w:rsidR="00FD1027" w:rsidRPr="00BC66A8" w:rsidRDefault="00FD1027" w:rsidP="00A10A19">
            <w:pPr>
              <w:ind w:left="-36"/>
              <w:rPr>
                <w:rFonts w:ascii="Times New Roman" w:hAnsi="Times New Roman" w:cs="Times New Roman"/>
                <w:sz w:val="24"/>
                <w:szCs w:val="24"/>
              </w:rPr>
            </w:pPr>
            <w:r w:rsidRPr="00BC66A8">
              <w:rPr>
                <w:rFonts w:ascii="Times New Roman" w:hAnsi="Times New Roman" w:cs="Times New Roman"/>
                <w:sz w:val="24"/>
                <w:szCs w:val="24"/>
              </w:rPr>
              <w:t>Развивать образность речи и словесное творчество  умения выделять из текста</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образные единицы,  понимать их значение,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составлять короткие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рассказы по потешке, прибаутке</w:t>
            </w:r>
          </w:p>
        </w:tc>
        <w:tc>
          <w:tcPr>
            <w:tcW w:w="7530" w:type="dxa"/>
            <w:gridSpan w:val="6"/>
          </w:tcPr>
          <w:p w:rsidR="00FD1027" w:rsidRPr="00BC66A8" w:rsidRDefault="00FD1027" w:rsidP="00A10A19">
            <w:pPr>
              <w:ind w:left="-36"/>
              <w:rPr>
                <w:rFonts w:ascii="Times New Roman" w:hAnsi="Times New Roman" w:cs="Times New Roman"/>
                <w:sz w:val="24"/>
                <w:szCs w:val="24"/>
              </w:rPr>
            </w:pPr>
            <w:r w:rsidRPr="00BC66A8">
              <w:rPr>
                <w:rFonts w:ascii="Times New Roman" w:hAnsi="Times New Roman" w:cs="Times New Roman"/>
                <w:sz w:val="24"/>
                <w:szCs w:val="24"/>
              </w:rPr>
              <w:t>Развивать образность речи и словесное творчество  составление сравнений,</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метафор,</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описательных 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метафорических загадок,  сочинение текстов</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сказочного и реалистичного характера,  создание рифмованных</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строк</w:t>
            </w:r>
          </w:p>
        </w:tc>
      </w:tr>
      <w:tr w:rsidR="00FD1027" w:rsidRPr="00BC66A8" w:rsidTr="005F3181">
        <w:trPr>
          <w:gridBefore w:val="1"/>
          <w:wBefore w:w="31" w:type="dxa"/>
          <w:trHeight w:val="1644"/>
        </w:trPr>
        <w:tc>
          <w:tcPr>
            <w:tcW w:w="2533" w:type="dxa"/>
            <w:gridSpan w:val="4"/>
          </w:tcPr>
          <w:p w:rsidR="00FD1027" w:rsidRPr="00BC66A8" w:rsidRDefault="00FD1027" w:rsidP="00A10A19">
            <w:pPr>
              <w:ind w:left="-36"/>
              <w:rPr>
                <w:rFonts w:ascii="Times New Roman" w:hAnsi="Times New Roman" w:cs="Times New Roman"/>
                <w:sz w:val="24"/>
                <w:szCs w:val="24"/>
              </w:rPr>
            </w:pPr>
            <w:r w:rsidRPr="00BC66A8">
              <w:rPr>
                <w:rFonts w:ascii="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tc>
        <w:tc>
          <w:tcPr>
            <w:tcW w:w="2523" w:type="dxa"/>
            <w:gridSpan w:val="9"/>
          </w:tcPr>
          <w:p w:rsidR="00FD1027" w:rsidRPr="00BC66A8" w:rsidRDefault="00FD1027" w:rsidP="00A10A19">
            <w:pPr>
              <w:ind w:left="-36"/>
              <w:rPr>
                <w:rFonts w:ascii="Times New Roman" w:hAnsi="Times New Roman" w:cs="Times New Roman"/>
                <w:sz w:val="24"/>
                <w:szCs w:val="24"/>
              </w:rPr>
            </w:pPr>
            <w:r w:rsidRPr="00BC66A8">
              <w:rPr>
                <w:rFonts w:ascii="Times New Roman" w:hAnsi="Times New Roman" w:cs="Times New Roman"/>
                <w:sz w:val="24"/>
                <w:szCs w:val="24"/>
              </w:rPr>
              <w:t>Развивать способность воспринимать содержание и форму художественных произведений:  устанавливать причинно</w:t>
            </w:r>
            <w:r w:rsidR="00180615" w:rsidRPr="00BC66A8">
              <w:rPr>
                <w:rFonts w:ascii="Times New Roman" w:hAnsi="Times New Roman" w:cs="Times New Roman"/>
                <w:sz w:val="24"/>
                <w:szCs w:val="24"/>
              </w:rPr>
              <w:t>-</w:t>
            </w:r>
            <w:r w:rsidRPr="00BC66A8">
              <w:rPr>
                <w:rFonts w:ascii="Times New Roman" w:hAnsi="Times New Roman" w:cs="Times New Roman"/>
                <w:sz w:val="24"/>
                <w:szCs w:val="24"/>
              </w:rPr>
              <w:t>следственные связи в</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повествовании,  понимать главные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характеристики героев;</w:t>
            </w:r>
          </w:p>
        </w:tc>
        <w:tc>
          <w:tcPr>
            <w:tcW w:w="2405" w:type="dxa"/>
            <w:gridSpan w:val="7"/>
          </w:tcPr>
          <w:p w:rsidR="00FD1027" w:rsidRPr="00BC66A8" w:rsidRDefault="00FD1027" w:rsidP="00A10A19">
            <w:pPr>
              <w:ind w:left="-36"/>
              <w:rPr>
                <w:rFonts w:ascii="Times New Roman" w:hAnsi="Times New Roman" w:cs="Times New Roman"/>
                <w:sz w:val="24"/>
                <w:szCs w:val="24"/>
              </w:rPr>
            </w:pPr>
            <w:r w:rsidRPr="00BC66A8">
              <w:rPr>
                <w:rFonts w:ascii="Times New Roman" w:hAnsi="Times New Roman" w:cs="Times New Roman"/>
                <w:sz w:val="24"/>
                <w:szCs w:val="24"/>
              </w:rPr>
              <w:t>Углублять восприятие содержания и формы произведений:  оценка характера</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персонажа с опорой на его портрет, поступки, мотивы поведения;  другие средства раскрытия</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образа;  ритм в поэтическом тексте.</w:t>
            </w:r>
            <w:r w:rsidRPr="00BC66A8">
              <w:rPr>
                <w:rFonts w:ascii="Times New Roman" w:hAnsi="Times New Roman" w:cs="Times New Roman"/>
                <w:sz w:val="24"/>
                <w:szCs w:val="24"/>
              </w:rPr>
              <w:sym w:font="Symbol" w:char="F02D"/>
            </w:r>
          </w:p>
        </w:tc>
        <w:tc>
          <w:tcPr>
            <w:tcW w:w="7530" w:type="dxa"/>
            <w:gridSpan w:val="6"/>
          </w:tcPr>
          <w:p w:rsidR="00FD1027" w:rsidRPr="00BC66A8" w:rsidRDefault="00FD1027" w:rsidP="00A10A19">
            <w:pPr>
              <w:ind w:left="-36"/>
              <w:rPr>
                <w:rFonts w:ascii="Times New Roman" w:hAnsi="Times New Roman" w:cs="Times New Roman"/>
                <w:sz w:val="24"/>
                <w:szCs w:val="24"/>
              </w:rPr>
            </w:pPr>
            <w:r w:rsidRPr="00BC66A8">
              <w:rPr>
                <w:rFonts w:ascii="Times New Roman" w:hAnsi="Times New Roman" w:cs="Times New Roman"/>
                <w:sz w:val="24"/>
                <w:szCs w:val="24"/>
              </w:rPr>
              <w:t>Углублять восприятие содержания и формы произведений:  оценка характера</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персонажа с опорой на его портрет, поступки, мотивы поведения  другие средства раскрытия</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образа;  развитие поэтического</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слуха</w:t>
            </w:r>
          </w:p>
        </w:tc>
      </w:tr>
      <w:tr w:rsidR="00FD1027" w:rsidRPr="00BC66A8" w:rsidTr="005F3181">
        <w:trPr>
          <w:gridBefore w:val="1"/>
          <w:wBefore w:w="31" w:type="dxa"/>
          <w:trHeight w:val="1614"/>
        </w:trPr>
        <w:tc>
          <w:tcPr>
            <w:tcW w:w="2533" w:type="dxa"/>
            <w:gridSpan w:val="4"/>
          </w:tcPr>
          <w:p w:rsidR="00FD1027" w:rsidRPr="00BC66A8" w:rsidRDefault="00FD1027" w:rsidP="00A10A19">
            <w:pPr>
              <w:ind w:left="-36"/>
              <w:rPr>
                <w:rFonts w:ascii="Times New Roman" w:hAnsi="Times New Roman" w:cs="Times New Roman"/>
                <w:sz w:val="24"/>
                <w:szCs w:val="24"/>
              </w:rPr>
            </w:pPr>
            <w:r w:rsidRPr="00BC66A8">
              <w:rPr>
                <w:rFonts w:ascii="Times New Roman" w:hAnsi="Times New Roman" w:cs="Times New Roman"/>
                <w:sz w:val="24"/>
                <w:szCs w:val="24"/>
              </w:rPr>
              <w:lastRenderedPageBreak/>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tc>
        <w:tc>
          <w:tcPr>
            <w:tcW w:w="2523" w:type="dxa"/>
            <w:gridSpan w:val="9"/>
          </w:tcPr>
          <w:p w:rsidR="00FD1027" w:rsidRPr="00BC66A8" w:rsidRDefault="00FD1027" w:rsidP="00A10A19">
            <w:pPr>
              <w:ind w:left="-36"/>
              <w:rPr>
                <w:rFonts w:ascii="Times New Roman" w:hAnsi="Times New Roman" w:cs="Times New Roman"/>
                <w:sz w:val="24"/>
                <w:szCs w:val="24"/>
              </w:rPr>
            </w:pPr>
            <w:r w:rsidRPr="00BC66A8">
              <w:rPr>
                <w:rFonts w:ascii="Times New Roman" w:hAnsi="Times New Roman" w:cs="Times New Roman"/>
                <w:sz w:val="24"/>
                <w:szCs w:val="24"/>
              </w:rPr>
              <w:t>Развивать художественно-речевые и исполнительские умения:  выразительное чтение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наизусть потешек, прибауток, стихотворений;  выразительное исполнение ролей в инсценировках;  пересказ небольших</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рассказов и сказок</w:t>
            </w:r>
          </w:p>
        </w:tc>
        <w:tc>
          <w:tcPr>
            <w:tcW w:w="2384" w:type="dxa"/>
            <w:gridSpan w:val="6"/>
          </w:tcPr>
          <w:p w:rsidR="00FD1027" w:rsidRPr="00BC66A8" w:rsidRDefault="00FD1027" w:rsidP="00A10A19">
            <w:pPr>
              <w:ind w:left="-36"/>
              <w:rPr>
                <w:rFonts w:ascii="Times New Roman" w:hAnsi="Times New Roman" w:cs="Times New Roman"/>
                <w:sz w:val="24"/>
                <w:szCs w:val="24"/>
              </w:rPr>
            </w:pPr>
            <w:r w:rsidRPr="00BC66A8">
              <w:rPr>
                <w:rFonts w:ascii="Times New Roman" w:hAnsi="Times New Roman" w:cs="Times New Roman"/>
                <w:sz w:val="24"/>
                <w:szCs w:val="24"/>
              </w:rPr>
              <w:t>Совершенствовать художественно-речевые и исполнительские умения:  выразительное чтение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наизусть потешек, прибауток, ст выразительное чтение по</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ролям в инсценировках;  пересказ близко к тексту</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ихотворений; </w:t>
            </w:r>
          </w:p>
        </w:tc>
        <w:tc>
          <w:tcPr>
            <w:tcW w:w="7550" w:type="dxa"/>
            <w:gridSpan w:val="7"/>
          </w:tcPr>
          <w:p w:rsidR="00FD1027" w:rsidRPr="00BC66A8" w:rsidRDefault="00FD1027" w:rsidP="00A10A19">
            <w:pPr>
              <w:ind w:left="-36"/>
              <w:rPr>
                <w:rFonts w:ascii="Times New Roman" w:hAnsi="Times New Roman" w:cs="Times New Roman"/>
                <w:sz w:val="24"/>
                <w:szCs w:val="24"/>
              </w:rPr>
            </w:pPr>
          </w:p>
        </w:tc>
      </w:tr>
      <w:tr w:rsidR="00FD1027" w:rsidRPr="00BC66A8" w:rsidTr="005F3181">
        <w:trPr>
          <w:gridBefore w:val="1"/>
          <w:wBefore w:w="31" w:type="dxa"/>
          <w:trHeight w:val="1735"/>
        </w:trPr>
        <w:tc>
          <w:tcPr>
            <w:tcW w:w="2533" w:type="dxa"/>
            <w:gridSpan w:val="4"/>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2523" w:type="dxa"/>
            <w:gridSpan w:val="9"/>
          </w:tcPr>
          <w:p w:rsidR="00FD1027" w:rsidRPr="00BC66A8" w:rsidRDefault="00FD1027" w:rsidP="00A10A19">
            <w:pPr>
              <w:ind w:left="0"/>
              <w:rPr>
                <w:rFonts w:ascii="Times New Roman" w:hAnsi="Times New Roman" w:cs="Times New Roman"/>
                <w:sz w:val="24"/>
                <w:szCs w:val="24"/>
              </w:rPr>
            </w:pPr>
          </w:p>
        </w:tc>
        <w:tc>
          <w:tcPr>
            <w:tcW w:w="2384" w:type="dxa"/>
            <w:gridSpan w:val="6"/>
          </w:tcPr>
          <w:p w:rsidR="00FD1027" w:rsidRPr="00BC66A8" w:rsidRDefault="00FD1027" w:rsidP="00A10A19">
            <w:pPr>
              <w:ind w:left="0"/>
              <w:rPr>
                <w:rFonts w:ascii="Times New Roman" w:hAnsi="Times New Roman" w:cs="Times New Roman"/>
                <w:sz w:val="24"/>
                <w:szCs w:val="24"/>
              </w:rPr>
            </w:pPr>
          </w:p>
        </w:tc>
        <w:tc>
          <w:tcPr>
            <w:tcW w:w="7550" w:type="dxa"/>
            <w:gridSpan w:val="7"/>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Поддерживать положительные эмоциональные проявления детей (радость, удовольствие при слушании произведений).</w:t>
            </w:r>
          </w:p>
        </w:tc>
      </w:tr>
      <w:tr w:rsidR="00FD1027" w:rsidRPr="00BC66A8" w:rsidTr="005F3181">
        <w:trPr>
          <w:gridBefore w:val="1"/>
          <w:wBefore w:w="31" w:type="dxa"/>
          <w:trHeight w:val="2052"/>
        </w:trPr>
        <w:tc>
          <w:tcPr>
            <w:tcW w:w="2533" w:type="dxa"/>
            <w:gridSpan w:val="4"/>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tc>
        <w:tc>
          <w:tcPr>
            <w:tcW w:w="2523" w:type="dxa"/>
            <w:gridSpan w:val="9"/>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tc>
        <w:tc>
          <w:tcPr>
            <w:tcW w:w="2384" w:type="dxa"/>
            <w:gridSpan w:val="6"/>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Рассматривание иллюстраций разных художников к одному и тому же произведению</w:t>
            </w:r>
          </w:p>
        </w:tc>
        <w:tc>
          <w:tcPr>
            <w:tcW w:w="7550" w:type="dxa"/>
            <w:gridSpan w:val="7"/>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Формировать отношение детей к книге как эстетическому объекту</w:t>
            </w:r>
          </w:p>
        </w:tc>
      </w:tr>
      <w:tr w:rsidR="00FD1027" w:rsidRPr="00BC66A8" w:rsidTr="005F3181">
        <w:trPr>
          <w:gridBefore w:val="1"/>
          <w:wBefore w:w="31" w:type="dxa"/>
          <w:trHeight w:val="422"/>
        </w:trPr>
        <w:tc>
          <w:tcPr>
            <w:tcW w:w="14991" w:type="dxa"/>
            <w:gridSpan w:val="26"/>
          </w:tcPr>
          <w:p w:rsidR="00FD1027" w:rsidRPr="00BC66A8" w:rsidRDefault="00FD1027" w:rsidP="00A10A19">
            <w:pPr>
              <w:ind w:left="0"/>
              <w:rPr>
                <w:rFonts w:ascii="Times New Roman" w:hAnsi="Times New Roman" w:cs="Times New Roman"/>
                <w:b/>
                <w:sz w:val="24"/>
                <w:szCs w:val="24"/>
              </w:rPr>
            </w:pPr>
            <w:r w:rsidRPr="00BC66A8">
              <w:rPr>
                <w:rFonts w:ascii="Times New Roman" w:hAnsi="Times New Roman" w:cs="Times New Roman"/>
                <w:b/>
                <w:sz w:val="24"/>
                <w:szCs w:val="24"/>
              </w:rPr>
              <w:t>Содержание образовательной деятельности образовательной области РЕЧЕВОЕ РАЗВИТИЕ</w:t>
            </w:r>
          </w:p>
        </w:tc>
      </w:tr>
      <w:tr w:rsidR="00FD1027" w:rsidRPr="00BC66A8" w:rsidTr="005F3181">
        <w:trPr>
          <w:gridBefore w:val="1"/>
          <w:wBefore w:w="31" w:type="dxa"/>
          <w:trHeight w:val="226"/>
        </w:trPr>
        <w:tc>
          <w:tcPr>
            <w:tcW w:w="7532" w:type="dxa"/>
            <w:gridSpan w:val="22"/>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b/>
                <w:sz w:val="24"/>
                <w:szCs w:val="24"/>
              </w:rPr>
              <w:lastRenderedPageBreak/>
              <w:t>Содержание раздела «Формирование словаря</w:t>
            </w:r>
            <w:r w:rsidRPr="00BC66A8">
              <w:rPr>
                <w:rFonts w:ascii="Times New Roman" w:hAnsi="Times New Roman" w:cs="Times New Roman"/>
                <w:sz w:val="24"/>
                <w:szCs w:val="24"/>
              </w:rPr>
              <w:t>»</w:t>
            </w:r>
          </w:p>
        </w:tc>
        <w:tc>
          <w:tcPr>
            <w:tcW w:w="7459" w:type="dxa"/>
            <w:gridSpan w:val="4"/>
          </w:tcPr>
          <w:p w:rsidR="00FD1027" w:rsidRPr="00BC66A8" w:rsidRDefault="00FD1027" w:rsidP="00A10A19">
            <w:pPr>
              <w:ind w:left="0"/>
              <w:rPr>
                <w:rFonts w:ascii="Times New Roman" w:hAnsi="Times New Roman" w:cs="Times New Roman"/>
                <w:sz w:val="24"/>
                <w:szCs w:val="24"/>
              </w:rPr>
            </w:pPr>
          </w:p>
        </w:tc>
      </w:tr>
      <w:tr w:rsidR="00FD1027" w:rsidRPr="00BC66A8" w:rsidTr="005F3181">
        <w:trPr>
          <w:gridBefore w:val="1"/>
          <w:wBefore w:w="31" w:type="dxa"/>
          <w:trHeight w:val="603"/>
        </w:trPr>
        <w:tc>
          <w:tcPr>
            <w:tcW w:w="2594" w:type="dxa"/>
            <w:gridSpan w:val="7"/>
          </w:tcPr>
          <w:p w:rsidR="00180615"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обогащает словарь детей за счет расширения представлений о  людях,</w:t>
            </w:r>
          </w:p>
          <w:p w:rsidR="00180615"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предметах,</w:t>
            </w:r>
          </w:p>
          <w:p w:rsidR="00180615" w:rsidRPr="00BC66A8" w:rsidRDefault="00FD1027" w:rsidP="00180615">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частях предметов </w:t>
            </w:r>
          </w:p>
          <w:p w:rsidR="00FD1027" w:rsidRPr="00BC66A8" w:rsidRDefault="00FD1027" w:rsidP="00180615">
            <w:pPr>
              <w:ind w:left="0"/>
              <w:rPr>
                <w:rFonts w:ascii="Times New Roman" w:hAnsi="Times New Roman" w:cs="Times New Roman"/>
                <w:sz w:val="24"/>
                <w:szCs w:val="24"/>
              </w:rPr>
            </w:pPr>
            <w:r w:rsidRPr="00BC66A8">
              <w:rPr>
                <w:rFonts w:ascii="Times New Roman" w:hAnsi="Times New Roman" w:cs="Times New Roman"/>
                <w:sz w:val="24"/>
                <w:szCs w:val="24"/>
              </w:rPr>
              <w:t>у</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рубашки – рукава, воротник, пуговица),  качеств предметов</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(величина, цвет, форма, материал),  некоторых сходных по</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назначению предметов (стул – табурет),  объектах природы</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ближайшего окружения, их действиях, ярко выраженных особенностях,</w:t>
            </w:r>
          </w:p>
        </w:tc>
        <w:tc>
          <w:tcPr>
            <w:tcW w:w="2538" w:type="dxa"/>
            <w:gridSpan w:val="9"/>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у детей умение использовать в речи:  названия предметов 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материалов, из которых они изготовлены;  названия живых существ 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сред их обитания,  некоторые трудовые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процессы;  слова, обозначающие части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предметов, объектов и явлений природы, их свойства и качества (цветовые оттенки, вкусовые качества, степени качества объектов, явлений);</w:t>
            </w:r>
          </w:p>
        </w:tc>
        <w:tc>
          <w:tcPr>
            <w:tcW w:w="2400" w:type="dxa"/>
            <w:gridSpan w:val="6"/>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осуществляет обогащение словаря за счет расширения представлений о:явлениях социальной жизни, взаимоотношениях и характерах людей; Педагог осуществляет обогащение словаря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w:t>
            </w:r>
            <w:r w:rsidRPr="00BC66A8">
              <w:rPr>
                <w:rFonts w:ascii="Times New Roman" w:hAnsi="Times New Roman" w:cs="Times New Roman"/>
                <w:sz w:val="24"/>
                <w:szCs w:val="24"/>
              </w:rPr>
              <w:lastRenderedPageBreak/>
              <w:t>переживания;</w:t>
            </w:r>
          </w:p>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w:t>
            </w:r>
          </w:p>
        </w:tc>
        <w:tc>
          <w:tcPr>
            <w:tcW w:w="7459" w:type="dxa"/>
            <w:gridSpan w:val="4"/>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формирует у детей умения подбирать точные слова для выражения мысли</w:t>
            </w:r>
          </w:p>
        </w:tc>
      </w:tr>
      <w:tr w:rsidR="00FD1027" w:rsidRPr="00BC66A8" w:rsidTr="005F3181">
        <w:trPr>
          <w:gridBefore w:val="1"/>
          <w:wBefore w:w="31" w:type="dxa"/>
          <w:trHeight w:val="302"/>
        </w:trPr>
        <w:tc>
          <w:tcPr>
            <w:tcW w:w="2594" w:type="dxa"/>
            <w:gridSpan w:val="7"/>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формирует у детей умение понимать обобщающие слова (мебель, одежда).</w:t>
            </w:r>
          </w:p>
        </w:tc>
        <w:tc>
          <w:tcPr>
            <w:tcW w:w="2538" w:type="dxa"/>
            <w:gridSpan w:val="9"/>
            <w:vMerge w:val="restart"/>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у детей умение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c>
          <w:tcPr>
            <w:tcW w:w="2400" w:type="dxa"/>
            <w:gridSpan w:val="6"/>
            <w:vMerge w:val="restart"/>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закрепляет у детей умение обобщать предметы: объединять их в группы по существенным признакам.</w:t>
            </w:r>
          </w:p>
        </w:tc>
        <w:tc>
          <w:tcPr>
            <w:tcW w:w="7459" w:type="dxa"/>
            <w:gridSpan w:val="4"/>
            <w:vMerge w:val="restart"/>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у детей умения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FD1027" w:rsidRPr="00BC66A8" w:rsidTr="005F3181">
        <w:trPr>
          <w:gridBefore w:val="1"/>
          <w:wBefore w:w="31" w:type="dxa"/>
          <w:trHeight w:val="151"/>
        </w:trPr>
        <w:tc>
          <w:tcPr>
            <w:tcW w:w="2594" w:type="dxa"/>
            <w:gridSpan w:val="7"/>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w:t>
            </w:r>
            <w:r w:rsidRPr="00BC66A8">
              <w:rPr>
                <w:rFonts w:ascii="Times New Roman" w:hAnsi="Times New Roman" w:cs="Times New Roman"/>
                <w:sz w:val="24"/>
                <w:szCs w:val="24"/>
              </w:rPr>
              <w:lastRenderedPageBreak/>
              <w:t>внешним видом и поддержания порядка; названия некоторых качеств и свойств предметов; материалов; объектов и явлений природы</w:t>
            </w:r>
          </w:p>
        </w:tc>
        <w:tc>
          <w:tcPr>
            <w:tcW w:w="2538" w:type="dxa"/>
            <w:gridSpan w:val="9"/>
            <w:vMerge/>
          </w:tcPr>
          <w:p w:rsidR="00FD1027" w:rsidRPr="00BC66A8" w:rsidRDefault="00FD1027" w:rsidP="00A10A19">
            <w:pPr>
              <w:ind w:left="0"/>
              <w:rPr>
                <w:rFonts w:ascii="Times New Roman" w:hAnsi="Times New Roman" w:cs="Times New Roman"/>
                <w:sz w:val="24"/>
                <w:szCs w:val="24"/>
              </w:rPr>
            </w:pPr>
          </w:p>
        </w:tc>
        <w:tc>
          <w:tcPr>
            <w:tcW w:w="2400" w:type="dxa"/>
            <w:gridSpan w:val="6"/>
            <w:vMerge/>
          </w:tcPr>
          <w:p w:rsidR="00FD1027" w:rsidRPr="00BC66A8" w:rsidRDefault="00FD1027" w:rsidP="00A10A19">
            <w:pPr>
              <w:ind w:left="0"/>
              <w:rPr>
                <w:rFonts w:ascii="Times New Roman" w:hAnsi="Times New Roman" w:cs="Times New Roman"/>
                <w:sz w:val="24"/>
                <w:szCs w:val="24"/>
              </w:rPr>
            </w:pPr>
          </w:p>
        </w:tc>
        <w:tc>
          <w:tcPr>
            <w:tcW w:w="7459" w:type="dxa"/>
            <w:gridSpan w:val="4"/>
            <w:vMerge/>
          </w:tcPr>
          <w:p w:rsidR="00FD1027" w:rsidRPr="00BC66A8" w:rsidRDefault="00FD1027" w:rsidP="00A10A19">
            <w:pPr>
              <w:ind w:left="0"/>
              <w:rPr>
                <w:rFonts w:ascii="Times New Roman" w:hAnsi="Times New Roman" w:cs="Times New Roman"/>
                <w:sz w:val="24"/>
                <w:szCs w:val="24"/>
              </w:rPr>
            </w:pPr>
          </w:p>
        </w:tc>
      </w:tr>
      <w:tr w:rsidR="00FD1027" w:rsidRPr="00BC66A8" w:rsidTr="005F3181">
        <w:trPr>
          <w:gridBefore w:val="1"/>
          <w:wBefore w:w="31" w:type="dxa"/>
          <w:trHeight w:val="468"/>
        </w:trPr>
        <w:tc>
          <w:tcPr>
            <w:tcW w:w="2594" w:type="dxa"/>
            <w:gridSpan w:val="7"/>
          </w:tcPr>
          <w:p w:rsidR="00FD1027" w:rsidRPr="00BC66A8" w:rsidRDefault="00FD1027" w:rsidP="00A10A19">
            <w:pPr>
              <w:ind w:left="0"/>
              <w:rPr>
                <w:rFonts w:ascii="Times New Roman" w:hAnsi="Times New Roman" w:cs="Times New Roman"/>
                <w:sz w:val="24"/>
                <w:szCs w:val="24"/>
              </w:rPr>
            </w:pPr>
          </w:p>
        </w:tc>
        <w:tc>
          <w:tcPr>
            <w:tcW w:w="2538" w:type="dxa"/>
            <w:gridSpan w:val="9"/>
          </w:tcPr>
          <w:p w:rsidR="00FD1027" w:rsidRPr="00BC66A8" w:rsidRDefault="00FD1027" w:rsidP="00A10A19">
            <w:pPr>
              <w:ind w:left="0"/>
              <w:rPr>
                <w:rFonts w:ascii="Times New Roman" w:hAnsi="Times New Roman" w:cs="Times New Roman"/>
                <w:sz w:val="24"/>
                <w:szCs w:val="24"/>
              </w:rPr>
            </w:pPr>
          </w:p>
        </w:tc>
        <w:tc>
          <w:tcPr>
            <w:tcW w:w="2400" w:type="dxa"/>
            <w:gridSpan w:val="6"/>
          </w:tcPr>
          <w:p w:rsidR="00FD1027" w:rsidRPr="00BC66A8" w:rsidRDefault="00FD1027" w:rsidP="00A10A19">
            <w:pPr>
              <w:ind w:left="0"/>
              <w:rPr>
                <w:rFonts w:ascii="Times New Roman" w:hAnsi="Times New Roman" w:cs="Times New Roman"/>
                <w:sz w:val="24"/>
                <w:szCs w:val="24"/>
              </w:rPr>
            </w:pPr>
          </w:p>
        </w:tc>
        <w:tc>
          <w:tcPr>
            <w:tcW w:w="7459" w:type="dxa"/>
            <w:gridSpan w:val="4"/>
          </w:tcPr>
          <w:p w:rsidR="00FD1027" w:rsidRPr="00BC66A8" w:rsidRDefault="00FD1027" w:rsidP="00A10A19">
            <w:pPr>
              <w:ind w:left="0"/>
              <w:rPr>
                <w:rFonts w:ascii="Times New Roman" w:hAnsi="Times New Roman" w:cs="Times New Roman"/>
                <w:sz w:val="24"/>
                <w:szCs w:val="24"/>
              </w:rPr>
            </w:pPr>
          </w:p>
        </w:tc>
      </w:tr>
      <w:tr w:rsidR="00FD1027" w:rsidRPr="00BC66A8" w:rsidTr="005F3181">
        <w:trPr>
          <w:gridBefore w:val="1"/>
          <w:wBefore w:w="31" w:type="dxa"/>
          <w:trHeight w:val="453"/>
        </w:trPr>
        <w:tc>
          <w:tcPr>
            <w:tcW w:w="14991" w:type="dxa"/>
            <w:gridSpan w:val="26"/>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b/>
                <w:sz w:val="24"/>
                <w:szCs w:val="24"/>
              </w:rPr>
              <w:t>Содержание раздела «Звуковая культура речи</w:t>
            </w:r>
            <w:r w:rsidRPr="00BC66A8">
              <w:rPr>
                <w:rFonts w:ascii="Times New Roman" w:hAnsi="Times New Roman" w:cs="Times New Roman"/>
                <w:sz w:val="24"/>
                <w:szCs w:val="24"/>
              </w:rPr>
              <w:t>»</w:t>
            </w:r>
          </w:p>
        </w:tc>
      </w:tr>
      <w:tr w:rsidR="00FD1027" w:rsidRPr="00BC66A8" w:rsidTr="005F3181">
        <w:trPr>
          <w:gridBefore w:val="1"/>
          <w:wBefore w:w="31" w:type="dxa"/>
          <w:trHeight w:val="1569"/>
        </w:trPr>
        <w:tc>
          <w:tcPr>
            <w:tcW w:w="2564" w:type="dxa"/>
            <w:gridSpan w:val="6"/>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развивать у детей  звуковую 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интонационную культуру речи,  фонематический слух,</w:t>
            </w:r>
            <w:r w:rsidRPr="00BC66A8">
              <w:rPr>
                <w:rFonts w:ascii="Times New Roman" w:hAnsi="Times New Roman" w:cs="Times New Roman"/>
                <w:sz w:val="24"/>
                <w:szCs w:val="24"/>
              </w:rPr>
              <w:sym w:font="Symbol" w:char="F02D"/>
            </w:r>
          </w:p>
        </w:tc>
        <w:tc>
          <w:tcPr>
            <w:tcW w:w="2630" w:type="dxa"/>
            <w:gridSpan w:val="11"/>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развивает у детей звуковую и интонационную</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культуру речи, фонематический слух.</w:t>
            </w:r>
            <w:r w:rsidRPr="00BC66A8">
              <w:rPr>
                <w:rFonts w:ascii="Times New Roman" w:hAnsi="Times New Roman" w:cs="Times New Roman"/>
                <w:sz w:val="24"/>
                <w:szCs w:val="24"/>
              </w:rPr>
              <w:sym w:font="Symbol" w:char="F02D"/>
            </w:r>
          </w:p>
        </w:tc>
        <w:tc>
          <w:tcPr>
            <w:tcW w:w="2308" w:type="dxa"/>
            <w:gridSpan w:val="4"/>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развивает у дошкольников  звуковую 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интонационную культуру речи,  фонематический слух</w:t>
            </w:r>
          </w:p>
        </w:tc>
        <w:tc>
          <w:tcPr>
            <w:tcW w:w="7489" w:type="dxa"/>
            <w:gridSpan w:val="5"/>
          </w:tcPr>
          <w:p w:rsidR="00FD1027" w:rsidRPr="00BC66A8" w:rsidRDefault="00FD1027" w:rsidP="00A10A19">
            <w:pPr>
              <w:ind w:left="0"/>
              <w:rPr>
                <w:rFonts w:ascii="Times New Roman" w:hAnsi="Times New Roman" w:cs="Times New Roman"/>
                <w:sz w:val="24"/>
                <w:szCs w:val="24"/>
              </w:rPr>
            </w:pPr>
          </w:p>
        </w:tc>
      </w:tr>
      <w:tr w:rsidR="00FD1027" w:rsidRPr="00BC66A8" w:rsidTr="005F3181">
        <w:trPr>
          <w:gridBefore w:val="1"/>
          <w:wBefore w:w="31" w:type="dxa"/>
          <w:trHeight w:val="1795"/>
        </w:trPr>
        <w:tc>
          <w:tcPr>
            <w:tcW w:w="2564" w:type="dxa"/>
            <w:gridSpan w:val="6"/>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развивать у детей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w:t>
            </w:r>
          </w:p>
        </w:tc>
        <w:tc>
          <w:tcPr>
            <w:tcW w:w="2630" w:type="dxa"/>
            <w:gridSpan w:val="11"/>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помогает детям</w:t>
            </w:r>
          </w:p>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 xml:space="preserve">овладеть правильным произношением звуков родного языка и словопроизношением. закрепляет у дошкольников произношение свистящих и шипящих звуков; учит четко воспроизводить фонетический и морфологический </w:t>
            </w:r>
            <w:r w:rsidRPr="00BC66A8">
              <w:rPr>
                <w:rFonts w:ascii="Times New Roman" w:hAnsi="Times New Roman" w:cs="Times New Roman"/>
                <w:sz w:val="24"/>
                <w:szCs w:val="24"/>
              </w:rPr>
              <w:lastRenderedPageBreak/>
              <w:t>рисунок слова</w:t>
            </w:r>
          </w:p>
        </w:tc>
        <w:tc>
          <w:tcPr>
            <w:tcW w:w="2308" w:type="dxa"/>
            <w:gridSpan w:val="4"/>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w:t>
            </w:r>
            <w:r w:rsidRPr="00BC66A8">
              <w:rPr>
                <w:rFonts w:ascii="Times New Roman" w:hAnsi="Times New Roman" w:cs="Times New Roman"/>
                <w:sz w:val="24"/>
                <w:szCs w:val="24"/>
              </w:rPr>
              <w:lastRenderedPageBreak/>
              <w:t>анализе слов</w:t>
            </w:r>
          </w:p>
        </w:tc>
        <w:tc>
          <w:tcPr>
            <w:tcW w:w="7489" w:type="dxa"/>
            <w:gridSpan w:val="5"/>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способствует автоматизации и дифференциации сложных для произношения звуков в речи; проводит коррекцию имеющихся нарушений в звукопроизношении</w:t>
            </w:r>
          </w:p>
        </w:tc>
      </w:tr>
      <w:tr w:rsidR="00FD1027" w:rsidRPr="00BC66A8" w:rsidTr="005F3181">
        <w:trPr>
          <w:gridBefore w:val="1"/>
          <w:wBefore w:w="31" w:type="dxa"/>
          <w:trHeight w:val="1871"/>
        </w:trPr>
        <w:tc>
          <w:tcPr>
            <w:tcW w:w="2564" w:type="dxa"/>
            <w:gridSpan w:val="6"/>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Педагогический работник формирует  правильное речевое дыхание,</w:t>
            </w:r>
          </w:p>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слуховое внимание,</w:t>
            </w:r>
          </w:p>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моторику речевого аппарата,</w:t>
            </w:r>
          </w:p>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обучает детей</w:t>
            </w:r>
          </w:p>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воспроизводить ритм стихотворения.</w:t>
            </w:r>
          </w:p>
        </w:tc>
        <w:tc>
          <w:tcPr>
            <w:tcW w:w="2630" w:type="dxa"/>
            <w:gridSpan w:val="11"/>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умения  говорить внятно, в среднем</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темпе,</w:t>
            </w:r>
          </w:p>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 xml:space="preserve"> голосом средней силы,  выразительно читать стихи,</w:t>
            </w:r>
          </w:p>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регулируя интонацию, тембр, </w:t>
            </w:r>
          </w:p>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силу голоса и ритм речи в зависимости от содержания стихотворения</w:t>
            </w:r>
          </w:p>
        </w:tc>
        <w:tc>
          <w:tcPr>
            <w:tcW w:w="2308" w:type="dxa"/>
            <w:gridSpan w:val="4"/>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c>
          <w:tcPr>
            <w:tcW w:w="7489" w:type="dxa"/>
            <w:gridSpan w:val="5"/>
          </w:tcPr>
          <w:p w:rsidR="00FD1027" w:rsidRPr="00BC66A8" w:rsidRDefault="00FD1027" w:rsidP="00A10A19">
            <w:pPr>
              <w:ind w:left="0"/>
              <w:rPr>
                <w:rFonts w:ascii="Times New Roman" w:hAnsi="Times New Roman" w:cs="Times New Roman"/>
                <w:sz w:val="24"/>
                <w:szCs w:val="24"/>
              </w:rPr>
            </w:pPr>
          </w:p>
        </w:tc>
      </w:tr>
      <w:tr w:rsidR="00FD1027" w:rsidRPr="00BC66A8" w:rsidTr="005F3181">
        <w:trPr>
          <w:gridBefore w:val="1"/>
          <w:wBefore w:w="31" w:type="dxa"/>
          <w:trHeight w:val="332"/>
        </w:trPr>
        <w:tc>
          <w:tcPr>
            <w:tcW w:w="14991" w:type="dxa"/>
            <w:gridSpan w:val="26"/>
          </w:tcPr>
          <w:p w:rsidR="00FD1027" w:rsidRPr="00BC66A8" w:rsidRDefault="00FD1027" w:rsidP="00A10A19">
            <w:pPr>
              <w:ind w:left="0"/>
              <w:rPr>
                <w:rFonts w:ascii="Times New Roman" w:hAnsi="Times New Roman" w:cs="Times New Roman"/>
                <w:b/>
                <w:sz w:val="24"/>
                <w:szCs w:val="24"/>
              </w:rPr>
            </w:pPr>
            <w:r w:rsidRPr="00BC66A8">
              <w:rPr>
                <w:rFonts w:ascii="Times New Roman" w:hAnsi="Times New Roman" w:cs="Times New Roman"/>
                <w:b/>
                <w:sz w:val="24"/>
                <w:szCs w:val="24"/>
              </w:rPr>
              <w:t>Содержание раздела « Грамматический строй речи</w:t>
            </w:r>
          </w:p>
        </w:tc>
      </w:tr>
      <w:tr w:rsidR="00FD1027" w:rsidRPr="00BC66A8" w:rsidTr="005F3181">
        <w:trPr>
          <w:gridBefore w:val="1"/>
          <w:wBefore w:w="31" w:type="dxa"/>
          <w:trHeight w:val="619"/>
        </w:trPr>
        <w:tc>
          <w:tcPr>
            <w:tcW w:w="2504" w:type="dxa"/>
            <w:gridSpan w:val="3"/>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w:t>
            </w:r>
          </w:p>
        </w:tc>
        <w:tc>
          <w:tcPr>
            <w:tcW w:w="2507" w:type="dxa"/>
            <w:gridSpan w:val="9"/>
            <w:vMerge w:val="restart"/>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формирует у детей умение использовать полные, распространенные простые с однородными членами и </w:t>
            </w:r>
            <w:r w:rsidRPr="00BC66A8">
              <w:rPr>
                <w:rFonts w:ascii="Times New Roman" w:hAnsi="Times New Roman" w:cs="Times New Roman"/>
                <w:sz w:val="24"/>
                <w:szCs w:val="24"/>
              </w:rPr>
              <w:lastRenderedPageBreak/>
              <w:t>сложноподчиненные предложения для передачи временных, пространственных, причинно</w:t>
            </w:r>
            <w:r w:rsidR="00180615" w:rsidRPr="00BC66A8">
              <w:rPr>
                <w:rFonts w:ascii="Times New Roman" w:hAnsi="Times New Roman" w:cs="Times New Roman"/>
                <w:sz w:val="24"/>
                <w:szCs w:val="24"/>
              </w:rPr>
              <w:t>-</w:t>
            </w:r>
            <w:r w:rsidRPr="00BC66A8">
              <w:rPr>
                <w:rFonts w:ascii="Times New Roman" w:hAnsi="Times New Roman" w:cs="Times New Roman"/>
                <w:sz w:val="24"/>
                <w:szCs w:val="24"/>
              </w:rPr>
              <w:t>следственных связей</w:t>
            </w:r>
          </w:p>
        </w:tc>
        <w:tc>
          <w:tcPr>
            <w:tcW w:w="2549" w:type="dxa"/>
            <w:gridSpan w:val="12"/>
            <w:vMerge w:val="restart"/>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формирует у детей умение грамматически правильно использовать в речи:  несклоняемые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w:t>
            </w:r>
            <w:r w:rsidRPr="00BC66A8">
              <w:rPr>
                <w:rFonts w:ascii="Times New Roman" w:hAnsi="Times New Roman" w:cs="Times New Roman"/>
                <w:sz w:val="24"/>
                <w:szCs w:val="24"/>
              </w:rPr>
              <w:lastRenderedPageBreak/>
              <w:t>существительные, слова, имеющие только множественное или  только единственное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число;  существительные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множественного числа в родительном падеже;  образовывать слова,</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пользуясь суффиксами, приставками.</w:t>
            </w:r>
          </w:p>
        </w:tc>
        <w:tc>
          <w:tcPr>
            <w:tcW w:w="7431" w:type="dxa"/>
            <w:gridSpan w:val="2"/>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развивает у детей умения образовывать сложные слова посредством слияния основ</w:t>
            </w:r>
          </w:p>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развивает у детей умения самостоятельно использовать в речи разные типы предложений в соответствии с содержанием высказывания</w:t>
            </w:r>
          </w:p>
        </w:tc>
      </w:tr>
      <w:tr w:rsidR="00FD1027" w:rsidRPr="00BC66A8" w:rsidTr="005F3181">
        <w:trPr>
          <w:gridBefore w:val="1"/>
          <w:wBefore w:w="31" w:type="dxa"/>
          <w:trHeight w:val="573"/>
        </w:trPr>
        <w:tc>
          <w:tcPr>
            <w:tcW w:w="2504" w:type="dxa"/>
            <w:gridSpan w:val="3"/>
            <w:vMerge w:val="restart"/>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формирует у детей умения употреблять существительные с предлогами (в, на, под, за)</w:t>
            </w:r>
          </w:p>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у детей умения использовать в речи названия животных и их детенышей в единственном и множественном числе (кошка ‒ котенок, котята)</w:t>
            </w:r>
          </w:p>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у детей умения составлять простое распространенное предложение и с помощью педагога строить сложные предложения</w:t>
            </w:r>
          </w:p>
        </w:tc>
        <w:tc>
          <w:tcPr>
            <w:tcW w:w="2507" w:type="dxa"/>
            <w:gridSpan w:val="9"/>
            <w:vMerge/>
          </w:tcPr>
          <w:p w:rsidR="00FD1027" w:rsidRPr="00BC66A8" w:rsidRDefault="00FD1027" w:rsidP="00A10A19">
            <w:pPr>
              <w:ind w:left="0"/>
              <w:rPr>
                <w:rFonts w:ascii="Times New Roman" w:hAnsi="Times New Roman" w:cs="Times New Roman"/>
                <w:sz w:val="24"/>
                <w:szCs w:val="24"/>
              </w:rPr>
            </w:pPr>
          </w:p>
        </w:tc>
        <w:tc>
          <w:tcPr>
            <w:tcW w:w="2549" w:type="dxa"/>
            <w:gridSpan w:val="12"/>
            <w:vMerge/>
          </w:tcPr>
          <w:p w:rsidR="00FD1027" w:rsidRPr="00BC66A8" w:rsidRDefault="00FD1027" w:rsidP="00A10A19">
            <w:pPr>
              <w:ind w:left="0"/>
              <w:rPr>
                <w:rFonts w:ascii="Times New Roman" w:hAnsi="Times New Roman" w:cs="Times New Roman"/>
                <w:sz w:val="24"/>
                <w:szCs w:val="24"/>
              </w:rPr>
            </w:pPr>
          </w:p>
        </w:tc>
        <w:tc>
          <w:tcPr>
            <w:tcW w:w="7431" w:type="dxa"/>
            <w:gridSpan w:val="2"/>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с помощью игр и упражнений закрепляет умения  согласовывать</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существительные с числительными, существительные с прилагательными,  образовывать по образцу</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существительные с суффиксами,</w:t>
            </w:r>
          </w:p>
        </w:tc>
      </w:tr>
      <w:tr w:rsidR="00FD1027" w:rsidRPr="00BC66A8" w:rsidTr="005F3181">
        <w:trPr>
          <w:gridBefore w:val="1"/>
          <w:wBefore w:w="31" w:type="dxa"/>
          <w:trHeight w:val="573"/>
        </w:trPr>
        <w:tc>
          <w:tcPr>
            <w:tcW w:w="2504" w:type="dxa"/>
            <w:gridSpan w:val="3"/>
            <w:vMerge/>
          </w:tcPr>
          <w:p w:rsidR="00FD1027" w:rsidRPr="00BC66A8" w:rsidRDefault="00FD1027" w:rsidP="00A10A19">
            <w:pPr>
              <w:ind w:left="0"/>
              <w:rPr>
                <w:rFonts w:ascii="Times New Roman" w:hAnsi="Times New Roman" w:cs="Times New Roman"/>
                <w:sz w:val="24"/>
                <w:szCs w:val="24"/>
              </w:rPr>
            </w:pPr>
          </w:p>
        </w:tc>
        <w:tc>
          <w:tcPr>
            <w:tcW w:w="2507" w:type="dxa"/>
            <w:gridSpan w:val="9"/>
            <w:vMerge/>
          </w:tcPr>
          <w:p w:rsidR="00FD1027" w:rsidRPr="00BC66A8" w:rsidRDefault="00FD1027" w:rsidP="00A10A19">
            <w:pPr>
              <w:ind w:left="0"/>
              <w:rPr>
                <w:rFonts w:ascii="Times New Roman" w:hAnsi="Times New Roman" w:cs="Times New Roman"/>
                <w:sz w:val="24"/>
                <w:szCs w:val="24"/>
              </w:rPr>
            </w:pPr>
          </w:p>
        </w:tc>
        <w:tc>
          <w:tcPr>
            <w:tcW w:w="2549" w:type="dxa"/>
            <w:gridSpan w:val="12"/>
            <w:vMerge/>
          </w:tcPr>
          <w:p w:rsidR="00FD1027" w:rsidRPr="00BC66A8" w:rsidRDefault="00FD1027" w:rsidP="00A10A19">
            <w:pPr>
              <w:ind w:left="0"/>
              <w:rPr>
                <w:rFonts w:ascii="Times New Roman" w:hAnsi="Times New Roman" w:cs="Times New Roman"/>
                <w:sz w:val="24"/>
                <w:szCs w:val="24"/>
              </w:rPr>
            </w:pPr>
          </w:p>
        </w:tc>
        <w:tc>
          <w:tcPr>
            <w:tcW w:w="7431" w:type="dxa"/>
            <w:gridSpan w:val="2"/>
          </w:tcPr>
          <w:p w:rsidR="00FD1027" w:rsidRPr="00BC66A8" w:rsidRDefault="00FD1027" w:rsidP="00A10A19">
            <w:pPr>
              <w:ind w:left="0"/>
              <w:rPr>
                <w:rFonts w:ascii="Times New Roman" w:hAnsi="Times New Roman" w:cs="Times New Roman"/>
                <w:sz w:val="24"/>
                <w:szCs w:val="24"/>
              </w:rPr>
            </w:pPr>
          </w:p>
        </w:tc>
      </w:tr>
      <w:tr w:rsidR="00FD1027" w:rsidRPr="00BC66A8" w:rsidTr="005F3181">
        <w:trPr>
          <w:gridBefore w:val="1"/>
          <w:wBefore w:w="31" w:type="dxa"/>
          <w:trHeight w:val="926"/>
        </w:trPr>
        <w:tc>
          <w:tcPr>
            <w:tcW w:w="2504" w:type="dxa"/>
            <w:gridSpan w:val="3"/>
          </w:tcPr>
          <w:p w:rsidR="00FD1027" w:rsidRPr="00BC66A8" w:rsidRDefault="00FD1027" w:rsidP="00A10A19">
            <w:pPr>
              <w:ind w:left="-36"/>
              <w:rPr>
                <w:rFonts w:ascii="Times New Roman" w:hAnsi="Times New Roman" w:cs="Times New Roman"/>
                <w:sz w:val="24"/>
                <w:szCs w:val="24"/>
              </w:rPr>
            </w:pPr>
            <w:r w:rsidRPr="00BC66A8">
              <w:rPr>
                <w:rFonts w:ascii="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w:t>
            </w:r>
          </w:p>
        </w:tc>
        <w:tc>
          <w:tcPr>
            <w:tcW w:w="2492" w:type="dxa"/>
            <w:gridSpan w:val="8"/>
            <w:vMerge w:val="restart"/>
          </w:tcPr>
          <w:p w:rsidR="00FD1027" w:rsidRPr="00BC66A8" w:rsidRDefault="00FD1027" w:rsidP="00A10A19">
            <w:pPr>
              <w:ind w:left="-36"/>
              <w:rPr>
                <w:rFonts w:ascii="Times New Roman" w:hAnsi="Times New Roman" w:cs="Times New Roman"/>
                <w:sz w:val="24"/>
                <w:szCs w:val="24"/>
              </w:rPr>
            </w:pPr>
            <w:r w:rsidRPr="00BC66A8">
              <w:rPr>
                <w:rFonts w:ascii="Times New Roman" w:hAnsi="Times New Roman" w:cs="Times New Roman"/>
                <w:sz w:val="24"/>
                <w:szCs w:val="24"/>
              </w:rPr>
              <w:t xml:space="preserve">Педагог формирует у детей умение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w:t>
            </w:r>
            <w:r w:rsidRPr="00BC66A8">
              <w:rPr>
                <w:rFonts w:ascii="Times New Roman" w:hAnsi="Times New Roman" w:cs="Times New Roman"/>
                <w:sz w:val="24"/>
                <w:szCs w:val="24"/>
              </w:rPr>
              <w:lastRenderedPageBreak/>
              <w:t>высказывания.</w:t>
            </w:r>
          </w:p>
        </w:tc>
        <w:tc>
          <w:tcPr>
            <w:tcW w:w="2564" w:type="dxa"/>
            <w:gridSpan w:val="13"/>
            <w:vMerge w:val="restart"/>
          </w:tcPr>
          <w:p w:rsidR="00FD1027" w:rsidRPr="00BC66A8" w:rsidRDefault="00FD1027" w:rsidP="00A10A19">
            <w:pPr>
              <w:ind w:left="-36"/>
              <w:rPr>
                <w:rFonts w:ascii="Times New Roman" w:hAnsi="Times New Roman" w:cs="Times New Roman"/>
                <w:sz w:val="24"/>
                <w:szCs w:val="24"/>
              </w:rPr>
            </w:pPr>
            <w:r w:rsidRPr="00BC66A8">
              <w:rPr>
                <w:rFonts w:ascii="Times New Roman" w:hAnsi="Times New Roman" w:cs="Times New Roman"/>
                <w:sz w:val="24"/>
                <w:szCs w:val="24"/>
              </w:rPr>
              <w:lastRenderedPageBreak/>
              <w:t>Педагог формирует у детей умение грамматически правильно использовать в речи глаголы «одеть» и «надеть»,</w:t>
            </w:r>
          </w:p>
        </w:tc>
        <w:tc>
          <w:tcPr>
            <w:tcW w:w="7431" w:type="dxa"/>
            <w:gridSpan w:val="2"/>
            <w:vMerge w:val="restart"/>
          </w:tcPr>
          <w:p w:rsidR="00FD1027" w:rsidRPr="00BC66A8" w:rsidRDefault="00FD1027" w:rsidP="00A10A19">
            <w:pPr>
              <w:ind w:left="-36"/>
              <w:rPr>
                <w:rFonts w:ascii="Times New Roman" w:hAnsi="Times New Roman" w:cs="Times New Roman"/>
                <w:sz w:val="24"/>
                <w:szCs w:val="24"/>
              </w:rPr>
            </w:pPr>
            <w:r w:rsidRPr="00BC66A8">
              <w:rPr>
                <w:rFonts w:ascii="Times New Roman" w:hAnsi="Times New Roman" w:cs="Times New Roman"/>
                <w:sz w:val="24"/>
                <w:szCs w:val="24"/>
              </w:rPr>
              <w:t>Педагог с помощью игр и упражнений закрепляет умения образовывать по образцу  глаголы с приставками,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сравнительную 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превосходную степени имен прилагательных</w:t>
            </w:r>
          </w:p>
        </w:tc>
      </w:tr>
      <w:tr w:rsidR="00FD1027" w:rsidRPr="00BC66A8" w:rsidTr="005F3181">
        <w:trPr>
          <w:gridBefore w:val="1"/>
          <w:wBefore w:w="31" w:type="dxa"/>
          <w:trHeight w:val="1041"/>
        </w:trPr>
        <w:tc>
          <w:tcPr>
            <w:tcW w:w="2504" w:type="dxa"/>
            <w:gridSpan w:val="3"/>
          </w:tcPr>
          <w:p w:rsidR="00FD1027" w:rsidRPr="00BC66A8" w:rsidRDefault="00FD1027" w:rsidP="00A10A19">
            <w:pPr>
              <w:ind w:left="-36"/>
              <w:rPr>
                <w:rFonts w:ascii="Times New Roman" w:hAnsi="Times New Roman" w:cs="Times New Roman"/>
                <w:sz w:val="24"/>
                <w:szCs w:val="24"/>
              </w:rPr>
            </w:pPr>
            <w:r w:rsidRPr="00BC66A8">
              <w:rPr>
                <w:rFonts w:ascii="Times New Roman" w:hAnsi="Times New Roman" w:cs="Times New Roman"/>
                <w:sz w:val="24"/>
                <w:szCs w:val="24"/>
              </w:rPr>
              <w:t xml:space="preserve">Педагог формирует умение образовывать повелительную форму глаголов (беги, лови), использовать приставочный способ для образования </w:t>
            </w:r>
            <w:r w:rsidRPr="00BC66A8">
              <w:rPr>
                <w:rFonts w:ascii="Times New Roman" w:hAnsi="Times New Roman" w:cs="Times New Roman"/>
                <w:sz w:val="24"/>
                <w:szCs w:val="24"/>
              </w:rPr>
              <w:lastRenderedPageBreak/>
              <w:t>глаголов (вошел – вышел), образовывать звукоподражательные глаголы (чирикает</w:t>
            </w:r>
          </w:p>
        </w:tc>
        <w:tc>
          <w:tcPr>
            <w:tcW w:w="2492" w:type="dxa"/>
            <w:gridSpan w:val="8"/>
            <w:vMerge/>
          </w:tcPr>
          <w:p w:rsidR="00FD1027" w:rsidRPr="00BC66A8" w:rsidRDefault="00FD1027" w:rsidP="00A10A19">
            <w:pPr>
              <w:ind w:left="-36"/>
              <w:rPr>
                <w:rFonts w:ascii="Times New Roman" w:hAnsi="Times New Roman" w:cs="Times New Roman"/>
                <w:sz w:val="24"/>
                <w:szCs w:val="24"/>
              </w:rPr>
            </w:pPr>
          </w:p>
        </w:tc>
        <w:tc>
          <w:tcPr>
            <w:tcW w:w="2564" w:type="dxa"/>
            <w:gridSpan w:val="13"/>
            <w:vMerge/>
          </w:tcPr>
          <w:p w:rsidR="00FD1027" w:rsidRPr="00BC66A8" w:rsidRDefault="00FD1027" w:rsidP="00A10A19">
            <w:pPr>
              <w:ind w:left="-36"/>
              <w:rPr>
                <w:rFonts w:ascii="Times New Roman" w:hAnsi="Times New Roman" w:cs="Times New Roman"/>
                <w:sz w:val="24"/>
                <w:szCs w:val="24"/>
              </w:rPr>
            </w:pPr>
          </w:p>
        </w:tc>
        <w:tc>
          <w:tcPr>
            <w:tcW w:w="7431" w:type="dxa"/>
            <w:gridSpan w:val="2"/>
            <w:vMerge/>
          </w:tcPr>
          <w:p w:rsidR="00FD1027" w:rsidRPr="00BC66A8" w:rsidRDefault="00FD1027" w:rsidP="00A10A19">
            <w:pPr>
              <w:ind w:left="-36"/>
              <w:rPr>
                <w:rFonts w:ascii="Times New Roman" w:hAnsi="Times New Roman" w:cs="Times New Roman"/>
                <w:sz w:val="24"/>
                <w:szCs w:val="24"/>
              </w:rPr>
            </w:pPr>
          </w:p>
        </w:tc>
      </w:tr>
      <w:tr w:rsidR="00FD1027" w:rsidRPr="00BC66A8" w:rsidTr="005F3181">
        <w:trPr>
          <w:gridBefore w:val="1"/>
          <w:wBefore w:w="31" w:type="dxa"/>
          <w:trHeight w:val="437"/>
        </w:trPr>
        <w:tc>
          <w:tcPr>
            <w:tcW w:w="14991" w:type="dxa"/>
            <w:gridSpan w:val="26"/>
          </w:tcPr>
          <w:p w:rsidR="00FD1027" w:rsidRPr="00BC66A8" w:rsidRDefault="00FD1027" w:rsidP="00A10A19">
            <w:pPr>
              <w:ind w:left="-36"/>
              <w:rPr>
                <w:rFonts w:ascii="Times New Roman" w:hAnsi="Times New Roman" w:cs="Times New Roman"/>
                <w:b/>
                <w:sz w:val="24"/>
                <w:szCs w:val="24"/>
              </w:rPr>
            </w:pPr>
            <w:r w:rsidRPr="00BC66A8">
              <w:rPr>
                <w:rFonts w:ascii="Times New Roman" w:hAnsi="Times New Roman" w:cs="Times New Roman"/>
                <w:b/>
                <w:sz w:val="24"/>
                <w:szCs w:val="24"/>
              </w:rPr>
              <w:lastRenderedPageBreak/>
              <w:t>Содержание раздела «Связная речь»</w:t>
            </w:r>
          </w:p>
        </w:tc>
      </w:tr>
      <w:tr w:rsidR="00FD1027" w:rsidRPr="00BC66A8" w:rsidTr="005F3181">
        <w:trPr>
          <w:gridBefore w:val="1"/>
          <w:wBefore w:w="31" w:type="dxa"/>
          <w:trHeight w:val="1026"/>
        </w:trPr>
        <w:tc>
          <w:tcPr>
            <w:tcW w:w="2263" w:type="dxa"/>
          </w:tcPr>
          <w:p w:rsidR="00FD1027" w:rsidRPr="00BC66A8" w:rsidRDefault="00FD1027" w:rsidP="00A10A19">
            <w:pPr>
              <w:ind w:left="-36"/>
              <w:rPr>
                <w:rFonts w:ascii="Times New Roman" w:hAnsi="Times New Roman" w:cs="Times New Roman"/>
                <w:sz w:val="24"/>
                <w:szCs w:val="24"/>
              </w:rPr>
            </w:pPr>
            <w:r w:rsidRPr="00BC66A8">
              <w:rPr>
                <w:rFonts w:ascii="Times New Roman" w:hAnsi="Times New Roman" w:cs="Times New Roman"/>
                <w:sz w:val="24"/>
                <w:szCs w:val="24"/>
              </w:rPr>
              <w:t>Педагог развивает у детей следующие умения по инициативе взрослого называть  членов своей семьи,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знакомых литературных</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героев и их действия на картинках,  разговаривать о любимых</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игрушках;</w:t>
            </w:r>
          </w:p>
        </w:tc>
        <w:tc>
          <w:tcPr>
            <w:tcW w:w="2476" w:type="dxa"/>
            <w:gridSpan w:val="8"/>
          </w:tcPr>
          <w:p w:rsidR="00FD1027" w:rsidRPr="00BC66A8" w:rsidRDefault="00FD1027" w:rsidP="00A10A19">
            <w:pPr>
              <w:ind w:left="-36"/>
              <w:rPr>
                <w:rFonts w:ascii="Times New Roman" w:hAnsi="Times New Roman" w:cs="Times New Roman"/>
                <w:sz w:val="24"/>
                <w:szCs w:val="24"/>
              </w:rPr>
            </w:pPr>
            <w:r w:rsidRPr="00BC66A8">
              <w:rPr>
                <w:rFonts w:ascii="Times New Roman" w:hAnsi="Times New Roman" w:cs="Times New Roman"/>
                <w:sz w:val="24"/>
                <w:szCs w:val="24"/>
              </w:rPr>
              <w:t>Педагог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tc>
        <w:tc>
          <w:tcPr>
            <w:tcW w:w="2821" w:type="dxa"/>
            <w:gridSpan w:val="15"/>
          </w:tcPr>
          <w:p w:rsidR="00FD1027" w:rsidRPr="00BC66A8" w:rsidRDefault="00FD1027" w:rsidP="00A10A19">
            <w:pPr>
              <w:ind w:left="-36"/>
              <w:rPr>
                <w:rFonts w:ascii="Times New Roman" w:hAnsi="Times New Roman" w:cs="Times New Roman"/>
                <w:sz w:val="24"/>
                <w:szCs w:val="24"/>
              </w:rPr>
            </w:pPr>
            <w:r w:rsidRPr="00BC66A8">
              <w:rPr>
                <w:rFonts w:ascii="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tc>
        <w:tc>
          <w:tcPr>
            <w:tcW w:w="7431" w:type="dxa"/>
            <w:gridSpan w:val="2"/>
          </w:tcPr>
          <w:p w:rsidR="00FD1027" w:rsidRPr="00BC66A8" w:rsidRDefault="00FD1027" w:rsidP="00A10A19">
            <w:pPr>
              <w:ind w:left="-36"/>
              <w:rPr>
                <w:rFonts w:ascii="Times New Roman" w:hAnsi="Times New Roman" w:cs="Times New Roman"/>
                <w:sz w:val="24"/>
                <w:szCs w:val="24"/>
              </w:rPr>
            </w:pPr>
            <w:r w:rsidRPr="00BC66A8">
              <w:rPr>
                <w:rFonts w:ascii="Times New Roman" w:hAnsi="Times New Roman" w:cs="Times New Roman"/>
                <w:sz w:val="24"/>
                <w:szCs w:val="24"/>
              </w:rPr>
              <w:t>Педагог формирует умение использовать средства языковой выразительности при сочинении загадок, сказок, стихотворений</w:t>
            </w:r>
          </w:p>
        </w:tc>
      </w:tr>
      <w:tr w:rsidR="00FD1027" w:rsidRPr="00BC66A8" w:rsidTr="005F3181">
        <w:trPr>
          <w:gridBefore w:val="1"/>
          <w:wBefore w:w="31" w:type="dxa"/>
          <w:trHeight w:val="1237"/>
        </w:trPr>
        <w:tc>
          <w:tcPr>
            <w:tcW w:w="2263" w:type="dxa"/>
          </w:tcPr>
          <w:p w:rsidR="00FD1027" w:rsidRPr="00BC66A8" w:rsidRDefault="00FD1027" w:rsidP="00A10A19">
            <w:pPr>
              <w:ind w:left="-36"/>
              <w:rPr>
                <w:rFonts w:ascii="Times New Roman" w:hAnsi="Times New Roman" w:cs="Times New Roman"/>
                <w:sz w:val="24"/>
                <w:szCs w:val="24"/>
              </w:rPr>
            </w:pPr>
            <w:r w:rsidRPr="00BC66A8">
              <w:rPr>
                <w:rFonts w:ascii="Times New Roman" w:hAnsi="Times New Roman" w:cs="Times New Roman"/>
                <w:sz w:val="24"/>
                <w:szCs w:val="24"/>
              </w:rPr>
              <w:t>Педагог развивает у детей умения элементарно договариваться со сверстником о совместных действиях в игровом общении</w:t>
            </w:r>
          </w:p>
        </w:tc>
        <w:tc>
          <w:tcPr>
            <w:tcW w:w="2476" w:type="dxa"/>
            <w:gridSpan w:val="8"/>
          </w:tcPr>
          <w:p w:rsidR="00FD1027" w:rsidRPr="00BC66A8" w:rsidRDefault="00FD1027" w:rsidP="00A10A19">
            <w:pPr>
              <w:ind w:left="-36"/>
              <w:rPr>
                <w:rFonts w:ascii="Times New Roman" w:hAnsi="Times New Roman" w:cs="Times New Roman"/>
                <w:sz w:val="24"/>
                <w:szCs w:val="24"/>
              </w:rPr>
            </w:pPr>
            <w:r w:rsidRPr="00BC66A8">
              <w:rPr>
                <w:rFonts w:ascii="Times New Roman" w:hAnsi="Times New Roman" w:cs="Times New Roman"/>
                <w:sz w:val="24"/>
                <w:szCs w:val="24"/>
              </w:rPr>
              <w:t xml:space="preserve">Педагог формирует у детей умение участвовать в коллективном разговоре, поддерживая общую беседу, не перебивая </w:t>
            </w:r>
            <w:r w:rsidRPr="00BC66A8">
              <w:rPr>
                <w:rFonts w:ascii="Times New Roman" w:hAnsi="Times New Roman" w:cs="Times New Roman"/>
                <w:sz w:val="24"/>
                <w:szCs w:val="24"/>
              </w:rPr>
              <w:lastRenderedPageBreak/>
              <w:t>собеседников,</w:t>
            </w:r>
          </w:p>
        </w:tc>
        <w:tc>
          <w:tcPr>
            <w:tcW w:w="2821" w:type="dxa"/>
            <w:gridSpan w:val="15"/>
          </w:tcPr>
          <w:p w:rsidR="00FD1027" w:rsidRPr="00BC66A8" w:rsidRDefault="00FD1027" w:rsidP="00A10A19">
            <w:pPr>
              <w:ind w:left="-36"/>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Педагог развивает у детей умение соблюдать этику общения в условиях коллективного взаимодействия; обогащает представления детей о </w:t>
            </w:r>
            <w:r w:rsidRPr="00BC66A8">
              <w:rPr>
                <w:rFonts w:ascii="Times New Roman" w:hAnsi="Times New Roman" w:cs="Times New Roman"/>
                <w:sz w:val="24"/>
                <w:szCs w:val="24"/>
              </w:rPr>
              <w:lastRenderedPageBreak/>
              <w:t>правилах речевого этикета,</w:t>
            </w:r>
          </w:p>
        </w:tc>
        <w:tc>
          <w:tcPr>
            <w:tcW w:w="7431" w:type="dxa"/>
            <w:gridSpan w:val="2"/>
          </w:tcPr>
          <w:p w:rsidR="00FD1027" w:rsidRPr="00BC66A8" w:rsidRDefault="00FD1027" w:rsidP="00A10A19">
            <w:pPr>
              <w:ind w:left="-36"/>
              <w:rPr>
                <w:rFonts w:ascii="Times New Roman" w:hAnsi="Times New Roman" w:cs="Times New Roman"/>
                <w:sz w:val="24"/>
                <w:szCs w:val="24"/>
              </w:rPr>
            </w:pPr>
            <w:r w:rsidRPr="00BC66A8">
              <w:rPr>
                <w:rFonts w:ascii="Times New Roman" w:hAnsi="Times New Roman" w:cs="Times New Roman"/>
                <w:sz w:val="24"/>
                <w:szCs w:val="24"/>
              </w:rPr>
              <w:lastRenderedPageBreak/>
              <w:t>Педагог подводит детей к осознанному выбору этикетной формы в зависимости от  ситуации общения,</w:t>
            </w:r>
          </w:p>
          <w:p w:rsidR="00FD1027" w:rsidRPr="00BC66A8" w:rsidRDefault="00FD1027" w:rsidP="00A10A19">
            <w:pPr>
              <w:ind w:left="-36"/>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возраста собеседника,</w:t>
            </w:r>
          </w:p>
          <w:p w:rsidR="00FD1027" w:rsidRPr="00BC66A8" w:rsidRDefault="00FD1027" w:rsidP="00A10A19">
            <w:pPr>
              <w:ind w:left="-36"/>
              <w:rPr>
                <w:rFonts w:ascii="Times New Roman" w:hAnsi="Times New Roman" w:cs="Times New Roman"/>
                <w:sz w:val="24"/>
                <w:szCs w:val="24"/>
              </w:rPr>
            </w:pPr>
            <w:r w:rsidRPr="00BC66A8">
              <w:rPr>
                <w:rFonts w:ascii="Times New Roman" w:hAnsi="Times New Roman" w:cs="Times New Roman"/>
                <w:sz w:val="24"/>
                <w:szCs w:val="24"/>
              </w:rPr>
              <w:t>цели взаимодействия</w:t>
            </w:r>
          </w:p>
        </w:tc>
      </w:tr>
      <w:tr w:rsidR="00FD1027" w:rsidRPr="00BC66A8" w:rsidTr="005F3181">
        <w:trPr>
          <w:gridBefore w:val="1"/>
          <w:wBefore w:w="31" w:type="dxa"/>
          <w:trHeight w:val="790"/>
        </w:trPr>
        <w:tc>
          <w:tcPr>
            <w:tcW w:w="2263" w:type="dxa"/>
            <w:vMerge w:val="restart"/>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закрепляет у детей умения использовать основные формы речевого этикета в разных ситуациях общения</w:t>
            </w:r>
          </w:p>
        </w:tc>
        <w:tc>
          <w:tcPr>
            <w:tcW w:w="2476" w:type="dxa"/>
            <w:gridSpan w:val="8"/>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по имени и отчеству</w:t>
            </w:r>
          </w:p>
        </w:tc>
        <w:tc>
          <w:tcPr>
            <w:tcW w:w="2814" w:type="dxa"/>
            <w:gridSpan w:val="14"/>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помогает детям осваивать этикет  телефонного разговора,</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столового,</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гостевого этикета,</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этикет взаимодействия в</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общественных местах;</w:t>
            </w:r>
          </w:p>
        </w:tc>
        <w:tc>
          <w:tcPr>
            <w:tcW w:w="7437" w:type="dxa"/>
            <w:gridSpan w:val="3"/>
            <w:vMerge w:val="restart"/>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умение употреблять вариативные этикетные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формулы эмоционального взаимодействия с людьми, правила этикета в новых</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ситуациях (например.формирует умение представить своего друга родителям, сверстникам)</w:t>
            </w:r>
          </w:p>
        </w:tc>
      </w:tr>
      <w:tr w:rsidR="00FD1027" w:rsidRPr="00BC66A8" w:rsidTr="005F3181">
        <w:trPr>
          <w:gridBefore w:val="1"/>
          <w:wBefore w:w="31" w:type="dxa"/>
          <w:trHeight w:val="981"/>
        </w:trPr>
        <w:tc>
          <w:tcPr>
            <w:tcW w:w="2263" w:type="dxa"/>
            <w:vMerge/>
          </w:tcPr>
          <w:p w:rsidR="00FD1027" w:rsidRPr="00BC66A8" w:rsidRDefault="00FD1027" w:rsidP="00A10A19">
            <w:pPr>
              <w:ind w:left="0"/>
              <w:rPr>
                <w:rFonts w:ascii="Times New Roman" w:hAnsi="Times New Roman" w:cs="Times New Roman"/>
                <w:sz w:val="24"/>
                <w:szCs w:val="24"/>
              </w:rPr>
            </w:pPr>
          </w:p>
        </w:tc>
        <w:tc>
          <w:tcPr>
            <w:tcW w:w="2476" w:type="dxa"/>
            <w:gridSpan w:val="8"/>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помогает детям осваивать умения адекватно реагировать на эмоциональное состояние собеседника речевым высказыванием.</w:t>
            </w:r>
          </w:p>
        </w:tc>
        <w:tc>
          <w:tcPr>
            <w:tcW w:w="2814" w:type="dxa"/>
            <w:gridSpan w:val="14"/>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помогает детям использовать невербальные средства общения (мимика, жесты, позы); принятые нормы вежливого речевого общения; участвовать в </w:t>
            </w:r>
            <w:r w:rsidRPr="00BC66A8">
              <w:rPr>
                <w:rFonts w:ascii="Times New Roman" w:hAnsi="Times New Roman" w:cs="Times New Roman"/>
                <w:sz w:val="24"/>
                <w:szCs w:val="24"/>
              </w:rPr>
              <w:lastRenderedPageBreak/>
              <w:t>коллективных разговорах</w:t>
            </w:r>
          </w:p>
        </w:tc>
        <w:tc>
          <w:tcPr>
            <w:tcW w:w="7437" w:type="dxa"/>
            <w:gridSpan w:val="3"/>
            <w:vMerge/>
          </w:tcPr>
          <w:p w:rsidR="00FD1027" w:rsidRPr="00BC66A8" w:rsidRDefault="00FD1027" w:rsidP="00A10A19">
            <w:pPr>
              <w:ind w:left="0"/>
              <w:rPr>
                <w:rFonts w:ascii="Times New Roman" w:hAnsi="Times New Roman" w:cs="Times New Roman"/>
                <w:sz w:val="24"/>
                <w:szCs w:val="24"/>
              </w:rPr>
            </w:pPr>
          </w:p>
        </w:tc>
      </w:tr>
      <w:tr w:rsidR="00FD1027" w:rsidRPr="00BC66A8" w:rsidTr="005F3181">
        <w:trPr>
          <w:gridBefore w:val="1"/>
          <w:wBefore w:w="31" w:type="dxa"/>
          <w:trHeight w:val="1750"/>
        </w:trPr>
        <w:tc>
          <w:tcPr>
            <w:tcW w:w="2263" w:type="dxa"/>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помогает детям определять и называть ярко выраженные эмоциональные состояния детей, учитывать их при общении: пожалеть, развеселить, использовать ласковые слова</w:t>
            </w:r>
          </w:p>
        </w:tc>
        <w:tc>
          <w:tcPr>
            <w:tcW w:w="2476" w:type="dxa"/>
            <w:gridSpan w:val="8"/>
          </w:tcPr>
          <w:p w:rsidR="00FD1027" w:rsidRPr="00BC66A8" w:rsidRDefault="00FD1027" w:rsidP="00A10A19">
            <w:pPr>
              <w:ind w:left="0"/>
              <w:rPr>
                <w:rFonts w:ascii="Times New Roman" w:hAnsi="Times New Roman" w:cs="Times New Roman"/>
                <w:sz w:val="24"/>
                <w:szCs w:val="24"/>
              </w:rPr>
            </w:pPr>
          </w:p>
        </w:tc>
        <w:tc>
          <w:tcPr>
            <w:tcW w:w="2814" w:type="dxa"/>
            <w:gridSpan w:val="14"/>
          </w:tcPr>
          <w:p w:rsidR="00FD1027" w:rsidRPr="00BC66A8" w:rsidRDefault="00FD1027" w:rsidP="00A10A19">
            <w:pPr>
              <w:ind w:left="0"/>
              <w:rPr>
                <w:rFonts w:ascii="Times New Roman" w:hAnsi="Times New Roman" w:cs="Times New Roman"/>
                <w:sz w:val="24"/>
                <w:szCs w:val="24"/>
              </w:rPr>
            </w:pPr>
          </w:p>
        </w:tc>
        <w:tc>
          <w:tcPr>
            <w:tcW w:w="7437" w:type="dxa"/>
            <w:gridSpan w:val="3"/>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у детей умение использовать средства интонационной речевой выразительности, элементы объяснительной речи при разрешении конфликтов,</w:t>
            </w:r>
          </w:p>
        </w:tc>
      </w:tr>
      <w:tr w:rsidR="00FD1027" w:rsidRPr="00BC66A8" w:rsidTr="005F3181">
        <w:trPr>
          <w:gridBefore w:val="1"/>
          <w:wBefore w:w="31" w:type="dxa"/>
          <w:trHeight w:val="1524"/>
        </w:trPr>
        <w:tc>
          <w:tcPr>
            <w:tcW w:w="2263" w:type="dxa"/>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способствует освоению умений диалогической речи:  отвечать на вопросы 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обращения педагога;  сообщать о своих</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впечатлениях, желаниях;  задавать вопросы в</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условиях наглядно представленной ситуации общения развивает у детей умения</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отвечать на вопросы, используя форму простого предложения или </w:t>
            </w:r>
            <w:r w:rsidRPr="00BC66A8">
              <w:rPr>
                <w:rFonts w:ascii="Times New Roman" w:hAnsi="Times New Roman" w:cs="Times New Roman"/>
                <w:sz w:val="24"/>
                <w:szCs w:val="24"/>
              </w:rPr>
              <w:lastRenderedPageBreak/>
              <w:t>высказывания из 2-3-х простых фраз.</w:t>
            </w:r>
          </w:p>
        </w:tc>
        <w:tc>
          <w:tcPr>
            <w:tcW w:w="2476" w:type="dxa"/>
            <w:gridSpan w:val="8"/>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развивает у детей связную, грамматически правильную диалогическую речь Педагог обучает детей  использовать вопросы</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поискового характера («Почему?», «Зачем?», «Для чего?»);  составлять описательные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рассказ из 5—6 предложений о </w:t>
            </w:r>
          </w:p>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 xml:space="preserve">предметах;  составлять </w:t>
            </w:r>
            <w:r w:rsidRPr="00BC66A8">
              <w:rPr>
                <w:rFonts w:ascii="Times New Roman" w:hAnsi="Times New Roman" w:cs="Times New Roman"/>
                <w:sz w:val="24"/>
                <w:szCs w:val="24"/>
              </w:rPr>
              <w:lastRenderedPageBreak/>
              <w:t>повествовательные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рассказы из личного опыта;  использовать элементарные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формы объяснительной речи</w:t>
            </w:r>
          </w:p>
        </w:tc>
        <w:tc>
          <w:tcPr>
            <w:tcW w:w="2814" w:type="dxa"/>
            <w:gridSpan w:val="14"/>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формирует у детей умения  самостоятельно строить</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игровые и деловые диалоги;  пересказывать</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литературные произведения по ролям, по частям, правильно передавая идею и содержание,  пользоваться прямой 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косвенной речью;</w:t>
            </w:r>
          </w:p>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находить в текстах</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литературных произведений </w:t>
            </w:r>
            <w:r w:rsidRPr="00BC66A8">
              <w:rPr>
                <w:rFonts w:ascii="Times New Roman" w:hAnsi="Times New Roman" w:cs="Times New Roman"/>
                <w:sz w:val="24"/>
                <w:szCs w:val="24"/>
              </w:rPr>
              <w:lastRenderedPageBreak/>
              <w:t>сравнения, эпитеты; использовать их при сочинении загадок, сказок, рассказов</w:t>
            </w:r>
          </w:p>
        </w:tc>
        <w:tc>
          <w:tcPr>
            <w:tcW w:w="7437" w:type="dxa"/>
            <w:gridSpan w:val="3"/>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tc>
      </w:tr>
      <w:tr w:rsidR="00FD1027" w:rsidRPr="00BC66A8" w:rsidTr="005F3181">
        <w:trPr>
          <w:gridBefore w:val="1"/>
          <w:wBefore w:w="31" w:type="dxa"/>
          <w:trHeight w:val="1554"/>
        </w:trPr>
        <w:tc>
          <w:tcPr>
            <w:tcW w:w="2263" w:type="dxa"/>
          </w:tcPr>
          <w:p w:rsidR="00FD1027" w:rsidRPr="00BC66A8" w:rsidRDefault="00FD1027" w:rsidP="00A10A19">
            <w:pPr>
              <w:ind w:left="0"/>
              <w:rPr>
                <w:rFonts w:ascii="Times New Roman" w:hAnsi="Times New Roman" w:cs="Times New Roman"/>
                <w:sz w:val="24"/>
                <w:szCs w:val="24"/>
              </w:rPr>
            </w:pPr>
          </w:p>
        </w:tc>
        <w:tc>
          <w:tcPr>
            <w:tcW w:w="2476" w:type="dxa"/>
            <w:gridSpan w:val="8"/>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помогает детям осваивать умения вступать в речевое общение с окружающими,  задавать вопросы,</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отвечать на вопросы,</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слушать ответы других</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детей,  использовать разные типы</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реплик,  рассказывать о событиях,</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приглашать к</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деятельности;</w:t>
            </w:r>
          </w:p>
        </w:tc>
        <w:tc>
          <w:tcPr>
            <w:tcW w:w="2814" w:type="dxa"/>
            <w:gridSpan w:val="14"/>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поддерживает интерес детей к рассказыванию по собственной инициативе, поощряет использование в диалоге разных типов реплик.поощряет использовать элементы речи-доказательства при отгадывании загадок, в процессе совместных игр, в повседневном общении,</w:t>
            </w:r>
          </w:p>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у детей умения использовать разные виды деятельности и речевые ситуации для развития диалогической речи</w:t>
            </w:r>
          </w:p>
        </w:tc>
        <w:tc>
          <w:tcPr>
            <w:tcW w:w="7437" w:type="dxa"/>
            <w:gridSpan w:val="3"/>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использует речевые ситуации и совместную деятельность для формирования коммуникативно-речевых умений у детей</w:t>
            </w:r>
          </w:p>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w:t>
            </w:r>
          </w:p>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речь </w:t>
            </w:r>
          </w:p>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 доказательство</w:t>
            </w:r>
          </w:p>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речевое планирование</w:t>
            </w:r>
          </w:p>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помогает детям осваивать умения коллективного речевого взаимодействия при выполнении поручений и игровых заданий,</w:t>
            </w:r>
          </w:p>
        </w:tc>
      </w:tr>
      <w:tr w:rsidR="00FD1027" w:rsidRPr="00BC66A8" w:rsidTr="005F3181">
        <w:trPr>
          <w:gridBefore w:val="1"/>
          <w:wBefore w:w="31" w:type="dxa"/>
          <w:trHeight w:val="2338"/>
        </w:trPr>
        <w:tc>
          <w:tcPr>
            <w:tcW w:w="2263" w:type="dxa"/>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tc>
        <w:tc>
          <w:tcPr>
            <w:tcW w:w="2462" w:type="dxa"/>
            <w:gridSpan w:val="7"/>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w:t>
            </w:r>
          </w:p>
          <w:p w:rsidR="00FD1027" w:rsidRPr="00BC66A8" w:rsidRDefault="00FD1027" w:rsidP="00A10A19">
            <w:pPr>
              <w:ind w:left="0"/>
              <w:rPr>
                <w:rFonts w:ascii="Times New Roman" w:hAnsi="Times New Roman" w:cs="Times New Roman"/>
                <w:sz w:val="24"/>
                <w:szCs w:val="24"/>
              </w:rPr>
            </w:pPr>
          </w:p>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поддерживает инициативность и самостоятельность ребенка в речевом общении со взрослыми и сверстниками</w:t>
            </w:r>
          </w:p>
        </w:tc>
        <w:tc>
          <w:tcPr>
            <w:tcW w:w="2829" w:type="dxa"/>
            <w:gridSpan w:val="15"/>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закрепляет у детей умение  внимательно выслушивать рассказы сверстников  </w:t>
            </w:r>
          </w:p>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замечать речевые ошибки и доброжелательно исправлять их</w:t>
            </w:r>
          </w:p>
        </w:tc>
        <w:tc>
          <w:tcPr>
            <w:tcW w:w="7437" w:type="dxa"/>
            <w:gridSpan w:val="3"/>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развивает у детей умение  внимательно выслушивать</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рассказы сверстников, </w:t>
            </w:r>
          </w:p>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 xml:space="preserve"> помогать им в случае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затруднений,  замечать речевые 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логические ошибки,  доброжелательно и конструктивно исправлять их.</w:t>
            </w:r>
          </w:p>
        </w:tc>
      </w:tr>
      <w:tr w:rsidR="00FD1027" w:rsidRPr="00BC66A8" w:rsidTr="005F3181">
        <w:trPr>
          <w:gridBefore w:val="1"/>
          <w:wBefore w:w="31" w:type="dxa"/>
          <w:trHeight w:val="2459"/>
        </w:trPr>
        <w:tc>
          <w:tcPr>
            <w:tcW w:w="2263" w:type="dxa"/>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способствует освоению умений монологической речи: по вопросам составлять</w:t>
            </w:r>
          </w:p>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рассказ по картинке из 3-4-х предложений; совместно с педагогом</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пересказывать хорошо знакомые сказки; читать наизусть короткие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стихотворения, слушать чтение детских </w:t>
            </w:r>
            <w:r w:rsidRPr="00BC66A8">
              <w:rPr>
                <w:rFonts w:ascii="Times New Roman" w:hAnsi="Times New Roman" w:cs="Times New Roman"/>
                <w:sz w:val="24"/>
                <w:szCs w:val="24"/>
              </w:rPr>
              <w:lastRenderedPageBreak/>
              <w:t>книги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рассматривать иллюстрации</w:t>
            </w:r>
            <w:r w:rsidRPr="00BC66A8">
              <w:rPr>
                <w:rFonts w:ascii="Times New Roman" w:hAnsi="Times New Roman" w:cs="Times New Roman"/>
                <w:sz w:val="24"/>
                <w:szCs w:val="24"/>
              </w:rPr>
              <w:sym w:font="Symbol" w:char="F02D"/>
            </w:r>
          </w:p>
        </w:tc>
        <w:tc>
          <w:tcPr>
            <w:tcW w:w="2462" w:type="dxa"/>
            <w:gridSpan w:val="7"/>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Педагог развивает у детей связную, грамматически правильную монологическую речь Педагог развивает у дошкольников речевое творчество, умения сочинять повествовательные рассказы по </w:t>
            </w:r>
            <w:r w:rsidRPr="00BC66A8">
              <w:rPr>
                <w:rFonts w:ascii="Times New Roman" w:hAnsi="Times New Roman" w:cs="Times New Roman"/>
                <w:sz w:val="24"/>
                <w:szCs w:val="24"/>
              </w:rPr>
              <w:lastRenderedPageBreak/>
              <w:t>игрушкам, картинам; составлять описательные загадки об игрушках, объектах природы; ; использовать в практике общения описательные монологи и элементы объяснительной речи</w:t>
            </w:r>
          </w:p>
        </w:tc>
        <w:tc>
          <w:tcPr>
            <w:tcW w:w="2829" w:type="dxa"/>
            <w:gridSpan w:val="15"/>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способствует развитию у детей монологической речи, формирует умение замечать и доброжелательно исправлять ошибки в речи сверстников</w:t>
            </w:r>
          </w:p>
          <w:p w:rsidR="00FD1027" w:rsidRPr="00BC66A8" w:rsidRDefault="00FD1027" w:rsidP="00A10A19">
            <w:pPr>
              <w:ind w:left="0"/>
              <w:rPr>
                <w:rFonts w:ascii="Times New Roman" w:hAnsi="Times New Roman" w:cs="Times New Roman"/>
                <w:sz w:val="24"/>
                <w:szCs w:val="24"/>
              </w:rPr>
            </w:pPr>
          </w:p>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помогает определять и воспроизводить логику </w:t>
            </w:r>
            <w:r w:rsidRPr="00BC66A8">
              <w:rPr>
                <w:rFonts w:ascii="Times New Roman" w:hAnsi="Times New Roman" w:cs="Times New Roman"/>
                <w:sz w:val="24"/>
                <w:szCs w:val="24"/>
              </w:rPr>
              <w:lastRenderedPageBreak/>
              <w:t>описательного рассказа; в описательных рассказах о предметах, объектах и явлениях природы использовать прилагательные и наречия; строить свой рассказ в соответствии с логикой повествования; в повествовании отражать типичные особенности жанра сказки или рассказа</w:t>
            </w:r>
          </w:p>
        </w:tc>
        <w:tc>
          <w:tcPr>
            <w:tcW w:w="7437" w:type="dxa"/>
            <w:gridSpan w:val="3"/>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lastRenderedPageBreak/>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 контаминации</w:t>
            </w:r>
          </w:p>
        </w:tc>
      </w:tr>
      <w:tr w:rsidR="00FD1027" w:rsidRPr="00BC66A8" w:rsidTr="005F3181">
        <w:trPr>
          <w:gridBefore w:val="1"/>
          <w:wBefore w:w="31" w:type="dxa"/>
          <w:trHeight w:val="2549"/>
        </w:trPr>
        <w:tc>
          <w:tcPr>
            <w:tcW w:w="2263" w:type="dxa"/>
          </w:tcPr>
          <w:p w:rsidR="00FD1027" w:rsidRPr="00BC66A8" w:rsidRDefault="00FD1027" w:rsidP="00A10A19">
            <w:pPr>
              <w:ind w:left="0"/>
              <w:rPr>
                <w:rFonts w:ascii="Times New Roman" w:hAnsi="Times New Roman" w:cs="Times New Roman"/>
                <w:sz w:val="24"/>
                <w:szCs w:val="24"/>
              </w:rPr>
            </w:pPr>
          </w:p>
        </w:tc>
        <w:tc>
          <w:tcPr>
            <w:tcW w:w="2462" w:type="dxa"/>
            <w:gridSpan w:val="7"/>
          </w:tcPr>
          <w:p w:rsidR="00FD1027" w:rsidRPr="00BC66A8" w:rsidRDefault="00FD1027" w:rsidP="00A10A19">
            <w:pPr>
              <w:ind w:left="0"/>
              <w:rPr>
                <w:rFonts w:ascii="Times New Roman" w:hAnsi="Times New Roman" w:cs="Times New Roman"/>
                <w:sz w:val="24"/>
                <w:szCs w:val="24"/>
              </w:rPr>
            </w:pPr>
          </w:p>
        </w:tc>
        <w:tc>
          <w:tcPr>
            <w:tcW w:w="2829" w:type="dxa"/>
            <w:gridSpan w:val="15"/>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помогает детям сочинять сюжетные рассказы по картине, из личного опыта; с помощью педагога.</w:t>
            </w:r>
          </w:p>
        </w:tc>
        <w:tc>
          <w:tcPr>
            <w:tcW w:w="7437" w:type="dxa"/>
            <w:gridSpan w:val="3"/>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w:t>
            </w:r>
          </w:p>
        </w:tc>
      </w:tr>
      <w:tr w:rsidR="00FD1027" w:rsidRPr="00BC66A8" w:rsidTr="005F3181">
        <w:trPr>
          <w:gridBefore w:val="1"/>
          <w:wBefore w:w="31" w:type="dxa"/>
          <w:trHeight w:val="483"/>
        </w:trPr>
        <w:tc>
          <w:tcPr>
            <w:tcW w:w="14991" w:type="dxa"/>
            <w:gridSpan w:val="26"/>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b/>
                <w:sz w:val="24"/>
                <w:szCs w:val="24"/>
              </w:rPr>
              <w:t>Содержание раздела «Подготовка детей к обучению грамоте</w:t>
            </w:r>
            <w:r w:rsidRPr="00BC66A8">
              <w:rPr>
                <w:rFonts w:ascii="Times New Roman" w:hAnsi="Times New Roman" w:cs="Times New Roman"/>
                <w:sz w:val="24"/>
                <w:szCs w:val="24"/>
              </w:rPr>
              <w:t>»</w:t>
            </w:r>
          </w:p>
        </w:tc>
      </w:tr>
      <w:tr w:rsidR="00FD1027" w:rsidRPr="00BC66A8" w:rsidTr="005F3181">
        <w:trPr>
          <w:gridBefore w:val="1"/>
          <w:wBefore w:w="31" w:type="dxa"/>
          <w:trHeight w:val="317"/>
        </w:trPr>
        <w:tc>
          <w:tcPr>
            <w:tcW w:w="2309" w:type="dxa"/>
            <w:gridSpan w:val="2"/>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у детей умение вслушиваться в звучание слова,</w:t>
            </w:r>
          </w:p>
        </w:tc>
        <w:tc>
          <w:tcPr>
            <w:tcW w:w="2462" w:type="dxa"/>
            <w:gridSpan w:val="8"/>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формирует представления о том, что слова состоят из звуков, могут быть длинными и короткими; формирует умение </w:t>
            </w:r>
            <w:r w:rsidRPr="00BC66A8">
              <w:rPr>
                <w:rFonts w:ascii="Times New Roman" w:hAnsi="Times New Roman" w:cs="Times New Roman"/>
                <w:sz w:val="24"/>
                <w:szCs w:val="24"/>
              </w:rPr>
              <w:lastRenderedPageBreak/>
              <w:t>сравнивать слова по протяженности</w:t>
            </w:r>
          </w:p>
        </w:tc>
        <w:tc>
          <w:tcPr>
            <w:tcW w:w="2829" w:type="dxa"/>
            <w:gridSpan w:val="15"/>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помогает детям осваивать представления о существовании разных языков</w:t>
            </w:r>
          </w:p>
        </w:tc>
        <w:tc>
          <w:tcPr>
            <w:tcW w:w="7391" w:type="dxa"/>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Продолжает формировать у детей интерес к языку, осознанное отношение к языковым явлениям</w:t>
            </w:r>
          </w:p>
        </w:tc>
      </w:tr>
      <w:tr w:rsidR="00FD1027" w:rsidRPr="00BC66A8" w:rsidTr="005F3181">
        <w:trPr>
          <w:gridBefore w:val="1"/>
          <w:wBefore w:w="31" w:type="dxa"/>
          <w:trHeight w:val="302"/>
        </w:trPr>
        <w:tc>
          <w:tcPr>
            <w:tcW w:w="2309" w:type="dxa"/>
            <w:gridSpan w:val="2"/>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закрепляет в речи детей термины «слово», «звук» в практическом плане.</w:t>
            </w:r>
          </w:p>
        </w:tc>
        <w:tc>
          <w:tcPr>
            <w:tcW w:w="2462" w:type="dxa"/>
            <w:gridSpan w:val="8"/>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закрепляет у детей умение понимать термины «слово», «звук», использовать их в речи</w:t>
            </w:r>
          </w:p>
        </w:tc>
        <w:tc>
          <w:tcPr>
            <w:tcW w:w="2829" w:type="dxa"/>
            <w:gridSpan w:val="15"/>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помогает детям осваивать термины «слово», «буквы», «предложение», «гласный звук» и «согласный звук»</w:t>
            </w:r>
          </w:p>
        </w:tc>
        <w:tc>
          <w:tcPr>
            <w:tcW w:w="7391" w:type="dxa"/>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мотивирует детей знать буквы, читать слоги</w:t>
            </w:r>
          </w:p>
        </w:tc>
      </w:tr>
      <w:tr w:rsidR="00FD1027" w:rsidRPr="00BC66A8" w:rsidTr="005F3181">
        <w:trPr>
          <w:gridBefore w:val="1"/>
          <w:wBefore w:w="31" w:type="dxa"/>
          <w:trHeight w:val="603"/>
        </w:trPr>
        <w:tc>
          <w:tcPr>
            <w:tcW w:w="2309" w:type="dxa"/>
            <w:gridSpan w:val="2"/>
          </w:tcPr>
          <w:p w:rsidR="00FD1027" w:rsidRPr="00BC66A8" w:rsidRDefault="00FD1027" w:rsidP="00A10A19">
            <w:pPr>
              <w:ind w:left="0"/>
              <w:rPr>
                <w:rFonts w:ascii="Times New Roman" w:hAnsi="Times New Roman" w:cs="Times New Roman"/>
                <w:sz w:val="24"/>
                <w:szCs w:val="24"/>
              </w:rPr>
            </w:pPr>
          </w:p>
        </w:tc>
        <w:tc>
          <w:tcPr>
            <w:tcW w:w="2462" w:type="dxa"/>
            <w:gridSpan w:val="8"/>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c>
          <w:tcPr>
            <w:tcW w:w="2829" w:type="dxa"/>
            <w:gridSpan w:val="15"/>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помогает проводить звуковой анализ слова, делить на слоги двух-трех слоговые слова, осуществлять звуковой анализ простых трех звуковых слов.</w:t>
            </w:r>
          </w:p>
        </w:tc>
        <w:tc>
          <w:tcPr>
            <w:tcW w:w="7391" w:type="dxa"/>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помогает освоить звуковой анализ четырех звуковых и пяти звуковых слов</w:t>
            </w:r>
          </w:p>
        </w:tc>
      </w:tr>
      <w:tr w:rsidR="00FD1027" w:rsidRPr="00BC66A8" w:rsidTr="005F3181">
        <w:trPr>
          <w:gridBefore w:val="1"/>
          <w:wBefore w:w="31" w:type="dxa"/>
          <w:trHeight w:val="407"/>
        </w:trPr>
        <w:tc>
          <w:tcPr>
            <w:tcW w:w="2309" w:type="dxa"/>
            <w:gridSpan w:val="2"/>
          </w:tcPr>
          <w:p w:rsidR="00FD1027" w:rsidRPr="00BC66A8" w:rsidRDefault="00FD1027" w:rsidP="00A10A19">
            <w:pPr>
              <w:ind w:left="0"/>
              <w:rPr>
                <w:rFonts w:ascii="Times New Roman" w:hAnsi="Times New Roman" w:cs="Times New Roman"/>
                <w:sz w:val="24"/>
                <w:szCs w:val="24"/>
              </w:rPr>
            </w:pPr>
          </w:p>
        </w:tc>
        <w:tc>
          <w:tcPr>
            <w:tcW w:w="2462" w:type="dxa"/>
            <w:gridSpan w:val="8"/>
          </w:tcPr>
          <w:p w:rsidR="00FD1027" w:rsidRPr="00BC66A8" w:rsidRDefault="00FD1027" w:rsidP="00A10A19">
            <w:pPr>
              <w:ind w:left="0"/>
              <w:rPr>
                <w:rFonts w:ascii="Times New Roman" w:hAnsi="Times New Roman" w:cs="Times New Roman"/>
                <w:sz w:val="24"/>
                <w:szCs w:val="24"/>
              </w:rPr>
            </w:pPr>
          </w:p>
        </w:tc>
        <w:tc>
          <w:tcPr>
            <w:tcW w:w="2829" w:type="dxa"/>
            <w:gridSpan w:val="15"/>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помогает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w:t>
            </w:r>
          </w:p>
        </w:tc>
        <w:tc>
          <w:tcPr>
            <w:tcW w:w="7391" w:type="dxa"/>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помогает закреплять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 в слове</w:t>
            </w:r>
          </w:p>
        </w:tc>
      </w:tr>
      <w:tr w:rsidR="00FD1027" w:rsidRPr="00BC66A8" w:rsidTr="005F3181">
        <w:trPr>
          <w:gridBefore w:val="1"/>
          <w:wBefore w:w="31" w:type="dxa"/>
          <w:trHeight w:val="407"/>
        </w:trPr>
        <w:tc>
          <w:tcPr>
            <w:tcW w:w="2309" w:type="dxa"/>
            <w:gridSpan w:val="2"/>
          </w:tcPr>
          <w:p w:rsidR="00FD1027" w:rsidRPr="00BC66A8" w:rsidRDefault="00FD1027" w:rsidP="00A10A19">
            <w:pPr>
              <w:ind w:left="0"/>
              <w:rPr>
                <w:rFonts w:ascii="Times New Roman" w:hAnsi="Times New Roman" w:cs="Times New Roman"/>
                <w:sz w:val="24"/>
                <w:szCs w:val="24"/>
              </w:rPr>
            </w:pPr>
          </w:p>
        </w:tc>
        <w:tc>
          <w:tcPr>
            <w:tcW w:w="2462" w:type="dxa"/>
            <w:gridSpan w:val="8"/>
          </w:tcPr>
          <w:p w:rsidR="00FD1027" w:rsidRPr="00BC66A8" w:rsidRDefault="00FD1027" w:rsidP="00A10A19">
            <w:pPr>
              <w:ind w:left="0"/>
              <w:rPr>
                <w:rFonts w:ascii="Times New Roman" w:hAnsi="Times New Roman" w:cs="Times New Roman"/>
                <w:sz w:val="24"/>
                <w:szCs w:val="24"/>
              </w:rPr>
            </w:pPr>
          </w:p>
        </w:tc>
        <w:tc>
          <w:tcPr>
            <w:tcW w:w="2829" w:type="dxa"/>
            <w:gridSpan w:val="15"/>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помогает составлять предложения </w:t>
            </w:r>
            <w:r w:rsidRPr="00BC66A8">
              <w:rPr>
                <w:rFonts w:ascii="Times New Roman" w:hAnsi="Times New Roman" w:cs="Times New Roman"/>
                <w:sz w:val="24"/>
                <w:szCs w:val="24"/>
              </w:rPr>
              <w:lastRenderedPageBreak/>
              <w:t>по живой модели, определять количество и последовательность слов в предложении</w:t>
            </w:r>
          </w:p>
        </w:tc>
        <w:tc>
          <w:tcPr>
            <w:tcW w:w="7391" w:type="dxa"/>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Педагог помогает определять количество и последовательность слов в предложении, составлять предложения с заданным </w:t>
            </w:r>
            <w:r w:rsidRPr="00BC66A8">
              <w:rPr>
                <w:rFonts w:ascii="Times New Roman" w:hAnsi="Times New Roman" w:cs="Times New Roman"/>
                <w:sz w:val="24"/>
                <w:szCs w:val="24"/>
              </w:rPr>
              <w:lastRenderedPageBreak/>
              <w:t>количеством слов</w:t>
            </w:r>
          </w:p>
        </w:tc>
      </w:tr>
      <w:tr w:rsidR="00FD1027" w:rsidRPr="00BC66A8" w:rsidTr="005F3181">
        <w:trPr>
          <w:gridBefore w:val="1"/>
          <w:wBefore w:w="31" w:type="dxa"/>
          <w:trHeight w:val="332"/>
        </w:trPr>
        <w:tc>
          <w:tcPr>
            <w:tcW w:w="2309" w:type="dxa"/>
            <w:gridSpan w:val="2"/>
          </w:tcPr>
          <w:p w:rsidR="00FD1027" w:rsidRPr="00BC66A8" w:rsidRDefault="00FD1027" w:rsidP="00A10A19">
            <w:pPr>
              <w:ind w:left="0"/>
              <w:rPr>
                <w:rFonts w:ascii="Times New Roman" w:hAnsi="Times New Roman" w:cs="Times New Roman"/>
                <w:sz w:val="24"/>
                <w:szCs w:val="24"/>
              </w:rPr>
            </w:pPr>
          </w:p>
        </w:tc>
        <w:tc>
          <w:tcPr>
            <w:tcW w:w="2462" w:type="dxa"/>
            <w:gridSpan w:val="8"/>
          </w:tcPr>
          <w:p w:rsidR="00FD1027" w:rsidRPr="00BC66A8" w:rsidRDefault="00FD1027" w:rsidP="00A10A19">
            <w:pPr>
              <w:ind w:left="0"/>
              <w:rPr>
                <w:rFonts w:ascii="Times New Roman" w:hAnsi="Times New Roman" w:cs="Times New Roman"/>
                <w:sz w:val="24"/>
                <w:szCs w:val="24"/>
              </w:rPr>
            </w:pPr>
          </w:p>
        </w:tc>
        <w:tc>
          <w:tcPr>
            <w:tcW w:w="2829" w:type="dxa"/>
            <w:gridSpan w:val="15"/>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развивает мелкую моторику кистей рук с помощью раскрашивания, штрихования, мелких мозаик.</w:t>
            </w:r>
          </w:p>
        </w:tc>
        <w:tc>
          <w:tcPr>
            <w:tcW w:w="7391" w:type="dxa"/>
          </w:tcPr>
          <w:p w:rsidR="00FD1027" w:rsidRPr="00BC66A8" w:rsidRDefault="00FD1027" w:rsidP="00A10A19">
            <w:pPr>
              <w:ind w:left="0"/>
              <w:rPr>
                <w:rFonts w:ascii="Times New Roman" w:hAnsi="Times New Roman" w:cs="Times New Roman"/>
                <w:sz w:val="24"/>
                <w:szCs w:val="24"/>
              </w:rPr>
            </w:pPr>
            <w:r w:rsidRPr="00BC66A8">
              <w:rPr>
                <w:rFonts w:ascii="Times New Roman" w:hAnsi="Times New Roman" w:cs="Times New Roman"/>
                <w:sz w:val="24"/>
                <w:szCs w:val="24"/>
              </w:rPr>
              <w:t>Педагог развивает умение ориентироваться на листе, выполнять графические диктанты, штриховку в разных направлениях, обводку.</w:t>
            </w:r>
          </w:p>
        </w:tc>
      </w:tr>
      <w:tr w:rsidR="00FD1027" w:rsidRPr="00BC66A8" w:rsidTr="005F3181">
        <w:trPr>
          <w:trHeight w:val="483"/>
        </w:trPr>
        <w:tc>
          <w:tcPr>
            <w:tcW w:w="15021" w:type="dxa"/>
            <w:gridSpan w:val="27"/>
          </w:tcPr>
          <w:p w:rsidR="00FD1027" w:rsidRPr="00BC66A8" w:rsidRDefault="00FD1027" w:rsidP="00A10A19">
            <w:pPr>
              <w:ind w:left="-6"/>
              <w:rPr>
                <w:rFonts w:ascii="Times New Roman" w:hAnsi="Times New Roman" w:cs="Times New Roman"/>
                <w:b/>
                <w:sz w:val="24"/>
                <w:szCs w:val="24"/>
              </w:rPr>
            </w:pPr>
            <w:r w:rsidRPr="00BC66A8">
              <w:rPr>
                <w:rFonts w:ascii="Times New Roman" w:hAnsi="Times New Roman" w:cs="Times New Roman"/>
                <w:b/>
                <w:sz w:val="24"/>
                <w:szCs w:val="24"/>
              </w:rPr>
              <w:t>Оснащение развивающей предметно-пространственной среды дошкольного образовательного учреждения для речевого развития</w:t>
            </w:r>
          </w:p>
        </w:tc>
      </w:tr>
      <w:tr w:rsidR="00FD1027" w:rsidRPr="00BC66A8" w:rsidTr="005F3181">
        <w:trPr>
          <w:trHeight w:val="558"/>
        </w:trPr>
        <w:tc>
          <w:tcPr>
            <w:tcW w:w="15021" w:type="dxa"/>
            <w:gridSpan w:val="27"/>
          </w:tcPr>
          <w:p w:rsidR="00FD1027" w:rsidRPr="00BC66A8" w:rsidRDefault="00FD1027" w:rsidP="00A10A19">
            <w:pPr>
              <w:ind w:left="-6"/>
              <w:rPr>
                <w:rFonts w:ascii="Times New Roman" w:hAnsi="Times New Roman" w:cs="Times New Roman"/>
                <w:sz w:val="24"/>
                <w:szCs w:val="24"/>
              </w:rPr>
            </w:pPr>
            <w:r w:rsidRPr="00BC66A8">
              <w:rPr>
                <w:rFonts w:ascii="Times New Roman" w:hAnsi="Times New Roman" w:cs="Times New Roman"/>
                <w:sz w:val="24"/>
                <w:szCs w:val="24"/>
              </w:rPr>
              <w:t>Оснащение соответствует перечню, представленному в «Рекомендациях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p>
        </w:tc>
      </w:tr>
    </w:tbl>
    <w:p w:rsidR="00333FBD" w:rsidRPr="00BC66A8" w:rsidRDefault="00333FBD" w:rsidP="000E1C70">
      <w:pPr>
        <w:tabs>
          <w:tab w:val="left" w:pos="10773"/>
        </w:tabs>
        <w:ind w:left="0" w:right="1133"/>
        <w:rPr>
          <w:rFonts w:ascii="Times New Roman" w:hAnsi="Times New Roman" w:cs="Times New Roman"/>
          <w:sz w:val="24"/>
          <w:szCs w:val="24"/>
        </w:rPr>
      </w:pPr>
    </w:p>
    <w:p w:rsidR="00BF2D1A" w:rsidRPr="00BC66A8" w:rsidRDefault="00BF2D1A" w:rsidP="000E1C70">
      <w:pPr>
        <w:tabs>
          <w:tab w:val="left" w:pos="10773"/>
        </w:tabs>
        <w:ind w:left="0" w:right="1133"/>
        <w:rPr>
          <w:rFonts w:ascii="Times New Roman" w:hAnsi="Times New Roman" w:cs="Times New Roman"/>
          <w:sz w:val="24"/>
          <w:szCs w:val="24"/>
        </w:rPr>
      </w:pPr>
    </w:p>
    <w:tbl>
      <w:tblPr>
        <w:tblW w:w="1590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5"/>
        <w:gridCol w:w="3451"/>
        <w:gridCol w:w="238"/>
        <w:gridCol w:w="48"/>
        <w:gridCol w:w="4163"/>
        <w:gridCol w:w="31"/>
        <w:gridCol w:w="132"/>
        <w:gridCol w:w="4656"/>
      </w:tblGrid>
      <w:tr w:rsidR="00BF2D1A" w:rsidRPr="00BC66A8" w:rsidTr="00BE4AF0">
        <w:trPr>
          <w:trHeight w:val="507"/>
        </w:trPr>
        <w:tc>
          <w:tcPr>
            <w:tcW w:w="15903" w:type="dxa"/>
            <w:gridSpan w:val="8"/>
          </w:tcPr>
          <w:p w:rsidR="00BF2D1A" w:rsidRPr="00BC66A8" w:rsidRDefault="00BF2D1A" w:rsidP="00FC3DB8">
            <w:pPr>
              <w:ind w:left="0"/>
              <w:rPr>
                <w:rFonts w:ascii="Times New Roman" w:hAnsi="Times New Roman" w:cs="Times New Roman"/>
                <w:b/>
                <w:sz w:val="24"/>
                <w:szCs w:val="24"/>
              </w:rPr>
            </w:pPr>
            <w:r w:rsidRPr="00BC66A8">
              <w:rPr>
                <w:rFonts w:ascii="Times New Roman" w:hAnsi="Times New Roman" w:cs="Times New Roman"/>
                <w:b/>
                <w:sz w:val="24"/>
                <w:szCs w:val="24"/>
              </w:rPr>
              <w:t>I. ОСНОВНЫЕ ЗАДАЧИ</w:t>
            </w:r>
          </w:p>
        </w:tc>
      </w:tr>
      <w:tr w:rsidR="00BF2D1A" w:rsidRPr="00BC66A8" w:rsidTr="00BE4AF0">
        <w:trPr>
          <w:trHeight w:val="475"/>
        </w:trPr>
        <w:tc>
          <w:tcPr>
            <w:tcW w:w="15903" w:type="dxa"/>
            <w:gridSpan w:val="8"/>
          </w:tcPr>
          <w:p w:rsidR="00BF2D1A" w:rsidRPr="00BC66A8" w:rsidRDefault="00BF2D1A" w:rsidP="00FC3DB8">
            <w:pPr>
              <w:ind w:left="0"/>
              <w:rPr>
                <w:rFonts w:ascii="Times New Roman" w:hAnsi="Times New Roman" w:cs="Times New Roman"/>
                <w:b/>
                <w:sz w:val="24"/>
                <w:szCs w:val="24"/>
              </w:rPr>
            </w:pPr>
            <w:r w:rsidRPr="00BC66A8">
              <w:rPr>
                <w:rFonts w:ascii="Times New Roman" w:hAnsi="Times New Roman" w:cs="Times New Roman"/>
                <w:b/>
                <w:sz w:val="24"/>
                <w:szCs w:val="24"/>
              </w:rPr>
              <w:t>1.1. Задачи раздела «Приобщение к искусству»</w:t>
            </w:r>
          </w:p>
        </w:tc>
      </w:tr>
      <w:tr w:rsidR="00BF2D1A" w:rsidRPr="00BC66A8" w:rsidTr="00BE4AF0">
        <w:trPr>
          <w:trHeight w:val="507"/>
        </w:trPr>
        <w:tc>
          <w:tcPr>
            <w:tcW w:w="3185" w:type="dxa"/>
          </w:tcPr>
          <w:p w:rsidR="00BF2D1A" w:rsidRPr="00BC66A8" w:rsidRDefault="00BF2D1A" w:rsidP="00FC3DB8">
            <w:pPr>
              <w:ind w:left="0"/>
              <w:rPr>
                <w:rFonts w:ascii="Times New Roman" w:hAnsi="Times New Roman" w:cs="Times New Roman"/>
                <w:b/>
                <w:sz w:val="24"/>
                <w:szCs w:val="24"/>
              </w:rPr>
            </w:pPr>
            <w:r w:rsidRPr="00BC66A8">
              <w:rPr>
                <w:rFonts w:ascii="Times New Roman" w:hAnsi="Times New Roman" w:cs="Times New Roman"/>
                <w:b/>
                <w:sz w:val="24"/>
                <w:szCs w:val="24"/>
              </w:rPr>
              <w:t xml:space="preserve">        3-4</w:t>
            </w:r>
          </w:p>
        </w:tc>
        <w:tc>
          <w:tcPr>
            <w:tcW w:w="3737" w:type="dxa"/>
            <w:gridSpan w:val="3"/>
          </w:tcPr>
          <w:p w:rsidR="00BF2D1A" w:rsidRPr="00BC66A8" w:rsidRDefault="00BF2D1A" w:rsidP="00FC3DB8">
            <w:pPr>
              <w:ind w:left="0"/>
              <w:rPr>
                <w:rFonts w:ascii="Times New Roman" w:hAnsi="Times New Roman" w:cs="Times New Roman"/>
                <w:b/>
                <w:sz w:val="24"/>
                <w:szCs w:val="24"/>
              </w:rPr>
            </w:pPr>
            <w:r w:rsidRPr="00BC66A8">
              <w:rPr>
                <w:rFonts w:ascii="Times New Roman" w:hAnsi="Times New Roman" w:cs="Times New Roman"/>
                <w:b/>
                <w:sz w:val="24"/>
                <w:szCs w:val="24"/>
              </w:rPr>
              <w:t xml:space="preserve">    4-5</w:t>
            </w:r>
          </w:p>
        </w:tc>
        <w:tc>
          <w:tcPr>
            <w:tcW w:w="4163" w:type="dxa"/>
          </w:tcPr>
          <w:p w:rsidR="00BF2D1A" w:rsidRPr="00BC66A8" w:rsidRDefault="00BF2D1A" w:rsidP="00FC3DB8">
            <w:pPr>
              <w:ind w:left="0"/>
              <w:rPr>
                <w:rFonts w:ascii="Times New Roman" w:hAnsi="Times New Roman" w:cs="Times New Roman"/>
                <w:b/>
                <w:sz w:val="24"/>
                <w:szCs w:val="24"/>
              </w:rPr>
            </w:pPr>
            <w:r w:rsidRPr="00BC66A8">
              <w:rPr>
                <w:rFonts w:ascii="Times New Roman" w:hAnsi="Times New Roman" w:cs="Times New Roman"/>
                <w:b/>
                <w:sz w:val="24"/>
                <w:szCs w:val="24"/>
              </w:rPr>
              <w:t xml:space="preserve">     5-6</w:t>
            </w:r>
          </w:p>
        </w:tc>
        <w:tc>
          <w:tcPr>
            <w:tcW w:w="4819" w:type="dxa"/>
            <w:gridSpan w:val="3"/>
          </w:tcPr>
          <w:p w:rsidR="00BF2D1A" w:rsidRPr="00BC66A8" w:rsidRDefault="00BF2D1A" w:rsidP="00FC3DB8">
            <w:pPr>
              <w:ind w:left="0"/>
              <w:rPr>
                <w:rFonts w:ascii="Times New Roman" w:hAnsi="Times New Roman" w:cs="Times New Roman"/>
                <w:b/>
                <w:sz w:val="24"/>
                <w:szCs w:val="24"/>
              </w:rPr>
            </w:pPr>
            <w:r w:rsidRPr="00BC66A8">
              <w:rPr>
                <w:rFonts w:ascii="Times New Roman" w:hAnsi="Times New Roman" w:cs="Times New Roman"/>
                <w:b/>
                <w:sz w:val="24"/>
                <w:szCs w:val="24"/>
              </w:rPr>
              <w:t xml:space="preserve">        6-7</w:t>
            </w:r>
          </w:p>
        </w:tc>
      </w:tr>
      <w:tr w:rsidR="00BF2D1A" w:rsidRPr="00BC66A8" w:rsidTr="00BE4AF0">
        <w:trPr>
          <w:trHeight w:val="1791"/>
        </w:trPr>
        <w:tc>
          <w:tcPr>
            <w:tcW w:w="3185" w:type="dxa"/>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Воспитывать интерес к искусству</w:t>
            </w:r>
          </w:p>
        </w:tc>
        <w:tc>
          <w:tcPr>
            <w:tcW w:w="3737" w:type="dxa"/>
            <w:gridSpan w:val="3"/>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Развивать воображение, художественный вкус.</w:t>
            </w:r>
          </w:p>
        </w:tc>
        <w:tc>
          <w:tcPr>
            <w:tcW w:w="4163" w:type="dxa"/>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tc>
        <w:tc>
          <w:tcPr>
            <w:tcW w:w="4819" w:type="dxa"/>
            <w:gridSpan w:val="3"/>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Продолжать развивать у детей интерес к искусству.</w:t>
            </w:r>
          </w:p>
        </w:tc>
      </w:tr>
      <w:tr w:rsidR="00BF2D1A" w:rsidRPr="00BC66A8" w:rsidTr="00BE4AF0">
        <w:trPr>
          <w:trHeight w:val="1791"/>
        </w:trPr>
        <w:tc>
          <w:tcPr>
            <w:tcW w:w="3185" w:type="dxa"/>
            <w:vMerge w:val="restart"/>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Продолжать развивать художественное восприятие, подводить детей к восприятию произведений искусства (разглядывать и чувствовать).</w:t>
            </w:r>
          </w:p>
        </w:tc>
        <w:tc>
          <w:tcPr>
            <w:tcW w:w="3737" w:type="dxa"/>
            <w:gridSpan w:val="3"/>
            <w:vMerge w:val="restart"/>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Продолжать развивать у детей  художественное 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эстетическое восприятие в</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процессе ознакомления с произведениями разных видов искусства.</w:t>
            </w:r>
          </w:p>
        </w:tc>
        <w:tc>
          <w:tcPr>
            <w:tcW w:w="4163" w:type="dxa"/>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Продолжать развивать  эстетическое восприятие,</w:t>
            </w:r>
          </w:p>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эстетические чувства,</w:t>
            </w:r>
          </w:p>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эмоции,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эстетический вкус,</w:t>
            </w:r>
          </w:p>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интерес к искусству .</w:t>
            </w:r>
          </w:p>
        </w:tc>
        <w:tc>
          <w:tcPr>
            <w:tcW w:w="4819" w:type="dxa"/>
            <w:gridSpan w:val="3"/>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Продолжать развивать у детей - эстетический вкус; - формировать у детей предпочтения в области изобразительной деятельности.</w:t>
            </w:r>
          </w:p>
        </w:tc>
      </w:tr>
      <w:tr w:rsidR="00BF2D1A" w:rsidRPr="00BC66A8" w:rsidTr="00BE4AF0">
        <w:trPr>
          <w:trHeight w:val="1458"/>
        </w:trPr>
        <w:tc>
          <w:tcPr>
            <w:tcW w:w="3185" w:type="dxa"/>
            <w:vMerge/>
          </w:tcPr>
          <w:p w:rsidR="00BF2D1A" w:rsidRPr="00BC66A8" w:rsidRDefault="00BF2D1A" w:rsidP="00FC3DB8">
            <w:pPr>
              <w:ind w:left="0"/>
              <w:rPr>
                <w:rFonts w:ascii="Times New Roman" w:hAnsi="Times New Roman" w:cs="Times New Roman"/>
                <w:sz w:val="24"/>
                <w:szCs w:val="24"/>
              </w:rPr>
            </w:pPr>
          </w:p>
        </w:tc>
        <w:tc>
          <w:tcPr>
            <w:tcW w:w="3737" w:type="dxa"/>
            <w:gridSpan w:val="3"/>
            <w:vMerge/>
          </w:tcPr>
          <w:p w:rsidR="00BF2D1A" w:rsidRPr="00BC66A8" w:rsidRDefault="00BF2D1A" w:rsidP="00FC3DB8">
            <w:pPr>
              <w:ind w:left="0"/>
              <w:rPr>
                <w:rFonts w:ascii="Times New Roman" w:hAnsi="Times New Roman" w:cs="Times New Roman"/>
                <w:sz w:val="24"/>
                <w:szCs w:val="24"/>
              </w:rPr>
            </w:pPr>
          </w:p>
        </w:tc>
        <w:tc>
          <w:tcPr>
            <w:tcW w:w="4163" w:type="dxa"/>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деятельность.</w:t>
            </w:r>
          </w:p>
        </w:tc>
        <w:tc>
          <w:tcPr>
            <w:tcW w:w="4819" w:type="dxa"/>
            <w:gridSpan w:val="3"/>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Формировать у детей основы художественной культуры.</w:t>
            </w:r>
          </w:p>
        </w:tc>
      </w:tr>
      <w:tr w:rsidR="00BF2D1A" w:rsidRPr="00BC66A8" w:rsidTr="00BE4AF0">
        <w:trPr>
          <w:trHeight w:val="761"/>
        </w:trPr>
        <w:tc>
          <w:tcPr>
            <w:tcW w:w="3185" w:type="dxa"/>
            <w:vMerge/>
          </w:tcPr>
          <w:p w:rsidR="00BF2D1A" w:rsidRPr="00BC66A8" w:rsidRDefault="00BF2D1A" w:rsidP="00FC3DB8">
            <w:pPr>
              <w:ind w:left="0"/>
              <w:rPr>
                <w:rFonts w:ascii="Times New Roman" w:hAnsi="Times New Roman" w:cs="Times New Roman"/>
                <w:sz w:val="24"/>
                <w:szCs w:val="24"/>
              </w:rPr>
            </w:pPr>
          </w:p>
        </w:tc>
        <w:tc>
          <w:tcPr>
            <w:tcW w:w="3737" w:type="dxa"/>
            <w:gridSpan w:val="3"/>
            <w:vMerge/>
          </w:tcPr>
          <w:p w:rsidR="00BF2D1A" w:rsidRPr="00BC66A8" w:rsidRDefault="00BF2D1A" w:rsidP="00FC3DB8">
            <w:pPr>
              <w:ind w:left="0"/>
              <w:rPr>
                <w:rFonts w:ascii="Times New Roman" w:hAnsi="Times New Roman" w:cs="Times New Roman"/>
                <w:sz w:val="24"/>
                <w:szCs w:val="24"/>
              </w:rPr>
            </w:pPr>
          </w:p>
        </w:tc>
        <w:tc>
          <w:tcPr>
            <w:tcW w:w="4163" w:type="dxa"/>
            <w:vMerge w:val="restart"/>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tc>
        <w:tc>
          <w:tcPr>
            <w:tcW w:w="4819" w:type="dxa"/>
            <w:gridSpan w:val="3"/>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Расширять знания детей об изобразительном искусстве.</w:t>
            </w:r>
          </w:p>
        </w:tc>
      </w:tr>
      <w:tr w:rsidR="00BF2D1A" w:rsidRPr="00BC66A8" w:rsidTr="00BE4AF0">
        <w:trPr>
          <w:trHeight w:val="888"/>
        </w:trPr>
        <w:tc>
          <w:tcPr>
            <w:tcW w:w="3185" w:type="dxa"/>
            <w:vMerge/>
          </w:tcPr>
          <w:p w:rsidR="00BF2D1A" w:rsidRPr="00BC66A8" w:rsidRDefault="00BF2D1A" w:rsidP="00FC3DB8">
            <w:pPr>
              <w:ind w:left="0"/>
              <w:rPr>
                <w:rFonts w:ascii="Times New Roman" w:hAnsi="Times New Roman" w:cs="Times New Roman"/>
                <w:sz w:val="24"/>
                <w:szCs w:val="24"/>
              </w:rPr>
            </w:pPr>
          </w:p>
        </w:tc>
        <w:tc>
          <w:tcPr>
            <w:tcW w:w="3737" w:type="dxa"/>
            <w:gridSpan w:val="3"/>
            <w:vMerge/>
          </w:tcPr>
          <w:p w:rsidR="00BF2D1A" w:rsidRPr="00BC66A8" w:rsidRDefault="00BF2D1A" w:rsidP="00FC3DB8">
            <w:pPr>
              <w:ind w:left="0"/>
              <w:rPr>
                <w:rFonts w:ascii="Times New Roman" w:hAnsi="Times New Roman" w:cs="Times New Roman"/>
                <w:sz w:val="24"/>
                <w:szCs w:val="24"/>
              </w:rPr>
            </w:pPr>
          </w:p>
        </w:tc>
        <w:tc>
          <w:tcPr>
            <w:tcW w:w="4163" w:type="dxa"/>
            <w:vMerge/>
          </w:tcPr>
          <w:p w:rsidR="00BF2D1A" w:rsidRPr="00BC66A8" w:rsidRDefault="00BF2D1A" w:rsidP="00FC3DB8">
            <w:pPr>
              <w:ind w:left="0"/>
              <w:rPr>
                <w:rFonts w:ascii="Times New Roman" w:hAnsi="Times New Roman" w:cs="Times New Roman"/>
                <w:sz w:val="24"/>
                <w:szCs w:val="24"/>
              </w:rPr>
            </w:pPr>
          </w:p>
        </w:tc>
        <w:tc>
          <w:tcPr>
            <w:tcW w:w="4819" w:type="dxa"/>
            <w:gridSpan w:val="3"/>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Расширять знания детей о творчестве известных художников</w:t>
            </w:r>
          </w:p>
        </w:tc>
      </w:tr>
      <w:tr w:rsidR="00BF2D1A" w:rsidRPr="00BC66A8" w:rsidTr="00BE4AF0">
        <w:trPr>
          <w:trHeight w:val="586"/>
        </w:trPr>
        <w:tc>
          <w:tcPr>
            <w:tcW w:w="3185" w:type="dxa"/>
            <w:tcBorders>
              <w:bottom w:val="single" w:sz="4" w:space="0" w:color="auto"/>
            </w:tcBorders>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 xml:space="preserve">Развивать у детей эстетические чувства при восприятии </w:t>
            </w:r>
          </w:p>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 xml:space="preserve"> -изобразительного</w:t>
            </w:r>
          </w:p>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народного декоративно-прикладного искусства</w:t>
            </w:r>
          </w:p>
        </w:tc>
        <w:tc>
          <w:tcPr>
            <w:tcW w:w="3737" w:type="dxa"/>
            <w:gridSpan w:val="3"/>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Развивать отзывчивость и эстетическое сопереживание на красоту окружающей действительности.</w:t>
            </w:r>
          </w:p>
        </w:tc>
        <w:tc>
          <w:tcPr>
            <w:tcW w:w="4163" w:type="dxa"/>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tc>
        <w:tc>
          <w:tcPr>
            <w:tcW w:w="4819" w:type="dxa"/>
            <w:gridSpan w:val="3"/>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tc>
      </w:tr>
      <w:tr w:rsidR="00BF2D1A" w:rsidRPr="00BC66A8" w:rsidTr="00BE4AF0">
        <w:trPr>
          <w:trHeight w:val="1801"/>
        </w:trPr>
        <w:tc>
          <w:tcPr>
            <w:tcW w:w="3185" w:type="dxa"/>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tc>
        <w:tc>
          <w:tcPr>
            <w:tcW w:w="3689" w:type="dxa"/>
            <w:gridSpan w:val="2"/>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tc>
        <w:tc>
          <w:tcPr>
            <w:tcW w:w="9029" w:type="dxa"/>
            <w:gridSpan w:val="5"/>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Продолжать развивать умение наблюдать и оценивать прекрасное в окружающей действительности, природе.</w:t>
            </w:r>
          </w:p>
        </w:tc>
      </w:tr>
      <w:tr w:rsidR="00BF2D1A" w:rsidRPr="00BC66A8" w:rsidTr="00BE4AF0">
        <w:trPr>
          <w:trHeight w:val="1759"/>
        </w:trPr>
        <w:tc>
          <w:tcPr>
            <w:tcW w:w="3185" w:type="dxa"/>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lastRenderedPageBreak/>
              <w:t>Содействовать возникновению положительного эмоционального отклика на красоту окружающего мира, выраженного в произведениях искусства.</w:t>
            </w:r>
          </w:p>
        </w:tc>
        <w:tc>
          <w:tcPr>
            <w:tcW w:w="3689" w:type="dxa"/>
            <w:gridSpan w:val="2"/>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Развивать у детей интерес к искусству как виду творческой деятельности человека.</w:t>
            </w:r>
          </w:p>
        </w:tc>
        <w:tc>
          <w:tcPr>
            <w:tcW w:w="4242" w:type="dxa"/>
            <w:gridSpan w:val="3"/>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Формировать бережное отношение к произведениям искусства.</w:t>
            </w:r>
          </w:p>
        </w:tc>
        <w:tc>
          <w:tcPr>
            <w:tcW w:w="4787" w:type="dxa"/>
            <w:gridSpan w:val="2"/>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Формировать гуманное отношение к людям и окружающей природе.</w:t>
            </w:r>
          </w:p>
        </w:tc>
      </w:tr>
      <w:tr w:rsidR="00BF2D1A" w:rsidRPr="00BC66A8" w:rsidTr="00BE4AF0">
        <w:trPr>
          <w:trHeight w:val="1372"/>
        </w:trPr>
        <w:tc>
          <w:tcPr>
            <w:tcW w:w="3185" w:type="dxa"/>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Знакомить детей с элементарными средствами выразительности в изобразительном искусстве</w:t>
            </w:r>
          </w:p>
        </w:tc>
        <w:tc>
          <w:tcPr>
            <w:tcW w:w="3451" w:type="dxa"/>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Познакомить детей с средствами выразительности разных видов искусства.</w:t>
            </w:r>
          </w:p>
        </w:tc>
        <w:tc>
          <w:tcPr>
            <w:tcW w:w="9267" w:type="dxa"/>
            <w:gridSpan w:val="6"/>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Формировать умение выделять и использовать в своей изобразительной деятельности средства выразительности разных видов искусства, знать и называть материалы для разных видов художественной деятельности.</w:t>
            </w:r>
          </w:p>
        </w:tc>
      </w:tr>
      <w:tr w:rsidR="00BF2D1A" w:rsidRPr="00BC66A8" w:rsidTr="00BE4AF0">
        <w:trPr>
          <w:trHeight w:val="957"/>
        </w:trPr>
        <w:tc>
          <w:tcPr>
            <w:tcW w:w="3185" w:type="dxa"/>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Приобщать детей к лучшим образцам отечественного и мирового искусства;</w:t>
            </w:r>
          </w:p>
        </w:tc>
        <w:tc>
          <w:tcPr>
            <w:tcW w:w="3451" w:type="dxa"/>
            <w:vMerge w:val="restart"/>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Приобщать детей к лучшим образцам отечественного и мирового искусства;</w:t>
            </w:r>
          </w:p>
        </w:tc>
        <w:tc>
          <w:tcPr>
            <w:tcW w:w="4612" w:type="dxa"/>
            <w:gridSpan w:val="5"/>
            <w:vMerge w:val="restart"/>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изобразительное искусство, архитектура, фотография).</w:t>
            </w:r>
          </w:p>
        </w:tc>
        <w:tc>
          <w:tcPr>
            <w:tcW w:w="4654" w:type="dxa"/>
            <w:vMerge w:val="restart"/>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Закреплять знания детей о видах искусства (изобразительное, декоративно-прикладное  искусство, архитектура).</w:t>
            </w:r>
          </w:p>
        </w:tc>
      </w:tr>
      <w:tr w:rsidR="00BF2D1A" w:rsidRPr="00BC66A8" w:rsidTr="00BE4AF0">
        <w:trPr>
          <w:trHeight w:val="317"/>
        </w:trPr>
        <w:tc>
          <w:tcPr>
            <w:tcW w:w="3185" w:type="dxa"/>
            <w:vMerge w:val="restart"/>
          </w:tcPr>
          <w:p w:rsidR="00BF2D1A" w:rsidRPr="00BC66A8" w:rsidRDefault="00BF2D1A" w:rsidP="00FC3DB8">
            <w:pPr>
              <w:ind w:left="0"/>
              <w:rPr>
                <w:rFonts w:ascii="Times New Roman" w:hAnsi="Times New Roman" w:cs="Times New Roman"/>
                <w:sz w:val="24"/>
                <w:szCs w:val="24"/>
              </w:rPr>
            </w:pPr>
          </w:p>
          <w:p w:rsidR="00BF2D1A" w:rsidRPr="00BC66A8" w:rsidRDefault="00BF2D1A" w:rsidP="00FC3DB8">
            <w:pPr>
              <w:ind w:left="0"/>
              <w:rPr>
                <w:rFonts w:ascii="Times New Roman" w:hAnsi="Times New Roman" w:cs="Times New Roman"/>
                <w:sz w:val="24"/>
                <w:szCs w:val="24"/>
              </w:rPr>
            </w:pPr>
          </w:p>
          <w:p w:rsidR="00BF2D1A" w:rsidRPr="00BC66A8" w:rsidRDefault="00BF2D1A" w:rsidP="00FC3DB8">
            <w:pPr>
              <w:ind w:left="0"/>
              <w:rPr>
                <w:rFonts w:ascii="Times New Roman" w:hAnsi="Times New Roman" w:cs="Times New Roman"/>
                <w:sz w:val="24"/>
                <w:szCs w:val="24"/>
              </w:rPr>
            </w:pPr>
          </w:p>
          <w:p w:rsidR="00BF2D1A" w:rsidRPr="00BC66A8" w:rsidRDefault="00BF2D1A" w:rsidP="00FC3DB8">
            <w:pPr>
              <w:ind w:left="0"/>
              <w:rPr>
                <w:rFonts w:ascii="Times New Roman" w:hAnsi="Times New Roman" w:cs="Times New Roman"/>
                <w:sz w:val="24"/>
                <w:szCs w:val="24"/>
              </w:rPr>
            </w:pPr>
          </w:p>
          <w:p w:rsidR="00BF2D1A" w:rsidRPr="00BC66A8" w:rsidRDefault="00BF2D1A" w:rsidP="00FC3DB8">
            <w:pPr>
              <w:ind w:left="0"/>
              <w:rPr>
                <w:rFonts w:ascii="Times New Roman" w:hAnsi="Times New Roman" w:cs="Times New Roman"/>
                <w:sz w:val="24"/>
                <w:szCs w:val="24"/>
              </w:rPr>
            </w:pPr>
          </w:p>
          <w:p w:rsidR="00BF2D1A" w:rsidRPr="00BC66A8" w:rsidRDefault="00BF2D1A" w:rsidP="00FC3DB8">
            <w:pPr>
              <w:ind w:left="0"/>
              <w:rPr>
                <w:rFonts w:ascii="Times New Roman" w:hAnsi="Times New Roman" w:cs="Times New Roman"/>
                <w:sz w:val="24"/>
                <w:szCs w:val="24"/>
              </w:rPr>
            </w:pPr>
          </w:p>
          <w:p w:rsidR="00BF2D1A" w:rsidRPr="00BC66A8" w:rsidRDefault="00BF2D1A" w:rsidP="00FC3DB8">
            <w:pPr>
              <w:ind w:left="0"/>
              <w:rPr>
                <w:rFonts w:ascii="Times New Roman" w:hAnsi="Times New Roman" w:cs="Times New Roman"/>
                <w:sz w:val="24"/>
                <w:szCs w:val="24"/>
              </w:rPr>
            </w:pPr>
          </w:p>
          <w:p w:rsidR="00BF2D1A" w:rsidRPr="00BC66A8" w:rsidRDefault="00BF2D1A" w:rsidP="00FC3DB8">
            <w:pPr>
              <w:ind w:left="0"/>
              <w:rPr>
                <w:rFonts w:ascii="Times New Roman" w:hAnsi="Times New Roman" w:cs="Times New Roman"/>
                <w:sz w:val="24"/>
                <w:szCs w:val="24"/>
              </w:rPr>
            </w:pPr>
          </w:p>
          <w:p w:rsidR="00BF2D1A" w:rsidRPr="00BC66A8" w:rsidRDefault="00BF2D1A" w:rsidP="00FC3DB8">
            <w:pPr>
              <w:ind w:left="0"/>
              <w:rPr>
                <w:rFonts w:ascii="Times New Roman" w:hAnsi="Times New Roman" w:cs="Times New Roman"/>
                <w:sz w:val="24"/>
                <w:szCs w:val="24"/>
              </w:rPr>
            </w:pPr>
          </w:p>
          <w:p w:rsidR="00BF2D1A" w:rsidRPr="00BC66A8" w:rsidRDefault="00BF2D1A" w:rsidP="00FC3DB8">
            <w:pPr>
              <w:ind w:left="0"/>
              <w:rPr>
                <w:rFonts w:ascii="Times New Roman" w:hAnsi="Times New Roman" w:cs="Times New Roman"/>
                <w:sz w:val="24"/>
                <w:szCs w:val="24"/>
              </w:rPr>
            </w:pPr>
          </w:p>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 xml:space="preserve">Формировать патриотическое отношение и чувство сопричастности к </w:t>
            </w:r>
            <w:r w:rsidRPr="00BC66A8">
              <w:rPr>
                <w:rFonts w:ascii="Times New Roman" w:hAnsi="Times New Roman" w:cs="Times New Roman"/>
                <w:sz w:val="24"/>
                <w:szCs w:val="24"/>
              </w:rPr>
              <w:lastRenderedPageBreak/>
              <w:t>природе родного края, к семье в процессе изобразительной деятельности.</w:t>
            </w:r>
          </w:p>
        </w:tc>
        <w:tc>
          <w:tcPr>
            <w:tcW w:w="3451" w:type="dxa"/>
            <w:vMerge/>
          </w:tcPr>
          <w:p w:rsidR="00BF2D1A" w:rsidRPr="00BC66A8" w:rsidRDefault="00BF2D1A" w:rsidP="00FC3DB8">
            <w:pPr>
              <w:ind w:left="0"/>
              <w:rPr>
                <w:rFonts w:ascii="Times New Roman" w:hAnsi="Times New Roman" w:cs="Times New Roman"/>
                <w:sz w:val="24"/>
                <w:szCs w:val="24"/>
              </w:rPr>
            </w:pPr>
          </w:p>
        </w:tc>
        <w:tc>
          <w:tcPr>
            <w:tcW w:w="4612" w:type="dxa"/>
            <w:gridSpan w:val="5"/>
            <w:vMerge/>
          </w:tcPr>
          <w:p w:rsidR="00BF2D1A" w:rsidRPr="00BC66A8" w:rsidRDefault="00BF2D1A" w:rsidP="00FC3DB8">
            <w:pPr>
              <w:ind w:left="0"/>
              <w:rPr>
                <w:rFonts w:ascii="Times New Roman" w:hAnsi="Times New Roman" w:cs="Times New Roman"/>
                <w:sz w:val="24"/>
                <w:szCs w:val="24"/>
              </w:rPr>
            </w:pPr>
          </w:p>
        </w:tc>
        <w:tc>
          <w:tcPr>
            <w:tcW w:w="4654" w:type="dxa"/>
            <w:vMerge/>
          </w:tcPr>
          <w:p w:rsidR="00BF2D1A" w:rsidRPr="00BC66A8" w:rsidRDefault="00BF2D1A" w:rsidP="00FC3DB8">
            <w:pPr>
              <w:ind w:left="0"/>
              <w:rPr>
                <w:rFonts w:ascii="Times New Roman" w:hAnsi="Times New Roman" w:cs="Times New Roman"/>
                <w:sz w:val="24"/>
                <w:szCs w:val="24"/>
              </w:rPr>
            </w:pPr>
          </w:p>
        </w:tc>
      </w:tr>
      <w:tr w:rsidR="00BF2D1A" w:rsidRPr="00BC66A8" w:rsidTr="00BE4AF0">
        <w:trPr>
          <w:trHeight w:val="309"/>
        </w:trPr>
        <w:tc>
          <w:tcPr>
            <w:tcW w:w="3185" w:type="dxa"/>
            <w:vMerge/>
          </w:tcPr>
          <w:p w:rsidR="00BF2D1A" w:rsidRPr="00BC66A8" w:rsidRDefault="00BF2D1A" w:rsidP="00FC3DB8">
            <w:pPr>
              <w:ind w:left="0"/>
              <w:rPr>
                <w:rFonts w:ascii="Times New Roman" w:hAnsi="Times New Roman" w:cs="Times New Roman"/>
                <w:sz w:val="24"/>
                <w:szCs w:val="24"/>
              </w:rPr>
            </w:pPr>
          </w:p>
        </w:tc>
        <w:tc>
          <w:tcPr>
            <w:tcW w:w="3451" w:type="dxa"/>
            <w:vMerge/>
          </w:tcPr>
          <w:p w:rsidR="00BF2D1A" w:rsidRPr="00BC66A8" w:rsidRDefault="00BF2D1A" w:rsidP="00FC3DB8">
            <w:pPr>
              <w:ind w:left="0"/>
              <w:rPr>
                <w:rFonts w:ascii="Times New Roman" w:hAnsi="Times New Roman" w:cs="Times New Roman"/>
                <w:sz w:val="24"/>
                <w:szCs w:val="24"/>
              </w:rPr>
            </w:pPr>
          </w:p>
        </w:tc>
        <w:tc>
          <w:tcPr>
            <w:tcW w:w="4612" w:type="dxa"/>
            <w:gridSpan w:val="5"/>
            <w:vMerge/>
          </w:tcPr>
          <w:p w:rsidR="00BF2D1A" w:rsidRPr="00BC66A8" w:rsidRDefault="00BF2D1A" w:rsidP="00FC3DB8">
            <w:pPr>
              <w:ind w:left="0"/>
              <w:rPr>
                <w:rFonts w:ascii="Times New Roman" w:hAnsi="Times New Roman" w:cs="Times New Roman"/>
                <w:sz w:val="24"/>
                <w:szCs w:val="24"/>
              </w:rPr>
            </w:pPr>
          </w:p>
        </w:tc>
        <w:tc>
          <w:tcPr>
            <w:tcW w:w="4654" w:type="dxa"/>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Закреплять у детей знания об искусстве как виде творческой деятельности людей.</w:t>
            </w:r>
          </w:p>
        </w:tc>
      </w:tr>
      <w:tr w:rsidR="00BF2D1A" w:rsidRPr="00BC66A8" w:rsidTr="00BE4AF0">
        <w:trPr>
          <w:trHeight w:val="338"/>
        </w:trPr>
        <w:tc>
          <w:tcPr>
            <w:tcW w:w="3185" w:type="dxa"/>
            <w:vMerge/>
          </w:tcPr>
          <w:p w:rsidR="00BF2D1A" w:rsidRPr="00BC66A8" w:rsidRDefault="00BF2D1A" w:rsidP="00FC3DB8">
            <w:pPr>
              <w:ind w:left="0"/>
              <w:rPr>
                <w:rFonts w:ascii="Times New Roman" w:hAnsi="Times New Roman" w:cs="Times New Roman"/>
                <w:sz w:val="24"/>
                <w:szCs w:val="24"/>
              </w:rPr>
            </w:pPr>
          </w:p>
        </w:tc>
        <w:tc>
          <w:tcPr>
            <w:tcW w:w="3451" w:type="dxa"/>
            <w:vMerge/>
          </w:tcPr>
          <w:p w:rsidR="00BF2D1A" w:rsidRPr="00BC66A8" w:rsidRDefault="00BF2D1A" w:rsidP="00FC3DB8">
            <w:pPr>
              <w:ind w:left="0"/>
              <w:rPr>
                <w:rFonts w:ascii="Times New Roman" w:hAnsi="Times New Roman" w:cs="Times New Roman"/>
                <w:sz w:val="24"/>
                <w:szCs w:val="24"/>
              </w:rPr>
            </w:pPr>
          </w:p>
        </w:tc>
        <w:tc>
          <w:tcPr>
            <w:tcW w:w="4612" w:type="dxa"/>
            <w:gridSpan w:val="5"/>
            <w:vMerge w:val="restart"/>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Продолжать знакомить детей с жанрами изобразительного искусства; продолжать знакомить детей с архитектурой.</w:t>
            </w:r>
          </w:p>
        </w:tc>
        <w:tc>
          <w:tcPr>
            <w:tcW w:w="4654" w:type="dxa"/>
            <w:vMerge w:val="restart"/>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Помогать детям различать народное и профессиональное искусство</w:t>
            </w:r>
          </w:p>
        </w:tc>
      </w:tr>
      <w:tr w:rsidR="00BF2D1A" w:rsidRPr="00BC66A8" w:rsidTr="00BE4AF0">
        <w:trPr>
          <w:trHeight w:val="619"/>
        </w:trPr>
        <w:tc>
          <w:tcPr>
            <w:tcW w:w="3185" w:type="dxa"/>
            <w:vMerge/>
          </w:tcPr>
          <w:p w:rsidR="00BF2D1A" w:rsidRPr="00BC66A8" w:rsidRDefault="00BF2D1A" w:rsidP="00FC3DB8">
            <w:pPr>
              <w:ind w:left="0"/>
              <w:rPr>
                <w:rFonts w:ascii="Times New Roman" w:hAnsi="Times New Roman" w:cs="Times New Roman"/>
                <w:sz w:val="24"/>
                <w:szCs w:val="24"/>
              </w:rPr>
            </w:pPr>
          </w:p>
        </w:tc>
        <w:tc>
          <w:tcPr>
            <w:tcW w:w="3451" w:type="dxa"/>
            <w:vMerge w:val="restart"/>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Познакомить детей с видами и жанрами искусства, историей его возникновения</w:t>
            </w:r>
          </w:p>
        </w:tc>
        <w:tc>
          <w:tcPr>
            <w:tcW w:w="4612" w:type="dxa"/>
            <w:gridSpan w:val="5"/>
            <w:vMerge/>
          </w:tcPr>
          <w:p w:rsidR="00BF2D1A" w:rsidRPr="00BC66A8" w:rsidRDefault="00BF2D1A" w:rsidP="00FC3DB8">
            <w:pPr>
              <w:ind w:left="0"/>
              <w:rPr>
                <w:rFonts w:ascii="Times New Roman" w:hAnsi="Times New Roman" w:cs="Times New Roman"/>
                <w:sz w:val="24"/>
                <w:szCs w:val="24"/>
              </w:rPr>
            </w:pPr>
          </w:p>
        </w:tc>
        <w:tc>
          <w:tcPr>
            <w:tcW w:w="4654" w:type="dxa"/>
            <w:vMerge/>
          </w:tcPr>
          <w:p w:rsidR="00BF2D1A" w:rsidRPr="00BC66A8" w:rsidRDefault="00BF2D1A" w:rsidP="00FC3DB8">
            <w:pPr>
              <w:ind w:left="0"/>
              <w:rPr>
                <w:rFonts w:ascii="Times New Roman" w:hAnsi="Times New Roman" w:cs="Times New Roman"/>
                <w:sz w:val="24"/>
                <w:szCs w:val="24"/>
              </w:rPr>
            </w:pPr>
          </w:p>
        </w:tc>
      </w:tr>
      <w:tr w:rsidR="00BF2D1A" w:rsidRPr="00BC66A8" w:rsidTr="00BE4AF0">
        <w:trPr>
          <w:trHeight w:val="366"/>
        </w:trPr>
        <w:tc>
          <w:tcPr>
            <w:tcW w:w="3185" w:type="dxa"/>
            <w:vMerge/>
          </w:tcPr>
          <w:p w:rsidR="00BF2D1A" w:rsidRPr="00BC66A8" w:rsidRDefault="00BF2D1A" w:rsidP="00FC3DB8">
            <w:pPr>
              <w:ind w:left="0"/>
              <w:rPr>
                <w:rFonts w:ascii="Times New Roman" w:hAnsi="Times New Roman" w:cs="Times New Roman"/>
                <w:sz w:val="24"/>
                <w:szCs w:val="24"/>
              </w:rPr>
            </w:pPr>
          </w:p>
        </w:tc>
        <w:tc>
          <w:tcPr>
            <w:tcW w:w="3451" w:type="dxa"/>
            <w:vMerge/>
          </w:tcPr>
          <w:p w:rsidR="00BF2D1A" w:rsidRPr="00BC66A8" w:rsidRDefault="00BF2D1A" w:rsidP="00FC3DB8">
            <w:pPr>
              <w:ind w:left="0"/>
              <w:rPr>
                <w:rFonts w:ascii="Times New Roman" w:hAnsi="Times New Roman" w:cs="Times New Roman"/>
                <w:sz w:val="24"/>
                <w:szCs w:val="24"/>
              </w:rPr>
            </w:pPr>
          </w:p>
        </w:tc>
        <w:tc>
          <w:tcPr>
            <w:tcW w:w="4612" w:type="dxa"/>
            <w:gridSpan w:val="5"/>
            <w:vMerge w:val="restart"/>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Расширять представления детей о народном искусстве, художественных промыслах; развивать интерес к участию в фольклорных праздниках</w:t>
            </w:r>
          </w:p>
        </w:tc>
        <w:tc>
          <w:tcPr>
            <w:tcW w:w="4654" w:type="dxa"/>
            <w:vMerge/>
          </w:tcPr>
          <w:p w:rsidR="00BF2D1A" w:rsidRPr="00BC66A8" w:rsidRDefault="00BF2D1A" w:rsidP="00FC3DB8">
            <w:pPr>
              <w:ind w:left="0"/>
              <w:rPr>
                <w:rFonts w:ascii="Times New Roman" w:hAnsi="Times New Roman" w:cs="Times New Roman"/>
                <w:sz w:val="24"/>
                <w:szCs w:val="24"/>
              </w:rPr>
            </w:pPr>
          </w:p>
        </w:tc>
      </w:tr>
      <w:tr w:rsidR="00BF2D1A" w:rsidRPr="00BC66A8" w:rsidTr="00BE4AF0">
        <w:trPr>
          <w:trHeight w:val="858"/>
        </w:trPr>
        <w:tc>
          <w:tcPr>
            <w:tcW w:w="3185" w:type="dxa"/>
            <w:vMerge/>
          </w:tcPr>
          <w:p w:rsidR="00BF2D1A" w:rsidRPr="00BC66A8" w:rsidRDefault="00BF2D1A" w:rsidP="00FC3DB8">
            <w:pPr>
              <w:ind w:left="0"/>
              <w:rPr>
                <w:rFonts w:ascii="Times New Roman" w:hAnsi="Times New Roman" w:cs="Times New Roman"/>
                <w:sz w:val="24"/>
                <w:szCs w:val="24"/>
              </w:rPr>
            </w:pPr>
          </w:p>
        </w:tc>
        <w:tc>
          <w:tcPr>
            <w:tcW w:w="3451" w:type="dxa"/>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Формировать у детей умение сравнивать произведения различных видов искусства.</w:t>
            </w:r>
          </w:p>
        </w:tc>
        <w:tc>
          <w:tcPr>
            <w:tcW w:w="4612" w:type="dxa"/>
            <w:gridSpan w:val="5"/>
            <w:vMerge/>
          </w:tcPr>
          <w:p w:rsidR="00BF2D1A" w:rsidRPr="00BC66A8" w:rsidRDefault="00BF2D1A" w:rsidP="00FC3DB8">
            <w:pPr>
              <w:ind w:left="0"/>
              <w:rPr>
                <w:rFonts w:ascii="Times New Roman" w:hAnsi="Times New Roman" w:cs="Times New Roman"/>
                <w:sz w:val="24"/>
                <w:szCs w:val="24"/>
              </w:rPr>
            </w:pPr>
          </w:p>
        </w:tc>
        <w:tc>
          <w:tcPr>
            <w:tcW w:w="4654" w:type="dxa"/>
            <w:vMerge/>
          </w:tcPr>
          <w:p w:rsidR="00BF2D1A" w:rsidRPr="00BC66A8" w:rsidRDefault="00BF2D1A" w:rsidP="00FC3DB8">
            <w:pPr>
              <w:ind w:left="0"/>
              <w:rPr>
                <w:rFonts w:ascii="Times New Roman" w:hAnsi="Times New Roman" w:cs="Times New Roman"/>
                <w:sz w:val="24"/>
                <w:szCs w:val="24"/>
              </w:rPr>
            </w:pPr>
          </w:p>
        </w:tc>
      </w:tr>
      <w:tr w:rsidR="00BF2D1A" w:rsidRPr="00BC66A8" w:rsidTr="00BE4AF0">
        <w:trPr>
          <w:trHeight w:val="999"/>
        </w:trPr>
        <w:tc>
          <w:tcPr>
            <w:tcW w:w="3185" w:type="dxa"/>
            <w:vMerge/>
          </w:tcPr>
          <w:p w:rsidR="00BF2D1A" w:rsidRPr="00BC66A8" w:rsidRDefault="00BF2D1A" w:rsidP="00FC3DB8">
            <w:pPr>
              <w:ind w:left="0"/>
              <w:rPr>
                <w:rFonts w:ascii="Times New Roman" w:hAnsi="Times New Roman" w:cs="Times New Roman"/>
                <w:sz w:val="24"/>
                <w:szCs w:val="24"/>
              </w:rPr>
            </w:pPr>
          </w:p>
        </w:tc>
        <w:tc>
          <w:tcPr>
            <w:tcW w:w="3451" w:type="dxa"/>
            <w:vMerge w:val="restart"/>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 xml:space="preserve">Воспитывать патриотизм и чувства гордости за свою страну, край в процессе </w:t>
            </w:r>
            <w:r w:rsidRPr="00BC66A8">
              <w:rPr>
                <w:rFonts w:ascii="Times New Roman" w:hAnsi="Times New Roman" w:cs="Times New Roman"/>
                <w:sz w:val="24"/>
                <w:szCs w:val="24"/>
              </w:rPr>
              <w:lastRenderedPageBreak/>
              <w:t>ознакомления с различными видами искусства.</w:t>
            </w:r>
          </w:p>
        </w:tc>
        <w:tc>
          <w:tcPr>
            <w:tcW w:w="4612" w:type="dxa"/>
            <w:gridSpan w:val="5"/>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Продолжать развивать у детей стремление к познанию культурных традиций своего народа через творческую деятельность.</w:t>
            </w:r>
          </w:p>
        </w:tc>
        <w:tc>
          <w:tcPr>
            <w:tcW w:w="4654" w:type="dxa"/>
            <w:vMerge w:val="restart"/>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 xml:space="preserve">Формировать чувство патриотизма и гражданственности в процессе ознакомления с различными </w:t>
            </w:r>
            <w:r w:rsidRPr="00BC66A8">
              <w:rPr>
                <w:rFonts w:ascii="Times New Roman" w:hAnsi="Times New Roman" w:cs="Times New Roman"/>
                <w:sz w:val="24"/>
                <w:szCs w:val="24"/>
              </w:rPr>
              <w:lastRenderedPageBreak/>
              <w:t>произведениями изобразительного искусства гражданственно-патриотического содержания.</w:t>
            </w:r>
          </w:p>
        </w:tc>
      </w:tr>
      <w:tr w:rsidR="00BF2D1A" w:rsidRPr="00BC66A8" w:rsidTr="00BE4AF0">
        <w:trPr>
          <w:trHeight w:val="788"/>
        </w:trPr>
        <w:tc>
          <w:tcPr>
            <w:tcW w:w="3185" w:type="dxa"/>
            <w:vMerge/>
          </w:tcPr>
          <w:p w:rsidR="00BF2D1A" w:rsidRPr="00BC66A8" w:rsidRDefault="00BF2D1A" w:rsidP="00FC3DB8">
            <w:pPr>
              <w:ind w:left="0"/>
              <w:rPr>
                <w:rFonts w:ascii="Times New Roman" w:hAnsi="Times New Roman" w:cs="Times New Roman"/>
                <w:sz w:val="24"/>
                <w:szCs w:val="24"/>
              </w:rPr>
            </w:pPr>
          </w:p>
        </w:tc>
        <w:tc>
          <w:tcPr>
            <w:tcW w:w="3451" w:type="dxa"/>
            <w:vMerge/>
          </w:tcPr>
          <w:p w:rsidR="00BF2D1A" w:rsidRPr="00BC66A8" w:rsidRDefault="00BF2D1A" w:rsidP="00FC3DB8">
            <w:pPr>
              <w:ind w:left="0"/>
              <w:rPr>
                <w:rFonts w:ascii="Times New Roman" w:hAnsi="Times New Roman" w:cs="Times New Roman"/>
                <w:sz w:val="24"/>
                <w:szCs w:val="24"/>
              </w:rPr>
            </w:pPr>
          </w:p>
        </w:tc>
        <w:tc>
          <w:tcPr>
            <w:tcW w:w="4612" w:type="dxa"/>
            <w:gridSpan w:val="5"/>
            <w:vMerge w:val="restart"/>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tc>
        <w:tc>
          <w:tcPr>
            <w:tcW w:w="4654" w:type="dxa"/>
            <w:vMerge/>
          </w:tcPr>
          <w:p w:rsidR="00BF2D1A" w:rsidRPr="00BC66A8" w:rsidRDefault="00BF2D1A" w:rsidP="00FC3DB8">
            <w:pPr>
              <w:ind w:left="0"/>
              <w:rPr>
                <w:rFonts w:ascii="Times New Roman" w:hAnsi="Times New Roman" w:cs="Times New Roman"/>
                <w:sz w:val="24"/>
                <w:szCs w:val="24"/>
              </w:rPr>
            </w:pPr>
          </w:p>
        </w:tc>
      </w:tr>
      <w:tr w:rsidR="00BF2D1A" w:rsidRPr="00BC66A8" w:rsidTr="00BE4AF0">
        <w:trPr>
          <w:trHeight w:val="317"/>
        </w:trPr>
        <w:tc>
          <w:tcPr>
            <w:tcW w:w="3185" w:type="dxa"/>
            <w:vMerge/>
          </w:tcPr>
          <w:p w:rsidR="00BF2D1A" w:rsidRPr="00BC66A8" w:rsidRDefault="00BF2D1A" w:rsidP="00FC3DB8">
            <w:pPr>
              <w:ind w:left="0"/>
              <w:rPr>
                <w:rFonts w:ascii="Times New Roman" w:hAnsi="Times New Roman" w:cs="Times New Roman"/>
                <w:sz w:val="24"/>
                <w:szCs w:val="24"/>
              </w:rPr>
            </w:pPr>
          </w:p>
        </w:tc>
        <w:tc>
          <w:tcPr>
            <w:tcW w:w="3451" w:type="dxa"/>
            <w:vMerge/>
          </w:tcPr>
          <w:p w:rsidR="00BF2D1A" w:rsidRPr="00BC66A8" w:rsidRDefault="00BF2D1A" w:rsidP="00FC3DB8">
            <w:pPr>
              <w:ind w:left="0"/>
              <w:rPr>
                <w:rFonts w:ascii="Times New Roman" w:hAnsi="Times New Roman" w:cs="Times New Roman"/>
                <w:sz w:val="24"/>
                <w:szCs w:val="24"/>
              </w:rPr>
            </w:pPr>
          </w:p>
        </w:tc>
        <w:tc>
          <w:tcPr>
            <w:tcW w:w="4612" w:type="dxa"/>
            <w:gridSpan w:val="5"/>
            <w:vMerge/>
          </w:tcPr>
          <w:p w:rsidR="00BF2D1A" w:rsidRPr="00BC66A8" w:rsidRDefault="00BF2D1A" w:rsidP="00FC3DB8">
            <w:pPr>
              <w:ind w:left="0"/>
              <w:rPr>
                <w:rFonts w:ascii="Times New Roman" w:hAnsi="Times New Roman" w:cs="Times New Roman"/>
                <w:sz w:val="24"/>
                <w:szCs w:val="24"/>
              </w:rPr>
            </w:pPr>
          </w:p>
        </w:tc>
        <w:tc>
          <w:tcPr>
            <w:tcW w:w="4654" w:type="dxa"/>
            <w:vMerge w:val="restart"/>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tc>
      </w:tr>
      <w:tr w:rsidR="00BF2D1A" w:rsidRPr="00BC66A8" w:rsidTr="00BE4AF0">
        <w:trPr>
          <w:trHeight w:val="872"/>
        </w:trPr>
        <w:tc>
          <w:tcPr>
            <w:tcW w:w="3185" w:type="dxa"/>
          </w:tcPr>
          <w:p w:rsidR="00BF2D1A" w:rsidRPr="00BC66A8" w:rsidRDefault="00BF2D1A" w:rsidP="00FC3DB8">
            <w:pPr>
              <w:ind w:left="0"/>
              <w:rPr>
                <w:rFonts w:ascii="Times New Roman" w:hAnsi="Times New Roman" w:cs="Times New Roman"/>
                <w:sz w:val="24"/>
                <w:szCs w:val="24"/>
              </w:rPr>
            </w:pPr>
          </w:p>
        </w:tc>
        <w:tc>
          <w:tcPr>
            <w:tcW w:w="3451" w:type="dxa"/>
          </w:tcPr>
          <w:p w:rsidR="00BF2D1A" w:rsidRPr="00BC66A8" w:rsidRDefault="00BF2D1A" w:rsidP="00FC3DB8">
            <w:pPr>
              <w:ind w:left="0"/>
              <w:rPr>
                <w:rFonts w:ascii="Times New Roman" w:hAnsi="Times New Roman" w:cs="Times New Roman"/>
                <w:sz w:val="24"/>
                <w:szCs w:val="24"/>
              </w:rPr>
            </w:pPr>
          </w:p>
        </w:tc>
        <w:tc>
          <w:tcPr>
            <w:tcW w:w="4612" w:type="dxa"/>
            <w:gridSpan w:val="5"/>
          </w:tcPr>
          <w:p w:rsidR="00BF2D1A" w:rsidRPr="00BC66A8" w:rsidRDefault="00BF2D1A" w:rsidP="00FC3DB8">
            <w:pPr>
              <w:ind w:left="0"/>
              <w:rPr>
                <w:rFonts w:ascii="Times New Roman" w:hAnsi="Times New Roman" w:cs="Times New Roman"/>
                <w:sz w:val="24"/>
                <w:szCs w:val="24"/>
              </w:rPr>
            </w:pPr>
          </w:p>
        </w:tc>
        <w:tc>
          <w:tcPr>
            <w:tcW w:w="4654" w:type="dxa"/>
            <w:vMerge/>
          </w:tcPr>
          <w:p w:rsidR="00BF2D1A" w:rsidRPr="00BC66A8" w:rsidRDefault="00BF2D1A" w:rsidP="00FC3DB8">
            <w:pPr>
              <w:ind w:left="0"/>
              <w:rPr>
                <w:rFonts w:ascii="Times New Roman" w:hAnsi="Times New Roman" w:cs="Times New Roman"/>
                <w:sz w:val="24"/>
                <w:szCs w:val="24"/>
              </w:rPr>
            </w:pPr>
          </w:p>
        </w:tc>
      </w:tr>
      <w:tr w:rsidR="00BF2D1A" w:rsidRPr="00BC66A8" w:rsidTr="00BE4AF0">
        <w:trPr>
          <w:trHeight w:val="464"/>
        </w:trPr>
        <w:tc>
          <w:tcPr>
            <w:tcW w:w="3185" w:type="dxa"/>
            <w:vMerge w:val="restart"/>
          </w:tcPr>
          <w:p w:rsidR="00BF2D1A" w:rsidRPr="00BC66A8" w:rsidRDefault="00BF2D1A" w:rsidP="00FC3DB8">
            <w:pPr>
              <w:ind w:left="0"/>
              <w:rPr>
                <w:rFonts w:ascii="Times New Roman" w:hAnsi="Times New Roman" w:cs="Times New Roman"/>
                <w:sz w:val="24"/>
                <w:szCs w:val="24"/>
              </w:rPr>
            </w:pPr>
          </w:p>
        </w:tc>
        <w:tc>
          <w:tcPr>
            <w:tcW w:w="3451" w:type="dxa"/>
            <w:vMerge w:val="restart"/>
          </w:tcPr>
          <w:p w:rsidR="00BF2D1A" w:rsidRPr="00BC66A8" w:rsidRDefault="00BF2D1A" w:rsidP="00FC3DB8">
            <w:pPr>
              <w:ind w:left="0"/>
              <w:rPr>
                <w:rFonts w:ascii="Times New Roman" w:hAnsi="Times New Roman" w:cs="Times New Roman"/>
                <w:sz w:val="24"/>
                <w:szCs w:val="24"/>
              </w:rPr>
            </w:pPr>
          </w:p>
        </w:tc>
        <w:tc>
          <w:tcPr>
            <w:tcW w:w="4612" w:type="dxa"/>
            <w:gridSpan w:val="5"/>
            <w:vMerge w:val="restart"/>
          </w:tcPr>
          <w:p w:rsidR="00BF2D1A" w:rsidRPr="00BC66A8" w:rsidRDefault="00BF2D1A" w:rsidP="00FC3DB8">
            <w:pPr>
              <w:ind w:left="0"/>
              <w:rPr>
                <w:rFonts w:ascii="Times New Roman" w:hAnsi="Times New Roman" w:cs="Times New Roman"/>
                <w:sz w:val="24"/>
                <w:szCs w:val="24"/>
              </w:rPr>
            </w:pPr>
          </w:p>
        </w:tc>
        <w:tc>
          <w:tcPr>
            <w:tcW w:w="4654" w:type="dxa"/>
            <w:vMerge/>
          </w:tcPr>
          <w:p w:rsidR="00BF2D1A" w:rsidRPr="00BC66A8" w:rsidRDefault="00BF2D1A" w:rsidP="00FC3DB8">
            <w:pPr>
              <w:ind w:left="0"/>
              <w:rPr>
                <w:rFonts w:ascii="Times New Roman" w:hAnsi="Times New Roman" w:cs="Times New Roman"/>
                <w:sz w:val="24"/>
                <w:szCs w:val="24"/>
              </w:rPr>
            </w:pPr>
          </w:p>
        </w:tc>
      </w:tr>
      <w:tr w:rsidR="00BF2D1A" w:rsidRPr="00BC66A8" w:rsidTr="00BE4AF0">
        <w:trPr>
          <w:trHeight w:val="1069"/>
        </w:trPr>
        <w:tc>
          <w:tcPr>
            <w:tcW w:w="3185" w:type="dxa"/>
            <w:vMerge/>
          </w:tcPr>
          <w:p w:rsidR="00BF2D1A" w:rsidRPr="00BC66A8" w:rsidRDefault="00BF2D1A" w:rsidP="00FC3DB8">
            <w:pPr>
              <w:ind w:left="0"/>
              <w:rPr>
                <w:rFonts w:ascii="Times New Roman" w:hAnsi="Times New Roman" w:cs="Times New Roman"/>
                <w:sz w:val="24"/>
                <w:szCs w:val="24"/>
              </w:rPr>
            </w:pPr>
          </w:p>
        </w:tc>
        <w:tc>
          <w:tcPr>
            <w:tcW w:w="3451" w:type="dxa"/>
            <w:vMerge/>
          </w:tcPr>
          <w:p w:rsidR="00BF2D1A" w:rsidRPr="00BC66A8" w:rsidRDefault="00BF2D1A" w:rsidP="00FC3DB8">
            <w:pPr>
              <w:ind w:left="0"/>
              <w:rPr>
                <w:rFonts w:ascii="Times New Roman" w:hAnsi="Times New Roman" w:cs="Times New Roman"/>
                <w:sz w:val="24"/>
                <w:szCs w:val="24"/>
              </w:rPr>
            </w:pPr>
          </w:p>
        </w:tc>
        <w:tc>
          <w:tcPr>
            <w:tcW w:w="4612" w:type="dxa"/>
            <w:gridSpan w:val="5"/>
            <w:vMerge/>
          </w:tcPr>
          <w:p w:rsidR="00BF2D1A" w:rsidRPr="00BC66A8" w:rsidRDefault="00BF2D1A" w:rsidP="00FC3DB8">
            <w:pPr>
              <w:ind w:left="0"/>
              <w:rPr>
                <w:rFonts w:ascii="Times New Roman" w:hAnsi="Times New Roman" w:cs="Times New Roman"/>
                <w:sz w:val="24"/>
                <w:szCs w:val="24"/>
              </w:rPr>
            </w:pPr>
          </w:p>
        </w:tc>
        <w:tc>
          <w:tcPr>
            <w:tcW w:w="4654" w:type="dxa"/>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tc>
      </w:tr>
      <w:tr w:rsidR="00BF2D1A" w:rsidRPr="00BC66A8" w:rsidTr="00BE4AF0">
        <w:trPr>
          <w:trHeight w:val="3714"/>
        </w:trPr>
        <w:tc>
          <w:tcPr>
            <w:tcW w:w="3185" w:type="dxa"/>
          </w:tcPr>
          <w:p w:rsidR="00BF2D1A" w:rsidRPr="00BC66A8" w:rsidRDefault="00BF2D1A" w:rsidP="00FC3DB8">
            <w:pPr>
              <w:ind w:left="0"/>
              <w:rPr>
                <w:rFonts w:ascii="Times New Roman" w:hAnsi="Times New Roman" w:cs="Times New Roman"/>
                <w:sz w:val="24"/>
                <w:szCs w:val="24"/>
              </w:rPr>
            </w:pPr>
          </w:p>
        </w:tc>
        <w:tc>
          <w:tcPr>
            <w:tcW w:w="3451" w:type="dxa"/>
          </w:tcPr>
          <w:p w:rsidR="00BF2D1A" w:rsidRPr="00BC66A8" w:rsidRDefault="00BF2D1A" w:rsidP="00FC3DB8">
            <w:pPr>
              <w:ind w:left="0"/>
              <w:rPr>
                <w:rFonts w:ascii="Times New Roman" w:hAnsi="Times New Roman" w:cs="Times New Roman"/>
                <w:sz w:val="24"/>
                <w:szCs w:val="24"/>
              </w:rPr>
            </w:pPr>
          </w:p>
        </w:tc>
        <w:tc>
          <w:tcPr>
            <w:tcW w:w="4612" w:type="dxa"/>
            <w:gridSpan w:val="5"/>
          </w:tcPr>
          <w:p w:rsidR="00BF2D1A" w:rsidRPr="00BC66A8" w:rsidRDefault="00BF2D1A" w:rsidP="00FC3DB8">
            <w:pPr>
              <w:ind w:left="0"/>
              <w:rPr>
                <w:rFonts w:ascii="Times New Roman" w:hAnsi="Times New Roman" w:cs="Times New Roman"/>
                <w:sz w:val="24"/>
                <w:szCs w:val="24"/>
              </w:rPr>
            </w:pPr>
          </w:p>
        </w:tc>
        <w:tc>
          <w:tcPr>
            <w:tcW w:w="4654" w:type="dxa"/>
            <w:vMerge w:val="restart"/>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Формировать духовно-нравственное отношение и чувство сопричастности к культурному наследию своего народа.</w:t>
            </w:r>
          </w:p>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BF2D1A" w:rsidRPr="00BC66A8" w:rsidRDefault="00BF2D1A" w:rsidP="00FC3DB8">
            <w:pPr>
              <w:ind w:left="0"/>
              <w:rPr>
                <w:rFonts w:ascii="Times New Roman" w:hAnsi="Times New Roman" w:cs="Times New Roman"/>
                <w:sz w:val="24"/>
                <w:szCs w:val="24"/>
              </w:rPr>
            </w:pPr>
          </w:p>
          <w:p w:rsidR="00BF2D1A" w:rsidRPr="00BC66A8" w:rsidRDefault="00BF2D1A" w:rsidP="00FC3DB8">
            <w:pPr>
              <w:ind w:left="0"/>
              <w:rPr>
                <w:rFonts w:ascii="Times New Roman" w:hAnsi="Times New Roman" w:cs="Times New Roman"/>
                <w:sz w:val="24"/>
                <w:szCs w:val="24"/>
              </w:rPr>
            </w:pPr>
          </w:p>
          <w:p w:rsidR="00BF2D1A" w:rsidRPr="00BC66A8" w:rsidRDefault="00BF2D1A" w:rsidP="00FC3DB8">
            <w:pPr>
              <w:ind w:left="0"/>
              <w:rPr>
                <w:rFonts w:ascii="Times New Roman" w:hAnsi="Times New Roman" w:cs="Times New Roman"/>
                <w:sz w:val="24"/>
                <w:szCs w:val="24"/>
              </w:rPr>
            </w:pPr>
          </w:p>
          <w:p w:rsidR="00BF2D1A" w:rsidRPr="00BC66A8" w:rsidRDefault="00BF2D1A" w:rsidP="00FC3DB8">
            <w:pPr>
              <w:ind w:left="0"/>
              <w:rPr>
                <w:rFonts w:ascii="Times New Roman" w:hAnsi="Times New Roman" w:cs="Times New Roman"/>
                <w:sz w:val="24"/>
                <w:szCs w:val="24"/>
              </w:rPr>
            </w:pPr>
          </w:p>
        </w:tc>
      </w:tr>
      <w:tr w:rsidR="00BF2D1A" w:rsidRPr="00BC66A8" w:rsidTr="00BE4AF0">
        <w:trPr>
          <w:trHeight w:val="402"/>
        </w:trPr>
        <w:tc>
          <w:tcPr>
            <w:tcW w:w="3185" w:type="dxa"/>
            <w:vMerge w:val="restart"/>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Готовить детей к посещению кукольного театра, выставки детских работ и так далее.</w:t>
            </w:r>
          </w:p>
        </w:tc>
        <w:tc>
          <w:tcPr>
            <w:tcW w:w="3451" w:type="dxa"/>
            <w:vMerge w:val="restart"/>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Формировать у детей интерес к детским выставкам, спектаклям; желание посещать театр, музей и т.п.</w:t>
            </w:r>
          </w:p>
        </w:tc>
        <w:tc>
          <w:tcPr>
            <w:tcW w:w="4612" w:type="dxa"/>
            <w:gridSpan w:val="5"/>
            <w:vMerge w:val="restart"/>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Организовать посещение выставки, театра, музея, цирка.</w:t>
            </w:r>
          </w:p>
        </w:tc>
        <w:tc>
          <w:tcPr>
            <w:tcW w:w="4654" w:type="dxa"/>
            <w:vMerge/>
          </w:tcPr>
          <w:p w:rsidR="00BF2D1A" w:rsidRPr="00BC66A8" w:rsidRDefault="00BF2D1A" w:rsidP="00FC3DB8">
            <w:pPr>
              <w:ind w:left="0"/>
              <w:rPr>
                <w:rFonts w:ascii="Times New Roman" w:hAnsi="Times New Roman" w:cs="Times New Roman"/>
                <w:sz w:val="24"/>
                <w:szCs w:val="24"/>
              </w:rPr>
            </w:pPr>
          </w:p>
        </w:tc>
      </w:tr>
      <w:tr w:rsidR="00BF2D1A" w:rsidRPr="00BC66A8" w:rsidTr="00BE4AF0">
        <w:trPr>
          <w:trHeight w:val="675"/>
        </w:trPr>
        <w:tc>
          <w:tcPr>
            <w:tcW w:w="3185" w:type="dxa"/>
            <w:vMerge/>
          </w:tcPr>
          <w:p w:rsidR="00BF2D1A" w:rsidRPr="00BC66A8" w:rsidRDefault="00BF2D1A" w:rsidP="00FC3DB8">
            <w:pPr>
              <w:ind w:left="0"/>
              <w:rPr>
                <w:rFonts w:ascii="Times New Roman" w:hAnsi="Times New Roman" w:cs="Times New Roman"/>
                <w:sz w:val="24"/>
                <w:szCs w:val="24"/>
              </w:rPr>
            </w:pPr>
          </w:p>
        </w:tc>
        <w:tc>
          <w:tcPr>
            <w:tcW w:w="3451" w:type="dxa"/>
            <w:vMerge/>
          </w:tcPr>
          <w:p w:rsidR="00BF2D1A" w:rsidRPr="00BC66A8" w:rsidRDefault="00BF2D1A" w:rsidP="00FC3DB8">
            <w:pPr>
              <w:ind w:left="0"/>
              <w:rPr>
                <w:rFonts w:ascii="Times New Roman" w:hAnsi="Times New Roman" w:cs="Times New Roman"/>
                <w:sz w:val="24"/>
                <w:szCs w:val="24"/>
              </w:rPr>
            </w:pPr>
          </w:p>
        </w:tc>
        <w:tc>
          <w:tcPr>
            <w:tcW w:w="4612" w:type="dxa"/>
            <w:gridSpan w:val="5"/>
            <w:vMerge/>
          </w:tcPr>
          <w:p w:rsidR="00BF2D1A" w:rsidRPr="00BC66A8" w:rsidRDefault="00BF2D1A" w:rsidP="00FC3DB8">
            <w:pPr>
              <w:ind w:left="0"/>
              <w:rPr>
                <w:rFonts w:ascii="Times New Roman" w:hAnsi="Times New Roman" w:cs="Times New Roman"/>
                <w:sz w:val="24"/>
                <w:szCs w:val="24"/>
              </w:rPr>
            </w:pPr>
          </w:p>
        </w:tc>
        <w:tc>
          <w:tcPr>
            <w:tcW w:w="4654" w:type="dxa"/>
            <w:vMerge w:val="restart"/>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 xml:space="preserve">Организовать посещение выставки, театра, музея, цирка (совместно с родителями </w:t>
            </w:r>
            <w:r w:rsidRPr="00BC66A8">
              <w:rPr>
                <w:rFonts w:ascii="Times New Roman" w:hAnsi="Times New Roman" w:cs="Times New Roman"/>
                <w:sz w:val="24"/>
                <w:szCs w:val="24"/>
              </w:rPr>
              <w:lastRenderedPageBreak/>
              <w:t>(законными представителями)).</w:t>
            </w:r>
          </w:p>
        </w:tc>
      </w:tr>
      <w:tr w:rsidR="00BF2D1A" w:rsidRPr="00BC66A8" w:rsidTr="00BE4AF0">
        <w:trPr>
          <w:trHeight w:val="1185"/>
        </w:trPr>
        <w:tc>
          <w:tcPr>
            <w:tcW w:w="3185" w:type="dxa"/>
            <w:vMerge/>
          </w:tcPr>
          <w:p w:rsidR="00BF2D1A" w:rsidRPr="00BC66A8" w:rsidRDefault="00BF2D1A" w:rsidP="00FC3DB8">
            <w:pPr>
              <w:ind w:left="0"/>
              <w:rPr>
                <w:rFonts w:ascii="Times New Roman" w:hAnsi="Times New Roman" w:cs="Times New Roman"/>
                <w:sz w:val="24"/>
                <w:szCs w:val="24"/>
              </w:rPr>
            </w:pPr>
          </w:p>
        </w:tc>
        <w:tc>
          <w:tcPr>
            <w:tcW w:w="3451" w:type="dxa"/>
            <w:vMerge/>
          </w:tcPr>
          <w:p w:rsidR="00BF2D1A" w:rsidRPr="00BC66A8" w:rsidRDefault="00BF2D1A" w:rsidP="00FC3DB8">
            <w:pPr>
              <w:ind w:left="0"/>
              <w:rPr>
                <w:rFonts w:ascii="Times New Roman" w:hAnsi="Times New Roman" w:cs="Times New Roman"/>
                <w:sz w:val="24"/>
                <w:szCs w:val="24"/>
              </w:rPr>
            </w:pPr>
          </w:p>
        </w:tc>
        <w:tc>
          <w:tcPr>
            <w:tcW w:w="4612" w:type="dxa"/>
            <w:gridSpan w:val="5"/>
            <w:vMerge w:val="restart"/>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tc>
        <w:tc>
          <w:tcPr>
            <w:tcW w:w="4654" w:type="dxa"/>
            <w:vMerge/>
          </w:tcPr>
          <w:p w:rsidR="00BF2D1A" w:rsidRPr="00BC66A8" w:rsidRDefault="00BF2D1A" w:rsidP="00FC3DB8">
            <w:pPr>
              <w:ind w:left="0"/>
              <w:rPr>
                <w:rFonts w:ascii="Times New Roman" w:hAnsi="Times New Roman" w:cs="Times New Roman"/>
                <w:sz w:val="24"/>
                <w:szCs w:val="24"/>
              </w:rPr>
            </w:pPr>
          </w:p>
        </w:tc>
      </w:tr>
      <w:tr w:rsidR="00BF2D1A" w:rsidRPr="00BC66A8" w:rsidTr="00BE4AF0">
        <w:trPr>
          <w:trHeight w:val="2068"/>
        </w:trPr>
        <w:tc>
          <w:tcPr>
            <w:tcW w:w="3185" w:type="dxa"/>
            <w:vMerge/>
          </w:tcPr>
          <w:p w:rsidR="00BF2D1A" w:rsidRPr="00BC66A8" w:rsidRDefault="00BF2D1A" w:rsidP="00FC3DB8">
            <w:pPr>
              <w:ind w:left="0"/>
              <w:rPr>
                <w:rFonts w:ascii="Times New Roman" w:hAnsi="Times New Roman" w:cs="Times New Roman"/>
                <w:sz w:val="24"/>
                <w:szCs w:val="24"/>
              </w:rPr>
            </w:pPr>
          </w:p>
        </w:tc>
        <w:tc>
          <w:tcPr>
            <w:tcW w:w="3451" w:type="dxa"/>
            <w:vMerge/>
          </w:tcPr>
          <w:p w:rsidR="00BF2D1A" w:rsidRPr="00BC66A8" w:rsidRDefault="00BF2D1A" w:rsidP="00FC3DB8">
            <w:pPr>
              <w:ind w:left="0"/>
              <w:rPr>
                <w:rFonts w:ascii="Times New Roman" w:hAnsi="Times New Roman" w:cs="Times New Roman"/>
                <w:sz w:val="24"/>
                <w:szCs w:val="24"/>
              </w:rPr>
            </w:pPr>
          </w:p>
        </w:tc>
        <w:tc>
          <w:tcPr>
            <w:tcW w:w="4612" w:type="dxa"/>
            <w:gridSpan w:val="5"/>
            <w:vMerge/>
          </w:tcPr>
          <w:p w:rsidR="00BF2D1A" w:rsidRPr="00BC66A8" w:rsidRDefault="00BF2D1A" w:rsidP="00FC3DB8">
            <w:pPr>
              <w:ind w:left="0"/>
              <w:rPr>
                <w:rFonts w:ascii="Times New Roman" w:hAnsi="Times New Roman" w:cs="Times New Roman"/>
                <w:sz w:val="24"/>
                <w:szCs w:val="24"/>
              </w:rPr>
            </w:pPr>
          </w:p>
        </w:tc>
        <w:tc>
          <w:tcPr>
            <w:tcW w:w="4654" w:type="dxa"/>
            <w:tcBorders>
              <w:bottom w:val="single" w:sz="4" w:space="0" w:color="auto"/>
            </w:tcBorders>
          </w:tcPr>
          <w:p w:rsidR="00BF2D1A" w:rsidRPr="00BC66A8" w:rsidRDefault="00BF2D1A" w:rsidP="00FC3DB8">
            <w:pPr>
              <w:ind w:left="0"/>
              <w:rPr>
                <w:rFonts w:ascii="Times New Roman" w:hAnsi="Times New Roman" w:cs="Times New Roman"/>
                <w:sz w:val="24"/>
                <w:szCs w:val="24"/>
              </w:rPr>
            </w:pPr>
            <w:r w:rsidRPr="00BC66A8">
              <w:rPr>
                <w:rFonts w:ascii="Times New Roman" w:hAnsi="Times New Roman" w:cs="Times New Roman"/>
                <w:sz w:val="24"/>
                <w:szCs w:val="24"/>
              </w:rPr>
              <w:t>Расширять знания детей о творческой деятельности, ее особенностях; называть виды художественной деятельности, профессию деятеля искусства.</w:t>
            </w:r>
          </w:p>
        </w:tc>
      </w:tr>
    </w:tbl>
    <w:tbl>
      <w:tblPr>
        <w:tblpPr w:leftFromText="180" w:rightFromText="180" w:vertAnchor="text" w:horzAnchor="margin" w:tblpXSpec="right" w:tblpY="-976"/>
        <w:tblW w:w="1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6"/>
        <w:gridCol w:w="194"/>
        <w:gridCol w:w="75"/>
        <w:gridCol w:w="3788"/>
        <w:gridCol w:w="3758"/>
        <w:gridCol w:w="45"/>
        <w:gridCol w:w="208"/>
        <w:gridCol w:w="3786"/>
      </w:tblGrid>
      <w:tr w:rsidR="00BE4AF0" w:rsidRPr="00BC66A8" w:rsidTr="00BE4AF0">
        <w:trPr>
          <w:trHeight w:val="153"/>
        </w:trPr>
        <w:tc>
          <w:tcPr>
            <w:tcW w:w="15279" w:type="dxa"/>
            <w:gridSpan w:val="8"/>
          </w:tcPr>
          <w:p w:rsidR="00BE4AF0" w:rsidRPr="00BC66A8" w:rsidRDefault="00BE4AF0" w:rsidP="00BE4AF0">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 xml:space="preserve">Задачи раздела «Изобразительная деятельность» </w:t>
            </w:r>
          </w:p>
        </w:tc>
      </w:tr>
      <w:tr w:rsidR="00BE4AF0" w:rsidRPr="00BC66A8" w:rsidTr="00BE4AF0">
        <w:trPr>
          <w:trHeight w:val="139"/>
        </w:trPr>
        <w:tc>
          <w:tcPr>
            <w:tcW w:w="3620" w:type="dxa"/>
            <w:gridSpan w:val="2"/>
          </w:tcPr>
          <w:p w:rsidR="00BE4AF0" w:rsidRPr="00BC66A8" w:rsidRDefault="00BE4AF0" w:rsidP="00BE4AF0">
            <w:pPr>
              <w:ind w:left="0"/>
              <w:rPr>
                <w:rFonts w:ascii="Times New Roman" w:hAnsi="Times New Roman" w:cs="Times New Roman"/>
                <w:b/>
                <w:sz w:val="24"/>
                <w:szCs w:val="24"/>
              </w:rPr>
            </w:pPr>
            <w:r w:rsidRPr="00BC66A8">
              <w:rPr>
                <w:rFonts w:ascii="Times New Roman" w:hAnsi="Times New Roman" w:cs="Times New Roman"/>
                <w:b/>
                <w:sz w:val="24"/>
                <w:szCs w:val="24"/>
              </w:rPr>
              <w:t xml:space="preserve">             3-4</w:t>
            </w:r>
          </w:p>
        </w:tc>
        <w:tc>
          <w:tcPr>
            <w:tcW w:w="3862" w:type="dxa"/>
            <w:gridSpan w:val="2"/>
          </w:tcPr>
          <w:p w:rsidR="00BE4AF0" w:rsidRPr="00BC66A8" w:rsidRDefault="00BE4AF0" w:rsidP="00BE4AF0">
            <w:pPr>
              <w:ind w:left="0"/>
              <w:rPr>
                <w:rFonts w:ascii="Times New Roman" w:hAnsi="Times New Roman" w:cs="Times New Roman"/>
                <w:b/>
                <w:sz w:val="24"/>
                <w:szCs w:val="24"/>
              </w:rPr>
            </w:pPr>
            <w:r w:rsidRPr="00BC66A8">
              <w:rPr>
                <w:rFonts w:ascii="Times New Roman" w:hAnsi="Times New Roman" w:cs="Times New Roman"/>
                <w:b/>
                <w:sz w:val="24"/>
                <w:szCs w:val="24"/>
              </w:rPr>
              <w:t xml:space="preserve">    4-5</w:t>
            </w:r>
          </w:p>
        </w:tc>
        <w:tc>
          <w:tcPr>
            <w:tcW w:w="3758" w:type="dxa"/>
          </w:tcPr>
          <w:p w:rsidR="00BE4AF0" w:rsidRPr="00BC66A8" w:rsidRDefault="00BE4AF0" w:rsidP="00BE4AF0">
            <w:pPr>
              <w:ind w:left="0"/>
              <w:rPr>
                <w:rFonts w:ascii="Times New Roman" w:hAnsi="Times New Roman" w:cs="Times New Roman"/>
                <w:b/>
                <w:sz w:val="24"/>
                <w:szCs w:val="24"/>
              </w:rPr>
            </w:pPr>
            <w:r w:rsidRPr="00BC66A8">
              <w:rPr>
                <w:rFonts w:ascii="Times New Roman" w:hAnsi="Times New Roman" w:cs="Times New Roman"/>
                <w:b/>
                <w:sz w:val="24"/>
                <w:szCs w:val="24"/>
              </w:rPr>
              <w:t xml:space="preserve">                5-6</w:t>
            </w:r>
          </w:p>
        </w:tc>
        <w:tc>
          <w:tcPr>
            <w:tcW w:w="4039" w:type="dxa"/>
            <w:gridSpan w:val="3"/>
          </w:tcPr>
          <w:p w:rsidR="00BE4AF0" w:rsidRPr="00BC66A8" w:rsidRDefault="00BE4AF0" w:rsidP="00BE4AF0">
            <w:pPr>
              <w:ind w:left="0"/>
              <w:rPr>
                <w:rFonts w:ascii="Times New Roman" w:hAnsi="Times New Roman" w:cs="Times New Roman"/>
                <w:b/>
                <w:sz w:val="24"/>
                <w:szCs w:val="24"/>
              </w:rPr>
            </w:pPr>
            <w:r w:rsidRPr="00BC66A8">
              <w:rPr>
                <w:rFonts w:ascii="Times New Roman" w:hAnsi="Times New Roman" w:cs="Times New Roman"/>
                <w:b/>
                <w:sz w:val="24"/>
                <w:szCs w:val="24"/>
              </w:rPr>
              <w:t xml:space="preserve">      6-7</w:t>
            </w:r>
          </w:p>
        </w:tc>
      </w:tr>
      <w:tr w:rsidR="00BE4AF0" w:rsidRPr="00BC66A8" w:rsidTr="00BE4AF0">
        <w:trPr>
          <w:trHeight w:val="432"/>
        </w:trPr>
        <w:tc>
          <w:tcPr>
            <w:tcW w:w="3620" w:type="dxa"/>
            <w:gridSpan w:val="2"/>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Формировать у детей интерес к занятиям изобразительной деятельностью.</w:t>
            </w:r>
          </w:p>
        </w:tc>
        <w:tc>
          <w:tcPr>
            <w:tcW w:w="3862" w:type="dxa"/>
            <w:gridSpan w:val="2"/>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tc>
        <w:tc>
          <w:tcPr>
            <w:tcW w:w="3758" w:type="dxa"/>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Продолжать развивать интерес детей к изобразительной деятельности.</w:t>
            </w:r>
          </w:p>
        </w:tc>
        <w:tc>
          <w:tcPr>
            <w:tcW w:w="4039" w:type="dxa"/>
            <w:gridSpan w:val="3"/>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Формировать у детей устойчивый интерес к изобразительной деятельности.</w:t>
            </w:r>
          </w:p>
        </w:tc>
      </w:tr>
      <w:tr w:rsidR="00BE4AF0" w:rsidRPr="00BC66A8" w:rsidTr="00BE4AF0">
        <w:trPr>
          <w:trHeight w:val="1723"/>
        </w:trPr>
        <w:tc>
          <w:tcPr>
            <w:tcW w:w="3620" w:type="dxa"/>
            <w:gridSpan w:val="2"/>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Формировать у детей знания в области изобразительной деятельности.</w:t>
            </w:r>
          </w:p>
          <w:p w:rsidR="00BE4AF0" w:rsidRPr="00BC66A8" w:rsidRDefault="00BE4AF0" w:rsidP="00BE4AF0">
            <w:pPr>
              <w:ind w:left="0"/>
              <w:rPr>
                <w:rFonts w:ascii="Times New Roman" w:hAnsi="Times New Roman" w:cs="Times New Roman"/>
                <w:sz w:val="24"/>
                <w:szCs w:val="24"/>
              </w:rPr>
            </w:pPr>
          </w:p>
          <w:p w:rsidR="00BE4AF0" w:rsidRPr="00BC66A8" w:rsidRDefault="00BE4AF0" w:rsidP="00BE4AF0">
            <w:pPr>
              <w:ind w:left="0"/>
              <w:rPr>
                <w:rFonts w:ascii="Times New Roman" w:hAnsi="Times New Roman" w:cs="Times New Roman"/>
                <w:sz w:val="24"/>
                <w:szCs w:val="24"/>
              </w:rPr>
            </w:pPr>
          </w:p>
          <w:p w:rsidR="00BE4AF0" w:rsidRPr="00BC66A8" w:rsidRDefault="00BE4AF0" w:rsidP="00BE4AF0">
            <w:pPr>
              <w:ind w:left="0"/>
              <w:rPr>
                <w:rFonts w:ascii="Times New Roman" w:hAnsi="Times New Roman" w:cs="Times New Roman"/>
                <w:sz w:val="24"/>
                <w:szCs w:val="24"/>
              </w:rPr>
            </w:pPr>
          </w:p>
          <w:p w:rsidR="00BE4AF0" w:rsidRPr="00BC66A8" w:rsidRDefault="00BE4AF0" w:rsidP="00BE4AF0">
            <w:pPr>
              <w:ind w:left="0"/>
              <w:rPr>
                <w:rFonts w:ascii="Times New Roman" w:hAnsi="Times New Roman" w:cs="Times New Roman"/>
                <w:sz w:val="24"/>
                <w:szCs w:val="24"/>
              </w:rPr>
            </w:pPr>
          </w:p>
          <w:p w:rsidR="00BE4AF0" w:rsidRPr="00BC66A8" w:rsidRDefault="00BE4AF0" w:rsidP="00BE4AF0">
            <w:pPr>
              <w:ind w:left="0"/>
              <w:rPr>
                <w:rFonts w:ascii="Times New Roman" w:hAnsi="Times New Roman" w:cs="Times New Roman"/>
                <w:sz w:val="24"/>
                <w:szCs w:val="24"/>
              </w:rPr>
            </w:pPr>
          </w:p>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 - обобщенной трактовки художественных образов.</w:t>
            </w:r>
          </w:p>
        </w:tc>
        <w:tc>
          <w:tcPr>
            <w:tcW w:w="3862" w:type="dxa"/>
            <w:gridSpan w:val="2"/>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 xml:space="preserve">Обогащать представления детей об изобразительном искусстве (иллюстрации к произведениям детской литературы, репродукции   </w:t>
            </w:r>
          </w:p>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произведений живописи, народное декоративное искусство, скульптура малых форм и другое) как на основе развития творчества.</w:t>
            </w:r>
          </w:p>
        </w:tc>
        <w:tc>
          <w:tcPr>
            <w:tcW w:w="3758" w:type="dxa"/>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Развивать художественнотворческие способности в продуктивных видах детской деятельности.   Совершенствовать у детей изобразительные навыки и умения, формировать художественно - творческие способности;</w:t>
            </w:r>
          </w:p>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tc>
        <w:tc>
          <w:tcPr>
            <w:tcW w:w="4039" w:type="dxa"/>
            <w:gridSpan w:val="3"/>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Развивать художественнотворческие способности детей в изобразительной деятельности    Развивать художественный вкус, творческое воображение, наблюдательность и любознательность;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tc>
      </w:tr>
      <w:tr w:rsidR="00BE4AF0" w:rsidRPr="00BC66A8" w:rsidTr="00BE4AF0">
        <w:trPr>
          <w:trHeight w:val="107"/>
        </w:trPr>
        <w:tc>
          <w:tcPr>
            <w:tcW w:w="3620" w:type="dxa"/>
            <w:gridSpan w:val="2"/>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Развивать у детей эстетическое восприятие.</w:t>
            </w:r>
          </w:p>
        </w:tc>
        <w:tc>
          <w:tcPr>
            <w:tcW w:w="3862" w:type="dxa"/>
            <w:gridSpan w:val="2"/>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1.Продолжать у детей развивать эстетическое восприятие, образные представления, воображение, эстетические чувства, художественно - творческие способности.</w:t>
            </w:r>
          </w:p>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 xml:space="preserve">2. Развивать у детей художественное восприятие, умение последовательно внимательно рассматривать произведения искусства и </w:t>
            </w:r>
            <w:r w:rsidRPr="00BC66A8">
              <w:rPr>
                <w:rFonts w:ascii="Times New Roman" w:hAnsi="Times New Roman" w:cs="Times New Roman"/>
                <w:sz w:val="24"/>
                <w:szCs w:val="24"/>
              </w:rPr>
              <w:lastRenderedPageBreak/>
              <w:t>предметы окружающего мира; соотносить увиденное с собственным опытом</w:t>
            </w:r>
          </w:p>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3. Поддерживать личностное творческое начало в процессе восприятия прекрасного и собственной изобразительной деятельности</w:t>
            </w:r>
          </w:p>
        </w:tc>
        <w:tc>
          <w:tcPr>
            <w:tcW w:w="3758" w:type="dxa"/>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lastRenderedPageBreak/>
              <w:t>Развивать у детей эстетическое восприятие, желание созерцать красоту окружающего мира.</w:t>
            </w:r>
          </w:p>
        </w:tc>
        <w:tc>
          <w:tcPr>
            <w:tcW w:w="4039" w:type="dxa"/>
            <w:gridSpan w:val="3"/>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1.Продолжать развивать у детей образное эстетическое восприятие, образные представления</w:t>
            </w:r>
          </w:p>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 xml:space="preserve">2. Формировать эстетические суждения; </w:t>
            </w:r>
          </w:p>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 xml:space="preserve">аргументировано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w:t>
            </w:r>
            <w:r w:rsidRPr="00BC66A8">
              <w:rPr>
                <w:rFonts w:ascii="Times New Roman" w:hAnsi="Times New Roman" w:cs="Times New Roman"/>
                <w:sz w:val="24"/>
                <w:szCs w:val="24"/>
              </w:rPr>
              <w:lastRenderedPageBreak/>
              <w:t>товарищей</w:t>
            </w:r>
          </w:p>
        </w:tc>
      </w:tr>
      <w:tr w:rsidR="00BE4AF0" w:rsidRPr="00BC66A8" w:rsidTr="00BE4AF0">
        <w:trPr>
          <w:trHeight w:val="687"/>
        </w:trPr>
        <w:tc>
          <w:tcPr>
            <w:tcW w:w="7482" w:type="dxa"/>
            <w:gridSpan w:val="4"/>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lastRenderedPageBreak/>
              <w:t>1Развивать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2.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tc>
        <w:tc>
          <w:tcPr>
            <w:tcW w:w="4011" w:type="dxa"/>
            <w:gridSpan w:val="3"/>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tc>
        <w:tc>
          <w:tcPr>
            <w:tcW w:w="3786" w:type="dxa"/>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tc>
      </w:tr>
      <w:tr w:rsidR="00BE4AF0" w:rsidRPr="00BC66A8" w:rsidTr="00BE4AF0">
        <w:trPr>
          <w:trHeight w:val="172"/>
        </w:trPr>
        <w:tc>
          <w:tcPr>
            <w:tcW w:w="3426" w:type="dxa"/>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BE4AF0" w:rsidRPr="00BC66A8" w:rsidRDefault="00BE4AF0" w:rsidP="00BE4AF0">
            <w:pPr>
              <w:ind w:left="0"/>
              <w:rPr>
                <w:rFonts w:ascii="Times New Roman" w:hAnsi="Times New Roman" w:cs="Times New Roman"/>
                <w:sz w:val="24"/>
                <w:szCs w:val="24"/>
              </w:rPr>
            </w:pPr>
          </w:p>
        </w:tc>
        <w:tc>
          <w:tcPr>
            <w:tcW w:w="4056" w:type="dxa"/>
            <w:gridSpan w:val="3"/>
          </w:tcPr>
          <w:p w:rsidR="00BE4AF0" w:rsidRPr="00BC66A8" w:rsidRDefault="00BE4AF0" w:rsidP="00BE4AF0">
            <w:pPr>
              <w:ind w:left="0"/>
              <w:rPr>
                <w:rFonts w:ascii="Times New Roman" w:hAnsi="Times New Roman" w:cs="Times New Roman"/>
                <w:sz w:val="24"/>
                <w:szCs w:val="24"/>
              </w:rPr>
            </w:pPr>
          </w:p>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Формировать у детей умение выделять и использовать средства выразительности в рисовании, лепке, аппликации;</w:t>
            </w:r>
          </w:p>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Развивать художественно-творческие способности у детей в различных видах изобразительной деятельности.</w:t>
            </w:r>
          </w:p>
        </w:tc>
        <w:tc>
          <w:tcPr>
            <w:tcW w:w="4011" w:type="dxa"/>
            <w:gridSpan w:val="3"/>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tc>
        <w:tc>
          <w:tcPr>
            <w:tcW w:w="3786" w:type="dxa"/>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tc>
      </w:tr>
      <w:tr w:rsidR="00BE4AF0" w:rsidRPr="00BC66A8" w:rsidTr="00BE4AF0">
        <w:trPr>
          <w:trHeight w:val="934"/>
        </w:trPr>
        <w:tc>
          <w:tcPr>
            <w:tcW w:w="3695" w:type="dxa"/>
            <w:gridSpan w:val="3"/>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 xml:space="preserve">Формировать умение у детей видеть цельный художественный образ в единстве изобразительно - выразительных средств колористической, </w:t>
            </w:r>
            <w:r w:rsidRPr="00BC66A8">
              <w:rPr>
                <w:rFonts w:ascii="Times New Roman" w:hAnsi="Times New Roman" w:cs="Times New Roman"/>
                <w:sz w:val="24"/>
                <w:szCs w:val="24"/>
              </w:rPr>
              <w:lastRenderedPageBreak/>
              <w:t>композиционной и смысловой трактовки</w:t>
            </w:r>
          </w:p>
        </w:tc>
        <w:tc>
          <w:tcPr>
            <w:tcW w:w="3788" w:type="dxa"/>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lastRenderedPageBreak/>
              <w:t>Развивать умение рассматривать предметы, называть форму:</w:t>
            </w:r>
          </w:p>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 xml:space="preserve"> круглая, овальная, квадратная, прямоугольная, треугольная; </w:t>
            </w:r>
          </w:p>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 xml:space="preserve">цвет (разнообразные цвета и их </w:t>
            </w:r>
            <w:r w:rsidRPr="00BC66A8">
              <w:rPr>
                <w:rFonts w:ascii="Times New Roman" w:hAnsi="Times New Roman" w:cs="Times New Roman"/>
                <w:sz w:val="24"/>
                <w:szCs w:val="24"/>
              </w:rPr>
              <w:lastRenderedPageBreak/>
              <w:t>оттенки), величину (предмета в целом и его частей).</w:t>
            </w:r>
          </w:p>
        </w:tc>
        <w:tc>
          <w:tcPr>
            <w:tcW w:w="3803" w:type="dxa"/>
            <w:gridSpan w:val="2"/>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w:t>
            </w:r>
            <w:r w:rsidRPr="00BC66A8">
              <w:rPr>
                <w:rFonts w:ascii="Times New Roman" w:hAnsi="Times New Roman" w:cs="Times New Roman"/>
                <w:sz w:val="24"/>
                <w:szCs w:val="24"/>
              </w:rPr>
              <w:lastRenderedPageBreak/>
              <w:t>различия предметов и их частей, выделение общего и единичного, характерных признаков, обобщение Развивать у детей чувство формы, цвета, пропорций.</w:t>
            </w:r>
          </w:p>
        </w:tc>
        <w:tc>
          <w:tcPr>
            <w:tcW w:w="3994" w:type="dxa"/>
            <w:gridSpan w:val="2"/>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Развивать аналитические способности, умение сравнивать предметы между собой, выделять особенности каждого предмета; совершенствовать умение </w:t>
            </w:r>
            <w:r w:rsidRPr="00BC66A8">
              <w:rPr>
                <w:rFonts w:ascii="Times New Roman" w:hAnsi="Times New Roman" w:cs="Times New Roman"/>
                <w:sz w:val="24"/>
                <w:szCs w:val="24"/>
              </w:rPr>
              <w:lastRenderedPageBreak/>
              <w:t>изображать предметы, передавая их форму, величину, строение, пропорции, цвет, композицию.</w:t>
            </w:r>
          </w:p>
        </w:tc>
      </w:tr>
      <w:tr w:rsidR="00BE4AF0" w:rsidRPr="00BC66A8" w:rsidTr="00BE4AF0">
        <w:trPr>
          <w:trHeight w:val="622"/>
        </w:trPr>
        <w:tc>
          <w:tcPr>
            <w:tcW w:w="3695" w:type="dxa"/>
            <w:gridSpan w:val="3"/>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lastRenderedPageBreak/>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tc>
        <w:tc>
          <w:tcPr>
            <w:tcW w:w="3788" w:type="dxa"/>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Продолжать формировать у детей умение рассматривать и обследовать предметы, в том числе с помощью рук.</w:t>
            </w:r>
          </w:p>
        </w:tc>
        <w:tc>
          <w:tcPr>
            <w:tcW w:w="3803" w:type="dxa"/>
            <w:gridSpan w:val="2"/>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Закреплять у детей знания об основных формах предметов и объектов природы.</w:t>
            </w:r>
          </w:p>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Обогащать у детей сенсорный опыт, развивая органы восприятия: зрение, слух, обоняние, осязание, вкус;</w:t>
            </w:r>
          </w:p>
          <w:p w:rsidR="00BE4AF0" w:rsidRPr="00BC66A8" w:rsidRDefault="00BE4AF0" w:rsidP="00BE4AF0">
            <w:pPr>
              <w:ind w:left="0"/>
              <w:rPr>
                <w:rFonts w:ascii="Times New Roman" w:hAnsi="Times New Roman" w:cs="Times New Roman"/>
                <w:sz w:val="24"/>
                <w:szCs w:val="24"/>
              </w:rPr>
            </w:pPr>
          </w:p>
        </w:tc>
        <w:tc>
          <w:tcPr>
            <w:tcW w:w="3994" w:type="dxa"/>
            <w:gridSpan w:val="2"/>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Обогащать у детей сенсорный опыт, включать в процесс ознакомления с предметами движения рук по предмету</w:t>
            </w:r>
          </w:p>
        </w:tc>
      </w:tr>
      <w:tr w:rsidR="00BE4AF0" w:rsidRPr="00BC66A8" w:rsidTr="00BE4AF0">
        <w:trPr>
          <w:trHeight w:val="451"/>
        </w:trPr>
        <w:tc>
          <w:tcPr>
            <w:tcW w:w="3695" w:type="dxa"/>
            <w:gridSpan w:val="3"/>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Находить связь между предметами и явлениями окружающего мира и их изображениями (в рисунке, лепке, аппликации)</w:t>
            </w:r>
          </w:p>
        </w:tc>
        <w:tc>
          <w:tcPr>
            <w:tcW w:w="3788" w:type="dxa"/>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Поощрять детей воплощать в художественной форме свои представления, переживания, чувства, мысли.</w:t>
            </w:r>
          </w:p>
        </w:tc>
        <w:tc>
          <w:tcPr>
            <w:tcW w:w="3803" w:type="dxa"/>
            <w:gridSpan w:val="2"/>
            <w:vMerge w:val="restart"/>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2.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3. Учить рисовать детей с натуры.</w:t>
            </w:r>
          </w:p>
        </w:tc>
        <w:tc>
          <w:tcPr>
            <w:tcW w:w="3994" w:type="dxa"/>
            <w:gridSpan w:val="2"/>
            <w:vMerge w:val="restart"/>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Поощрять стремление детей сделать свое произведение красивым, содержательным, выразительным.</w:t>
            </w:r>
          </w:p>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2.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3. Продолжать учить детей рисовать с натуры</w:t>
            </w:r>
          </w:p>
        </w:tc>
      </w:tr>
      <w:tr w:rsidR="00BE4AF0" w:rsidRPr="00BC66A8" w:rsidTr="00BE4AF0">
        <w:trPr>
          <w:trHeight w:val="1198"/>
        </w:trPr>
        <w:tc>
          <w:tcPr>
            <w:tcW w:w="3695" w:type="dxa"/>
            <w:gridSpan w:val="3"/>
          </w:tcPr>
          <w:p w:rsidR="00BE4AF0" w:rsidRPr="00BC66A8" w:rsidRDefault="00BE4AF0" w:rsidP="00BE4AF0">
            <w:pPr>
              <w:ind w:left="0"/>
              <w:rPr>
                <w:rFonts w:ascii="Times New Roman" w:hAnsi="Times New Roman" w:cs="Times New Roman"/>
                <w:sz w:val="24"/>
                <w:szCs w:val="24"/>
              </w:rPr>
            </w:pPr>
          </w:p>
        </w:tc>
        <w:tc>
          <w:tcPr>
            <w:tcW w:w="3788" w:type="dxa"/>
          </w:tcPr>
          <w:p w:rsidR="00BE4AF0" w:rsidRPr="00BC66A8" w:rsidRDefault="00BE4AF0" w:rsidP="00BE4AF0">
            <w:pPr>
              <w:ind w:left="0"/>
              <w:rPr>
                <w:rFonts w:ascii="Times New Roman" w:hAnsi="Times New Roman" w:cs="Times New Roman"/>
                <w:sz w:val="24"/>
                <w:szCs w:val="24"/>
              </w:rPr>
            </w:pPr>
          </w:p>
        </w:tc>
        <w:tc>
          <w:tcPr>
            <w:tcW w:w="3803" w:type="dxa"/>
            <w:gridSpan w:val="2"/>
            <w:vMerge/>
          </w:tcPr>
          <w:p w:rsidR="00BE4AF0" w:rsidRPr="00BC66A8" w:rsidRDefault="00BE4AF0" w:rsidP="00BE4AF0">
            <w:pPr>
              <w:ind w:left="0"/>
              <w:rPr>
                <w:rFonts w:ascii="Times New Roman" w:hAnsi="Times New Roman" w:cs="Times New Roman"/>
                <w:sz w:val="24"/>
                <w:szCs w:val="24"/>
              </w:rPr>
            </w:pPr>
          </w:p>
        </w:tc>
        <w:tc>
          <w:tcPr>
            <w:tcW w:w="3994" w:type="dxa"/>
            <w:gridSpan w:val="2"/>
            <w:vMerge/>
          </w:tcPr>
          <w:p w:rsidR="00BE4AF0" w:rsidRPr="00BC66A8" w:rsidRDefault="00BE4AF0" w:rsidP="00BE4AF0">
            <w:pPr>
              <w:ind w:left="0"/>
              <w:rPr>
                <w:rFonts w:ascii="Times New Roman" w:hAnsi="Times New Roman" w:cs="Times New Roman"/>
                <w:sz w:val="24"/>
                <w:szCs w:val="24"/>
              </w:rPr>
            </w:pPr>
          </w:p>
        </w:tc>
      </w:tr>
      <w:tr w:rsidR="00BE4AF0" w:rsidRPr="00BC66A8" w:rsidTr="00BE4AF0">
        <w:trPr>
          <w:trHeight w:val="37"/>
        </w:trPr>
        <w:tc>
          <w:tcPr>
            <w:tcW w:w="3695" w:type="dxa"/>
            <w:gridSpan w:val="3"/>
            <w:vMerge w:val="restart"/>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lastRenderedPageBreak/>
              <w:t>Формировать умение у детей создавать как индивидуальные, так и коллективные композиции в рисунках, лепке, аппликации.</w:t>
            </w:r>
          </w:p>
        </w:tc>
        <w:tc>
          <w:tcPr>
            <w:tcW w:w="3788" w:type="dxa"/>
            <w:vMerge w:val="restart"/>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Продолжать формировать у детей умение создавать коллективные произведения в рисовании, лепке, аппликации.</w:t>
            </w:r>
          </w:p>
        </w:tc>
        <w:tc>
          <w:tcPr>
            <w:tcW w:w="3803" w:type="dxa"/>
            <w:gridSpan w:val="2"/>
          </w:tcPr>
          <w:p w:rsidR="00BE4AF0" w:rsidRPr="00BC66A8" w:rsidRDefault="00BE4AF0" w:rsidP="00BE4AF0">
            <w:pPr>
              <w:ind w:left="0"/>
              <w:rPr>
                <w:rFonts w:ascii="Times New Roman" w:hAnsi="Times New Roman" w:cs="Times New Roman"/>
                <w:sz w:val="24"/>
                <w:szCs w:val="24"/>
              </w:rPr>
            </w:pPr>
          </w:p>
        </w:tc>
        <w:tc>
          <w:tcPr>
            <w:tcW w:w="3994" w:type="dxa"/>
            <w:gridSpan w:val="2"/>
            <w:vMerge w:val="restart"/>
          </w:tcPr>
          <w:p w:rsidR="00BE4AF0" w:rsidRPr="00BC66A8" w:rsidRDefault="00BE4AF0" w:rsidP="00BE4AF0">
            <w:pPr>
              <w:ind w:left="0"/>
              <w:rPr>
                <w:rFonts w:ascii="Times New Roman" w:hAnsi="Times New Roman" w:cs="Times New Roman"/>
                <w:sz w:val="24"/>
                <w:szCs w:val="24"/>
              </w:rPr>
            </w:pPr>
          </w:p>
        </w:tc>
      </w:tr>
      <w:tr w:rsidR="00BE4AF0" w:rsidRPr="00BC66A8" w:rsidTr="00BE4AF0">
        <w:trPr>
          <w:trHeight w:val="45"/>
        </w:trPr>
        <w:tc>
          <w:tcPr>
            <w:tcW w:w="3695" w:type="dxa"/>
            <w:gridSpan w:val="3"/>
            <w:vMerge/>
          </w:tcPr>
          <w:p w:rsidR="00BE4AF0" w:rsidRPr="00BC66A8" w:rsidRDefault="00BE4AF0" w:rsidP="00BE4AF0">
            <w:pPr>
              <w:ind w:left="0"/>
              <w:rPr>
                <w:rFonts w:ascii="Times New Roman" w:hAnsi="Times New Roman" w:cs="Times New Roman"/>
                <w:sz w:val="24"/>
                <w:szCs w:val="24"/>
              </w:rPr>
            </w:pPr>
          </w:p>
        </w:tc>
        <w:tc>
          <w:tcPr>
            <w:tcW w:w="3788" w:type="dxa"/>
            <w:vMerge/>
          </w:tcPr>
          <w:p w:rsidR="00BE4AF0" w:rsidRPr="00BC66A8" w:rsidRDefault="00BE4AF0" w:rsidP="00BE4AF0">
            <w:pPr>
              <w:ind w:left="0"/>
              <w:rPr>
                <w:rFonts w:ascii="Times New Roman" w:hAnsi="Times New Roman" w:cs="Times New Roman"/>
                <w:sz w:val="24"/>
                <w:szCs w:val="24"/>
              </w:rPr>
            </w:pPr>
          </w:p>
        </w:tc>
        <w:tc>
          <w:tcPr>
            <w:tcW w:w="3803" w:type="dxa"/>
            <w:gridSpan w:val="2"/>
          </w:tcPr>
          <w:p w:rsidR="00BE4AF0" w:rsidRPr="00BC66A8" w:rsidRDefault="00BE4AF0" w:rsidP="00BE4AF0">
            <w:pPr>
              <w:ind w:left="0"/>
              <w:rPr>
                <w:rFonts w:ascii="Times New Roman" w:hAnsi="Times New Roman" w:cs="Times New Roman"/>
                <w:sz w:val="24"/>
                <w:szCs w:val="24"/>
              </w:rPr>
            </w:pPr>
          </w:p>
        </w:tc>
        <w:tc>
          <w:tcPr>
            <w:tcW w:w="3994" w:type="dxa"/>
            <w:gridSpan w:val="2"/>
            <w:vMerge/>
          </w:tcPr>
          <w:p w:rsidR="00BE4AF0" w:rsidRPr="00BC66A8" w:rsidRDefault="00BE4AF0" w:rsidP="00BE4AF0">
            <w:pPr>
              <w:ind w:left="0"/>
              <w:rPr>
                <w:rFonts w:ascii="Times New Roman" w:hAnsi="Times New Roman" w:cs="Times New Roman"/>
                <w:sz w:val="24"/>
                <w:szCs w:val="24"/>
              </w:rPr>
            </w:pPr>
          </w:p>
        </w:tc>
      </w:tr>
      <w:tr w:rsidR="00BE4AF0" w:rsidRPr="00BC66A8" w:rsidTr="00BE4AF0">
        <w:trPr>
          <w:trHeight w:val="317"/>
        </w:trPr>
        <w:tc>
          <w:tcPr>
            <w:tcW w:w="3695" w:type="dxa"/>
            <w:gridSpan w:val="3"/>
            <w:vMerge/>
          </w:tcPr>
          <w:p w:rsidR="00BE4AF0" w:rsidRPr="00BC66A8" w:rsidRDefault="00BE4AF0" w:rsidP="00BE4AF0">
            <w:pPr>
              <w:ind w:left="0"/>
              <w:rPr>
                <w:rFonts w:ascii="Times New Roman" w:hAnsi="Times New Roman" w:cs="Times New Roman"/>
                <w:sz w:val="24"/>
                <w:szCs w:val="24"/>
              </w:rPr>
            </w:pPr>
          </w:p>
        </w:tc>
        <w:tc>
          <w:tcPr>
            <w:tcW w:w="3788" w:type="dxa"/>
            <w:vMerge/>
          </w:tcPr>
          <w:p w:rsidR="00BE4AF0" w:rsidRPr="00BC66A8" w:rsidRDefault="00BE4AF0" w:rsidP="00BE4AF0">
            <w:pPr>
              <w:ind w:left="0"/>
              <w:rPr>
                <w:rFonts w:ascii="Times New Roman" w:hAnsi="Times New Roman" w:cs="Times New Roman"/>
                <w:sz w:val="24"/>
                <w:szCs w:val="24"/>
              </w:rPr>
            </w:pPr>
          </w:p>
        </w:tc>
        <w:tc>
          <w:tcPr>
            <w:tcW w:w="3803" w:type="dxa"/>
            <w:gridSpan w:val="2"/>
            <w:vMerge w:val="restart"/>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Продолжать формировать у детей умение создавать коллективные произведения в рисовании, лепке, аппликации.</w:t>
            </w:r>
          </w:p>
        </w:tc>
        <w:tc>
          <w:tcPr>
            <w:tcW w:w="3994" w:type="dxa"/>
            <w:gridSpan w:val="2"/>
            <w:vMerge w:val="restart"/>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r>
      <w:tr w:rsidR="00BE4AF0" w:rsidRPr="00BC66A8" w:rsidTr="00BE4AF0">
        <w:trPr>
          <w:trHeight w:val="1036"/>
        </w:trPr>
        <w:tc>
          <w:tcPr>
            <w:tcW w:w="3695" w:type="dxa"/>
            <w:gridSpan w:val="3"/>
            <w:vMerge w:val="restart"/>
          </w:tcPr>
          <w:p w:rsidR="00BE4AF0" w:rsidRPr="00BC66A8" w:rsidRDefault="00BE4AF0" w:rsidP="00BE4AF0">
            <w:pPr>
              <w:ind w:left="0"/>
              <w:rPr>
                <w:rFonts w:ascii="Times New Roman" w:hAnsi="Times New Roman" w:cs="Times New Roman"/>
                <w:sz w:val="24"/>
                <w:szCs w:val="24"/>
              </w:rPr>
            </w:pPr>
          </w:p>
          <w:p w:rsidR="00BE4AF0" w:rsidRPr="00BC66A8" w:rsidRDefault="00BE4AF0" w:rsidP="00BE4AF0">
            <w:pPr>
              <w:ind w:left="0"/>
              <w:rPr>
                <w:rFonts w:ascii="Times New Roman" w:hAnsi="Times New Roman" w:cs="Times New Roman"/>
                <w:sz w:val="24"/>
                <w:szCs w:val="24"/>
              </w:rPr>
            </w:pPr>
          </w:p>
          <w:p w:rsidR="00BE4AF0" w:rsidRPr="00BC66A8" w:rsidRDefault="00BE4AF0" w:rsidP="00BE4AF0">
            <w:pPr>
              <w:ind w:left="0"/>
              <w:rPr>
                <w:rFonts w:ascii="Times New Roman" w:hAnsi="Times New Roman" w:cs="Times New Roman"/>
                <w:sz w:val="24"/>
                <w:szCs w:val="24"/>
              </w:rPr>
            </w:pPr>
          </w:p>
          <w:p w:rsidR="00BE4AF0" w:rsidRPr="00BC66A8" w:rsidRDefault="00BE4AF0" w:rsidP="00BE4AF0">
            <w:pPr>
              <w:ind w:left="0"/>
              <w:rPr>
                <w:rFonts w:ascii="Times New Roman" w:hAnsi="Times New Roman" w:cs="Times New Roman"/>
                <w:sz w:val="24"/>
                <w:szCs w:val="24"/>
              </w:rPr>
            </w:pPr>
          </w:p>
          <w:p w:rsidR="00BE4AF0" w:rsidRPr="00BC66A8" w:rsidRDefault="00BE4AF0" w:rsidP="00BE4AF0">
            <w:pPr>
              <w:ind w:left="0"/>
              <w:rPr>
                <w:rFonts w:ascii="Times New Roman" w:hAnsi="Times New Roman" w:cs="Times New Roman"/>
                <w:sz w:val="24"/>
                <w:szCs w:val="24"/>
              </w:rPr>
            </w:pPr>
          </w:p>
          <w:p w:rsidR="00BE4AF0" w:rsidRPr="00BC66A8" w:rsidRDefault="00BE4AF0" w:rsidP="00BE4AF0">
            <w:pPr>
              <w:ind w:left="0"/>
              <w:rPr>
                <w:rFonts w:ascii="Times New Roman" w:hAnsi="Times New Roman" w:cs="Times New Roman"/>
                <w:sz w:val="24"/>
                <w:szCs w:val="24"/>
              </w:rPr>
            </w:pPr>
          </w:p>
          <w:p w:rsidR="00BE4AF0" w:rsidRPr="00BC66A8" w:rsidRDefault="00BE4AF0" w:rsidP="00BE4AF0">
            <w:pPr>
              <w:ind w:left="0"/>
              <w:rPr>
                <w:rFonts w:ascii="Times New Roman" w:hAnsi="Times New Roman" w:cs="Times New Roman"/>
                <w:sz w:val="24"/>
                <w:szCs w:val="24"/>
              </w:rPr>
            </w:pPr>
          </w:p>
          <w:p w:rsidR="00BE4AF0" w:rsidRPr="00BC66A8" w:rsidRDefault="00BE4AF0" w:rsidP="00BE4AF0">
            <w:pPr>
              <w:ind w:left="0"/>
              <w:rPr>
                <w:rFonts w:ascii="Times New Roman" w:hAnsi="Times New Roman" w:cs="Times New Roman"/>
                <w:sz w:val="24"/>
                <w:szCs w:val="24"/>
              </w:rPr>
            </w:pPr>
          </w:p>
          <w:p w:rsidR="00BE4AF0" w:rsidRPr="00BC66A8" w:rsidRDefault="00BE4AF0" w:rsidP="00BE4AF0">
            <w:pPr>
              <w:ind w:left="0"/>
              <w:rPr>
                <w:rFonts w:ascii="Times New Roman" w:hAnsi="Times New Roman" w:cs="Times New Roman"/>
                <w:sz w:val="24"/>
                <w:szCs w:val="24"/>
              </w:rPr>
            </w:pPr>
          </w:p>
          <w:p w:rsidR="00BE4AF0" w:rsidRPr="00BC66A8" w:rsidRDefault="00BE4AF0" w:rsidP="00BE4AF0">
            <w:pPr>
              <w:ind w:left="0"/>
              <w:rPr>
                <w:rFonts w:ascii="Times New Roman" w:hAnsi="Times New Roman" w:cs="Times New Roman"/>
                <w:sz w:val="24"/>
                <w:szCs w:val="24"/>
              </w:rPr>
            </w:pPr>
          </w:p>
          <w:p w:rsidR="00BE4AF0" w:rsidRPr="00BC66A8" w:rsidRDefault="00BE4AF0" w:rsidP="00BE4AF0">
            <w:pPr>
              <w:ind w:left="0"/>
              <w:rPr>
                <w:rFonts w:ascii="Times New Roman" w:hAnsi="Times New Roman" w:cs="Times New Roman"/>
                <w:sz w:val="24"/>
                <w:szCs w:val="24"/>
              </w:rPr>
            </w:pPr>
          </w:p>
          <w:p w:rsidR="00BE4AF0" w:rsidRPr="00BC66A8" w:rsidRDefault="00BE4AF0" w:rsidP="00BE4AF0">
            <w:pPr>
              <w:ind w:left="0"/>
              <w:rPr>
                <w:rFonts w:ascii="Times New Roman" w:hAnsi="Times New Roman" w:cs="Times New Roman"/>
                <w:sz w:val="24"/>
                <w:szCs w:val="24"/>
              </w:rPr>
            </w:pPr>
          </w:p>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tc>
        <w:tc>
          <w:tcPr>
            <w:tcW w:w="3788" w:type="dxa"/>
            <w:vMerge w:val="restart"/>
          </w:tcPr>
          <w:p w:rsidR="00BE4AF0" w:rsidRPr="00BC66A8" w:rsidRDefault="00BE4AF0" w:rsidP="00BE4AF0">
            <w:pPr>
              <w:ind w:left="0"/>
              <w:rPr>
                <w:rFonts w:ascii="Times New Roman" w:hAnsi="Times New Roman" w:cs="Times New Roman"/>
                <w:sz w:val="24"/>
                <w:szCs w:val="24"/>
              </w:rPr>
            </w:pPr>
          </w:p>
          <w:p w:rsidR="00BE4AF0" w:rsidRPr="00BC66A8" w:rsidRDefault="00BE4AF0" w:rsidP="00BE4AF0">
            <w:pPr>
              <w:ind w:left="0"/>
              <w:rPr>
                <w:rFonts w:ascii="Times New Roman" w:hAnsi="Times New Roman" w:cs="Times New Roman"/>
                <w:sz w:val="24"/>
                <w:szCs w:val="24"/>
              </w:rPr>
            </w:pPr>
          </w:p>
          <w:p w:rsidR="00BE4AF0" w:rsidRPr="00BC66A8" w:rsidRDefault="00BE4AF0" w:rsidP="00BE4AF0">
            <w:pPr>
              <w:ind w:left="0"/>
              <w:rPr>
                <w:rFonts w:ascii="Times New Roman" w:hAnsi="Times New Roman" w:cs="Times New Roman"/>
                <w:sz w:val="24"/>
                <w:szCs w:val="24"/>
              </w:rPr>
            </w:pPr>
          </w:p>
          <w:p w:rsidR="00BE4AF0" w:rsidRPr="00BC66A8" w:rsidRDefault="00BE4AF0" w:rsidP="00BE4AF0">
            <w:pPr>
              <w:ind w:left="0"/>
              <w:rPr>
                <w:rFonts w:ascii="Times New Roman" w:hAnsi="Times New Roman" w:cs="Times New Roman"/>
                <w:sz w:val="24"/>
                <w:szCs w:val="24"/>
              </w:rPr>
            </w:pPr>
          </w:p>
          <w:p w:rsidR="00BE4AF0" w:rsidRPr="00BC66A8" w:rsidRDefault="00BE4AF0" w:rsidP="00BE4AF0">
            <w:pPr>
              <w:ind w:left="0"/>
              <w:rPr>
                <w:rFonts w:ascii="Times New Roman" w:hAnsi="Times New Roman" w:cs="Times New Roman"/>
                <w:sz w:val="24"/>
                <w:szCs w:val="24"/>
              </w:rPr>
            </w:pPr>
          </w:p>
          <w:p w:rsidR="00BE4AF0" w:rsidRPr="00BC66A8" w:rsidRDefault="00BE4AF0" w:rsidP="00BE4AF0">
            <w:pPr>
              <w:ind w:left="0"/>
              <w:rPr>
                <w:rFonts w:ascii="Times New Roman" w:hAnsi="Times New Roman" w:cs="Times New Roman"/>
                <w:sz w:val="24"/>
                <w:szCs w:val="24"/>
              </w:rPr>
            </w:pPr>
          </w:p>
          <w:p w:rsidR="00BE4AF0" w:rsidRPr="00BC66A8" w:rsidRDefault="00BE4AF0" w:rsidP="00BE4AF0">
            <w:pPr>
              <w:ind w:left="0"/>
              <w:rPr>
                <w:rFonts w:ascii="Times New Roman" w:hAnsi="Times New Roman" w:cs="Times New Roman"/>
                <w:sz w:val="24"/>
                <w:szCs w:val="24"/>
              </w:rPr>
            </w:pPr>
          </w:p>
          <w:p w:rsidR="00BE4AF0" w:rsidRPr="00BC66A8" w:rsidRDefault="00BE4AF0" w:rsidP="00BE4AF0">
            <w:pPr>
              <w:ind w:left="0"/>
              <w:rPr>
                <w:rFonts w:ascii="Times New Roman" w:hAnsi="Times New Roman" w:cs="Times New Roman"/>
                <w:sz w:val="24"/>
                <w:szCs w:val="24"/>
              </w:rPr>
            </w:pPr>
          </w:p>
          <w:p w:rsidR="00BE4AF0" w:rsidRPr="00BC66A8" w:rsidRDefault="00BE4AF0" w:rsidP="00BE4AF0">
            <w:pPr>
              <w:ind w:left="0"/>
              <w:rPr>
                <w:rFonts w:ascii="Times New Roman" w:hAnsi="Times New Roman" w:cs="Times New Roman"/>
                <w:sz w:val="24"/>
                <w:szCs w:val="24"/>
              </w:rPr>
            </w:pPr>
          </w:p>
          <w:p w:rsidR="00BE4AF0" w:rsidRPr="00BC66A8" w:rsidRDefault="00BE4AF0" w:rsidP="00BE4AF0">
            <w:pPr>
              <w:ind w:left="0"/>
              <w:rPr>
                <w:rFonts w:ascii="Times New Roman" w:hAnsi="Times New Roman" w:cs="Times New Roman"/>
                <w:sz w:val="24"/>
                <w:szCs w:val="24"/>
              </w:rPr>
            </w:pPr>
          </w:p>
          <w:p w:rsidR="00BE4AF0" w:rsidRPr="00BC66A8" w:rsidRDefault="00BE4AF0" w:rsidP="00BE4AF0">
            <w:pPr>
              <w:ind w:left="0"/>
              <w:rPr>
                <w:rFonts w:ascii="Times New Roman" w:hAnsi="Times New Roman" w:cs="Times New Roman"/>
                <w:sz w:val="24"/>
                <w:szCs w:val="24"/>
              </w:rPr>
            </w:pPr>
          </w:p>
          <w:p w:rsidR="00BE4AF0" w:rsidRPr="00BC66A8" w:rsidRDefault="00BE4AF0" w:rsidP="00BE4AF0">
            <w:pPr>
              <w:ind w:left="0"/>
              <w:rPr>
                <w:rFonts w:ascii="Times New Roman" w:hAnsi="Times New Roman" w:cs="Times New Roman"/>
                <w:sz w:val="24"/>
                <w:szCs w:val="24"/>
              </w:rPr>
            </w:pPr>
          </w:p>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tc>
        <w:tc>
          <w:tcPr>
            <w:tcW w:w="3803" w:type="dxa"/>
            <w:gridSpan w:val="2"/>
            <w:vMerge/>
          </w:tcPr>
          <w:p w:rsidR="00BE4AF0" w:rsidRPr="00BC66A8" w:rsidRDefault="00BE4AF0" w:rsidP="00BE4AF0">
            <w:pPr>
              <w:ind w:left="0"/>
              <w:rPr>
                <w:rFonts w:ascii="Times New Roman" w:hAnsi="Times New Roman" w:cs="Times New Roman"/>
                <w:sz w:val="24"/>
                <w:szCs w:val="24"/>
              </w:rPr>
            </w:pPr>
          </w:p>
        </w:tc>
        <w:tc>
          <w:tcPr>
            <w:tcW w:w="3994" w:type="dxa"/>
            <w:gridSpan w:val="2"/>
            <w:vMerge/>
          </w:tcPr>
          <w:p w:rsidR="00BE4AF0" w:rsidRPr="00BC66A8" w:rsidRDefault="00BE4AF0" w:rsidP="00BE4AF0">
            <w:pPr>
              <w:ind w:left="0"/>
              <w:rPr>
                <w:rFonts w:ascii="Times New Roman" w:hAnsi="Times New Roman" w:cs="Times New Roman"/>
                <w:sz w:val="24"/>
                <w:szCs w:val="24"/>
              </w:rPr>
            </w:pPr>
          </w:p>
        </w:tc>
      </w:tr>
      <w:tr w:rsidR="00BE4AF0" w:rsidRPr="00BC66A8" w:rsidTr="00BE4AF0">
        <w:trPr>
          <w:trHeight w:val="190"/>
        </w:trPr>
        <w:tc>
          <w:tcPr>
            <w:tcW w:w="3695" w:type="dxa"/>
            <w:gridSpan w:val="3"/>
            <w:vMerge/>
          </w:tcPr>
          <w:p w:rsidR="00BE4AF0" w:rsidRPr="00BC66A8" w:rsidRDefault="00BE4AF0" w:rsidP="00BE4AF0">
            <w:pPr>
              <w:ind w:left="0"/>
              <w:rPr>
                <w:rFonts w:ascii="Times New Roman" w:hAnsi="Times New Roman" w:cs="Times New Roman"/>
                <w:sz w:val="24"/>
                <w:szCs w:val="24"/>
              </w:rPr>
            </w:pPr>
          </w:p>
        </w:tc>
        <w:tc>
          <w:tcPr>
            <w:tcW w:w="3788" w:type="dxa"/>
            <w:vMerge/>
          </w:tcPr>
          <w:p w:rsidR="00BE4AF0" w:rsidRPr="00BC66A8" w:rsidRDefault="00BE4AF0" w:rsidP="00BE4AF0">
            <w:pPr>
              <w:ind w:left="0"/>
              <w:rPr>
                <w:rFonts w:ascii="Times New Roman" w:hAnsi="Times New Roman" w:cs="Times New Roman"/>
                <w:sz w:val="24"/>
                <w:szCs w:val="24"/>
              </w:rPr>
            </w:pPr>
          </w:p>
        </w:tc>
        <w:tc>
          <w:tcPr>
            <w:tcW w:w="3803" w:type="dxa"/>
            <w:gridSpan w:val="2"/>
          </w:tcPr>
          <w:p w:rsidR="00BE4AF0" w:rsidRPr="00BC66A8" w:rsidRDefault="00BE4AF0" w:rsidP="00BE4AF0">
            <w:pPr>
              <w:ind w:left="0"/>
              <w:rPr>
                <w:rFonts w:ascii="Times New Roman" w:hAnsi="Times New Roman" w:cs="Times New Roman"/>
                <w:sz w:val="24"/>
                <w:szCs w:val="24"/>
              </w:rPr>
            </w:pPr>
          </w:p>
          <w:p w:rsidR="00BE4AF0" w:rsidRPr="00BC66A8" w:rsidRDefault="00BE4AF0" w:rsidP="00BE4AF0">
            <w:pPr>
              <w:ind w:left="0"/>
              <w:rPr>
                <w:rFonts w:ascii="Times New Roman" w:hAnsi="Times New Roman" w:cs="Times New Roman"/>
                <w:sz w:val="24"/>
                <w:szCs w:val="24"/>
              </w:rPr>
            </w:pPr>
          </w:p>
        </w:tc>
        <w:tc>
          <w:tcPr>
            <w:tcW w:w="3994" w:type="dxa"/>
            <w:gridSpan w:val="2"/>
            <w:vMerge/>
          </w:tcPr>
          <w:p w:rsidR="00BE4AF0" w:rsidRPr="00BC66A8" w:rsidRDefault="00BE4AF0" w:rsidP="00BE4AF0">
            <w:pPr>
              <w:ind w:left="0"/>
              <w:rPr>
                <w:rFonts w:ascii="Times New Roman" w:hAnsi="Times New Roman" w:cs="Times New Roman"/>
                <w:sz w:val="24"/>
                <w:szCs w:val="24"/>
              </w:rPr>
            </w:pPr>
          </w:p>
        </w:tc>
      </w:tr>
      <w:tr w:rsidR="00BE4AF0" w:rsidRPr="00BC66A8" w:rsidTr="00BE4AF0">
        <w:trPr>
          <w:trHeight w:val="627"/>
        </w:trPr>
        <w:tc>
          <w:tcPr>
            <w:tcW w:w="3695" w:type="dxa"/>
            <w:gridSpan w:val="3"/>
            <w:vMerge/>
          </w:tcPr>
          <w:p w:rsidR="00BE4AF0" w:rsidRPr="00BC66A8" w:rsidRDefault="00BE4AF0" w:rsidP="00BE4AF0">
            <w:pPr>
              <w:ind w:left="0"/>
              <w:rPr>
                <w:rFonts w:ascii="Times New Roman" w:hAnsi="Times New Roman" w:cs="Times New Roman"/>
                <w:sz w:val="24"/>
                <w:szCs w:val="24"/>
              </w:rPr>
            </w:pPr>
          </w:p>
        </w:tc>
        <w:tc>
          <w:tcPr>
            <w:tcW w:w="3788" w:type="dxa"/>
            <w:vMerge/>
          </w:tcPr>
          <w:p w:rsidR="00BE4AF0" w:rsidRPr="00BC66A8" w:rsidRDefault="00BE4AF0" w:rsidP="00BE4AF0">
            <w:pPr>
              <w:ind w:left="0"/>
              <w:rPr>
                <w:rFonts w:ascii="Times New Roman" w:hAnsi="Times New Roman" w:cs="Times New Roman"/>
                <w:sz w:val="24"/>
                <w:szCs w:val="24"/>
              </w:rPr>
            </w:pPr>
          </w:p>
        </w:tc>
        <w:tc>
          <w:tcPr>
            <w:tcW w:w="3803" w:type="dxa"/>
            <w:gridSpan w:val="2"/>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tc>
        <w:tc>
          <w:tcPr>
            <w:tcW w:w="3994" w:type="dxa"/>
            <w:gridSpan w:val="2"/>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tc>
      </w:tr>
      <w:tr w:rsidR="00BE4AF0" w:rsidRPr="00BC66A8" w:rsidTr="00BE4AF0">
        <w:trPr>
          <w:trHeight w:val="576"/>
        </w:trPr>
        <w:tc>
          <w:tcPr>
            <w:tcW w:w="3695" w:type="dxa"/>
            <w:gridSpan w:val="3"/>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Переводить детей от рисования - подражания к самостоятельному творчеству</w:t>
            </w:r>
          </w:p>
        </w:tc>
        <w:tc>
          <w:tcPr>
            <w:tcW w:w="3788" w:type="dxa"/>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Создавать условия для самостоятельного художественного творчества детей.</w:t>
            </w:r>
          </w:p>
        </w:tc>
        <w:tc>
          <w:tcPr>
            <w:tcW w:w="3803" w:type="dxa"/>
            <w:gridSpan w:val="2"/>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tc>
        <w:tc>
          <w:tcPr>
            <w:tcW w:w="3994" w:type="dxa"/>
            <w:gridSpan w:val="2"/>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Создавать условия для свободного, самостоятельного, разнопланового экспериментирования с художественными материалами</w:t>
            </w:r>
          </w:p>
        </w:tc>
      </w:tr>
      <w:tr w:rsidR="00BE4AF0" w:rsidRPr="00BC66A8" w:rsidTr="00BE4AF0">
        <w:trPr>
          <w:trHeight w:val="622"/>
        </w:trPr>
        <w:tc>
          <w:tcPr>
            <w:tcW w:w="3695" w:type="dxa"/>
            <w:gridSpan w:val="3"/>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 xml:space="preserve">Формировать у детей умение сохранять правильную позу при </w:t>
            </w:r>
            <w:r w:rsidRPr="00BC66A8">
              <w:rPr>
                <w:rFonts w:ascii="Times New Roman" w:hAnsi="Times New Roman" w:cs="Times New Roman"/>
                <w:sz w:val="24"/>
                <w:szCs w:val="24"/>
              </w:rPr>
              <w:lastRenderedPageBreak/>
              <w:t>рисовании: не горбиться, не наклоняться низко над столом, к мольберту; сидеть свободно, не напрягаясь</w:t>
            </w:r>
          </w:p>
        </w:tc>
        <w:tc>
          <w:tcPr>
            <w:tcW w:w="3788" w:type="dxa"/>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Закреплять у детей умение сохранять правильную позу при </w:t>
            </w:r>
            <w:r w:rsidRPr="00BC66A8">
              <w:rPr>
                <w:rFonts w:ascii="Times New Roman" w:hAnsi="Times New Roman" w:cs="Times New Roman"/>
                <w:sz w:val="24"/>
                <w:szCs w:val="24"/>
              </w:rPr>
              <w:lastRenderedPageBreak/>
              <w:t>рисовании: не горбиться, не наклоняться низко над столом, к мольберту; сидеть свободно, не напрягаясь.</w:t>
            </w:r>
          </w:p>
        </w:tc>
        <w:tc>
          <w:tcPr>
            <w:tcW w:w="3803" w:type="dxa"/>
            <w:gridSpan w:val="2"/>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Формировать у детей навык самоконтроля за сохранением </w:t>
            </w:r>
            <w:r w:rsidRPr="00BC66A8">
              <w:rPr>
                <w:rFonts w:ascii="Times New Roman" w:hAnsi="Times New Roman" w:cs="Times New Roman"/>
                <w:sz w:val="24"/>
                <w:szCs w:val="24"/>
              </w:rPr>
              <w:lastRenderedPageBreak/>
              <w:t>правильной позы при рисовании: не горбиться, не наклоняться низко над столом, к мольберту; сидеть свободно, не напрягаясь.</w:t>
            </w:r>
          </w:p>
        </w:tc>
        <w:tc>
          <w:tcPr>
            <w:tcW w:w="3994" w:type="dxa"/>
            <w:gridSpan w:val="2"/>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Закреплять у детей навык самоконтроля за сохранением </w:t>
            </w:r>
            <w:r w:rsidRPr="00BC66A8">
              <w:rPr>
                <w:rFonts w:ascii="Times New Roman" w:hAnsi="Times New Roman" w:cs="Times New Roman"/>
                <w:sz w:val="24"/>
                <w:szCs w:val="24"/>
              </w:rPr>
              <w:lastRenderedPageBreak/>
              <w:t>правильной позы при рисовании: не горбиться, не наклоняться низко над столом, к мольберту; сидеть свободно, не напрягаясь.</w:t>
            </w:r>
          </w:p>
          <w:p w:rsidR="00BE4AF0" w:rsidRPr="00BC66A8" w:rsidRDefault="00BE4AF0" w:rsidP="00BE4AF0">
            <w:pPr>
              <w:ind w:left="0"/>
              <w:rPr>
                <w:rFonts w:ascii="Times New Roman" w:hAnsi="Times New Roman" w:cs="Times New Roman"/>
                <w:sz w:val="24"/>
                <w:szCs w:val="24"/>
              </w:rPr>
            </w:pPr>
          </w:p>
        </w:tc>
      </w:tr>
      <w:tr w:rsidR="00BE4AF0" w:rsidRPr="00BC66A8" w:rsidTr="00BE4AF0">
        <w:trPr>
          <w:trHeight w:val="334"/>
        </w:trPr>
        <w:tc>
          <w:tcPr>
            <w:tcW w:w="3695" w:type="dxa"/>
            <w:gridSpan w:val="3"/>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lastRenderedPageBreak/>
              <w:t>Воспитывать у детей желание проявлять дружелюбие при оценке работ других детей.</w:t>
            </w:r>
          </w:p>
        </w:tc>
        <w:tc>
          <w:tcPr>
            <w:tcW w:w="3788" w:type="dxa"/>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Воспитывать у детей желание проявлять дружелюбие при оценке работ других детей.</w:t>
            </w:r>
          </w:p>
        </w:tc>
        <w:tc>
          <w:tcPr>
            <w:tcW w:w="3803" w:type="dxa"/>
            <w:gridSpan w:val="2"/>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Воспитывать у детей желание проявлять дружелюбие при оценке работ других детей.</w:t>
            </w:r>
          </w:p>
        </w:tc>
        <w:tc>
          <w:tcPr>
            <w:tcW w:w="3994" w:type="dxa"/>
            <w:gridSpan w:val="2"/>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Воспитывать у детей желание проявлять дружелюбие при оценке работ других детей.</w:t>
            </w:r>
          </w:p>
          <w:p w:rsidR="00BE4AF0" w:rsidRPr="00BC66A8" w:rsidRDefault="00BE4AF0" w:rsidP="00BE4AF0">
            <w:pPr>
              <w:ind w:left="0"/>
              <w:rPr>
                <w:rFonts w:ascii="Times New Roman" w:hAnsi="Times New Roman" w:cs="Times New Roman"/>
                <w:sz w:val="24"/>
                <w:szCs w:val="24"/>
              </w:rPr>
            </w:pPr>
          </w:p>
        </w:tc>
      </w:tr>
      <w:tr w:rsidR="00BE4AF0" w:rsidRPr="00BC66A8" w:rsidTr="00BE4AF0">
        <w:trPr>
          <w:trHeight w:val="139"/>
        </w:trPr>
        <w:tc>
          <w:tcPr>
            <w:tcW w:w="3695" w:type="dxa"/>
            <w:gridSpan w:val="3"/>
            <w:tcBorders>
              <w:bottom w:val="single" w:sz="4" w:space="0" w:color="auto"/>
            </w:tcBorders>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tc>
        <w:tc>
          <w:tcPr>
            <w:tcW w:w="3788" w:type="dxa"/>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tc>
        <w:tc>
          <w:tcPr>
            <w:tcW w:w="3803" w:type="dxa"/>
            <w:gridSpan w:val="2"/>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3994" w:type="dxa"/>
            <w:gridSpan w:val="2"/>
          </w:tcPr>
          <w:p w:rsidR="00BE4AF0" w:rsidRPr="00BC66A8" w:rsidRDefault="00BE4AF0" w:rsidP="00BE4AF0">
            <w:pPr>
              <w:ind w:left="0"/>
              <w:rPr>
                <w:rFonts w:ascii="Times New Roman" w:hAnsi="Times New Roman" w:cs="Times New Roman"/>
                <w:sz w:val="24"/>
                <w:szCs w:val="24"/>
              </w:rPr>
            </w:pPr>
            <w:r w:rsidRPr="00BC66A8">
              <w:rPr>
                <w:rFonts w:ascii="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r>
    </w:tbl>
    <w:p w:rsidR="00BF2D1A" w:rsidRPr="00BC66A8" w:rsidRDefault="00BF2D1A" w:rsidP="00BF2D1A">
      <w:pPr>
        <w:ind w:left="-142"/>
        <w:rPr>
          <w:rFonts w:ascii="Times New Roman" w:hAnsi="Times New Roman" w:cs="Times New Roman"/>
          <w:sz w:val="24"/>
          <w:szCs w:val="24"/>
        </w:rPr>
      </w:pPr>
    </w:p>
    <w:p w:rsidR="00BF2D1A" w:rsidRPr="00BC66A8" w:rsidRDefault="00BF2D1A" w:rsidP="00BF2D1A">
      <w:pPr>
        <w:ind w:left="-142"/>
        <w:rPr>
          <w:rFonts w:ascii="Times New Roman" w:hAnsi="Times New Roman" w:cs="Times New Roman"/>
          <w:sz w:val="24"/>
          <w:szCs w:val="24"/>
        </w:rPr>
      </w:pPr>
    </w:p>
    <w:p w:rsidR="00BE4AF0" w:rsidRPr="00BC66A8" w:rsidRDefault="00BE4AF0" w:rsidP="00BE4AF0">
      <w:pPr>
        <w:ind w:left="-142"/>
        <w:rPr>
          <w:rFonts w:ascii="Times New Roman" w:hAnsi="Times New Roman" w:cs="Times New Roman"/>
          <w:sz w:val="24"/>
          <w:szCs w:val="24"/>
        </w:rPr>
      </w:pPr>
    </w:p>
    <w:p w:rsidR="00BE4AF0" w:rsidRPr="00BC66A8" w:rsidRDefault="00BE4AF0" w:rsidP="00BE4AF0">
      <w:pPr>
        <w:ind w:left="-142"/>
        <w:rPr>
          <w:rFonts w:ascii="Times New Roman" w:hAnsi="Times New Roman" w:cs="Times New Roman"/>
          <w:sz w:val="24"/>
          <w:szCs w:val="24"/>
        </w:rPr>
      </w:pPr>
    </w:p>
    <w:p w:rsidR="00BE4AF0" w:rsidRPr="00BC66A8" w:rsidRDefault="00BE4AF0" w:rsidP="00BE4AF0">
      <w:pPr>
        <w:ind w:left="-142"/>
        <w:rPr>
          <w:rFonts w:ascii="Times New Roman" w:hAnsi="Times New Roman" w:cs="Times New Roman"/>
          <w:sz w:val="24"/>
          <w:szCs w:val="24"/>
        </w:rPr>
      </w:pPr>
    </w:p>
    <w:tbl>
      <w:tblPr>
        <w:tblW w:w="1489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0"/>
        <w:gridCol w:w="45"/>
        <w:gridCol w:w="30"/>
        <w:gridCol w:w="3495"/>
        <w:gridCol w:w="135"/>
        <w:gridCol w:w="285"/>
        <w:gridCol w:w="3135"/>
        <w:gridCol w:w="210"/>
        <w:gridCol w:w="210"/>
        <w:gridCol w:w="45"/>
        <w:gridCol w:w="3465"/>
      </w:tblGrid>
      <w:tr w:rsidR="00FC3DB8" w:rsidRPr="00BC66A8" w:rsidTr="006E3697">
        <w:trPr>
          <w:trHeight w:val="414"/>
        </w:trPr>
        <w:tc>
          <w:tcPr>
            <w:tcW w:w="14895" w:type="dxa"/>
            <w:gridSpan w:val="11"/>
          </w:tcPr>
          <w:p w:rsidR="00FC3DB8" w:rsidRPr="00BC66A8" w:rsidRDefault="00FC3DB8" w:rsidP="00FC3DB8">
            <w:pPr>
              <w:ind w:left="0"/>
              <w:rPr>
                <w:rFonts w:ascii="Times New Roman" w:hAnsi="Times New Roman" w:cs="Times New Roman"/>
                <w:b/>
                <w:sz w:val="24"/>
                <w:szCs w:val="24"/>
              </w:rPr>
            </w:pPr>
            <w:r w:rsidRPr="00BC66A8">
              <w:rPr>
                <w:rFonts w:ascii="Times New Roman" w:hAnsi="Times New Roman" w:cs="Times New Roman"/>
                <w:b/>
                <w:sz w:val="24"/>
                <w:szCs w:val="24"/>
              </w:rPr>
              <w:t>Задачи раздела «Конструктивная деятельность»</w:t>
            </w:r>
          </w:p>
        </w:tc>
      </w:tr>
      <w:tr w:rsidR="00FC3DB8" w:rsidRPr="00BC66A8" w:rsidTr="006E3697">
        <w:trPr>
          <w:trHeight w:val="405"/>
        </w:trPr>
        <w:tc>
          <w:tcPr>
            <w:tcW w:w="3915" w:type="dxa"/>
            <w:gridSpan w:val="3"/>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3-4</w:t>
            </w:r>
          </w:p>
        </w:tc>
        <w:tc>
          <w:tcPr>
            <w:tcW w:w="3630" w:type="dxa"/>
            <w:gridSpan w:val="2"/>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4-5</w:t>
            </w:r>
          </w:p>
        </w:tc>
        <w:tc>
          <w:tcPr>
            <w:tcW w:w="3630" w:type="dxa"/>
            <w:gridSpan w:val="3"/>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 xml:space="preserve">   5-6</w:t>
            </w:r>
          </w:p>
        </w:tc>
        <w:tc>
          <w:tcPr>
            <w:tcW w:w="3720" w:type="dxa"/>
            <w:gridSpan w:val="3"/>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 xml:space="preserve">    6-7</w:t>
            </w:r>
          </w:p>
        </w:tc>
      </w:tr>
      <w:tr w:rsidR="00FC3DB8" w:rsidRPr="00BC66A8" w:rsidTr="006E3697">
        <w:trPr>
          <w:trHeight w:val="390"/>
        </w:trPr>
        <w:tc>
          <w:tcPr>
            <w:tcW w:w="11175" w:type="dxa"/>
            <w:gridSpan w:val="8"/>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Развивать у детей интерес к конструктивной деятельности</w:t>
            </w:r>
          </w:p>
        </w:tc>
        <w:tc>
          <w:tcPr>
            <w:tcW w:w="3720" w:type="dxa"/>
            <w:gridSpan w:val="3"/>
          </w:tcPr>
          <w:p w:rsidR="00FC3DB8" w:rsidRPr="00BC66A8" w:rsidRDefault="00FC3DB8" w:rsidP="00FC3DB8">
            <w:pPr>
              <w:ind w:left="0"/>
              <w:rPr>
                <w:rFonts w:ascii="Times New Roman" w:hAnsi="Times New Roman" w:cs="Times New Roman"/>
                <w:sz w:val="24"/>
                <w:szCs w:val="24"/>
              </w:rPr>
            </w:pPr>
          </w:p>
        </w:tc>
      </w:tr>
      <w:tr w:rsidR="00FC3DB8" w:rsidRPr="00BC66A8" w:rsidTr="006E3697">
        <w:trPr>
          <w:trHeight w:val="2475"/>
        </w:trPr>
        <w:tc>
          <w:tcPr>
            <w:tcW w:w="3885" w:type="dxa"/>
            <w:gridSpan w:val="2"/>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lastRenderedPageBreak/>
              <w:t>Формировать умение у детей различать, называть и использовать основные строительные детали (кубики, кирпичики, пластины, цилиндры, трехгранные призмы).</w:t>
            </w:r>
          </w:p>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Формировать умение у детей использовать в постройках детали разного цвета.</w:t>
            </w:r>
          </w:p>
        </w:tc>
        <w:tc>
          <w:tcPr>
            <w:tcW w:w="11010" w:type="dxa"/>
            <w:gridSpan w:val="9"/>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конус и др.); использовать их с учётом конструктивных свойств (устойчивость, форма, величина); учить заменять одни детали другими</w:t>
            </w:r>
          </w:p>
        </w:tc>
      </w:tr>
      <w:tr w:rsidR="00FC3DB8" w:rsidRPr="00BC66A8" w:rsidTr="006E3697">
        <w:trPr>
          <w:trHeight w:val="300"/>
        </w:trPr>
        <w:tc>
          <w:tcPr>
            <w:tcW w:w="3885" w:type="dxa"/>
            <w:gridSpan w:val="2"/>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Знакомить детей с различными видами конструкторов.</w:t>
            </w:r>
          </w:p>
        </w:tc>
        <w:tc>
          <w:tcPr>
            <w:tcW w:w="11010" w:type="dxa"/>
            <w:gridSpan w:val="9"/>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Знакомить детей с различными видами конструкторов.</w:t>
            </w:r>
          </w:p>
        </w:tc>
      </w:tr>
      <w:tr w:rsidR="00FC3DB8" w:rsidRPr="00BC66A8" w:rsidTr="006E3697">
        <w:trPr>
          <w:trHeight w:val="1305"/>
        </w:trPr>
        <w:tc>
          <w:tcPr>
            <w:tcW w:w="3885" w:type="dxa"/>
            <w:gridSpan w:val="2"/>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Развивать у детей художественно-творческие способности и самостоятельную творческую конструктивную деятельность детей.</w:t>
            </w:r>
          </w:p>
        </w:tc>
        <w:tc>
          <w:tcPr>
            <w:tcW w:w="11010" w:type="dxa"/>
            <w:gridSpan w:val="9"/>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Развивать у детей художественно-творческие способности и самостоятельную творческую конструктивную деятельность детей.</w:t>
            </w:r>
          </w:p>
          <w:p w:rsidR="00FC3DB8" w:rsidRPr="00BC66A8" w:rsidRDefault="00FC3DB8" w:rsidP="00FC3DB8">
            <w:pPr>
              <w:ind w:left="0"/>
              <w:rPr>
                <w:rFonts w:ascii="Times New Roman" w:hAnsi="Times New Roman" w:cs="Times New Roman"/>
                <w:sz w:val="24"/>
                <w:szCs w:val="24"/>
              </w:rPr>
            </w:pPr>
          </w:p>
          <w:p w:rsidR="00FC3DB8" w:rsidRPr="00BC66A8" w:rsidRDefault="00FC3DB8" w:rsidP="00FC3DB8">
            <w:pPr>
              <w:ind w:left="0"/>
              <w:rPr>
                <w:rFonts w:ascii="Times New Roman" w:hAnsi="Times New Roman" w:cs="Times New Roman"/>
                <w:sz w:val="24"/>
                <w:szCs w:val="24"/>
              </w:rPr>
            </w:pPr>
          </w:p>
        </w:tc>
      </w:tr>
      <w:tr w:rsidR="00FC3DB8" w:rsidRPr="00BC66A8" w:rsidTr="006E3697">
        <w:trPr>
          <w:trHeight w:val="915"/>
        </w:trPr>
        <w:tc>
          <w:tcPr>
            <w:tcW w:w="3885" w:type="dxa"/>
            <w:gridSpan w:val="2"/>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Знакомить детей с профессиями строителя и прочее.</w:t>
            </w:r>
          </w:p>
        </w:tc>
        <w:tc>
          <w:tcPr>
            <w:tcW w:w="3945" w:type="dxa"/>
            <w:gridSpan w:val="4"/>
          </w:tcPr>
          <w:p w:rsidR="00FC3DB8" w:rsidRPr="00BC66A8" w:rsidRDefault="00FC3DB8" w:rsidP="00FC3DB8">
            <w:pPr>
              <w:ind w:left="0"/>
              <w:rPr>
                <w:rFonts w:ascii="Times New Roman" w:hAnsi="Times New Roman" w:cs="Times New Roman"/>
                <w:sz w:val="24"/>
                <w:szCs w:val="24"/>
              </w:rPr>
            </w:pPr>
          </w:p>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Знакомить детей с профессиями строителя и прочее.</w:t>
            </w:r>
          </w:p>
        </w:tc>
        <w:tc>
          <w:tcPr>
            <w:tcW w:w="7065" w:type="dxa"/>
            <w:gridSpan w:val="5"/>
          </w:tcPr>
          <w:p w:rsidR="00FC3DB8" w:rsidRPr="00BC66A8" w:rsidRDefault="00FC3DB8" w:rsidP="00FC3DB8">
            <w:pPr>
              <w:ind w:left="0"/>
              <w:rPr>
                <w:rFonts w:ascii="Times New Roman" w:hAnsi="Times New Roman" w:cs="Times New Roman"/>
                <w:sz w:val="24"/>
                <w:szCs w:val="24"/>
              </w:rPr>
            </w:pPr>
          </w:p>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Знакомить детей с профессиями дизайнера, конструктора, архитектора, строителя и прочее.</w:t>
            </w:r>
          </w:p>
        </w:tc>
      </w:tr>
      <w:tr w:rsidR="00FC3DB8" w:rsidRPr="00BC66A8" w:rsidTr="006E3697">
        <w:trPr>
          <w:trHeight w:val="960"/>
        </w:trPr>
        <w:tc>
          <w:tcPr>
            <w:tcW w:w="3885" w:type="dxa"/>
            <w:gridSpan w:val="2"/>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Поощрять у детей самостоятельность, творчество, инициативу, дружелюбие.</w:t>
            </w:r>
          </w:p>
        </w:tc>
        <w:tc>
          <w:tcPr>
            <w:tcW w:w="3945" w:type="dxa"/>
            <w:gridSpan w:val="4"/>
          </w:tcPr>
          <w:p w:rsidR="00FC3DB8" w:rsidRPr="00BC66A8" w:rsidRDefault="00FC3DB8" w:rsidP="00FC3DB8">
            <w:pPr>
              <w:ind w:left="0"/>
              <w:rPr>
                <w:rFonts w:ascii="Times New Roman" w:hAnsi="Times New Roman" w:cs="Times New Roman"/>
                <w:sz w:val="24"/>
                <w:szCs w:val="24"/>
              </w:rPr>
            </w:pPr>
          </w:p>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Поощрять у детей самостоятельность, творчество, инициативу, дружелюбие.</w:t>
            </w:r>
          </w:p>
        </w:tc>
        <w:tc>
          <w:tcPr>
            <w:tcW w:w="7065" w:type="dxa"/>
            <w:gridSpan w:val="5"/>
          </w:tcPr>
          <w:p w:rsidR="00FC3DB8" w:rsidRPr="00BC66A8" w:rsidRDefault="00FC3DB8" w:rsidP="00FC3DB8">
            <w:pPr>
              <w:ind w:left="0"/>
              <w:rPr>
                <w:rFonts w:ascii="Times New Roman" w:hAnsi="Times New Roman" w:cs="Times New Roman"/>
                <w:sz w:val="24"/>
                <w:szCs w:val="24"/>
              </w:rPr>
            </w:pPr>
          </w:p>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Поощрять у детей самостоятельность, творчество, инициативу, дружелюбие.</w:t>
            </w:r>
          </w:p>
        </w:tc>
      </w:tr>
      <w:tr w:rsidR="00FC3DB8" w:rsidRPr="00BC66A8" w:rsidTr="006E3697">
        <w:trPr>
          <w:trHeight w:val="315"/>
        </w:trPr>
        <w:tc>
          <w:tcPr>
            <w:tcW w:w="3885" w:type="dxa"/>
            <w:gridSpan w:val="2"/>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Подводить детей к простейшему анализу созданных построек.</w:t>
            </w:r>
          </w:p>
        </w:tc>
        <w:tc>
          <w:tcPr>
            <w:tcW w:w="3945" w:type="dxa"/>
            <w:gridSpan w:val="4"/>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 xml:space="preserve">Развивать у детей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w:t>
            </w:r>
            <w:r w:rsidRPr="00BC66A8">
              <w:rPr>
                <w:rFonts w:ascii="Times New Roman" w:hAnsi="Times New Roman" w:cs="Times New Roman"/>
                <w:sz w:val="24"/>
                <w:szCs w:val="24"/>
              </w:rPr>
              <w:lastRenderedPageBreak/>
              <w:t>пространственное расположение этих частей относительно друг друга (в домах - стены, вверху - перекрытие, крыша; в автомобиле - кабина, кузов и т.д.).</w:t>
            </w:r>
          </w:p>
        </w:tc>
        <w:tc>
          <w:tcPr>
            <w:tcW w:w="3600" w:type="dxa"/>
            <w:gridSpan w:val="4"/>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Продолжать развивать умение детей устанавливать связь между создаваемыми постройками и тем, что они видят в окружающей жизни.</w:t>
            </w:r>
          </w:p>
        </w:tc>
        <w:tc>
          <w:tcPr>
            <w:tcW w:w="3465" w:type="dxa"/>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Формировать умение у детей видеть конструкцию объекта и анализировать её основные части, их функциональное назначение.</w:t>
            </w:r>
          </w:p>
        </w:tc>
      </w:tr>
      <w:tr w:rsidR="00FC3DB8" w:rsidRPr="00BC66A8" w:rsidTr="006E3697">
        <w:trPr>
          <w:trHeight w:val="288"/>
        </w:trPr>
        <w:tc>
          <w:tcPr>
            <w:tcW w:w="3885" w:type="dxa"/>
            <w:gridSpan w:val="2"/>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lastRenderedPageBreak/>
              <w:t>Формировать умение у детей сооружать новые постройки, используя полученные ранее умения (накладывание, приставление, прикладывание)</w:t>
            </w:r>
          </w:p>
        </w:tc>
        <w:tc>
          <w:tcPr>
            <w:tcW w:w="3945" w:type="dxa"/>
            <w:gridSpan w:val="4"/>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Побуждать детей создавать постройки разной конструктивной сложности (гараж для нескольких машин, дом в 2 - 3 этажа, широкий мост для проезда автомобилей или поездов, идущих в двух направлениях и другое).</w:t>
            </w:r>
          </w:p>
        </w:tc>
        <w:tc>
          <w:tcPr>
            <w:tcW w:w="3555" w:type="dxa"/>
            <w:gridSpan w:val="3"/>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Создавать разнообразные постройки и конструкции (дома, спортивное и игровое оборудование и т.п.); учить выделять основные части и характерные детали конструкций.</w:t>
            </w:r>
          </w:p>
        </w:tc>
        <w:tc>
          <w:tcPr>
            <w:tcW w:w="3510" w:type="dxa"/>
            <w:gridSpan w:val="2"/>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предлагать детям самостоятельно находить отдельные конструктивные решения на основе анализа существующих сооружений</w:t>
            </w:r>
          </w:p>
        </w:tc>
      </w:tr>
      <w:tr w:rsidR="00FC3DB8" w:rsidRPr="00BC66A8" w:rsidTr="006E3697">
        <w:trPr>
          <w:trHeight w:val="810"/>
        </w:trPr>
        <w:tc>
          <w:tcPr>
            <w:tcW w:w="3885" w:type="dxa"/>
            <w:gridSpan w:val="2"/>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tc>
        <w:tc>
          <w:tcPr>
            <w:tcW w:w="3945" w:type="dxa"/>
            <w:gridSpan w:val="4"/>
          </w:tcPr>
          <w:p w:rsidR="00FC3DB8" w:rsidRPr="00BC66A8" w:rsidRDefault="00FC3DB8" w:rsidP="00FC3DB8">
            <w:pPr>
              <w:rPr>
                <w:rFonts w:ascii="Times New Roman" w:hAnsi="Times New Roman" w:cs="Times New Roman"/>
                <w:sz w:val="24"/>
                <w:szCs w:val="24"/>
              </w:rPr>
            </w:pPr>
          </w:p>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Развивать у детей умение использовать в сюжетно - ролевой игре постройки из строительного материала.</w:t>
            </w:r>
          </w:p>
        </w:tc>
        <w:tc>
          <w:tcPr>
            <w:tcW w:w="3555" w:type="dxa"/>
            <w:gridSpan w:val="3"/>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Развивать у детей умение использовать в сюжетно - ролевой игре постройки из строительного материала.</w:t>
            </w:r>
          </w:p>
        </w:tc>
        <w:tc>
          <w:tcPr>
            <w:tcW w:w="3510" w:type="dxa"/>
            <w:gridSpan w:val="2"/>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Развивать у детей умение использовать в сюжетно - ролевой игре постройки из строительного материала.</w:t>
            </w:r>
          </w:p>
        </w:tc>
      </w:tr>
      <w:tr w:rsidR="00FC3DB8" w:rsidRPr="00BC66A8" w:rsidTr="006E3697">
        <w:trPr>
          <w:trHeight w:val="1110"/>
        </w:trPr>
        <w:tc>
          <w:tcPr>
            <w:tcW w:w="3885" w:type="dxa"/>
            <w:gridSpan w:val="2"/>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Познакомить детей со свойствами бумаги.</w:t>
            </w:r>
          </w:p>
        </w:tc>
        <w:tc>
          <w:tcPr>
            <w:tcW w:w="3945" w:type="dxa"/>
            <w:gridSpan w:val="4"/>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 xml:space="preserve">Обучать конструированию из бумаги: сгибать прямоугольный  лист пополам, совмещая стороны и углы (альбом, флажки для украшения участка, поздравительная открытка), приклеивать к основной форме </w:t>
            </w:r>
            <w:r w:rsidRPr="00BC66A8">
              <w:rPr>
                <w:rFonts w:ascii="Times New Roman" w:hAnsi="Times New Roman" w:cs="Times New Roman"/>
                <w:sz w:val="24"/>
                <w:szCs w:val="24"/>
              </w:rPr>
              <w:lastRenderedPageBreak/>
              <w:t>детали (к дому - окна, двери, трубу; к автобусу - колеса; к стулу - спинку).</w:t>
            </w:r>
          </w:p>
        </w:tc>
        <w:tc>
          <w:tcPr>
            <w:tcW w:w="3555" w:type="dxa"/>
            <w:gridSpan w:val="3"/>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w:t>
            </w:r>
            <w:r w:rsidRPr="00BC66A8">
              <w:rPr>
                <w:rFonts w:ascii="Times New Roman" w:hAnsi="Times New Roman" w:cs="Times New Roman"/>
                <w:sz w:val="24"/>
                <w:szCs w:val="24"/>
              </w:rPr>
              <w:lastRenderedPageBreak/>
              <w:t>бумаги объемные фигуры.</w:t>
            </w:r>
          </w:p>
        </w:tc>
        <w:tc>
          <w:tcPr>
            <w:tcW w:w="3510" w:type="dxa"/>
            <w:gridSpan w:val="2"/>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При работе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w:t>
            </w:r>
            <w:r w:rsidRPr="00BC66A8">
              <w:rPr>
                <w:rFonts w:ascii="Times New Roman" w:hAnsi="Times New Roman" w:cs="Times New Roman"/>
                <w:sz w:val="24"/>
                <w:szCs w:val="24"/>
              </w:rPr>
              <w:lastRenderedPageBreak/>
              <w:t>фактуре бумагу, делать разметку с помощью шаблона; формировать умение использовать образец; совершенствовать умение детей создавать объемные игрушки в технике оригами</w:t>
            </w:r>
          </w:p>
        </w:tc>
      </w:tr>
      <w:tr w:rsidR="00FC3DB8" w:rsidRPr="00BC66A8" w:rsidTr="006E3697">
        <w:trPr>
          <w:trHeight w:val="1215"/>
        </w:trPr>
        <w:tc>
          <w:tcPr>
            <w:tcW w:w="3840" w:type="dxa"/>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lastRenderedPageBreak/>
              <w:t>Учить мастерить простейшие поделки из природного материала (сотворчество детей и педагога); учить бережно относиться к материалам, аккуратно убирать их.</w:t>
            </w:r>
          </w:p>
        </w:tc>
        <w:tc>
          <w:tcPr>
            <w:tcW w:w="3990" w:type="dxa"/>
            <w:gridSpan w:val="5"/>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Приобщать детей к изготовлению поделок из природного материала: коры, веток, листьев, шишек, каштанов, ореховой скорлупы, соломы (лодочки, ёжики и так далее).</w:t>
            </w:r>
          </w:p>
        </w:tc>
        <w:tc>
          <w:tcPr>
            <w:tcW w:w="3555" w:type="dxa"/>
            <w:gridSpan w:val="3"/>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3510" w:type="dxa"/>
            <w:gridSpan w:val="2"/>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При работе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tc>
      </w:tr>
      <w:tr w:rsidR="00FC3DB8" w:rsidRPr="00BC66A8" w:rsidTr="006E3697">
        <w:trPr>
          <w:trHeight w:val="1155"/>
        </w:trPr>
        <w:tc>
          <w:tcPr>
            <w:tcW w:w="3840" w:type="dxa"/>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w:t>
            </w:r>
          </w:p>
        </w:tc>
        <w:tc>
          <w:tcPr>
            <w:tcW w:w="3990" w:type="dxa"/>
            <w:gridSpan w:val="5"/>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tc>
        <w:tc>
          <w:tcPr>
            <w:tcW w:w="3555" w:type="dxa"/>
            <w:gridSpan w:val="3"/>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Учить детей коллективно возводить постройки, необходимые для игры, планировать предстоящую работу, сообща выполнять задуманное.</w:t>
            </w:r>
          </w:p>
        </w:tc>
        <w:tc>
          <w:tcPr>
            <w:tcW w:w="3510" w:type="dxa"/>
            <w:gridSpan w:val="2"/>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tc>
      </w:tr>
      <w:tr w:rsidR="00FC3DB8" w:rsidRPr="00BC66A8" w:rsidTr="006E3697">
        <w:trPr>
          <w:trHeight w:val="416"/>
        </w:trPr>
        <w:tc>
          <w:tcPr>
            <w:tcW w:w="3840" w:type="dxa"/>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Формировать умение у детей использовать в постройках детали разного цвета.</w:t>
            </w:r>
          </w:p>
        </w:tc>
        <w:tc>
          <w:tcPr>
            <w:tcW w:w="3990" w:type="dxa"/>
            <w:gridSpan w:val="5"/>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Использовать детали разного цвета для создания и украшения построек</w:t>
            </w:r>
          </w:p>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t xml:space="preserve">Учить самостоятельно измерять постройки (по высоте, длине и ширине), соблюдать заданный воспитателем принцип конструкции </w:t>
            </w:r>
            <w:r w:rsidRPr="00BC66A8">
              <w:rPr>
                <w:rFonts w:ascii="Times New Roman" w:hAnsi="Times New Roman" w:cs="Times New Roman"/>
                <w:sz w:val="24"/>
                <w:szCs w:val="24"/>
              </w:rPr>
              <w:lastRenderedPageBreak/>
              <w:t>(построй такой же домик, но высокий); учить сооружать постройки из крупного и мелкого строительного материала</w:t>
            </w:r>
          </w:p>
        </w:tc>
        <w:tc>
          <w:tcPr>
            <w:tcW w:w="7065" w:type="dxa"/>
            <w:gridSpan w:val="5"/>
          </w:tcPr>
          <w:p w:rsidR="00FC3DB8" w:rsidRPr="00BC66A8" w:rsidRDefault="00FC3DB8" w:rsidP="00FC3DB8">
            <w:pPr>
              <w:ind w:left="0"/>
              <w:rPr>
                <w:rFonts w:ascii="Times New Roman" w:hAnsi="Times New Roman" w:cs="Times New Roman"/>
                <w:sz w:val="24"/>
                <w:szCs w:val="24"/>
              </w:rPr>
            </w:pPr>
            <w:r w:rsidRPr="00BC66A8">
              <w:rPr>
                <w:rFonts w:ascii="Times New Roman" w:hAnsi="Times New Roman" w:cs="Times New Roman"/>
                <w:sz w:val="24"/>
                <w:szCs w:val="24"/>
              </w:rPr>
              <w:lastRenderedPageBreak/>
              <w:t>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учить применять конструктивные умения, полученные в процессе освоения умений конструктивной деятельности.</w:t>
            </w:r>
          </w:p>
        </w:tc>
      </w:tr>
      <w:tr w:rsidR="006E3697" w:rsidRPr="00BC66A8" w:rsidTr="006E3697">
        <w:trPr>
          <w:trHeight w:val="390"/>
        </w:trPr>
        <w:tc>
          <w:tcPr>
            <w:tcW w:w="14895" w:type="dxa"/>
            <w:gridSpan w:val="11"/>
          </w:tcPr>
          <w:p w:rsidR="006E3697" w:rsidRPr="00BC66A8" w:rsidRDefault="006E3697" w:rsidP="00180615">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Содержание образовательной области ХУДОЖЕСТВЕННО-ЭСТЕТИЧЕСКОЕ РАЗВИТИЕ</w:t>
            </w:r>
          </w:p>
        </w:tc>
      </w:tr>
      <w:tr w:rsidR="006E3697" w:rsidRPr="00BC66A8" w:rsidTr="006E3697">
        <w:trPr>
          <w:trHeight w:val="435"/>
        </w:trPr>
        <w:tc>
          <w:tcPr>
            <w:tcW w:w="3915" w:type="dxa"/>
            <w:gridSpan w:val="3"/>
          </w:tcPr>
          <w:p w:rsidR="006E3697" w:rsidRPr="00BC66A8" w:rsidRDefault="006E3697" w:rsidP="00180615">
            <w:pPr>
              <w:ind w:left="0"/>
              <w:rPr>
                <w:rFonts w:ascii="Times New Roman" w:hAnsi="Times New Roman" w:cs="Times New Roman"/>
                <w:b/>
                <w:sz w:val="24"/>
                <w:szCs w:val="24"/>
              </w:rPr>
            </w:pPr>
            <w:r w:rsidRPr="00BC66A8">
              <w:rPr>
                <w:rFonts w:ascii="Times New Roman" w:hAnsi="Times New Roman" w:cs="Times New Roman"/>
                <w:b/>
                <w:sz w:val="24"/>
                <w:szCs w:val="24"/>
              </w:rPr>
              <w:t>Содержание раздела «Приобщение к искусству»</w:t>
            </w:r>
          </w:p>
        </w:tc>
        <w:tc>
          <w:tcPr>
            <w:tcW w:w="3495" w:type="dxa"/>
          </w:tcPr>
          <w:p w:rsidR="006E3697" w:rsidRPr="00BC66A8" w:rsidRDefault="006E3697" w:rsidP="00180615">
            <w:pPr>
              <w:ind w:left="0"/>
              <w:rPr>
                <w:rFonts w:ascii="Times New Roman" w:hAnsi="Times New Roman" w:cs="Times New Roman"/>
                <w:b/>
                <w:sz w:val="24"/>
                <w:szCs w:val="24"/>
              </w:rPr>
            </w:pPr>
          </w:p>
        </w:tc>
        <w:tc>
          <w:tcPr>
            <w:tcW w:w="3555" w:type="dxa"/>
            <w:gridSpan w:val="3"/>
          </w:tcPr>
          <w:p w:rsidR="006E3697" w:rsidRPr="00BC66A8" w:rsidRDefault="006E3697" w:rsidP="00180615">
            <w:pPr>
              <w:ind w:left="0"/>
              <w:rPr>
                <w:rFonts w:ascii="Times New Roman" w:hAnsi="Times New Roman" w:cs="Times New Roman"/>
                <w:b/>
                <w:sz w:val="24"/>
                <w:szCs w:val="24"/>
              </w:rPr>
            </w:pPr>
          </w:p>
        </w:tc>
        <w:tc>
          <w:tcPr>
            <w:tcW w:w="3930" w:type="dxa"/>
            <w:gridSpan w:val="4"/>
          </w:tcPr>
          <w:p w:rsidR="006E3697" w:rsidRPr="00BC66A8" w:rsidRDefault="006E3697" w:rsidP="00180615">
            <w:pPr>
              <w:ind w:left="0"/>
              <w:rPr>
                <w:rFonts w:ascii="Times New Roman" w:hAnsi="Times New Roman" w:cs="Times New Roman"/>
                <w:b/>
                <w:sz w:val="24"/>
                <w:szCs w:val="24"/>
              </w:rPr>
            </w:pPr>
          </w:p>
        </w:tc>
      </w:tr>
      <w:tr w:rsidR="006E3697" w:rsidRPr="00BC66A8" w:rsidTr="006E3697">
        <w:trPr>
          <w:trHeight w:val="390"/>
        </w:trPr>
        <w:tc>
          <w:tcPr>
            <w:tcW w:w="3915" w:type="dxa"/>
            <w:gridSpan w:val="3"/>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3-4</w:t>
            </w:r>
          </w:p>
        </w:tc>
        <w:tc>
          <w:tcPr>
            <w:tcW w:w="3495" w:type="dxa"/>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 xml:space="preserve">   4-5</w:t>
            </w:r>
          </w:p>
        </w:tc>
        <w:tc>
          <w:tcPr>
            <w:tcW w:w="3555" w:type="dxa"/>
            <w:gridSpan w:val="3"/>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 xml:space="preserve">      5-6</w:t>
            </w:r>
          </w:p>
        </w:tc>
        <w:tc>
          <w:tcPr>
            <w:tcW w:w="3930" w:type="dxa"/>
            <w:gridSpan w:val="4"/>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 xml:space="preserve">                6-7</w:t>
            </w:r>
          </w:p>
        </w:tc>
      </w:tr>
      <w:tr w:rsidR="006E3697" w:rsidRPr="00BC66A8" w:rsidTr="006E3697">
        <w:trPr>
          <w:trHeight w:val="1905"/>
        </w:trPr>
        <w:tc>
          <w:tcPr>
            <w:tcW w:w="3915" w:type="dxa"/>
            <w:gridSpan w:val="3"/>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подводит детей к восприятию произведений искусства, содействует возникновению эмоционального отклика на произведения народного и профессионального изобразительного искусства</w:t>
            </w:r>
          </w:p>
        </w:tc>
        <w:tc>
          <w:tcPr>
            <w:tcW w:w="3495" w:type="dxa"/>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приобщать детей к восприятию искусства, развивать интерес к нему.</w:t>
            </w:r>
          </w:p>
        </w:tc>
        <w:tc>
          <w:tcPr>
            <w:tcW w:w="3555" w:type="dxa"/>
            <w:gridSpan w:val="3"/>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формировать у детей интерес к живописи, народному искусству, воспитывать бережное отношение к произведениям искусства.</w:t>
            </w:r>
          </w:p>
        </w:tc>
        <w:tc>
          <w:tcPr>
            <w:tcW w:w="3930" w:type="dxa"/>
            <w:gridSpan w:val="4"/>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w:t>
            </w:r>
          </w:p>
        </w:tc>
      </w:tr>
      <w:tr w:rsidR="006E3697" w:rsidRPr="00BC66A8" w:rsidTr="006E3697">
        <w:trPr>
          <w:trHeight w:val="2250"/>
        </w:trPr>
        <w:tc>
          <w:tcPr>
            <w:tcW w:w="3915" w:type="dxa"/>
            <w:gridSpan w:val="3"/>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w:t>
            </w:r>
          </w:p>
          <w:p w:rsidR="006E3697" w:rsidRPr="00BC66A8" w:rsidRDefault="006E3697" w:rsidP="00180615">
            <w:pPr>
              <w:ind w:left="0"/>
              <w:rPr>
                <w:rFonts w:ascii="Times New Roman" w:hAnsi="Times New Roman" w:cs="Times New Roman"/>
                <w:sz w:val="24"/>
                <w:szCs w:val="24"/>
              </w:rPr>
            </w:pPr>
          </w:p>
        </w:tc>
        <w:tc>
          <w:tcPr>
            <w:tcW w:w="3495" w:type="dxa"/>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поощряет выражение эстетических чувств, проявление эмоций при рассматривании предметов народного и декоративно-прикладного искусства.</w:t>
            </w:r>
          </w:p>
        </w:tc>
        <w:tc>
          <w:tcPr>
            <w:tcW w:w="3555" w:type="dxa"/>
            <w:gridSpan w:val="3"/>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w:t>
            </w:r>
          </w:p>
        </w:tc>
        <w:tc>
          <w:tcPr>
            <w:tcW w:w="3930" w:type="dxa"/>
            <w:gridSpan w:val="4"/>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w:t>
            </w:r>
          </w:p>
        </w:tc>
      </w:tr>
      <w:tr w:rsidR="006E3697" w:rsidRPr="00BC66A8" w:rsidTr="006E3697">
        <w:trPr>
          <w:trHeight w:val="555"/>
        </w:trPr>
        <w:tc>
          <w:tcPr>
            <w:tcW w:w="3915" w:type="dxa"/>
            <w:gridSpan w:val="3"/>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tc>
        <w:tc>
          <w:tcPr>
            <w:tcW w:w="3495" w:type="dxa"/>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в процессе ознакомления детей с различными видами искусства, воспитывает патриотизм и чувство гордости за свою страну, края.</w:t>
            </w:r>
          </w:p>
        </w:tc>
        <w:tc>
          <w:tcPr>
            <w:tcW w:w="3555" w:type="dxa"/>
            <w:gridSpan w:val="3"/>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развивать у детей стремление к познанию культурных традиций через творческую изобразительную деятельность.</w:t>
            </w:r>
          </w:p>
        </w:tc>
        <w:tc>
          <w:tcPr>
            <w:tcW w:w="3930" w:type="dxa"/>
            <w:gridSpan w:val="4"/>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воспитывает гражданско-патриотические чувства средствами различных видов и жанров искусства.</w:t>
            </w:r>
          </w:p>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воспитывает интерес к национальным и </w:t>
            </w:r>
            <w:r w:rsidRPr="00BC66A8">
              <w:rPr>
                <w:rFonts w:ascii="Times New Roman" w:hAnsi="Times New Roman" w:cs="Times New Roman"/>
                <w:sz w:val="24"/>
                <w:szCs w:val="24"/>
              </w:rPr>
              <w:lastRenderedPageBreak/>
              <w:t>общечеловеческим ценностям, культурным традициям народа в процессе знакомства с шедеврами изобразительного искусства и народным декоративно-прикладным искусством.</w:t>
            </w:r>
          </w:p>
        </w:tc>
      </w:tr>
      <w:tr w:rsidR="006E3697" w:rsidRPr="00BC66A8" w:rsidTr="006E3697">
        <w:tc>
          <w:tcPr>
            <w:tcW w:w="3915" w:type="dxa"/>
            <w:gridSpan w:val="3"/>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формирует у детей умение сосредотачивать  внимание на эстетическую сторону предметно-пространственной среды, природных явлений.</w:t>
            </w:r>
          </w:p>
        </w:tc>
        <w:tc>
          <w:tcPr>
            <w:tcW w:w="3495" w:type="dxa"/>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tc>
        <w:tc>
          <w:tcPr>
            <w:tcW w:w="3555" w:type="dxa"/>
            <w:gridSpan w:val="3"/>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развивать умение наблюдать и оценивать прекрасное в окружающей действительности, природе.</w:t>
            </w:r>
          </w:p>
        </w:tc>
        <w:tc>
          <w:tcPr>
            <w:tcW w:w="3930" w:type="dxa"/>
            <w:gridSpan w:val="4"/>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представления о значении органов чувств человека для художественной деятельности, формирует умение соотносить органы чувств с видами искусства (картины рассматривают и т.д.).</w:t>
            </w:r>
          </w:p>
        </w:tc>
      </w:tr>
      <w:tr w:rsidR="006E3697" w:rsidRPr="00BC66A8" w:rsidTr="006E3697">
        <w:trPr>
          <w:trHeight w:val="1290"/>
        </w:trPr>
        <w:tc>
          <w:tcPr>
            <w:tcW w:w="3915" w:type="dxa"/>
            <w:gridSpan w:val="3"/>
          </w:tcPr>
          <w:p w:rsidR="006E3697" w:rsidRPr="00BC66A8" w:rsidRDefault="006E3697" w:rsidP="00180615">
            <w:pPr>
              <w:ind w:left="0"/>
              <w:rPr>
                <w:rFonts w:ascii="Times New Roman" w:hAnsi="Times New Roman" w:cs="Times New Roman"/>
                <w:sz w:val="24"/>
                <w:szCs w:val="24"/>
              </w:rPr>
            </w:pPr>
          </w:p>
        </w:tc>
        <w:tc>
          <w:tcPr>
            <w:tcW w:w="3495" w:type="dxa"/>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воспитывает у детей бережное отношение к произведениям искусства.</w:t>
            </w:r>
          </w:p>
        </w:tc>
        <w:tc>
          <w:tcPr>
            <w:tcW w:w="3555" w:type="dxa"/>
            <w:gridSpan w:val="3"/>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tc>
        <w:tc>
          <w:tcPr>
            <w:tcW w:w="3930" w:type="dxa"/>
            <w:gridSpan w:val="4"/>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воспитывает любовь и бережное отношение к произведениям искусства.</w:t>
            </w:r>
          </w:p>
        </w:tc>
      </w:tr>
      <w:tr w:rsidR="006E3697" w:rsidRPr="00BC66A8" w:rsidTr="006E3697">
        <w:trPr>
          <w:trHeight w:val="1110"/>
        </w:trPr>
        <w:tc>
          <w:tcPr>
            <w:tcW w:w="3915" w:type="dxa"/>
            <w:gridSpan w:val="3"/>
          </w:tcPr>
          <w:p w:rsidR="006E3697" w:rsidRPr="00BC66A8" w:rsidRDefault="006E3697" w:rsidP="00180615">
            <w:pPr>
              <w:ind w:left="0"/>
              <w:rPr>
                <w:rFonts w:ascii="Times New Roman" w:hAnsi="Times New Roman" w:cs="Times New Roman"/>
                <w:sz w:val="24"/>
                <w:szCs w:val="24"/>
              </w:rPr>
            </w:pPr>
          </w:p>
        </w:tc>
        <w:tc>
          <w:tcPr>
            <w:tcW w:w="3495" w:type="dxa"/>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знакомит детей с творческой профессией – художник.</w:t>
            </w:r>
          </w:p>
        </w:tc>
        <w:tc>
          <w:tcPr>
            <w:tcW w:w="3555" w:type="dxa"/>
            <w:gridSpan w:val="3"/>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расширяет представления детей о творческой профессии - художник,  ее значении, особенностях:  художник, композитор, музыкант, актер, артист балета и др..</w:t>
            </w:r>
          </w:p>
        </w:tc>
        <w:tc>
          <w:tcPr>
            <w:tcW w:w="3930" w:type="dxa"/>
            <w:gridSpan w:val="4"/>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расширяет представления детей о творческих профессиях (художник, архитектор и т.п.).</w:t>
            </w:r>
          </w:p>
        </w:tc>
      </w:tr>
      <w:tr w:rsidR="006E3697" w:rsidRPr="00BC66A8" w:rsidTr="006E3697">
        <w:trPr>
          <w:trHeight w:val="3390"/>
        </w:trPr>
        <w:tc>
          <w:tcPr>
            <w:tcW w:w="3915" w:type="dxa"/>
            <w:gridSpan w:val="3"/>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подводит к различению видов искусства через художественный образ.</w:t>
            </w:r>
          </w:p>
        </w:tc>
        <w:tc>
          <w:tcPr>
            <w:tcW w:w="3495" w:type="dxa"/>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развивает у детей умение различать жанры и виды искусства: картина (репродукция), скульптура (изобразительное искусство), здание и сооружение (архитектура)</w:t>
            </w:r>
          </w:p>
          <w:p w:rsidR="006E3697" w:rsidRPr="00BC66A8" w:rsidRDefault="006E3697" w:rsidP="00180615">
            <w:pPr>
              <w:ind w:left="0"/>
              <w:rPr>
                <w:rFonts w:ascii="Times New Roman" w:hAnsi="Times New Roman" w:cs="Times New Roman"/>
                <w:sz w:val="24"/>
                <w:szCs w:val="24"/>
              </w:rPr>
            </w:pPr>
          </w:p>
        </w:tc>
        <w:tc>
          <w:tcPr>
            <w:tcW w:w="3555" w:type="dxa"/>
            <w:gridSpan w:val="3"/>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у детей умение выделять, группировать произведения по видам искусства: изобразительное искусство, архитектура.</w:t>
            </w:r>
          </w:p>
        </w:tc>
        <w:tc>
          <w:tcPr>
            <w:tcW w:w="3930" w:type="dxa"/>
            <w:gridSpan w:val="4"/>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расширяет знания детей об основных видах изобразительного искусства (живопись, графика, скульптура).</w:t>
            </w:r>
          </w:p>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знакомить детей с историей и видами искусства (декоративно-прикладное, изобразительное искусство, архитектура).</w:t>
            </w:r>
          </w:p>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умение различать народное и профессиональное искусство</w:t>
            </w:r>
          </w:p>
        </w:tc>
      </w:tr>
      <w:tr w:rsidR="006E3697" w:rsidRPr="00BC66A8" w:rsidTr="006E3697">
        <w:trPr>
          <w:trHeight w:val="1680"/>
        </w:trPr>
        <w:tc>
          <w:tcPr>
            <w:tcW w:w="3915" w:type="dxa"/>
            <w:gridSpan w:val="3"/>
          </w:tcPr>
          <w:p w:rsidR="006E3697" w:rsidRPr="00BC66A8" w:rsidRDefault="006E3697" w:rsidP="00180615">
            <w:pPr>
              <w:ind w:left="0"/>
              <w:rPr>
                <w:rFonts w:ascii="Times New Roman" w:hAnsi="Times New Roman" w:cs="Times New Roman"/>
                <w:sz w:val="24"/>
                <w:szCs w:val="24"/>
              </w:rPr>
            </w:pPr>
          </w:p>
        </w:tc>
        <w:tc>
          <w:tcPr>
            <w:tcW w:w="3495" w:type="dxa"/>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знакомит детей с жанрами живописи (натюрморт, пейзаж, портрет), с разными по художественному образу и настроению произведениями</w:t>
            </w:r>
          </w:p>
        </w:tc>
        <w:tc>
          <w:tcPr>
            <w:tcW w:w="3555" w:type="dxa"/>
            <w:gridSpan w:val="3"/>
          </w:tcPr>
          <w:p w:rsidR="006E3697" w:rsidRPr="00BC66A8" w:rsidRDefault="006E3697" w:rsidP="00180615">
            <w:pPr>
              <w:ind w:left="0"/>
              <w:rPr>
                <w:rFonts w:ascii="Times New Roman" w:hAnsi="Times New Roman" w:cs="Times New Roman"/>
                <w:sz w:val="24"/>
                <w:szCs w:val="24"/>
              </w:rPr>
            </w:pPr>
          </w:p>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знакомить детей с основными жанрами изобразительного искусства: натюрморт, пейзаж, портрет.</w:t>
            </w:r>
          </w:p>
          <w:p w:rsidR="006E3697" w:rsidRPr="00BC66A8" w:rsidRDefault="006E3697" w:rsidP="00180615">
            <w:pPr>
              <w:ind w:left="0"/>
              <w:rPr>
                <w:rFonts w:ascii="Times New Roman" w:hAnsi="Times New Roman" w:cs="Times New Roman"/>
                <w:sz w:val="24"/>
                <w:szCs w:val="24"/>
              </w:rPr>
            </w:pPr>
          </w:p>
        </w:tc>
        <w:tc>
          <w:tcPr>
            <w:tcW w:w="3930" w:type="dxa"/>
            <w:gridSpan w:val="4"/>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w:t>
            </w:r>
          </w:p>
        </w:tc>
      </w:tr>
      <w:tr w:rsidR="006E3697" w:rsidRPr="00BC66A8" w:rsidTr="006E3697">
        <w:trPr>
          <w:trHeight w:val="2400"/>
        </w:trPr>
        <w:tc>
          <w:tcPr>
            <w:tcW w:w="3915" w:type="dxa"/>
            <w:gridSpan w:val="3"/>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знакомит детей с элементарными средствами выразительности в разных видах искусства (цвет, форма, движение).</w:t>
            </w:r>
          </w:p>
        </w:tc>
        <w:tc>
          <w:tcPr>
            <w:tcW w:w="3495" w:type="dxa"/>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tc>
        <w:tc>
          <w:tcPr>
            <w:tcW w:w="3555" w:type="dxa"/>
            <w:gridSpan w:val="3"/>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 Педагог учит соотносить художественный образ и средства</w:t>
            </w:r>
          </w:p>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3930" w:type="dxa"/>
            <w:gridSpan w:val="4"/>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развивать у детей умение самостоятельно создавать художественные образы в разных видах деятельности;</w:t>
            </w:r>
          </w:p>
        </w:tc>
      </w:tr>
      <w:tr w:rsidR="006E3697" w:rsidRPr="00BC66A8" w:rsidTr="006E3697">
        <w:trPr>
          <w:trHeight w:val="360"/>
        </w:trPr>
        <w:tc>
          <w:tcPr>
            <w:tcW w:w="3915" w:type="dxa"/>
            <w:gridSpan w:val="3"/>
          </w:tcPr>
          <w:p w:rsidR="006E3697" w:rsidRPr="00BC66A8" w:rsidRDefault="006E3697" w:rsidP="00180615">
            <w:pPr>
              <w:ind w:left="0"/>
              <w:rPr>
                <w:rFonts w:ascii="Times New Roman" w:hAnsi="Times New Roman" w:cs="Times New Roman"/>
                <w:sz w:val="24"/>
                <w:szCs w:val="24"/>
              </w:rPr>
            </w:pPr>
          </w:p>
        </w:tc>
        <w:tc>
          <w:tcPr>
            <w:tcW w:w="3495" w:type="dxa"/>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учит детей выделять и называть основные средства выразительности (цвет, форма, </w:t>
            </w:r>
            <w:r w:rsidRPr="00BC66A8">
              <w:rPr>
                <w:rFonts w:ascii="Times New Roman" w:hAnsi="Times New Roman" w:cs="Times New Roman"/>
                <w:sz w:val="24"/>
                <w:szCs w:val="24"/>
              </w:rPr>
              <w:lastRenderedPageBreak/>
              <w:t>величина, ритм, движение, жест) и создавать свои художественные образы в изобразительной и конструктивной деятельности.</w:t>
            </w:r>
          </w:p>
        </w:tc>
        <w:tc>
          <w:tcPr>
            <w:tcW w:w="3555" w:type="dxa"/>
            <w:gridSpan w:val="3"/>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Педагог формирует у детей умение выделять и использовать в своей </w:t>
            </w:r>
            <w:r w:rsidRPr="00BC66A8">
              <w:rPr>
                <w:rFonts w:ascii="Times New Roman" w:hAnsi="Times New Roman" w:cs="Times New Roman"/>
                <w:sz w:val="24"/>
                <w:szCs w:val="24"/>
              </w:rPr>
              <w:lastRenderedPageBreak/>
              <w:t>изобразительной деятельности средства выразительности разных видов искусства, называть материалы для разных видов художественной деятельности.</w:t>
            </w:r>
          </w:p>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3930" w:type="dxa"/>
            <w:gridSpan w:val="4"/>
          </w:tcPr>
          <w:p w:rsidR="006E3697" w:rsidRPr="00BC66A8" w:rsidRDefault="006E3697" w:rsidP="00180615">
            <w:pPr>
              <w:ind w:left="0"/>
              <w:rPr>
                <w:rFonts w:ascii="Times New Roman" w:hAnsi="Times New Roman" w:cs="Times New Roman"/>
                <w:sz w:val="24"/>
                <w:szCs w:val="24"/>
              </w:rPr>
            </w:pPr>
          </w:p>
        </w:tc>
      </w:tr>
      <w:tr w:rsidR="006E3697" w:rsidRPr="00BC66A8" w:rsidTr="006E3697">
        <w:trPr>
          <w:trHeight w:val="2775"/>
        </w:trPr>
        <w:tc>
          <w:tcPr>
            <w:tcW w:w="3915" w:type="dxa"/>
            <w:gridSpan w:val="3"/>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Педагог, в процессе ознакомления с репродукциями картин русских художников,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w:t>
            </w:r>
          </w:p>
        </w:tc>
        <w:tc>
          <w:tcPr>
            <w:tcW w:w="3495" w:type="dxa"/>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знакомит с произведениями живописи (И.Хруцкий, И.Е. Репин, Левитан, Машков, куприн и др.).</w:t>
            </w:r>
          </w:p>
        </w:tc>
        <w:tc>
          <w:tcPr>
            <w:tcW w:w="3555" w:type="dxa"/>
            <w:gridSpan w:val="3"/>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w:t>
            </w:r>
          </w:p>
        </w:tc>
        <w:tc>
          <w:tcPr>
            <w:tcW w:w="3930" w:type="dxa"/>
            <w:gridSpan w:val="4"/>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знакомить детей с произведениями живописи: И.И. Шишкин, И.И. Левитан, А.К. Саврасов, А.А. Пластов, В.М. Васнецов и другие.</w:t>
            </w:r>
          </w:p>
        </w:tc>
      </w:tr>
      <w:tr w:rsidR="006E3697" w:rsidRPr="00BC66A8" w:rsidTr="006E3697">
        <w:trPr>
          <w:trHeight w:val="335"/>
        </w:trPr>
        <w:tc>
          <w:tcPr>
            <w:tcW w:w="3915" w:type="dxa"/>
            <w:gridSpan w:val="3"/>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художественных произведениях.</w:t>
            </w:r>
          </w:p>
        </w:tc>
        <w:tc>
          <w:tcPr>
            <w:tcW w:w="3495" w:type="dxa"/>
          </w:tcPr>
          <w:p w:rsidR="006E3697" w:rsidRPr="00BC66A8" w:rsidRDefault="006E3697" w:rsidP="00180615">
            <w:pPr>
              <w:ind w:left="0"/>
              <w:rPr>
                <w:rFonts w:ascii="Times New Roman" w:hAnsi="Times New Roman" w:cs="Times New Roman"/>
                <w:sz w:val="24"/>
                <w:szCs w:val="24"/>
              </w:rPr>
            </w:pPr>
          </w:p>
        </w:tc>
        <w:tc>
          <w:tcPr>
            <w:tcW w:w="3555" w:type="dxa"/>
            <w:gridSpan w:val="3"/>
          </w:tcPr>
          <w:p w:rsidR="006E3697" w:rsidRPr="00BC66A8" w:rsidRDefault="006E3697" w:rsidP="00180615">
            <w:pPr>
              <w:ind w:left="0"/>
              <w:rPr>
                <w:rFonts w:ascii="Times New Roman" w:hAnsi="Times New Roman" w:cs="Times New Roman"/>
                <w:sz w:val="24"/>
                <w:szCs w:val="24"/>
              </w:rPr>
            </w:pPr>
          </w:p>
        </w:tc>
        <w:tc>
          <w:tcPr>
            <w:tcW w:w="3930" w:type="dxa"/>
            <w:gridSpan w:val="4"/>
          </w:tcPr>
          <w:p w:rsidR="006E3697" w:rsidRPr="00BC66A8" w:rsidRDefault="006E3697" w:rsidP="00180615">
            <w:pPr>
              <w:ind w:left="0"/>
              <w:rPr>
                <w:rFonts w:ascii="Times New Roman" w:hAnsi="Times New Roman" w:cs="Times New Roman"/>
                <w:sz w:val="24"/>
                <w:szCs w:val="24"/>
              </w:rPr>
            </w:pPr>
          </w:p>
        </w:tc>
      </w:tr>
      <w:tr w:rsidR="006E3697" w:rsidRPr="00BC66A8" w:rsidTr="006E3697">
        <w:trPr>
          <w:trHeight w:val="480"/>
        </w:trPr>
        <w:tc>
          <w:tcPr>
            <w:tcW w:w="3915" w:type="dxa"/>
            <w:gridSpan w:val="3"/>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в процессе знакомства с детскими книгами (иллюстрации художников Ю. Васнецова, В. Сутеева, Е. Чарушина), формирует у ребенка эстетическое и эмоциональнонравственное </w:t>
            </w:r>
            <w:r w:rsidRPr="00BC66A8">
              <w:rPr>
                <w:rFonts w:ascii="Times New Roman" w:hAnsi="Times New Roman" w:cs="Times New Roman"/>
                <w:sz w:val="24"/>
                <w:szCs w:val="24"/>
              </w:rPr>
              <w:lastRenderedPageBreak/>
              <w:t>отношение к отражению окружающей действительности в изобразительном искусстве и художественных произведениях</w:t>
            </w:r>
          </w:p>
          <w:p w:rsidR="006E3697" w:rsidRPr="00BC66A8" w:rsidRDefault="006E3697" w:rsidP="00180615">
            <w:pPr>
              <w:ind w:left="0"/>
              <w:rPr>
                <w:rFonts w:ascii="Times New Roman" w:hAnsi="Times New Roman" w:cs="Times New Roman"/>
                <w:sz w:val="24"/>
                <w:szCs w:val="24"/>
              </w:rPr>
            </w:pPr>
          </w:p>
        </w:tc>
        <w:tc>
          <w:tcPr>
            <w:tcW w:w="3495" w:type="dxa"/>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tc>
        <w:tc>
          <w:tcPr>
            <w:tcW w:w="3555" w:type="dxa"/>
            <w:gridSpan w:val="3"/>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расширяет представления о графике (ее выразительных  средствах). Знакомить с творчеством художников иллюстраторов детских книг (Ю.А. Васнецов, </w:t>
            </w:r>
            <w:r w:rsidRPr="00BC66A8">
              <w:rPr>
                <w:rFonts w:ascii="Times New Roman" w:hAnsi="Times New Roman" w:cs="Times New Roman"/>
                <w:sz w:val="24"/>
                <w:szCs w:val="24"/>
              </w:rPr>
              <w:lastRenderedPageBreak/>
              <w:t>Е.М. Рачев, Е.И. Чарушин, И.Я. Билибин и другие).</w:t>
            </w:r>
          </w:p>
        </w:tc>
        <w:tc>
          <w:tcPr>
            <w:tcW w:w="3930" w:type="dxa"/>
            <w:gridSpan w:val="4"/>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расширяет представления о художниках – иллюстраторах  детской книги (И.Я. Билибин, Ю.А. Васнецов, В.М. Конашевич, В.В. Лебедев, Т.А. Маврина, Е.И. Чарушин и другие).</w:t>
            </w:r>
          </w:p>
        </w:tc>
      </w:tr>
      <w:tr w:rsidR="006E3697" w:rsidRPr="00BC66A8" w:rsidTr="006E3697">
        <w:trPr>
          <w:trHeight w:val="546"/>
        </w:trPr>
        <w:tc>
          <w:tcPr>
            <w:tcW w:w="3915" w:type="dxa"/>
            <w:gridSpan w:val="3"/>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в процессе ознакомления скульптурой малых форм,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6E3697" w:rsidRPr="00BC66A8" w:rsidRDefault="006E3697" w:rsidP="00180615">
            <w:pPr>
              <w:ind w:left="0"/>
              <w:rPr>
                <w:rFonts w:ascii="Times New Roman" w:hAnsi="Times New Roman" w:cs="Times New Roman"/>
                <w:sz w:val="24"/>
                <w:szCs w:val="24"/>
              </w:rPr>
            </w:pPr>
          </w:p>
        </w:tc>
        <w:tc>
          <w:tcPr>
            <w:tcW w:w="3495" w:type="dxa"/>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6E3697" w:rsidRPr="00BC66A8" w:rsidRDefault="006E3697" w:rsidP="00180615">
            <w:pPr>
              <w:ind w:left="0"/>
              <w:rPr>
                <w:rFonts w:ascii="Times New Roman" w:hAnsi="Times New Roman" w:cs="Times New Roman"/>
                <w:sz w:val="24"/>
                <w:szCs w:val="24"/>
              </w:rPr>
            </w:pPr>
          </w:p>
          <w:p w:rsidR="006E3697" w:rsidRPr="00BC66A8" w:rsidRDefault="006E3697" w:rsidP="00180615">
            <w:pPr>
              <w:ind w:left="0"/>
              <w:rPr>
                <w:rFonts w:ascii="Times New Roman" w:hAnsi="Times New Roman" w:cs="Times New Roman"/>
                <w:sz w:val="24"/>
                <w:szCs w:val="24"/>
              </w:rPr>
            </w:pPr>
          </w:p>
          <w:p w:rsidR="006E3697" w:rsidRPr="00BC66A8" w:rsidRDefault="006E3697" w:rsidP="00180615">
            <w:pPr>
              <w:ind w:left="0"/>
              <w:rPr>
                <w:rFonts w:ascii="Times New Roman" w:hAnsi="Times New Roman" w:cs="Times New Roman"/>
                <w:sz w:val="24"/>
                <w:szCs w:val="24"/>
              </w:rPr>
            </w:pPr>
          </w:p>
          <w:p w:rsidR="006E3697" w:rsidRPr="00BC66A8" w:rsidRDefault="006E3697" w:rsidP="00180615">
            <w:pPr>
              <w:ind w:left="0"/>
              <w:rPr>
                <w:rFonts w:ascii="Times New Roman" w:hAnsi="Times New Roman" w:cs="Times New Roman"/>
                <w:sz w:val="24"/>
                <w:szCs w:val="24"/>
              </w:rPr>
            </w:pPr>
          </w:p>
        </w:tc>
        <w:tc>
          <w:tcPr>
            <w:tcW w:w="3555" w:type="dxa"/>
            <w:gridSpan w:val="3"/>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tc>
        <w:tc>
          <w:tcPr>
            <w:tcW w:w="3930" w:type="dxa"/>
            <w:gridSpan w:val="4"/>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w:t>
            </w:r>
          </w:p>
        </w:tc>
      </w:tr>
      <w:tr w:rsidR="006E3697" w:rsidRPr="00BC66A8" w:rsidTr="006E3697">
        <w:trPr>
          <w:trHeight w:val="1944"/>
        </w:trPr>
        <w:tc>
          <w:tcPr>
            <w:tcW w:w="3885" w:type="dxa"/>
            <w:gridSpan w:val="2"/>
          </w:tcPr>
          <w:p w:rsidR="006E3697" w:rsidRPr="00BC66A8" w:rsidRDefault="006E3697" w:rsidP="00180615">
            <w:pPr>
              <w:ind w:left="149"/>
              <w:rPr>
                <w:rFonts w:ascii="Times New Roman" w:hAnsi="Times New Roman" w:cs="Times New Roman"/>
                <w:sz w:val="24"/>
                <w:szCs w:val="24"/>
              </w:rPr>
            </w:pPr>
          </w:p>
          <w:p w:rsidR="006E3697" w:rsidRPr="00BC66A8" w:rsidRDefault="006E3697" w:rsidP="00180615">
            <w:pPr>
              <w:ind w:left="149"/>
              <w:rPr>
                <w:rFonts w:ascii="Times New Roman" w:hAnsi="Times New Roman" w:cs="Times New Roman"/>
                <w:sz w:val="24"/>
                <w:szCs w:val="24"/>
              </w:rPr>
            </w:pPr>
          </w:p>
        </w:tc>
        <w:tc>
          <w:tcPr>
            <w:tcW w:w="3525" w:type="dxa"/>
            <w:gridSpan w:val="2"/>
          </w:tcPr>
          <w:p w:rsidR="006E3697" w:rsidRPr="00BC66A8" w:rsidRDefault="006E3697" w:rsidP="00180615">
            <w:pPr>
              <w:ind w:left="0"/>
              <w:rPr>
                <w:rFonts w:ascii="Times New Roman" w:hAnsi="Times New Roman" w:cs="Times New Roman"/>
                <w:sz w:val="24"/>
                <w:szCs w:val="24"/>
              </w:rPr>
            </w:pPr>
          </w:p>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сооружении.</w:t>
            </w:r>
          </w:p>
        </w:tc>
        <w:tc>
          <w:tcPr>
            <w:tcW w:w="3555" w:type="dxa"/>
            <w:gridSpan w:val="3"/>
          </w:tcPr>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w:t>
            </w:r>
          </w:p>
          <w:p w:rsidR="006E3697" w:rsidRPr="00BC66A8" w:rsidRDefault="006E3697" w:rsidP="00180615">
            <w:pPr>
              <w:ind w:left="0"/>
              <w:rPr>
                <w:rFonts w:ascii="Times New Roman" w:hAnsi="Times New Roman" w:cs="Times New Roman"/>
                <w:sz w:val="24"/>
                <w:szCs w:val="24"/>
              </w:rPr>
            </w:pPr>
          </w:p>
        </w:tc>
        <w:tc>
          <w:tcPr>
            <w:tcW w:w="3930" w:type="dxa"/>
            <w:gridSpan w:val="4"/>
          </w:tcPr>
          <w:p w:rsidR="006E3697" w:rsidRPr="00BC66A8" w:rsidRDefault="006E3697" w:rsidP="00180615">
            <w:pPr>
              <w:ind w:left="0"/>
              <w:rPr>
                <w:rFonts w:ascii="Times New Roman" w:hAnsi="Times New Roman" w:cs="Times New Roman"/>
                <w:sz w:val="24"/>
                <w:szCs w:val="24"/>
              </w:rPr>
            </w:pPr>
          </w:p>
          <w:p w:rsidR="006E3697" w:rsidRPr="00BC66A8" w:rsidRDefault="006E3697" w:rsidP="00180615">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w:t>
            </w:r>
          </w:p>
        </w:tc>
      </w:tr>
      <w:tr w:rsidR="006E3697" w:rsidRPr="00BC66A8" w:rsidTr="006E3697">
        <w:trPr>
          <w:trHeight w:val="3255"/>
        </w:trPr>
        <w:tc>
          <w:tcPr>
            <w:tcW w:w="3885" w:type="dxa"/>
            <w:gridSpan w:val="2"/>
          </w:tcPr>
          <w:p w:rsidR="006E3697" w:rsidRPr="00BC66A8" w:rsidRDefault="006E3697" w:rsidP="00180615">
            <w:pPr>
              <w:ind w:left="149"/>
              <w:rPr>
                <w:rFonts w:ascii="Times New Roman" w:hAnsi="Times New Roman" w:cs="Times New Roman"/>
                <w:sz w:val="24"/>
                <w:szCs w:val="24"/>
              </w:rPr>
            </w:pPr>
          </w:p>
        </w:tc>
        <w:tc>
          <w:tcPr>
            <w:tcW w:w="3525" w:type="dxa"/>
            <w:gridSpan w:val="2"/>
          </w:tcPr>
          <w:p w:rsidR="006E3697" w:rsidRPr="00BC66A8" w:rsidRDefault="006E3697" w:rsidP="00180615">
            <w:pPr>
              <w:ind w:left="149"/>
              <w:rPr>
                <w:rFonts w:ascii="Times New Roman" w:hAnsi="Times New Roman" w:cs="Times New Roman"/>
                <w:sz w:val="24"/>
                <w:szCs w:val="24"/>
              </w:rPr>
            </w:pPr>
            <w:r w:rsidRPr="00BC66A8">
              <w:rPr>
                <w:rFonts w:ascii="Times New Roman" w:hAnsi="Times New Roman" w:cs="Times New Roman"/>
                <w:sz w:val="24"/>
                <w:szCs w:val="24"/>
              </w:rPr>
              <w:t>Педагог учит видеть, что дома бывают разные по форме, высоте, длине, с разными окнами, с разными количеством этажей, подъездов и так далее.</w:t>
            </w:r>
          </w:p>
        </w:tc>
        <w:tc>
          <w:tcPr>
            <w:tcW w:w="3555" w:type="dxa"/>
            <w:gridSpan w:val="3"/>
          </w:tcPr>
          <w:p w:rsidR="006E3697" w:rsidRPr="00BC66A8" w:rsidRDefault="006E3697" w:rsidP="00180615">
            <w:pPr>
              <w:ind w:left="149"/>
              <w:rPr>
                <w:rFonts w:ascii="Times New Roman" w:hAnsi="Times New Roman" w:cs="Times New Roman"/>
                <w:sz w:val="24"/>
                <w:szCs w:val="24"/>
              </w:rPr>
            </w:pPr>
            <w:r w:rsidRPr="00BC66A8">
              <w:rPr>
                <w:rFonts w:ascii="Times New Roman" w:hAnsi="Times New Roman" w:cs="Times New Roman"/>
                <w:sz w:val="24"/>
                <w:szCs w:val="24"/>
              </w:rPr>
              <w:t>Педагог обращает внимание детей на сходства и различия архитектурных сооружений одинакового назначения: форма, пропорции (высота, длина, украшения - декор и т.д.).</w:t>
            </w:r>
          </w:p>
          <w:p w:rsidR="006E3697" w:rsidRPr="00BC66A8" w:rsidRDefault="006E3697" w:rsidP="00180615">
            <w:pPr>
              <w:ind w:left="149"/>
              <w:rPr>
                <w:rFonts w:ascii="Times New Roman" w:hAnsi="Times New Roman" w:cs="Times New Roman"/>
                <w:sz w:val="24"/>
                <w:szCs w:val="24"/>
              </w:rPr>
            </w:pPr>
            <w:r w:rsidRPr="00BC66A8">
              <w:rPr>
                <w:rFonts w:ascii="Times New Roman" w:hAnsi="Times New Roman" w:cs="Times New Roman"/>
                <w:sz w:val="24"/>
                <w:szCs w:val="24"/>
              </w:rPr>
              <w:t>Подводит детей к пониманию зависимости конструкции здания от его назначения: жилой дом, театр, храм и т.д.</w:t>
            </w:r>
          </w:p>
          <w:p w:rsidR="006E3697" w:rsidRPr="00BC66A8" w:rsidRDefault="006E3697" w:rsidP="00180615">
            <w:pPr>
              <w:ind w:left="149"/>
              <w:rPr>
                <w:rFonts w:ascii="Times New Roman" w:hAnsi="Times New Roman" w:cs="Times New Roman"/>
                <w:sz w:val="24"/>
                <w:szCs w:val="24"/>
              </w:rPr>
            </w:pPr>
          </w:p>
        </w:tc>
        <w:tc>
          <w:tcPr>
            <w:tcW w:w="3930" w:type="dxa"/>
            <w:gridSpan w:val="4"/>
          </w:tcPr>
          <w:p w:rsidR="006E3697" w:rsidRPr="00BC66A8" w:rsidRDefault="006E3697" w:rsidP="00180615">
            <w:pPr>
              <w:ind w:left="149"/>
              <w:rPr>
                <w:rFonts w:ascii="Times New Roman" w:hAnsi="Times New Roman" w:cs="Times New Roman"/>
                <w:sz w:val="24"/>
                <w:szCs w:val="24"/>
              </w:rPr>
            </w:pPr>
            <w:r w:rsidRPr="00BC66A8">
              <w:rPr>
                <w:rFonts w:ascii="Times New Roman" w:hAnsi="Times New Roman" w:cs="Times New Roman"/>
                <w:sz w:val="24"/>
                <w:szCs w:val="24"/>
              </w:rPr>
              <w:t>Педагог развивает умение выделять сходство и различия архитектурных сооружений одинакового назначения.</w:t>
            </w:r>
          </w:p>
          <w:p w:rsidR="006E3697" w:rsidRPr="00BC66A8" w:rsidRDefault="006E3697" w:rsidP="00180615">
            <w:pPr>
              <w:ind w:left="149"/>
              <w:rPr>
                <w:rFonts w:ascii="Times New Roman" w:hAnsi="Times New Roman" w:cs="Times New Roman"/>
                <w:sz w:val="24"/>
                <w:szCs w:val="24"/>
              </w:rPr>
            </w:pPr>
            <w:r w:rsidRPr="00BC66A8">
              <w:rPr>
                <w:rFonts w:ascii="Times New Roman" w:hAnsi="Times New Roman" w:cs="Times New Roman"/>
                <w:sz w:val="24"/>
                <w:szCs w:val="24"/>
              </w:rPr>
              <w:t>Педагог формирует умение выделять одинаковые части конструкции и особенности  деталей.</w:t>
            </w:r>
          </w:p>
        </w:tc>
      </w:tr>
      <w:tr w:rsidR="006E3697" w:rsidRPr="00BC66A8" w:rsidTr="006E3697">
        <w:trPr>
          <w:trHeight w:val="690"/>
        </w:trPr>
        <w:tc>
          <w:tcPr>
            <w:tcW w:w="3885" w:type="dxa"/>
            <w:gridSpan w:val="2"/>
          </w:tcPr>
          <w:p w:rsidR="006E3697" w:rsidRPr="00BC66A8" w:rsidRDefault="006E3697" w:rsidP="00180615">
            <w:pPr>
              <w:ind w:left="149"/>
              <w:rPr>
                <w:rFonts w:ascii="Times New Roman" w:hAnsi="Times New Roman" w:cs="Times New Roman"/>
                <w:sz w:val="24"/>
                <w:szCs w:val="24"/>
              </w:rPr>
            </w:pPr>
          </w:p>
        </w:tc>
        <w:tc>
          <w:tcPr>
            <w:tcW w:w="3525" w:type="dxa"/>
            <w:gridSpan w:val="2"/>
          </w:tcPr>
          <w:p w:rsidR="006E3697" w:rsidRPr="00BC66A8" w:rsidRDefault="006E3697" w:rsidP="00180615">
            <w:pPr>
              <w:ind w:left="149"/>
              <w:rPr>
                <w:rFonts w:ascii="Times New Roman" w:hAnsi="Times New Roman" w:cs="Times New Roman"/>
                <w:sz w:val="24"/>
                <w:szCs w:val="24"/>
              </w:rPr>
            </w:pPr>
            <w:r w:rsidRPr="00BC66A8">
              <w:rPr>
                <w:rFonts w:ascii="Times New Roman" w:hAnsi="Times New Roman" w:cs="Times New Roman"/>
                <w:sz w:val="24"/>
                <w:szCs w:val="24"/>
              </w:rPr>
              <w:t>Педагог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w:t>
            </w:r>
          </w:p>
          <w:p w:rsidR="006E3697" w:rsidRPr="00BC66A8" w:rsidRDefault="006E3697" w:rsidP="00180615">
            <w:pPr>
              <w:ind w:left="149"/>
              <w:rPr>
                <w:rFonts w:ascii="Times New Roman" w:hAnsi="Times New Roman" w:cs="Times New Roman"/>
                <w:sz w:val="24"/>
                <w:szCs w:val="24"/>
              </w:rPr>
            </w:pPr>
            <w:r w:rsidRPr="00BC66A8">
              <w:rPr>
                <w:rFonts w:ascii="Times New Roman" w:hAnsi="Times New Roman" w:cs="Times New Roman"/>
                <w:sz w:val="24"/>
                <w:szCs w:val="24"/>
              </w:rPr>
              <w:t>Педагог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
        </w:tc>
        <w:tc>
          <w:tcPr>
            <w:tcW w:w="3555" w:type="dxa"/>
            <w:gridSpan w:val="3"/>
          </w:tcPr>
          <w:p w:rsidR="006E3697" w:rsidRPr="00BC66A8" w:rsidRDefault="006E3697" w:rsidP="00180615">
            <w:pPr>
              <w:ind w:left="149"/>
              <w:rPr>
                <w:rFonts w:ascii="Times New Roman" w:hAnsi="Times New Roman" w:cs="Times New Roman"/>
                <w:sz w:val="24"/>
                <w:szCs w:val="24"/>
              </w:rPr>
            </w:pPr>
            <w:r w:rsidRPr="00BC66A8">
              <w:rPr>
                <w:rFonts w:ascii="Times New Roman" w:hAnsi="Times New Roman" w:cs="Times New Roman"/>
                <w:sz w:val="24"/>
                <w:szCs w:val="24"/>
              </w:rPr>
              <w:t>Педагог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w:t>
            </w:r>
          </w:p>
          <w:p w:rsidR="006E3697" w:rsidRPr="00BC66A8" w:rsidRDefault="006E3697" w:rsidP="00180615">
            <w:pPr>
              <w:ind w:left="149"/>
              <w:rPr>
                <w:rFonts w:ascii="Times New Roman" w:hAnsi="Times New Roman" w:cs="Times New Roman"/>
                <w:sz w:val="24"/>
                <w:szCs w:val="24"/>
              </w:rPr>
            </w:pPr>
          </w:p>
        </w:tc>
        <w:tc>
          <w:tcPr>
            <w:tcW w:w="3930" w:type="dxa"/>
            <w:gridSpan w:val="4"/>
          </w:tcPr>
          <w:p w:rsidR="006E3697" w:rsidRPr="00BC66A8" w:rsidRDefault="006E3697" w:rsidP="00180615">
            <w:pPr>
              <w:ind w:left="149"/>
              <w:rPr>
                <w:rFonts w:ascii="Times New Roman" w:hAnsi="Times New Roman" w:cs="Times New Roman"/>
                <w:sz w:val="24"/>
                <w:szCs w:val="24"/>
              </w:rPr>
            </w:pPr>
            <w:r w:rsidRPr="00BC66A8">
              <w:rPr>
                <w:rFonts w:ascii="Times New Roman" w:hAnsi="Times New Roman" w:cs="Times New Roman"/>
                <w:sz w:val="24"/>
                <w:szCs w:val="24"/>
              </w:rPr>
              <w:t>Педагог знакомит детей,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6E3697" w:rsidRPr="00BC66A8" w:rsidRDefault="006E3697" w:rsidP="00180615">
            <w:pPr>
              <w:ind w:left="149"/>
              <w:rPr>
                <w:rFonts w:ascii="Times New Roman" w:hAnsi="Times New Roman" w:cs="Times New Roman"/>
                <w:sz w:val="24"/>
                <w:szCs w:val="24"/>
              </w:rPr>
            </w:pPr>
            <w:r w:rsidRPr="00BC66A8">
              <w:rPr>
                <w:rFonts w:ascii="Times New Roman" w:hAnsi="Times New Roman" w:cs="Times New Roman"/>
                <w:sz w:val="24"/>
                <w:szCs w:val="24"/>
              </w:rPr>
              <w:t xml:space="preserve">Педагог знакомит детей со спецификой храмовой архитектуры: купол, арки, аркатурный поясок по периметру здания, барабан (круглая часть </w:t>
            </w:r>
            <w:r w:rsidRPr="00BC66A8">
              <w:rPr>
                <w:rFonts w:ascii="Times New Roman" w:hAnsi="Times New Roman" w:cs="Times New Roman"/>
                <w:sz w:val="24"/>
                <w:szCs w:val="24"/>
              </w:rPr>
              <w:lastRenderedPageBreak/>
              <w:t>под куполом) и т.д</w:t>
            </w:r>
          </w:p>
        </w:tc>
      </w:tr>
      <w:tr w:rsidR="006E3697" w:rsidRPr="00BC66A8" w:rsidTr="006E3697">
        <w:trPr>
          <w:trHeight w:val="660"/>
        </w:trPr>
        <w:tc>
          <w:tcPr>
            <w:tcW w:w="3885" w:type="dxa"/>
            <w:gridSpan w:val="2"/>
          </w:tcPr>
          <w:p w:rsidR="006E3697" w:rsidRPr="00BC66A8" w:rsidRDefault="006E3697" w:rsidP="00180615">
            <w:pPr>
              <w:ind w:left="149"/>
              <w:rPr>
                <w:rFonts w:ascii="Times New Roman" w:hAnsi="Times New Roman" w:cs="Times New Roman"/>
                <w:sz w:val="24"/>
                <w:szCs w:val="24"/>
              </w:rPr>
            </w:pPr>
          </w:p>
        </w:tc>
        <w:tc>
          <w:tcPr>
            <w:tcW w:w="3525" w:type="dxa"/>
            <w:gridSpan w:val="2"/>
          </w:tcPr>
          <w:p w:rsidR="006E3697" w:rsidRPr="00BC66A8" w:rsidRDefault="006E3697" w:rsidP="00180615">
            <w:pPr>
              <w:ind w:left="149"/>
              <w:rPr>
                <w:rFonts w:ascii="Times New Roman" w:hAnsi="Times New Roman" w:cs="Times New Roman"/>
                <w:sz w:val="24"/>
                <w:szCs w:val="24"/>
              </w:rPr>
            </w:pPr>
            <w:r w:rsidRPr="00BC66A8">
              <w:rPr>
                <w:rFonts w:ascii="Times New Roman" w:hAnsi="Times New Roman" w:cs="Times New Roman"/>
                <w:sz w:val="24"/>
                <w:szCs w:val="24"/>
              </w:rPr>
              <w:t>Педагог знакомит детей со спецификой храмовой архитектуры: купол, арки, аркатурный поясок по периметру здания, барабан (круглая часть под куполом) и т.д</w:t>
            </w:r>
          </w:p>
        </w:tc>
        <w:tc>
          <w:tcPr>
            <w:tcW w:w="3555" w:type="dxa"/>
            <w:gridSpan w:val="3"/>
          </w:tcPr>
          <w:p w:rsidR="006E3697" w:rsidRPr="00BC66A8" w:rsidRDefault="006E3697" w:rsidP="00180615">
            <w:pPr>
              <w:ind w:left="149"/>
              <w:rPr>
                <w:rFonts w:ascii="Times New Roman" w:hAnsi="Times New Roman" w:cs="Times New Roman"/>
                <w:sz w:val="24"/>
                <w:szCs w:val="24"/>
              </w:rPr>
            </w:pPr>
            <w:r w:rsidRPr="00BC66A8">
              <w:rPr>
                <w:rFonts w:ascii="Times New Roman" w:hAnsi="Times New Roman" w:cs="Times New Roman"/>
                <w:sz w:val="24"/>
                <w:szCs w:val="24"/>
              </w:rPr>
              <w:t>Педагог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6E3697" w:rsidRPr="00BC66A8" w:rsidRDefault="006E3697" w:rsidP="00180615">
            <w:pPr>
              <w:ind w:left="149"/>
              <w:rPr>
                <w:rFonts w:ascii="Times New Roman" w:hAnsi="Times New Roman" w:cs="Times New Roman"/>
                <w:sz w:val="24"/>
                <w:szCs w:val="24"/>
              </w:rPr>
            </w:pPr>
          </w:p>
        </w:tc>
        <w:tc>
          <w:tcPr>
            <w:tcW w:w="3930" w:type="dxa"/>
            <w:gridSpan w:val="4"/>
          </w:tcPr>
          <w:p w:rsidR="006E3697" w:rsidRPr="00BC66A8" w:rsidRDefault="006E3697" w:rsidP="00180615">
            <w:pPr>
              <w:ind w:left="149"/>
              <w:rPr>
                <w:rFonts w:ascii="Times New Roman" w:hAnsi="Times New Roman" w:cs="Times New Roman"/>
                <w:sz w:val="24"/>
                <w:szCs w:val="24"/>
              </w:rPr>
            </w:pPr>
            <w:r w:rsidRPr="00BC66A8">
              <w:rPr>
                <w:rFonts w:ascii="Times New Roman" w:hAnsi="Times New Roman" w:cs="Times New Roman"/>
                <w:sz w:val="24"/>
                <w:szCs w:val="24"/>
              </w:rPr>
              <w:t>Педагог развивает умения передавать в художественной деятельности образы архитектурных сооружений, сказочных построек.</w:t>
            </w:r>
          </w:p>
          <w:p w:rsidR="006E3697" w:rsidRPr="00BC66A8" w:rsidRDefault="006E3697" w:rsidP="00180615">
            <w:pPr>
              <w:ind w:left="149"/>
              <w:rPr>
                <w:rFonts w:ascii="Times New Roman" w:hAnsi="Times New Roman" w:cs="Times New Roman"/>
                <w:sz w:val="24"/>
                <w:szCs w:val="24"/>
              </w:rPr>
            </w:pPr>
            <w:r w:rsidRPr="00BC66A8">
              <w:rPr>
                <w:rFonts w:ascii="Times New Roman" w:hAnsi="Times New Roman" w:cs="Times New Roman"/>
                <w:sz w:val="24"/>
                <w:szCs w:val="24"/>
              </w:rPr>
              <w:t>Педагог поощряет стремление изображать детали построек (наличники, резной подзор по контуру крыши)</w:t>
            </w:r>
          </w:p>
        </w:tc>
      </w:tr>
      <w:tr w:rsidR="006E3697" w:rsidRPr="00BC66A8" w:rsidTr="006E3697">
        <w:trPr>
          <w:trHeight w:val="1335"/>
        </w:trPr>
        <w:tc>
          <w:tcPr>
            <w:tcW w:w="3885" w:type="dxa"/>
            <w:gridSpan w:val="2"/>
          </w:tcPr>
          <w:p w:rsidR="006E3697" w:rsidRPr="00BC66A8" w:rsidRDefault="006E3697" w:rsidP="00180615">
            <w:pPr>
              <w:ind w:left="149"/>
              <w:rPr>
                <w:rFonts w:ascii="Times New Roman" w:hAnsi="Times New Roman" w:cs="Times New Roman"/>
                <w:sz w:val="24"/>
                <w:szCs w:val="24"/>
              </w:rPr>
            </w:pPr>
            <w:r w:rsidRPr="00BC66A8">
              <w:rPr>
                <w:rFonts w:ascii="Times New Roman" w:hAnsi="Times New Roman" w:cs="Times New Roman"/>
                <w:sz w:val="24"/>
                <w:szCs w:val="24"/>
              </w:rPr>
              <w:t>Педагог, в процессе ознакомления с народным искусством: глиняными игрушками, игрушками из соломы и дерева, предметами быта и одежды,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525" w:type="dxa"/>
            <w:gridSpan w:val="2"/>
          </w:tcPr>
          <w:p w:rsidR="006E3697" w:rsidRPr="00BC66A8" w:rsidRDefault="006E3697" w:rsidP="00180615">
            <w:pPr>
              <w:ind w:left="149"/>
              <w:rPr>
                <w:rFonts w:ascii="Times New Roman" w:hAnsi="Times New Roman" w:cs="Times New Roman"/>
                <w:sz w:val="24"/>
                <w:szCs w:val="24"/>
              </w:rPr>
            </w:pPr>
            <w:r w:rsidRPr="00BC66A8">
              <w:rPr>
                <w:rFonts w:ascii="Times New Roman" w:hAnsi="Times New Roman" w:cs="Times New Roman"/>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 - прикладного искусства).</w:t>
            </w:r>
          </w:p>
        </w:tc>
        <w:tc>
          <w:tcPr>
            <w:tcW w:w="3555" w:type="dxa"/>
            <w:gridSpan w:val="3"/>
          </w:tcPr>
          <w:p w:rsidR="006E3697" w:rsidRPr="00BC66A8" w:rsidRDefault="006E3697" w:rsidP="00180615">
            <w:pPr>
              <w:ind w:left="149"/>
              <w:rPr>
                <w:rFonts w:ascii="Times New Roman" w:hAnsi="Times New Roman" w:cs="Times New Roman"/>
                <w:sz w:val="24"/>
                <w:szCs w:val="24"/>
              </w:rPr>
            </w:pPr>
            <w:r w:rsidRPr="00BC66A8">
              <w:rPr>
                <w:rFonts w:ascii="Times New Roman" w:hAnsi="Times New Roman" w:cs="Times New Roman"/>
                <w:sz w:val="24"/>
                <w:szCs w:val="24"/>
              </w:rPr>
              <w:t>Педагог расширяет представления детей о народном искусстве, фольклоре и художественных промыслах. Педагог знакомит детей с видами и жанрами фольклора. Поощряет участие детей в фольклорных развлечениях и праздниках;</w:t>
            </w:r>
          </w:p>
        </w:tc>
        <w:tc>
          <w:tcPr>
            <w:tcW w:w="3930" w:type="dxa"/>
            <w:gridSpan w:val="4"/>
          </w:tcPr>
          <w:p w:rsidR="006E3697" w:rsidRPr="00BC66A8" w:rsidRDefault="006E3697" w:rsidP="00180615">
            <w:pPr>
              <w:ind w:left="149"/>
              <w:rPr>
                <w:rFonts w:ascii="Times New Roman" w:hAnsi="Times New Roman" w:cs="Times New Roman"/>
                <w:sz w:val="24"/>
                <w:szCs w:val="24"/>
              </w:rPr>
            </w:pPr>
            <w:r w:rsidRPr="00BC66A8">
              <w:rPr>
                <w:rFonts w:ascii="Times New Roman" w:hAnsi="Times New Roman" w:cs="Times New Roman"/>
                <w:sz w:val="24"/>
                <w:szCs w:val="24"/>
              </w:rPr>
              <w:t>Педагог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6E3697" w:rsidRPr="00BC66A8" w:rsidRDefault="006E3697" w:rsidP="00180615">
            <w:pPr>
              <w:ind w:left="149"/>
              <w:rPr>
                <w:rFonts w:ascii="Times New Roman" w:hAnsi="Times New Roman" w:cs="Times New Roman"/>
                <w:sz w:val="24"/>
                <w:szCs w:val="24"/>
              </w:rPr>
            </w:pPr>
            <w:r w:rsidRPr="00BC66A8">
              <w:rPr>
                <w:rFonts w:ascii="Times New Roman" w:hAnsi="Times New Roman" w:cs="Times New Roman"/>
                <w:sz w:val="24"/>
                <w:szCs w:val="24"/>
              </w:rPr>
              <w:t>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tc>
      </w:tr>
      <w:tr w:rsidR="006E3697" w:rsidRPr="00BC66A8" w:rsidTr="006E3697">
        <w:trPr>
          <w:trHeight w:val="900"/>
        </w:trPr>
        <w:tc>
          <w:tcPr>
            <w:tcW w:w="3885" w:type="dxa"/>
            <w:gridSpan w:val="2"/>
          </w:tcPr>
          <w:p w:rsidR="006E3697" w:rsidRPr="00BC66A8" w:rsidRDefault="006E3697" w:rsidP="00180615">
            <w:pPr>
              <w:ind w:left="149"/>
              <w:rPr>
                <w:rFonts w:ascii="Times New Roman" w:hAnsi="Times New Roman" w:cs="Times New Roman"/>
                <w:sz w:val="24"/>
                <w:szCs w:val="24"/>
              </w:rPr>
            </w:pPr>
            <w:r w:rsidRPr="00BC66A8">
              <w:rPr>
                <w:rFonts w:ascii="Times New Roman" w:hAnsi="Times New Roman" w:cs="Times New Roman"/>
                <w:sz w:val="24"/>
                <w:szCs w:val="24"/>
              </w:rPr>
              <w:t>Педагог поддерживает желание отображать полученные впечатления в продуктивных видах художественно-эстетической деятельности</w:t>
            </w:r>
          </w:p>
        </w:tc>
        <w:tc>
          <w:tcPr>
            <w:tcW w:w="3525" w:type="dxa"/>
            <w:gridSpan w:val="2"/>
          </w:tcPr>
          <w:p w:rsidR="006E3697" w:rsidRPr="00BC66A8" w:rsidRDefault="006E3697" w:rsidP="00180615">
            <w:pPr>
              <w:ind w:left="149"/>
              <w:rPr>
                <w:rFonts w:ascii="Times New Roman" w:hAnsi="Times New Roman" w:cs="Times New Roman"/>
                <w:sz w:val="24"/>
                <w:szCs w:val="24"/>
              </w:rPr>
            </w:pPr>
            <w:r w:rsidRPr="00BC66A8">
              <w:rPr>
                <w:rFonts w:ascii="Times New Roman" w:hAnsi="Times New Roman" w:cs="Times New Roman"/>
                <w:sz w:val="24"/>
                <w:szCs w:val="24"/>
              </w:rPr>
              <w:t>Педагог поощряет проявление детских предпочтений: выбор иллюстраций, предметов народных промыслов, пояснение детьми выбора.</w:t>
            </w:r>
          </w:p>
        </w:tc>
        <w:tc>
          <w:tcPr>
            <w:tcW w:w="3555" w:type="dxa"/>
            <w:gridSpan w:val="3"/>
          </w:tcPr>
          <w:p w:rsidR="006E3697" w:rsidRPr="00BC66A8" w:rsidRDefault="006E3697" w:rsidP="00180615">
            <w:pPr>
              <w:ind w:left="149"/>
              <w:rPr>
                <w:rFonts w:ascii="Times New Roman" w:hAnsi="Times New Roman" w:cs="Times New Roman"/>
                <w:sz w:val="24"/>
                <w:szCs w:val="24"/>
              </w:rPr>
            </w:pPr>
            <w:r w:rsidRPr="00BC66A8">
              <w:rPr>
                <w:rFonts w:ascii="Times New Roman" w:hAnsi="Times New Roman" w:cs="Times New Roman"/>
                <w:sz w:val="24"/>
                <w:szCs w:val="24"/>
              </w:rPr>
              <w:t xml:space="preserve">Педагог поощряет активное участие детей в художественной деятельности, как по собственному желанию, так и под </w:t>
            </w:r>
            <w:r w:rsidRPr="00BC66A8">
              <w:rPr>
                <w:rFonts w:ascii="Times New Roman" w:hAnsi="Times New Roman" w:cs="Times New Roman"/>
                <w:sz w:val="24"/>
                <w:szCs w:val="24"/>
              </w:rPr>
              <w:lastRenderedPageBreak/>
              <w:t>руководством взрослых</w:t>
            </w:r>
          </w:p>
        </w:tc>
        <w:tc>
          <w:tcPr>
            <w:tcW w:w="3930" w:type="dxa"/>
            <w:gridSpan w:val="4"/>
          </w:tcPr>
          <w:p w:rsidR="006E3697" w:rsidRPr="00BC66A8" w:rsidRDefault="006E3697" w:rsidP="00180615">
            <w:pPr>
              <w:ind w:left="149"/>
              <w:rPr>
                <w:rFonts w:ascii="Times New Roman" w:hAnsi="Times New Roman" w:cs="Times New Roman"/>
                <w:sz w:val="24"/>
                <w:szCs w:val="24"/>
              </w:rPr>
            </w:pPr>
            <w:r w:rsidRPr="00BC66A8">
              <w:rPr>
                <w:rFonts w:ascii="Times New Roman" w:hAnsi="Times New Roman" w:cs="Times New Roman"/>
                <w:sz w:val="24"/>
                <w:szCs w:val="24"/>
              </w:rPr>
              <w:lastRenderedPageBreak/>
              <w:t>Педагог поощряет активное участие детей в художественной деятельности по собственному желанию и под руководством взрослого.</w:t>
            </w:r>
          </w:p>
        </w:tc>
      </w:tr>
      <w:tr w:rsidR="006E3697" w:rsidRPr="00BC66A8" w:rsidTr="006E3697">
        <w:trPr>
          <w:trHeight w:val="660"/>
        </w:trPr>
        <w:tc>
          <w:tcPr>
            <w:tcW w:w="3885" w:type="dxa"/>
            <w:gridSpan w:val="2"/>
          </w:tcPr>
          <w:p w:rsidR="006E3697" w:rsidRPr="00BC66A8" w:rsidRDefault="006E3697" w:rsidP="00180615">
            <w:pPr>
              <w:ind w:left="149"/>
              <w:rPr>
                <w:rFonts w:ascii="Times New Roman" w:hAnsi="Times New Roman" w:cs="Times New Roman"/>
                <w:sz w:val="24"/>
                <w:szCs w:val="24"/>
              </w:rPr>
            </w:pPr>
            <w:r w:rsidRPr="00BC66A8">
              <w:rPr>
                <w:rFonts w:ascii="Times New Roman" w:hAnsi="Times New Roman" w:cs="Times New Roman"/>
                <w:sz w:val="24"/>
                <w:szCs w:val="24"/>
              </w:rPr>
              <w:lastRenderedPageBreak/>
              <w:t>Педагог приобщает детей к посещению кукольного театра, различных детских художественных выставок;</w:t>
            </w:r>
          </w:p>
        </w:tc>
        <w:tc>
          <w:tcPr>
            <w:tcW w:w="3525" w:type="dxa"/>
            <w:gridSpan w:val="2"/>
          </w:tcPr>
          <w:p w:rsidR="006E3697" w:rsidRPr="00BC66A8" w:rsidRDefault="006E3697" w:rsidP="00180615">
            <w:pPr>
              <w:ind w:left="149"/>
              <w:rPr>
                <w:rFonts w:ascii="Times New Roman" w:hAnsi="Times New Roman" w:cs="Times New Roman"/>
                <w:sz w:val="24"/>
                <w:szCs w:val="24"/>
              </w:rPr>
            </w:pPr>
            <w:r w:rsidRPr="00BC66A8">
              <w:rPr>
                <w:rFonts w:ascii="Times New Roman" w:hAnsi="Times New Roman" w:cs="Times New Roman"/>
                <w:sz w:val="24"/>
                <w:szCs w:val="24"/>
              </w:rPr>
              <w:t>Педагог организовывает посещение музея (совместно с родителями (законными представителями)), рассказывает о назначении музея.</w:t>
            </w:r>
          </w:p>
        </w:tc>
        <w:tc>
          <w:tcPr>
            <w:tcW w:w="3555" w:type="dxa"/>
            <w:gridSpan w:val="3"/>
          </w:tcPr>
          <w:p w:rsidR="006E3697" w:rsidRPr="00BC66A8" w:rsidRDefault="006E3697" w:rsidP="00180615">
            <w:pPr>
              <w:ind w:left="149"/>
              <w:rPr>
                <w:rFonts w:ascii="Times New Roman" w:hAnsi="Times New Roman" w:cs="Times New Roman"/>
                <w:sz w:val="24"/>
                <w:szCs w:val="24"/>
              </w:rPr>
            </w:pPr>
            <w:r w:rsidRPr="00BC66A8">
              <w:rPr>
                <w:rFonts w:ascii="Times New Roman" w:hAnsi="Times New Roman" w:cs="Times New Roman"/>
                <w:sz w:val="24"/>
                <w:szCs w:val="24"/>
              </w:rPr>
              <w:t>Педагог закрепляет и расширяет знания детей о выставках, музеях.</w:t>
            </w:r>
          </w:p>
        </w:tc>
        <w:tc>
          <w:tcPr>
            <w:tcW w:w="3930" w:type="dxa"/>
            <w:gridSpan w:val="4"/>
          </w:tcPr>
          <w:p w:rsidR="006E3697" w:rsidRPr="00BC66A8" w:rsidRDefault="006E3697" w:rsidP="00180615">
            <w:pPr>
              <w:ind w:left="149"/>
              <w:rPr>
                <w:rFonts w:ascii="Times New Roman" w:hAnsi="Times New Roman" w:cs="Times New Roman"/>
                <w:sz w:val="24"/>
                <w:szCs w:val="24"/>
              </w:rPr>
            </w:pPr>
            <w:r w:rsidRPr="00BC66A8">
              <w:rPr>
                <w:rFonts w:ascii="Times New Roman" w:hAnsi="Times New Roman" w:cs="Times New Roman"/>
                <w:sz w:val="24"/>
                <w:szCs w:val="24"/>
              </w:rPr>
              <w:t>Педагог организует посещение выставки, музея (совместно с родителями (законными представителями)).</w:t>
            </w:r>
          </w:p>
        </w:tc>
      </w:tr>
      <w:tr w:rsidR="006E3697" w:rsidRPr="00BC66A8" w:rsidTr="006E3697">
        <w:trPr>
          <w:trHeight w:val="510"/>
        </w:trPr>
        <w:tc>
          <w:tcPr>
            <w:tcW w:w="3885" w:type="dxa"/>
            <w:gridSpan w:val="2"/>
          </w:tcPr>
          <w:p w:rsidR="006E3697" w:rsidRPr="00BC66A8" w:rsidRDefault="006E3697" w:rsidP="00180615">
            <w:pPr>
              <w:ind w:left="149"/>
              <w:rPr>
                <w:rFonts w:ascii="Times New Roman" w:hAnsi="Times New Roman" w:cs="Times New Roman"/>
                <w:sz w:val="24"/>
                <w:szCs w:val="24"/>
              </w:rPr>
            </w:pPr>
          </w:p>
        </w:tc>
        <w:tc>
          <w:tcPr>
            <w:tcW w:w="3525" w:type="dxa"/>
            <w:gridSpan w:val="2"/>
          </w:tcPr>
          <w:p w:rsidR="006E3697" w:rsidRPr="00BC66A8" w:rsidRDefault="006E3697" w:rsidP="00180615">
            <w:pPr>
              <w:ind w:left="149"/>
              <w:rPr>
                <w:rFonts w:ascii="Times New Roman" w:hAnsi="Times New Roman" w:cs="Times New Roman"/>
                <w:sz w:val="24"/>
                <w:szCs w:val="24"/>
              </w:rPr>
            </w:pPr>
            <w:r w:rsidRPr="00BC66A8">
              <w:rPr>
                <w:rFonts w:ascii="Times New Roman" w:hAnsi="Times New Roman" w:cs="Times New Roman"/>
                <w:sz w:val="24"/>
                <w:szCs w:val="24"/>
              </w:rPr>
              <w:t>Педагог развивает у детей интерес к посещению кукольного театра, выставок.</w:t>
            </w:r>
          </w:p>
        </w:tc>
        <w:tc>
          <w:tcPr>
            <w:tcW w:w="3555" w:type="dxa"/>
            <w:gridSpan w:val="3"/>
          </w:tcPr>
          <w:p w:rsidR="006E3697" w:rsidRPr="00BC66A8" w:rsidRDefault="006E3697" w:rsidP="00180615">
            <w:pPr>
              <w:ind w:left="149"/>
              <w:rPr>
                <w:rFonts w:ascii="Times New Roman" w:hAnsi="Times New Roman" w:cs="Times New Roman"/>
                <w:sz w:val="24"/>
                <w:szCs w:val="24"/>
              </w:rPr>
            </w:pPr>
            <w:r w:rsidRPr="00BC66A8">
              <w:rPr>
                <w:rFonts w:ascii="Times New Roman" w:hAnsi="Times New Roman" w:cs="Times New Roman"/>
                <w:sz w:val="24"/>
                <w:szCs w:val="24"/>
              </w:rPr>
              <w:t>Педагог формирует желание посещать выставки, музеи.</w:t>
            </w:r>
          </w:p>
        </w:tc>
        <w:tc>
          <w:tcPr>
            <w:tcW w:w="3930" w:type="dxa"/>
            <w:gridSpan w:val="4"/>
          </w:tcPr>
          <w:p w:rsidR="006E3697" w:rsidRPr="00BC66A8" w:rsidRDefault="006E3697" w:rsidP="00180615">
            <w:pPr>
              <w:ind w:left="149"/>
              <w:rPr>
                <w:rFonts w:ascii="Times New Roman" w:hAnsi="Times New Roman" w:cs="Times New Roman"/>
                <w:sz w:val="24"/>
                <w:szCs w:val="24"/>
              </w:rPr>
            </w:pPr>
            <w:r w:rsidRPr="00BC66A8">
              <w:rPr>
                <w:rFonts w:ascii="Times New Roman" w:hAnsi="Times New Roman" w:cs="Times New Roman"/>
                <w:sz w:val="24"/>
                <w:szCs w:val="24"/>
              </w:rPr>
              <w:t>Педагог поощряет желание детей посещать выставки, музеи. Педагог развивает у детей умение выражать в речи свои впечатления, высказывать суждения, оценки</w:t>
            </w:r>
          </w:p>
        </w:tc>
      </w:tr>
    </w:tbl>
    <w:p w:rsidR="006E3697" w:rsidRPr="00BC66A8" w:rsidRDefault="006E3697" w:rsidP="006E3697">
      <w:pPr>
        <w:rPr>
          <w:rFonts w:ascii="Times New Roman" w:hAnsi="Times New Roman" w:cs="Times New Roman"/>
          <w:sz w:val="24"/>
          <w:szCs w:val="24"/>
        </w:rPr>
      </w:pPr>
    </w:p>
    <w:p w:rsidR="00472A64" w:rsidRPr="00BC66A8" w:rsidRDefault="00472A64" w:rsidP="006E3697">
      <w:pPr>
        <w:rPr>
          <w:rFonts w:ascii="Times New Roman" w:hAnsi="Times New Roman" w:cs="Times New Roman"/>
          <w:sz w:val="24"/>
          <w:szCs w:val="24"/>
        </w:rPr>
      </w:pPr>
    </w:p>
    <w:p w:rsidR="00472A64" w:rsidRPr="00BC66A8" w:rsidRDefault="00472A64" w:rsidP="006E3697">
      <w:pPr>
        <w:rPr>
          <w:rFonts w:ascii="Times New Roman" w:hAnsi="Times New Roman" w:cs="Times New Roman"/>
          <w:sz w:val="24"/>
          <w:szCs w:val="24"/>
        </w:rPr>
      </w:pPr>
    </w:p>
    <w:p w:rsidR="00472A64" w:rsidRPr="00BC66A8" w:rsidRDefault="00472A64" w:rsidP="006E3697">
      <w:pPr>
        <w:rPr>
          <w:rFonts w:ascii="Times New Roman" w:hAnsi="Times New Roman" w:cs="Times New Roman"/>
          <w:sz w:val="24"/>
          <w:szCs w:val="24"/>
        </w:rPr>
      </w:pPr>
    </w:p>
    <w:tbl>
      <w:tblPr>
        <w:tblW w:w="1468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
        <w:gridCol w:w="30"/>
        <w:gridCol w:w="15"/>
        <w:gridCol w:w="160"/>
        <w:gridCol w:w="54"/>
        <w:gridCol w:w="15"/>
        <w:gridCol w:w="75"/>
        <w:gridCol w:w="2453"/>
        <w:gridCol w:w="4"/>
        <w:gridCol w:w="26"/>
        <w:gridCol w:w="15"/>
        <w:gridCol w:w="30"/>
        <w:gridCol w:w="15"/>
        <w:gridCol w:w="9"/>
        <w:gridCol w:w="16"/>
        <w:gridCol w:w="2"/>
        <w:gridCol w:w="18"/>
        <w:gridCol w:w="28"/>
        <w:gridCol w:w="16"/>
        <w:gridCol w:w="16"/>
        <w:gridCol w:w="135"/>
        <w:gridCol w:w="82"/>
        <w:gridCol w:w="43"/>
        <w:gridCol w:w="55"/>
        <w:gridCol w:w="20"/>
        <w:gridCol w:w="15"/>
        <w:gridCol w:w="45"/>
        <w:gridCol w:w="2859"/>
        <w:gridCol w:w="123"/>
        <w:gridCol w:w="16"/>
        <w:gridCol w:w="86"/>
        <w:gridCol w:w="57"/>
        <w:gridCol w:w="18"/>
        <w:gridCol w:w="64"/>
        <w:gridCol w:w="15"/>
        <w:gridCol w:w="41"/>
        <w:gridCol w:w="30"/>
        <w:gridCol w:w="15"/>
        <w:gridCol w:w="45"/>
        <w:gridCol w:w="15"/>
        <w:gridCol w:w="15"/>
        <w:gridCol w:w="15"/>
        <w:gridCol w:w="45"/>
        <w:gridCol w:w="50"/>
        <w:gridCol w:w="15"/>
        <w:gridCol w:w="10"/>
        <w:gridCol w:w="20"/>
        <w:gridCol w:w="15"/>
        <w:gridCol w:w="60"/>
        <w:gridCol w:w="6"/>
        <w:gridCol w:w="63"/>
        <w:gridCol w:w="36"/>
        <w:gridCol w:w="3099"/>
        <w:gridCol w:w="180"/>
        <w:gridCol w:w="30"/>
        <w:gridCol w:w="35"/>
        <w:gridCol w:w="25"/>
        <w:gridCol w:w="10"/>
        <w:gridCol w:w="10"/>
        <w:gridCol w:w="52"/>
        <w:gridCol w:w="11"/>
        <w:gridCol w:w="4"/>
        <w:gridCol w:w="18"/>
        <w:gridCol w:w="10"/>
        <w:gridCol w:w="20"/>
        <w:gridCol w:w="30"/>
        <w:gridCol w:w="15"/>
        <w:gridCol w:w="45"/>
        <w:gridCol w:w="20"/>
        <w:gridCol w:w="29"/>
        <w:gridCol w:w="76"/>
        <w:gridCol w:w="60"/>
        <w:gridCol w:w="72"/>
        <w:gridCol w:w="3"/>
        <w:gridCol w:w="90"/>
        <w:gridCol w:w="3354"/>
        <w:gridCol w:w="15"/>
        <w:gridCol w:w="35"/>
        <w:gridCol w:w="27"/>
        <w:gridCol w:w="18"/>
        <w:gridCol w:w="10"/>
        <w:gridCol w:w="62"/>
        <w:gridCol w:w="18"/>
      </w:tblGrid>
      <w:tr w:rsidR="00472A64" w:rsidRPr="00BC66A8" w:rsidTr="00BF08FE">
        <w:trPr>
          <w:gridAfter w:val="4"/>
          <w:wAfter w:w="108" w:type="dxa"/>
          <w:trHeight w:val="391"/>
        </w:trPr>
        <w:tc>
          <w:tcPr>
            <w:tcW w:w="14579" w:type="dxa"/>
            <w:gridSpan w:val="79"/>
          </w:tcPr>
          <w:p w:rsidR="00472A64" w:rsidRPr="00BC66A8" w:rsidRDefault="00472A64" w:rsidP="004D077E">
            <w:pPr>
              <w:ind w:left="0"/>
              <w:rPr>
                <w:rFonts w:ascii="Times New Roman" w:hAnsi="Times New Roman" w:cs="Times New Roman"/>
                <w:b/>
                <w:sz w:val="24"/>
                <w:szCs w:val="24"/>
              </w:rPr>
            </w:pPr>
            <w:r w:rsidRPr="00BC66A8">
              <w:rPr>
                <w:rFonts w:ascii="Times New Roman" w:hAnsi="Times New Roman" w:cs="Times New Roman"/>
                <w:b/>
                <w:sz w:val="24"/>
                <w:szCs w:val="24"/>
              </w:rPr>
              <w:t>Содержание раздела «Изобразительная деятельность» – РИСОВАНИЕ</w:t>
            </w:r>
          </w:p>
        </w:tc>
      </w:tr>
      <w:tr w:rsidR="00472A64" w:rsidRPr="00BC66A8" w:rsidTr="00BF08FE">
        <w:trPr>
          <w:gridAfter w:val="4"/>
          <w:wAfter w:w="108" w:type="dxa"/>
          <w:trHeight w:val="433"/>
        </w:trPr>
        <w:tc>
          <w:tcPr>
            <w:tcW w:w="6693" w:type="dxa"/>
            <w:gridSpan w:val="34"/>
          </w:tcPr>
          <w:p w:rsidR="00472A64" w:rsidRPr="00BC66A8" w:rsidRDefault="00472A64"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3-4</w:t>
            </w:r>
          </w:p>
        </w:tc>
        <w:tc>
          <w:tcPr>
            <w:tcW w:w="7886" w:type="dxa"/>
            <w:gridSpan w:val="45"/>
          </w:tcPr>
          <w:p w:rsidR="00472A64" w:rsidRPr="00BC66A8" w:rsidRDefault="00472A64"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4-5</w:t>
            </w:r>
          </w:p>
        </w:tc>
      </w:tr>
      <w:tr w:rsidR="00472A64" w:rsidRPr="00BC66A8" w:rsidTr="00BF08FE">
        <w:trPr>
          <w:gridAfter w:val="4"/>
          <w:wAfter w:w="108" w:type="dxa"/>
          <w:trHeight w:val="909"/>
        </w:trPr>
        <w:tc>
          <w:tcPr>
            <w:tcW w:w="14579" w:type="dxa"/>
            <w:gridSpan w:val="79"/>
          </w:tcPr>
          <w:p w:rsidR="00472A64" w:rsidRPr="00BC66A8" w:rsidRDefault="00472A64"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у детей интерес к рисованию;</w:t>
            </w:r>
          </w:p>
          <w:p w:rsidR="00472A64" w:rsidRPr="00BC66A8" w:rsidRDefault="00472A64" w:rsidP="004D077E">
            <w:pPr>
              <w:ind w:left="0"/>
              <w:rPr>
                <w:rFonts w:ascii="Times New Roman" w:hAnsi="Times New Roman" w:cs="Times New Roman"/>
                <w:sz w:val="24"/>
                <w:szCs w:val="24"/>
              </w:rPr>
            </w:pPr>
            <w:r w:rsidRPr="00BC66A8">
              <w:rPr>
                <w:rFonts w:ascii="Times New Roman" w:hAnsi="Times New Roman" w:cs="Times New Roman"/>
                <w:sz w:val="24"/>
                <w:szCs w:val="24"/>
              </w:rPr>
              <w:t>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tc>
      </w:tr>
      <w:tr w:rsidR="00472A64" w:rsidRPr="00BC66A8" w:rsidTr="00BF08FE">
        <w:trPr>
          <w:gridAfter w:val="4"/>
          <w:wAfter w:w="108" w:type="dxa"/>
          <w:trHeight w:val="1077"/>
        </w:trPr>
        <w:tc>
          <w:tcPr>
            <w:tcW w:w="6708" w:type="dxa"/>
            <w:gridSpan w:val="35"/>
          </w:tcPr>
          <w:p w:rsidR="00472A64" w:rsidRPr="00BC66A8" w:rsidRDefault="00472A64"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w:t>
            </w:r>
          </w:p>
        </w:tc>
        <w:tc>
          <w:tcPr>
            <w:tcW w:w="7871" w:type="dxa"/>
            <w:gridSpan w:val="44"/>
          </w:tcPr>
          <w:p w:rsidR="00472A64" w:rsidRPr="00BC66A8" w:rsidRDefault="00472A64"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закрепляет у детей умение правильно держать карандаш, кисть, фломастер, цветной мелок; использовать их при создании изображения.</w:t>
            </w:r>
          </w:p>
        </w:tc>
      </w:tr>
      <w:tr w:rsidR="00472A64" w:rsidRPr="00BC66A8" w:rsidTr="00BF08FE">
        <w:trPr>
          <w:gridAfter w:val="4"/>
          <w:wAfter w:w="108" w:type="dxa"/>
          <w:trHeight w:val="951"/>
        </w:trPr>
        <w:tc>
          <w:tcPr>
            <w:tcW w:w="6708" w:type="dxa"/>
            <w:gridSpan w:val="35"/>
          </w:tcPr>
          <w:p w:rsidR="00472A64" w:rsidRPr="00BC66A8" w:rsidRDefault="00472A64"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учит детей набирать краску на кисть аккуратно обмакивать ее ворсом в баночку с краской, снимать лишнюю краску о край баночки легким прикосновением ворса, хорошо промывать кисть, прежде чем набирать краску другого цвета; приучает детей осушать промытую кисть о мягкую тряпочку или бумажную салфетку</w:t>
            </w:r>
          </w:p>
        </w:tc>
        <w:tc>
          <w:tcPr>
            <w:tcW w:w="7871" w:type="dxa"/>
            <w:gridSpan w:val="44"/>
          </w:tcPr>
          <w:p w:rsidR="00472A64" w:rsidRPr="00BC66A8" w:rsidRDefault="00472A64"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закрепляет у детей умение чисто промывать кисть перед использованием краски другого цвета.</w:t>
            </w:r>
          </w:p>
        </w:tc>
      </w:tr>
      <w:tr w:rsidR="00472A64" w:rsidRPr="00BC66A8" w:rsidTr="00BF08FE">
        <w:trPr>
          <w:gridAfter w:val="4"/>
          <w:wAfter w:w="108" w:type="dxa"/>
          <w:trHeight w:val="391"/>
        </w:trPr>
        <w:tc>
          <w:tcPr>
            <w:tcW w:w="6708" w:type="dxa"/>
            <w:gridSpan w:val="35"/>
          </w:tcPr>
          <w:p w:rsidR="00472A64" w:rsidRPr="00BC66A8" w:rsidRDefault="00472A64"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закрепляет знание названий цветов (красный, синий, зеленый, желтый, белый, черный); знакомит с оттенками (розовый , голубой, серый); педагог обращает внимание детей на подбор цвета, соответствующего изображаемому предмету.</w:t>
            </w:r>
          </w:p>
        </w:tc>
        <w:tc>
          <w:tcPr>
            <w:tcW w:w="7871" w:type="dxa"/>
            <w:gridSpan w:val="44"/>
          </w:tcPr>
          <w:p w:rsidR="00472A64" w:rsidRPr="00BC66A8" w:rsidRDefault="00472A64"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продолжает закреплять и обогащать представления детей о цветах и оттенках окружающих предметов и объектов природы. </w:t>
            </w:r>
          </w:p>
          <w:p w:rsidR="00472A64" w:rsidRPr="00BC66A8" w:rsidRDefault="00472A64"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формирует у детей умение к уже известным цветам и оттенкам добавить новые (коричневый, оранжевый, светло-зеленый); </w:t>
            </w:r>
          </w:p>
          <w:p w:rsidR="00472A64" w:rsidRPr="00BC66A8" w:rsidRDefault="00472A64" w:rsidP="004D077E">
            <w:pPr>
              <w:ind w:left="0"/>
              <w:rPr>
                <w:rFonts w:ascii="Times New Roman" w:hAnsi="Times New Roman" w:cs="Times New Roman"/>
                <w:sz w:val="24"/>
                <w:szCs w:val="24"/>
              </w:rPr>
            </w:pPr>
            <w:r w:rsidRPr="00BC66A8">
              <w:rPr>
                <w:rFonts w:ascii="Times New Roman" w:hAnsi="Times New Roman" w:cs="Times New Roman"/>
                <w:sz w:val="24"/>
                <w:szCs w:val="24"/>
              </w:rPr>
              <w:t>формирует у детей представление о том, как получить эти цвета.</w:t>
            </w:r>
          </w:p>
          <w:p w:rsidR="00472A64" w:rsidRPr="00BC66A8" w:rsidRDefault="00472A64"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учит смешивать краски для получения нужных цветов и оттенков</w:t>
            </w:r>
          </w:p>
          <w:p w:rsidR="00472A64" w:rsidRPr="00BC66A8" w:rsidRDefault="00472A64"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развивает у детей желание использовать в рисовании, аппликации разнообразные цвета, обращает внимание детей на многоцветие окружающего мира.</w:t>
            </w:r>
          </w:p>
          <w:p w:rsidR="00472A64" w:rsidRPr="00BC66A8" w:rsidRDefault="00472A64"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у детей умение получать светлые и темные оттенки цвета, изменяя нажим на карандаш.</w:t>
            </w:r>
          </w:p>
          <w:p w:rsidR="00472A64" w:rsidRPr="00BC66A8" w:rsidRDefault="00472A64" w:rsidP="004D077E">
            <w:pPr>
              <w:ind w:left="0"/>
              <w:rPr>
                <w:rFonts w:ascii="Times New Roman" w:hAnsi="Times New Roman" w:cs="Times New Roman"/>
                <w:sz w:val="24"/>
                <w:szCs w:val="24"/>
              </w:rPr>
            </w:pPr>
          </w:p>
        </w:tc>
      </w:tr>
      <w:tr w:rsidR="00472A64" w:rsidRPr="00BC66A8" w:rsidTr="00BF08FE">
        <w:trPr>
          <w:gridAfter w:val="4"/>
          <w:wAfter w:w="108" w:type="dxa"/>
          <w:trHeight w:val="489"/>
        </w:trPr>
        <w:tc>
          <w:tcPr>
            <w:tcW w:w="6708" w:type="dxa"/>
            <w:gridSpan w:val="35"/>
          </w:tcPr>
          <w:p w:rsidR="00472A64" w:rsidRPr="00BC66A8" w:rsidRDefault="00472A64"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tc>
        <w:tc>
          <w:tcPr>
            <w:tcW w:w="7871" w:type="dxa"/>
            <w:gridSpan w:val="44"/>
          </w:tcPr>
          <w:p w:rsidR="00472A64" w:rsidRPr="00BC66A8" w:rsidRDefault="00472A64"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p>
        </w:tc>
      </w:tr>
      <w:tr w:rsidR="00472A64" w:rsidRPr="00BC66A8" w:rsidTr="00BF08FE">
        <w:trPr>
          <w:gridAfter w:val="4"/>
          <w:wAfter w:w="108" w:type="dxa"/>
          <w:trHeight w:val="951"/>
        </w:trPr>
        <w:tc>
          <w:tcPr>
            <w:tcW w:w="6708" w:type="dxa"/>
            <w:gridSpan w:val="35"/>
          </w:tcPr>
          <w:p w:rsidR="00472A64" w:rsidRPr="00BC66A8" w:rsidRDefault="00472A64"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
        </w:tc>
        <w:tc>
          <w:tcPr>
            <w:tcW w:w="7871" w:type="dxa"/>
            <w:gridSpan w:val="44"/>
          </w:tcPr>
          <w:p w:rsidR="00472A64" w:rsidRPr="00BC66A8" w:rsidRDefault="00472A64"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и закрепляет у детей представления о форме предметов (круглая, овальная, квадратная, прямоугольная, треугольная), величине, расположении частей.</w:t>
            </w:r>
          </w:p>
          <w:p w:rsidR="00472A64" w:rsidRPr="00BC66A8" w:rsidRDefault="00472A64"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у детей правильно передавать расположение частей при рисовании сложных предметов (кукла, зайчик и другие) и соотносить их по величине;</w:t>
            </w:r>
          </w:p>
        </w:tc>
      </w:tr>
      <w:tr w:rsidR="00472A64" w:rsidRPr="00BC66A8" w:rsidTr="00BF08FE">
        <w:trPr>
          <w:gridAfter w:val="4"/>
          <w:wAfter w:w="108" w:type="dxa"/>
          <w:trHeight w:val="769"/>
        </w:trPr>
        <w:tc>
          <w:tcPr>
            <w:tcW w:w="6708" w:type="dxa"/>
            <w:gridSpan w:val="35"/>
          </w:tcPr>
          <w:p w:rsidR="00472A64" w:rsidRPr="00BC66A8" w:rsidRDefault="00472A64"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w:t>
            </w:r>
          </w:p>
        </w:tc>
        <w:tc>
          <w:tcPr>
            <w:tcW w:w="7871" w:type="dxa"/>
            <w:gridSpan w:val="44"/>
          </w:tcPr>
          <w:p w:rsidR="00472A64" w:rsidRPr="00BC66A8" w:rsidRDefault="00472A64"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формировать у детей умение рисовать отдельные предметы.</w:t>
            </w:r>
          </w:p>
        </w:tc>
      </w:tr>
      <w:tr w:rsidR="00472A64" w:rsidRPr="00BC66A8" w:rsidTr="00BF08FE">
        <w:trPr>
          <w:gridAfter w:val="4"/>
          <w:wAfter w:w="108" w:type="dxa"/>
          <w:trHeight w:val="629"/>
        </w:trPr>
        <w:tc>
          <w:tcPr>
            <w:tcW w:w="6708" w:type="dxa"/>
            <w:gridSpan w:val="35"/>
          </w:tcPr>
          <w:p w:rsidR="00472A64" w:rsidRPr="00BC66A8" w:rsidRDefault="00472A64"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у детей умение создавать несложные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w:t>
            </w:r>
          </w:p>
        </w:tc>
        <w:tc>
          <w:tcPr>
            <w:tcW w:w="7871" w:type="dxa"/>
            <w:gridSpan w:val="44"/>
          </w:tcPr>
          <w:p w:rsidR="00472A64" w:rsidRPr="00BC66A8" w:rsidRDefault="00472A64"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формировать у детей умение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p>
        </w:tc>
      </w:tr>
      <w:tr w:rsidR="00472A64" w:rsidRPr="00BC66A8" w:rsidTr="00BF08FE">
        <w:trPr>
          <w:gridAfter w:val="4"/>
          <w:wAfter w:w="108" w:type="dxa"/>
          <w:trHeight w:val="545"/>
        </w:trPr>
        <w:tc>
          <w:tcPr>
            <w:tcW w:w="6708" w:type="dxa"/>
            <w:gridSpan w:val="35"/>
          </w:tcPr>
          <w:p w:rsidR="00472A64" w:rsidRPr="00BC66A8" w:rsidRDefault="00472A64"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учит детей располагать изображение по всему листу.</w:t>
            </w:r>
          </w:p>
        </w:tc>
        <w:tc>
          <w:tcPr>
            <w:tcW w:w="7871" w:type="dxa"/>
            <w:gridSpan w:val="44"/>
          </w:tcPr>
          <w:p w:rsidR="00472A64" w:rsidRPr="00BC66A8" w:rsidRDefault="00472A64"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p>
        </w:tc>
      </w:tr>
      <w:tr w:rsidR="00472A64" w:rsidRPr="00BC66A8" w:rsidTr="00BF08FE">
        <w:trPr>
          <w:gridAfter w:val="4"/>
          <w:wAfter w:w="108" w:type="dxa"/>
          <w:trHeight w:val="671"/>
        </w:trPr>
        <w:tc>
          <w:tcPr>
            <w:tcW w:w="6708" w:type="dxa"/>
            <w:gridSpan w:val="35"/>
          </w:tcPr>
          <w:p w:rsidR="00472A64" w:rsidRPr="00BC66A8" w:rsidRDefault="00472A64" w:rsidP="004D077E">
            <w:pPr>
              <w:ind w:left="0"/>
              <w:rPr>
                <w:rFonts w:ascii="Times New Roman" w:hAnsi="Times New Roman" w:cs="Times New Roman"/>
                <w:sz w:val="24"/>
                <w:szCs w:val="24"/>
              </w:rPr>
            </w:pPr>
          </w:p>
        </w:tc>
        <w:tc>
          <w:tcPr>
            <w:tcW w:w="7871" w:type="dxa"/>
            <w:gridSpan w:val="44"/>
          </w:tcPr>
          <w:p w:rsidR="00472A64" w:rsidRPr="00BC66A8" w:rsidRDefault="00472A64" w:rsidP="004D077E">
            <w:pPr>
              <w:ind w:left="0"/>
              <w:rPr>
                <w:rFonts w:ascii="Times New Roman" w:hAnsi="Times New Roman" w:cs="Times New Roman"/>
                <w:sz w:val="24"/>
                <w:szCs w:val="24"/>
              </w:rPr>
            </w:pPr>
          </w:p>
        </w:tc>
      </w:tr>
      <w:tr w:rsidR="00E9109A" w:rsidRPr="00BC66A8" w:rsidTr="00BF08FE">
        <w:trPr>
          <w:gridBefore w:val="2"/>
          <w:gridAfter w:val="2"/>
          <w:wBefore w:w="108" w:type="dxa"/>
          <w:wAfter w:w="80" w:type="dxa"/>
          <w:trHeight w:val="399"/>
        </w:trPr>
        <w:tc>
          <w:tcPr>
            <w:tcW w:w="14499" w:type="dxa"/>
            <w:gridSpan w:val="79"/>
          </w:tcPr>
          <w:p w:rsidR="00E9109A" w:rsidRPr="00BC66A8" w:rsidRDefault="00E9109A" w:rsidP="004D077E">
            <w:pPr>
              <w:ind w:left="0"/>
              <w:rPr>
                <w:rFonts w:ascii="Times New Roman" w:hAnsi="Times New Roman" w:cs="Times New Roman"/>
                <w:b/>
                <w:sz w:val="24"/>
                <w:szCs w:val="24"/>
              </w:rPr>
            </w:pPr>
            <w:r w:rsidRPr="00BC66A8">
              <w:rPr>
                <w:rFonts w:ascii="Times New Roman" w:hAnsi="Times New Roman" w:cs="Times New Roman"/>
                <w:b/>
                <w:sz w:val="24"/>
                <w:szCs w:val="24"/>
              </w:rPr>
              <w:t>Содержание раздела «Изобразительная деятельность» - ПРЕДМЕТНОЕ РИСОВАНИЕ</w:t>
            </w:r>
          </w:p>
        </w:tc>
      </w:tr>
      <w:tr w:rsidR="00E9109A" w:rsidRPr="00BC66A8" w:rsidTr="00BF08FE">
        <w:trPr>
          <w:gridBefore w:val="2"/>
          <w:gridAfter w:val="2"/>
          <w:wBefore w:w="108" w:type="dxa"/>
          <w:wAfter w:w="80" w:type="dxa"/>
          <w:trHeight w:val="360"/>
        </w:trPr>
        <w:tc>
          <w:tcPr>
            <w:tcW w:w="6641" w:type="dxa"/>
            <w:gridSpan w:val="34"/>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5-6</w:t>
            </w:r>
          </w:p>
        </w:tc>
        <w:tc>
          <w:tcPr>
            <w:tcW w:w="7858" w:type="dxa"/>
            <w:gridSpan w:val="45"/>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6-7</w:t>
            </w:r>
          </w:p>
        </w:tc>
      </w:tr>
      <w:tr w:rsidR="00E9109A" w:rsidRPr="00BC66A8" w:rsidTr="00BF08FE">
        <w:trPr>
          <w:gridBefore w:val="2"/>
          <w:gridAfter w:val="2"/>
          <w:wBefore w:w="108" w:type="dxa"/>
          <w:wAfter w:w="80" w:type="dxa"/>
          <w:trHeight w:val="1095"/>
        </w:trPr>
        <w:tc>
          <w:tcPr>
            <w:tcW w:w="6641" w:type="dxa"/>
            <w:gridSpan w:val="34"/>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w:t>
            </w:r>
          </w:p>
        </w:tc>
        <w:tc>
          <w:tcPr>
            <w:tcW w:w="7858" w:type="dxa"/>
            <w:gridSpan w:val="45"/>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tc>
      </w:tr>
      <w:tr w:rsidR="00E9109A" w:rsidRPr="00BC66A8" w:rsidTr="00BF08FE">
        <w:trPr>
          <w:gridBefore w:val="2"/>
          <w:gridAfter w:val="2"/>
          <w:wBefore w:w="108" w:type="dxa"/>
          <w:wAfter w:w="80" w:type="dxa"/>
          <w:trHeight w:val="1455"/>
        </w:trPr>
        <w:tc>
          <w:tcPr>
            <w:tcW w:w="6641" w:type="dxa"/>
            <w:gridSpan w:val="34"/>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учит передавать положение предметов в пространстве на листе бумаги, обращает внимание детей на то, что предметы могут по -разному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w:t>
            </w:r>
          </w:p>
        </w:tc>
        <w:tc>
          <w:tcPr>
            <w:tcW w:w="7858" w:type="dxa"/>
            <w:gridSpan w:val="45"/>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tc>
      </w:tr>
      <w:tr w:rsidR="00E9109A" w:rsidRPr="00BC66A8" w:rsidTr="00BF08FE">
        <w:trPr>
          <w:gridBefore w:val="2"/>
          <w:gridAfter w:val="2"/>
          <w:wBefore w:w="108" w:type="dxa"/>
          <w:wAfter w:w="80" w:type="dxa"/>
          <w:trHeight w:val="1095"/>
        </w:trPr>
        <w:tc>
          <w:tcPr>
            <w:tcW w:w="6641" w:type="dxa"/>
            <w:gridSpan w:val="34"/>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p>
        </w:tc>
        <w:tc>
          <w:tcPr>
            <w:tcW w:w="7858" w:type="dxa"/>
            <w:gridSpan w:val="45"/>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p>
        </w:tc>
      </w:tr>
      <w:tr w:rsidR="00E9109A" w:rsidRPr="00BC66A8" w:rsidTr="00BF08FE">
        <w:trPr>
          <w:gridBefore w:val="2"/>
          <w:gridAfter w:val="2"/>
          <w:wBefore w:w="108" w:type="dxa"/>
          <w:wAfter w:w="80" w:type="dxa"/>
          <w:trHeight w:val="900"/>
        </w:trPr>
        <w:tc>
          <w:tcPr>
            <w:tcW w:w="6641" w:type="dxa"/>
            <w:gridSpan w:val="34"/>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w:t>
            </w:r>
          </w:p>
        </w:tc>
        <w:tc>
          <w:tcPr>
            <w:tcW w:w="7858" w:type="dxa"/>
            <w:gridSpan w:val="45"/>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w:t>
            </w:r>
          </w:p>
        </w:tc>
      </w:tr>
      <w:tr w:rsidR="00E9109A" w:rsidRPr="00BC66A8" w:rsidTr="00BF08FE">
        <w:trPr>
          <w:gridBefore w:val="2"/>
          <w:gridAfter w:val="2"/>
          <w:wBefore w:w="108" w:type="dxa"/>
          <w:wAfter w:w="80" w:type="dxa"/>
          <w:trHeight w:val="945"/>
        </w:trPr>
        <w:tc>
          <w:tcPr>
            <w:tcW w:w="6641" w:type="dxa"/>
            <w:gridSpan w:val="34"/>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tc>
        <w:tc>
          <w:tcPr>
            <w:tcW w:w="7858" w:type="dxa"/>
            <w:gridSpan w:val="45"/>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Педагог продолжает развивать у детей свободу и одновременно точность движений руки под контролем зрения, их плавность, ритмичность штрихов, травки (хохлома), оживок (городец) и тому подобного.</w:t>
            </w:r>
          </w:p>
        </w:tc>
      </w:tr>
      <w:tr w:rsidR="00E9109A" w:rsidRPr="00BC66A8" w:rsidTr="00BF08FE">
        <w:trPr>
          <w:gridBefore w:val="2"/>
          <w:gridAfter w:val="2"/>
          <w:wBefore w:w="108" w:type="dxa"/>
          <w:wAfter w:w="80" w:type="dxa"/>
          <w:trHeight w:val="840"/>
        </w:trPr>
        <w:tc>
          <w:tcPr>
            <w:tcW w:w="6641" w:type="dxa"/>
            <w:gridSpan w:val="34"/>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w:t>
            </w:r>
            <w:r w:rsidRPr="00BC66A8">
              <w:rPr>
                <w:rFonts w:ascii="Times New Roman" w:hAnsi="Times New Roman" w:cs="Times New Roman"/>
                <w:sz w:val="24"/>
                <w:szCs w:val="24"/>
              </w:rPr>
              <w:lastRenderedPageBreak/>
              <w:t>кисти мелкие пятнышки</w:t>
            </w:r>
          </w:p>
        </w:tc>
        <w:tc>
          <w:tcPr>
            <w:tcW w:w="7858" w:type="dxa"/>
            <w:gridSpan w:val="45"/>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w:t>
            </w:r>
            <w:r w:rsidRPr="00BC66A8">
              <w:rPr>
                <w:rFonts w:ascii="Times New Roman" w:hAnsi="Times New Roman" w:cs="Times New Roman"/>
                <w:sz w:val="24"/>
                <w:szCs w:val="24"/>
              </w:rPr>
              <w:lastRenderedPageBreak/>
              <w:t>голубое в солнечный день и серое в пасмурный). Развивает цветовое восприятие в целях обогащения колористической гаммы рисунка.</w:t>
            </w:r>
          </w:p>
        </w:tc>
      </w:tr>
      <w:tr w:rsidR="00E9109A" w:rsidRPr="00BC66A8" w:rsidTr="00BF08FE">
        <w:trPr>
          <w:gridBefore w:val="2"/>
          <w:gridAfter w:val="2"/>
          <w:wBefore w:w="108" w:type="dxa"/>
          <w:wAfter w:w="80" w:type="dxa"/>
          <w:trHeight w:val="675"/>
        </w:trPr>
        <w:tc>
          <w:tcPr>
            <w:tcW w:w="6641" w:type="dxa"/>
            <w:gridSpan w:val="34"/>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закрепляет знания детей об уже известных цветах, знакомит с новыми цветами (фиолетовый) и оттенками (голубой, розовый, темно-зеленый, сиреневый), развивает чувство цвета..</w:t>
            </w:r>
          </w:p>
        </w:tc>
        <w:tc>
          <w:tcPr>
            <w:tcW w:w="7858" w:type="dxa"/>
            <w:gridSpan w:val="45"/>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w:t>
            </w:r>
          </w:p>
        </w:tc>
      </w:tr>
      <w:tr w:rsidR="00E9109A" w:rsidRPr="00BC66A8" w:rsidTr="00BF08FE">
        <w:trPr>
          <w:gridBefore w:val="2"/>
          <w:gridAfter w:val="2"/>
          <w:wBefore w:w="108" w:type="dxa"/>
          <w:wAfter w:w="80" w:type="dxa"/>
          <w:trHeight w:val="585"/>
        </w:trPr>
        <w:tc>
          <w:tcPr>
            <w:tcW w:w="6641" w:type="dxa"/>
            <w:gridSpan w:val="34"/>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tc>
        <w:tc>
          <w:tcPr>
            <w:tcW w:w="7858" w:type="dxa"/>
            <w:gridSpan w:val="45"/>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w:t>
            </w:r>
          </w:p>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w:t>
            </w:r>
          </w:p>
        </w:tc>
      </w:tr>
      <w:tr w:rsidR="00E9109A" w:rsidRPr="00BC66A8" w:rsidTr="00BF08FE">
        <w:trPr>
          <w:gridBefore w:val="2"/>
          <w:gridAfter w:val="2"/>
          <w:wBefore w:w="108" w:type="dxa"/>
          <w:wAfter w:w="80" w:type="dxa"/>
          <w:trHeight w:val="390"/>
        </w:trPr>
        <w:tc>
          <w:tcPr>
            <w:tcW w:w="14499" w:type="dxa"/>
            <w:gridSpan w:val="79"/>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tc>
      </w:tr>
      <w:tr w:rsidR="00E9109A" w:rsidRPr="00BC66A8" w:rsidTr="00BF08FE">
        <w:trPr>
          <w:gridBefore w:val="2"/>
          <w:gridAfter w:val="2"/>
          <w:wBefore w:w="108" w:type="dxa"/>
          <w:wAfter w:w="80" w:type="dxa"/>
          <w:trHeight w:val="405"/>
        </w:trPr>
        <w:tc>
          <w:tcPr>
            <w:tcW w:w="14499" w:type="dxa"/>
            <w:gridSpan w:val="79"/>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развивает у детей художественно-творческие способности в продуктивных видах детской деятельности.</w:t>
            </w:r>
          </w:p>
        </w:tc>
      </w:tr>
      <w:tr w:rsidR="00E9109A" w:rsidRPr="00BC66A8" w:rsidTr="00BF08FE">
        <w:trPr>
          <w:gridBefore w:val="3"/>
          <w:gridAfter w:val="2"/>
          <w:wBefore w:w="123" w:type="dxa"/>
          <w:wAfter w:w="80" w:type="dxa"/>
          <w:trHeight w:val="414"/>
        </w:trPr>
        <w:tc>
          <w:tcPr>
            <w:tcW w:w="14484" w:type="dxa"/>
            <w:gridSpan w:val="78"/>
          </w:tcPr>
          <w:p w:rsidR="00E9109A" w:rsidRPr="00BC66A8" w:rsidRDefault="00E9109A" w:rsidP="004D077E">
            <w:pPr>
              <w:ind w:left="-6"/>
              <w:rPr>
                <w:rFonts w:ascii="Times New Roman" w:hAnsi="Times New Roman" w:cs="Times New Roman"/>
                <w:b/>
                <w:sz w:val="24"/>
                <w:szCs w:val="24"/>
              </w:rPr>
            </w:pPr>
            <w:r w:rsidRPr="00BC66A8">
              <w:rPr>
                <w:rFonts w:ascii="Times New Roman" w:hAnsi="Times New Roman" w:cs="Times New Roman"/>
                <w:b/>
                <w:sz w:val="24"/>
                <w:szCs w:val="24"/>
              </w:rPr>
              <w:t>Содержание раздела «Изобразительная деятельность» - СЮЖЕТНОЕ РИСОВАНИЕ</w:t>
            </w:r>
          </w:p>
        </w:tc>
      </w:tr>
      <w:tr w:rsidR="00E9109A" w:rsidRPr="00BC66A8" w:rsidTr="00BF08FE">
        <w:trPr>
          <w:gridBefore w:val="3"/>
          <w:gridAfter w:val="2"/>
          <w:wBefore w:w="123" w:type="dxa"/>
          <w:wAfter w:w="80" w:type="dxa"/>
          <w:trHeight w:val="390"/>
        </w:trPr>
        <w:tc>
          <w:tcPr>
            <w:tcW w:w="6761" w:type="dxa"/>
            <w:gridSpan w:val="39"/>
          </w:tcPr>
          <w:p w:rsidR="00E9109A" w:rsidRPr="00BC66A8" w:rsidRDefault="00E9109A" w:rsidP="004D077E">
            <w:pPr>
              <w:ind w:left="-6"/>
              <w:rPr>
                <w:rFonts w:ascii="Times New Roman" w:hAnsi="Times New Roman" w:cs="Times New Roman"/>
                <w:sz w:val="24"/>
                <w:szCs w:val="24"/>
              </w:rPr>
            </w:pPr>
            <w:r w:rsidRPr="00BC66A8">
              <w:rPr>
                <w:rFonts w:ascii="Times New Roman" w:hAnsi="Times New Roman" w:cs="Times New Roman"/>
                <w:sz w:val="24"/>
                <w:szCs w:val="24"/>
              </w:rPr>
              <w:t xml:space="preserve">                                 5-6</w:t>
            </w:r>
          </w:p>
        </w:tc>
        <w:tc>
          <w:tcPr>
            <w:tcW w:w="7723" w:type="dxa"/>
            <w:gridSpan w:val="39"/>
          </w:tcPr>
          <w:p w:rsidR="00E9109A" w:rsidRPr="00BC66A8" w:rsidRDefault="00E9109A" w:rsidP="004D077E">
            <w:pPr>
              <w:ind w:left="-6"/>
              <w:rPr>
                <w:rFonts w:ascii="Times New Roman" w:hAnsi="Times New Roman" w:cs="Times New Roman"/>
                <w:sz w:val="24"/>
                <w:szCs w:val="24"/>
              </w:rPr>
            </w:pPr>
            <w:r w:rsidRPr="00BC66A8">
              <w:rPr>
                <w:rFonts w:ascii="Times New Roman" w:hAnsi="Times New Roman" w:cs="Times New Roman"/>
                <w:sz w:val="24"/>
                <w:szCs w:val="24"/>
              </w:rPr>
              <w:t xml:space="preserve">                               6-7</w:t>
            </w:r>
          </w:p>
        </w:tc>
      </w:tr>
      <w:tr w:rsidR="00E9109A" w:rsidRPr="00BC66A8" w:rsidTr="00BF08FE">
        <w:trPr>
          <w:gridBefore w:val="3"/>
          <w:gridAfter w:val="2"/>
          <w:wBefore w:w="123" w:type="dxa"/>
          <w:wAfter w:w="80" w:type="dxa"/>
          <w:trHeight w:val="915"/>
        </w:trPr>
        <w:tc>
          <w:tcPr>
            <w:tcW w:w="6761" w:type="dxa"/>
            <w:gridSpan w:val="39"/>
          </w:tcPr>
          <w:p w:rsidR="00E9109A" w:rsidRPr="00BC66A8" w:rsidRDefault="00E9109A" w:rsidP="004D077E">
            <w:pPr>
              <w:ind w:left="-6"/>
              <w:rPr>
                <w:rFonts w:ascii="Times New Roman" w:hAnsi="Times New Roman" w:cs="Times New Roman"/>
                <w:sz w:val="24"/>
                <w:szCs w:val="24"/>
              </w:rPr>
            </w:pPr>
            <w:r w:rsidRPr="00BC66A8">
              <w:rPr>
                <w:rFonts w:ascii="Times New Roman" w:hAnsi="Times New Roman" w:cs="Times New Roman"/>
                <w:sz w:val="24"/>
                <w:szCs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w:t>
            </w:r>
          </w:p>
        </w:tc>
        <w:tc>
          <w:tcPr>
            <w:tcW w:w="7723" w:type="dxa"/>
            <w:gridSpan w:val="39"/>
          </w:tcPr>
          <w:p w:rsidR="00E9109A" w:rsidRPr="00BC66A8" w:rsidRDefault="00E9109A" w:rsidP="004D077E">
            <w:pPr>
              <w:ind w:left="-6"/>
              <w:rPr>
                <w:rFonts w:ascii="Times New Roman" w:hAnsi="Times New Roman" w:cs="Times New Roman"/>
                <w:sz w:val="24"/>
                <w:szCs w:val="24"/>
              </w:rPr>
            </w:pPr>
            <w:r w:rsidRPr="00BC66A8">
              <w:rPr>
                <w:rFonts w:ascii="Times New Roman" w:hAnsi="Times New Roman" w:cs="Times New Roman"/>
                <w:sz w:val="24"/>
                <w:szCs w:val="24"/>
              </w:rPr>
              <w:t>Педагог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tc>
      </w:tr>
      <w:tr w:rsidR="00E9109A" w:rsidRPr="00BC66A8" w:rsidTr="00BF08FE">
        <w:trPr>
          <w:gridBefore w:val="3"/>
          <w:gridAfter w:val="2"/>
          <w:wBefore w:w="123" w:type="dxa"/>
          <w:wAfter w:w="80" w:type="dxa"/>
          <w:trHeight w:val="780"/>
        </w:trPr>
        <w:tc>
          <w:tcPr>
            <w:tcW w:w="6761" w:type="dxa"/>
            <w:gridSpan w:val="39"/>
          </w:tcPr>
          <w:p w:rsidR="00E9109A" w:rsidRPr="00BC66A8" w:rsidRDefault="00E9109A" w:rsidP="004D077E">
            <w:pPr>
              <w:ind w:left="-6"/>
              <w:rPr>
                <w:rFonts w:ascii="Times New Roman" w:hAnsi="Times New Roman" w:cs="Times New Roman"/>
                <w:sz w:val="24"/>
                <w:szCs w:val="24"/>
              </w:rPr>
            </w:pPr>
            <w:r w:rsidRPr="00BC66A8">
              <w:rPr>
                <w:rFonts w:ascii="Times New Roman" w:hAnsi="Times New Roman" w:cs="Times New Roman"/>
                <w:sz w:val="24"/>
                <w:szCs w:val="24"/>
              </w:rPr>
              <w:t xml:space="preserve">Педагог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w:t>
            </w:r>
            <w:r w:rsidRPr="00BC66A8">
              <w:rPr>
                <w:rFonts w:ascii="Times New Roman" w:hAnsi="Times New Roman" w:cs="Times New Roman"/>
                <w:sz w:val="24"/>
                <w:szCs w:val="24"/>
              </w:rPr>
              <w:lastRenderedPageBreak/>
              <w:t>разных предметов в сюжете (дома большие, деревья высокие и низкие; люди меньше домов, но больше растущих на лугу цветов).</w:t>
            </w:r>
          </w:p>
        </w:tc>
        <w:tc>
          <w:tcPr>
            <w:tcW w:w="7723" w:type="dxa"/>
            <w:gridSpan w:val="39"/>
          </w:tcPr>
          <w:p w:rsidR="00E9109A" w:rsidRPr="00BC66A8" w:rsidRDefault="00E9109A" w:rsidP="004D077E">
            <w:pPr>
              <w:ind w:left="-6"/>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w:t>
            </w:r>
            <w:r w:rsidRPr="00BC66A8">
              <w:rPr>
                <w:rFonts w:ascii="Times New Roman" w:hAnsi="Times New Roman" w:cs="Times New Roman"/>
                <w:sz w:val="24"/>
                <w:szCs w:val="24"/>
              </w:rPr>
              <w:lastRenderedPageBreak/>
              <w:t>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
        </w:tc>
      </w:tr>
      <w:tr w:rsidR="00E9109A" w:rsidRPr="00BC66A8" w:rsidTr="00BF08FE">
        <w:trPr>
          <w:gridBefore w:val="3"/>
          <w:gridAfter w:val="2"/>
          <w:wBefore w:w="123" w:type="dxa"/>
          <w:wAfter w:w="80" w:type="dxa"/>
          <w:trHeight w:val="765"/>
        </w:trPr>
        <w:tc>
          <w:tcPr>
            <w:tcW w:w="6761" w:type="dxa"/>
            <w:gridSpan w:val="39"/>
          </w:tcPr>
          <w:p w:rsidR="00E9109A" w:rsidRPr="00BC66A8" w:rsidRDefault="00E9109A" w:rsidP="004D077E">
            <w:pPr>
              <w:ind w:left="-6"/>
              <w:rPr>
                <w:rFonts w:ascii="Times New Roman" w:hAnsi="Times New Roman" w:cs="Times New Roman"/>
                <w:sz w:val="24"/>
                <w:szCs w:val="24"/>
              </w:rPr>
            </w:pPr>
            <w:r w:rsidRPr="00BC66A8">
              <w:rPr>
                <w:rFonts w:ascii="Times New Roman" w:hAnsi="Times New Roman" w:cs="Times New Roman"/>
                <w:sz w:val="24"/>
                <w:szCs w:val="24"/>
              </w:rPr>
              <w:lastRenderedPageBreak/>
              <w:t>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tc>
        <w:tc>
          <w:tcPr>
            <w:tcW w:w="7723" w:type="dxa"/>
            <w:gridSpan w:val="39"/>
          </w:tcPr>
          <w:p w:rsidR="00E9109A" w:rsidRPr="00BC66A8" w:rsidRDefault="00E9109A" w:rsidP="004D077E">
            <w:pPr>
              <w:ind w:left="-6"/>
              <w:rPr>
                <w:rFonts w:ascii="Times New Roman" w:hAnsi="Times New Roman" w:cs="Times New Roman"/>
                <w:sz w:val="24"/>
                <w:szCs w:val="24"/>
              </w:rPr>
            </w:pPr>
            <w:r w:rsidRPr="00BC66A8">
              <w:rPr>
                <w:rFonts w:ascii="Times New Roman" w:hAnsi="Times New Roman" w:cs="Times New Roman"/>
                <w:sz w:val="24"/>
                <w:szCs w:val="24"/>
              </w:rPr>
              <w:t>Педагог формирует у детей умение строить композицию рисунка; передавать движения людей и животных, растений, склоняющихся от ветра</w:t>
            </w:r>
          </w:p>
        </w:tc>
      </w:tr>
      <w:tr w:rsidR="00E9109A" w:rsidRPr="00BC66A8" w:rsidTr="00BF08FE">
        <w:trPr>
          <w:gridBefore w:val="3"/>
          <w:gridAfter w:val="2"/>
          <w:wBefore w:w="123" w:type="dxa"/>
          <w:wAfter w:w="80" w:type="dxa"/>
          <w:trHeight w:val="384"/>
        </w:trPr>
        <w:tc>
          <w:tcPr>
            <w:tcW w:w="14484" w:type="dxa"/>
            <w:gridSpan w:val="78"/>
          </w:tcPr>
          <w:p w:rsidR="00E9109A" w:rsidRPr="00BC66A8" w:rsidRDefault="00E9109A" w:rsidP="004D077E">
            <w:pPr>
              <w:ind w:left="0"/>
              <w:rPr>
                <w:rFonts w:ascii="Times New Roman" w:hAnsi="Times New Roman" w:cs="Times New Roman"/>
                <w:b/>
                <w:sz w:val="24"/>
                <w:szCs w:val="24"/>
              </w:rPr>
            </w:pPr>
            <w:r w:rsidRPr="00BC66A8">
              <w:rPr>
                <w:rFonts w:ascii="Times New Roman" w:hAnsi="Times New Roman" w:cs="Times New Roman"/>
                <w:b/>
                <w:sz w:val="24"/>
                <w:szCs w:val="24"/>
              </w:rPr>
              <w:t>Содержание раздела «Изобразительная деятельность» ДЕКОРАТИВНОЕ РИСОВАНИЕ</w:t>
            </w:r>
          </w:p>
        </w:tc>
      </w:tr>
      <w:tr w:rsidR="00E9109A" w:rsidRPr="00BC66A8" w:rsidTr="00BF08FE">
        <w:trPr>
          <w:gridBefore w:val="3"/>
          <w:gridAfter w:val="2"/>
          <w:wBefore w:w="123" w:type="dxa"/>
          <w:wAfter w:w="80" w:type="dxa"/>
          <w:trHeight w:val="735"/>
        </w:trPr>
        <w:tc>
          <w:tcPr>
            <w:tcW w:w="6731" w:type="dxa"/>
            <w:gridSpan w:val="37"/>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w:t>
            </w:r>
          </w:p>
        </w:tc>
        <w:tc>
          <w:tcPr>
            <w:tcW w:w="7753" w:type="dxa"/>
            <w:gridSpan w:val="41"/>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развивать декоративное творчество детей</w:t>
            </w:r>
          </w:p>
        </w:tc>
      </w:tr>
      <w:tr w:rsidR="00E9109A" w:rsidRPr="00BC66A8" w:rsidTr="00BF08FE">
        <w:trPr>
          <w:gridBefore w:val="3"/>
          <w:gridAfter w:val="2"/>
          <w:wBefore w:w="123" w:type="dxa"/>
          <w:wAfter w:w="80" w:type="dxa"/>
          <w:trHeight w:val="885"/>
        </w:trPr>
        <w:tc>
          <w:tcPr>
            <w:tcW w:w="6731" w:type="dxa"/>
            <w:gridSpan w:val="37"/>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Учит детей составлять узоры по мотивам городецкой, полхов-майданской, гжельской росписи: знакомит с характерными элементами (бутоны, цветы, листья, усики, завитки, оживки).</w:t>
            </w:r>
          </w:p>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Педагог учит создавать узоры на листах в форме народного изделия (поднос, солонка, чашка, розетка и другое).</w:t>
            </w:r>
          </w:p>
        </w:tc>
        <w:tc>
          <w:tcPr>
            <w:tcW w:w="7753" w:type="dxa"/>
            <w:gridSpan w:val="41"/>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развивать умение создавать узоры по мотивам народных росписей, уже знакомых детям и новых (городецкая, гжельская, хохломская, жостовская, мезенская роспись и другое).</w:t>
            </w:r>
          </w:p>
        </w:tc>
      </w:tr>
      <w:tr w:rsidR="00E9109A" w:rsidRPr="00BC66A8" w:rsidTr="00BF08FE">
        <w:trPr>
          <w:gridBefore w:val="3"/>
          <w:gridAfter w:val="2"/>
          <w:wBefore w:w="123" w:type="dxa"/>
          <w:wAfter w:w="80" w:type="dxa"/>
          <w:trHeight w:val="765"/>
        </w:trPr>
        <w:tc>
          <w:tcPr>
            <w:tcW w:w="6731" w:type="dxa"/>
            <w:gridSpan w:val="37"/>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добиваясь большего разнообразия используемых элементов, тщательности исполнения</w:t>
            </w:r>
          </w:p>
        </w:tc>
        <w:tc>
          <w:tcPr>
            <w:tcW w:w="7753" w:type="dxa"/>
            <w:gridSpan w:val="41"/>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Учит детей выделять и передавать цветовую гамму народного декоративного искусства определенного вида.</w:t>
            </w:r>
          </w:p>
          <w:p w:rsidR="00E9109A" w:rsidRPr="00BC66A8" w:rsidRDefault="00E9109A" w:rsidP="004D077E">
            <w:pPr>
              <w:ind w:left="0"/>
              <w:rPr>
                <w:rFonts w:ascii="Times New Roman" w:hAnsi="Times New Roman" w:cs="Times New Roman"/>
                <w:sz w:val="24"/>
                <w:szCs w:val="24"/>
              </w:rPr>
            </w:pPr>
          </w:p>
        </w:tc>
      </w:tr>
      <w:tr w:rsidR="00E9109A" w:rsidRPr="00BC66A8" w:rsidTr="00BF08FE">
        <w:trPr>
          <w:gridBefore w:val="3"/>
          <w:gridAfter w:val="2"/>
          <w:wBefore w:w="123" w:type="dxa"/>
          <w:wAfter w:w="80" w:type="dxa"/>
          <w:trHeight w:val="705"/>
        </w:trPr>
        <w:tc>
          <w:tcPr>
            <w:tcW w:w="6731" w:type="dxa"/>
            <w:gridSpan w:val="37"/>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предлагает детям расписывать бумажные силуэты и объемные фигуры.</w:t>
            </w:r>
          </w:p>
        </w:tc>
        <w:tc>
          <w:tcPr>
            <w:tcW w:w="7753" w:type="dxa"/>
            <w:gridSpan w:val="41"/>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Закрепляет умение создавать композиции на листах бумаги разной формы, силуэтах предметов и игрушек.</w:t>
            </w:r>
          </w:p>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Закрепляет у детей умение расписывать вылепленные детьми игрушки</w:t>
            </w:r>
          </w:p>
        </w:tc>
      </w:tr>
      <w:tr w:rsidR="00E9109A" w:rsidRPr="00BC66A8" w:rsidTr="00BF08FE">
        <w:trPr>
          <w:gridBefore w:val="3"/>
          <w:gridAfter w:val="2"/>
          <w:wBefore w:w="123" w:type="dxa"/>
          <w:wAfter w:w="80" w:type="dxa"/>
          <w:trHeight w:val="765"/>
        </w:trPr>
        <w:tc>
          <w:tcPr>
            <w:tcW w:w="14484" w:type="dxa"/>
            <w:gridSpan w:val="78"/>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Продолжает формировать у детей умение свободно владеть карандашом, кистью при выполнении линейного рисунка, </w:t>
            </w:r>
          </w:p>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w:t>
            </w:r>
          </w:p>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w:t>
            </w:r>
          </w:p>
        </w:tc>
      </w:tr>
      <w:tr w:rsidR="00E9109A" w:rsidRPr="00BC66A8" w:rsidTr="00BF08FE">
        <w:trPr>
          <w:gridBefore w:val="3"/>
          <w:gridAfter w:val="2"/>
          <w:wBefore w:w="123" w:type="dxa"/>
          <w:wAfter w:w="80" w:type="dxa"/>
          <w:trHeight w:val="750"/>
        </w:trPr>
        <w:tc>
          <w:tcPr>
            <w:tcW w:w="6746" w:type="dxa"/>
            <w:gridSpan w:val="38"/>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продолжает знакомить детей с изделиями народных промыслов, закрепляет и углубляет знания о дымковской и филимоновскойигрушках и их росписи.</w:t>
            </w:r>
          </w:p>
        </w:tc>
        <w:tc>
          <w:tcPr>
            <w:tcW w:w="7738" w:type="dxa"/>
            <w:gridSpan w:val="40"/>
          </w:tcPr>
          <w:p w:rsidR="00E9109A" w:rsidRPr="00BC66A8" w:rsidRDefault="00E9109A" w:rsidP="004D077E">
            <w:pPr>
              <w:ind w:left="0"/>
              <w:rPr>
                <w:rFonts w:ascii="Times New Roman" w:hAnsi="Times New Roman" w:cs="Times New Roman"/>
                <w:sz w:val="24"/>
                <w:szCs w:val="24"/>
              </w:rPr>
            </w:pPr>
          </w:p>
        </w:tc>
      </w:tr>
      <w:tr w:rsidR="00E9109A" w:rsidRPr="00BC66A8" w:rsidTr="00BF08FE">
        <w:trPr>
          <w:gridBefore w:val="3"/>
          <w:gridAfter w:val="2"/>
          <w:wBefore w:w="123" w:type="dxa"/>
          <w:wAfter w:w="80" w:type="dxa"/>
          <w:trHeight w:val="855"/>
        </w:trPr>
        <w:tc>
          <w:tcPr>
            <w:tcW w:w="6746" w:type="dxa"/>
            <w:gridSpan w:val="38"/>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w:t>
            </w:r>
          </w:p>
        </w:tc>
        <w:tc>
          <w:tcPr>
            <w:tcW w:w="7738" w:type="dxa"/>
            <w:gridSpan w:val="40"/>
          </w:tcPr>
          <w:p w:rsidR="00E9109A" w:rsidRPr="00BC66A8" w:rsidRDefault="00E9109A" w:rsidP="004D077E">
            <w:pPr>
              <w:ind w:left="0"/>
              <w:rPr>
                <w:rFonts w:ascii="Times New Roman" w:hAnsi="Times New Roman" w:cs="Times New Roman"/>
                <w:sz w:val="24"/>
                <w:szCs w:val="24"/>
              </w:rPr>
            </w:pPr>
          </w:p>
        </w:tc>
      </w:tr>
      <w:tr w:rsidR="00E9109A" w:rsidRPr="00BC66A8" w:rsidTr="00BF08FE">
        <w:trPr>
          <w:gridBefore w:val="3"/>
          <w:gridAfter w:val="2"/>
          <w:wBefore w:w="123" w:type="dxa"/>
          <w:wAfter w:w="80" w:type="dxa"/>
          <w:trHeight w:val="870"/>
        </w:trPr>
        <w:tc>
          <w:tcPr>
            <w:tcW w:w="6746" w:type="dxa"/>
            <w:gridSpan w:val="38"/>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знакомит детей с росписью Полхов-Майдана. </w:t>
            </w:r>
          </w:p>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включает городецкую и полхов-майданскую роспись в творческую работу детей, помогает осваивать специфику этих видов росписи</w:t>
            </w:r>
          </w:p>
        </w:tc>
        <w:tc>
          <w:tcPr>
            <w:tcW w:w="7738" w:type="dxa"/>
            <w:gridSpan w:val="40"/>
          </w:tcPr>
          <w:p w:rsidR="00E9109A" w:rsidRPr="00BC66A8" w:rsidRDefault="00E9109A" w:rsidP="004D077E">
            <w:pPr>
              <w:ind w:left="0"/>
              <w:rPr>
                <w:rFonts w:ascii="Times New Roman" w:hAnsi="Times New Roman" w:cs="Times New Roman"/>
                <w:sz w:val="24"/>
                <w:szCs w:val="24"/>
              </w:rPr>
            </w:pPr>
          </w:p>
        </w:tc>
      </w:tr>
      <w:tr w:rsidR="00E9109A" w:rsidRPr="00BC66A8" w:rsidTr="00BF08FE">
        <w:trPr>
          <w:gridBefore w:val="3"/>
          <w:gridAfter w:val="2"/>
          <w:wBefore w:w="123" w:type="dxa"/>
          <w:wAfter w:w="80" w:type="dxa"/>
          <w:trHeight w:val="780"/>
        </w:trPr>
        <w:tc>
          <w:tcPr>
            <w:tcW w:w="14484" w:type="dxa"/>
            <w:gridSpan w:val="78"/>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Знакомит детей с региональным (местным) декоративным искусством.</w:t>
            </w:r>
          </w:p>
        </w:tc>
      </w:tr>
      <w:tr w:rsidR="00E9109A" w:rsidRPr="00BC66A8" w:rsidTr="00BF08FE">
        <w:trPr>
          <w:gridBefore w:val="3"/>
          <w:gridAfter w:val="2"/>
          <w:wBefore w:w="123" w:type="dxa"/>
          <w:wAfter w:w="80" w:type="dxa"/>
          <w:trHeight w:val="354"/>
        </w:trPr>
        <w:tc>
          <w:tcPr>
            <w:tcW w:w="6431" w:type="dxa"/>
            <w:gridSpan w:val="28"/>
          </w:tcPr>
          <w:p w:rsidR="00E9109A" w:rsidRPr="00BC66A8" w:rsidRDefault="00E9109A" w:rsidP="004D077E">
            <w:pPr>
              <w:ind w:left="0"/>
              <w:rPr>
                <w:rFonts w:ascii="Times New Roman" w:hAnsi="Times New Roman" w:cs="Times New Roman"/>
                <w:b/>
                <w:sz w:val="24"/>
                <w:szCs w:val="24"/>
              </w:rPr>
            </w:pPr>
            <w:r w:rsidRPr="00BC66A8">
              <w:rPr>
                <w:rFonts w:ascii="Times New Roman" w:hAnsi="Times New Roman" w:cs="Times New Roman"/>
                <w:b/>
                <w:sz w:val="24"/>
                <w:szCs w:val="24"/>
              </w:rPr>
              <w:t>Содержание раздела «Изобразительная деятельность» – ЛЕПКА</w:t>
            </w:r>
          </w:p>
        </w:tc>
        <w:tc>
          <w:tcPr>
            <w:tcW w:w="8053" w:type="dxa"/>
            <w:gridSpan w:val="50"/>
          </w:tcPr>
          <w:p w:rsidR="00E9109A" w:rsidRPr="00BC66A8" w:rsidRDefault="00E9109A" w:rsidP="004D077E">
            <w:pPr>
              <w:ind w:left="0"/>
              <w:rPr>
                <w:rFonts w:ascii="Times New Roman" w:hAnsi="Times New Roman" w:cs="Times New Roman"/>
                <w:sz w:val="24"/>
                <w:szCs w:val="24"/>
              </w:rPr>
            </w:pPr>
          </w:p>
        </w:tc>
      </w:tr>
      <w:tr w:rsidR="00E9109A" w:rsidRPr="00BC66A8" w:rsidTr="00BF08FE">
        <w:trPr>
          <w:gridBefore w:val="3"/>
          <w:gridAfter w:val="2"/>
          <w:wBefore w:w="123" w:type="dxa"/>
          <w:wAfter w:w="80" w:type="dxa"/>
          <w:trHeight w:val="405"/>
        </w:trPr>
        <w:tc>
          <w:tcPr>
            <w:tcW w:w="2787" w:type="dxa"/>
            <w:gridSpan w:val="7"/>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3-4</w:t>
            </w:r>
          </w:p>
        </w:tc>
        <w:tc>
          <w:tcPr>
            <w:tcW w:w="3644" w:type="dxa"/>
            <w:gridSpan w:val="21"/>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4-5</w:t>
            </w:r>
          </w:p>
        </w:tc>
        <w:tc>
          <w:tcPr>
            <w:tcW w:w="4019" w:type="dxa"/>
            <w:gridSpan w:val="26"/>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5-6</w:t>
            </w:r>
          </w:p>
        </w:tc>
        <w:tc>
          <w:tcPr>
            <w:tcW w:w="4034" w:type="dxa"/>
            <w:gridSpan w:val="24"/>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6-7</w:t>
            </w:r>
          </w:p>
        </w:tc>
      </w:tr>
      <w:tr w:rsidR="00E9109A" w:rsidRPr="00BC66A8" w:rsidTr="00BF08FE">
        <w:trPr>
          <w:gridBefore w:val="3"/>
          <w:gridAfter w:val="2"/>
          <w:wBefore w:w="123" w:type="dxa"/>
          <w:wAfter w:w="80" w:type="dxa"/>
          <w:trHeight w:val="510"/>
        </w:trPr>
        <w:tc>
          <w:tcPr>
            <w:tcW w:w="2787" w:type="dxa"/>
            <w:gridSpan w:val="7"/>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у детей интерес к лепке</w:t>
            </w:r>
          </w:p>
        </w:tc>
        <w:tc>
          <w:tcPr>
            <w:tcW w:w="11697" w:type="dxa"/>
            <w:gridSpan w:val="71"/>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Педагог продолжает развивать интерес детей к лепке.</w:t>
            </w:r>
          </w:p>
        </w:tc>
      </w:tr>
      <w:tr w:rsidR="00E9109A" w:rsidRPr="00BC66A8" w:rsidTr="00BF08FE">
        <w:trPr>
          <w:gridBefore w:val="3"/>
          <w:gridAfter w:val="2"/>
          <w:wBefore w:w="123" w:type="dxa"/>
          <w:wAfter w:w="80" w:type="dxa"/>
          <w:trHeight w:val="525"/>
        </w:trPr>
        <w:tc>
          <w:tcPr>
            <w:tcW w:w="6506" w:type="dxa"/>
            <w:gridSpan w:val="30"/>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Закрепляет представления детей о свойствах глины, пластилина, пластической массы и способах лепки.</w:t>
            </w:r>
          </w:p>
        </w:tc>
        <w:tc>
          <w:tcPr>
            <w:tcW w:w="7978" w:type="dxa"/>
            <w:gridSpan w:val="48"/>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Продолжает знакомить детей с особенностями лепки из глины, пластилина и пластической массы.</w:t>
            </w:r>
          </w:p>
        </w:tc>
      </w:tr>
      <w:tr w:rsidR="00E9109A" w:rsidRPr="00BC66A8" w:rsidTr="00BF08FE">
        <w:trPr>
          <w:gridBefore w:val="3"/>
          <w:gridAfter w:val="2"/>
          <w:wBefore w:w="123" w:type="dxa"/>
          <w:wAfter w:w="80" w:type="dxa"/>
          <w:trHeight w:val="645"/>
        </w:trPr>
        <w:tc>
          <w:tcPr>
            <w:tcW w:w="2757" w:type="dxa"/>
            <w:gridSpan w:val="5"/>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учит детей раскатывать комочки прямыми и круговыми движениями, соединять концы получившейся палочки.</w:t>
            </w:r>
          </w:p>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учит детей лепить несложные предметы, состоящие из нескольких частей (неваляшка, цыпленок, пирамидка и другие)</w:t>
            </w:r>
          </w:p>
        </w:tc>
        <w:tc>
          <w:tcPr>
            <w:tcW w:w="3749" w:type="dxa"/>
            <w:gridSpan w:val="25"/>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Совершенствует у детей умение лепить из глины (из пластилина, пластической массы).</w:t>
            </w:r>
          </w:p>
        </w:tc>
        <w:tc>
          <w:tcPr>
            <w:tcW w:w="4049" w:type="dxa"/>
            <w:gridSpan w:val="30"/>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Развивает у детей умение лепить с натуры и по представлению знакомые предметы (овощи, фрукты, грибы, посуда, игрушки); передавать их характерные особенности;</w:t>
            </w:r>
          </w:p>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Формирует у детей умения лепить </w:t>
            </w:r>
            <w:r w:rsidRPr="00BC66A8">
              <w:rPr>
                <w:rFonts w:ascii="Times New Roman" w:hAnsi="Times New Roman" w:cs="Times New Roman"/>
                <w:sz w:val="24"/>
                <w:szCs w:val="24"/>
              </w:rPr>
              <w:lastRenderedPageBreak/>
              <w:t>по представлению героев литературных произведений (Медведь и Колобок, Лиса и Зайчик, Машенька и Медведь и тому подобное)</w:t>
            </w:r>
          </w:p>
        </w:tc>
        <w:tc>
          <w:tcPr>
            <w:tcW w:w="3929" w:type="dxa"/>
            <w:gridSpan w:val="18"/>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Продолжает развивать умение передавать форму основной части и других частей, их пропорций, позу, характерные особенности изображаемых объектов.</w:t>
            </w:r>
          </w:p>
        </w:tc>
      </w:tr>
      <w:tr w:rsidR="00E9109A" w:rsidRPr="00BC66A8" w:rsidTr="00BF08FE">
        <w:trPr>
          <w:gridBefore w:val="3"/>
          <w:gridAfter w:val="2"/>
          <w:wBefore w:w="123" w:type="dxa"/>
          <w:wAfter w:w="80" w:type="dxa"/>
          <w:trHeight w:val="660"/>
        </w:trPr>
        <w:tc>
          <w:tcPr>
            <w:tcW w:w="2757" w:type="dxa"/>
            <w:gridSpan w:val="5"/>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учит сплющивать шар, сминая его ладонями обеих рук.</w:t>
            </w:r>
          </w:p>
          <w:p w:rsidR="00E9109A" w:rsidRPr="00BC66A8" w:rsidRDefault="00E9109A" w:rsidP="004D077E">
            <w:pPr>
              <w:ind w:left="0"/>
              <w:rPr>
                <w:rFonts w:ascii="Times New Roman" w:hAnsi="Times New Roman" w:cs="Times New Roman"/>
                <w:sz w:val="24"/>
                <w:szCs w:val="24"/>
              </w:rPr>
            </w:pPr>
          </w:p>
          <w:p w:rsidR="00E9109A" w:rsidRPr="00BC66A8" w:rsidRDefault="00E9109A" w:rsidP="004D077E">
            <w:pPr>
              <w:ind w:left="0"/>
              <w:rPr>
                <w:rFonts w:ascii="Times New Roman" w:hAnsi="Times New Roman" w:cs="Times New Roman"/>
                <w:sz w:val="24"/>
                <w:szCs w:val="24"/>
              </w:rPr>
            </w:pPr>
          </w:p>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учит детей создавать; предметы, состоящие из 2 - 3 частей, соединяя их путем прижимания друг к другу</w:t>
            </w:r>
          </w:p>
        </w:tc>
        <w:tc>
          <w:tcPr>
            <w:tcW w:w="3749" w:type="dxa"/>
            <w:gridSpan w:val="25"/>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Учит детей прищипыванию с легким оттягиванием всех краев сплюснутого шара, вытягиванию отдельных частей из целого куска, прощипывание мелких деталей (ушки у котенка, клюв у птички).</w:t>
            </w:r>
          </w:p>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Учит детей приемам вдавливания середины шара, цилиндра для получения полой формы.</w:t>
            </w:r>
          </w:p>
        </w:tc>
        <w:tc>
          <w:tcPr>
            <w:tcW w:w="4049" w:type="dxa"/>
            <w:gridSpan w:val="30"/>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Закрепляет у детей умение лепить предметы пластическим, конструктивным и комбинированным способами</w:t>
            </w:r>
          </w:p>
        </w:tc>
        <w:tc>
          <w:tcPr>
            <w:tcW w:w="3929" w:type="dxa"/>
            <w:gridSpan w:val="18"/>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Учит свободно использовать для создания образов предметов, объектов природы, сказочных персонажей разнообразные приемы, усвоенные ранее.</w:t>
            </w:r>
          </w:p>
        </w:tc>
      </w:tr>
      <w:tr w:rsidR="00E9109A" w:rsidRPr="00BC66A8" w:rsidTr="00BF08FE">
        <w:trPr>
          <w:gridBefore w:val="3"/>
          <w:gridAfter w:val="2"/>
          <w:wBefore w:w="123" w:type="dxa"/>
          <w:wAfter w:w="80" w:type="dxa"/>
          <w:trHeight w:val="765"/>
        </w:trPr>
        <w:tc>
          <w:tcPr>
            <w:tcW w:w="2757" w:type="dxa"/>
            <w:gridSpan w:val="5"/>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побуждает детей украшать вылепленные предметы, используя палочку с заточенным концом.</w:t>
            </w:r>
          </w:p>
        </w:tc>
        <w:tc>
          <w:tcPr>
            <w:tcW w:w="3749" w:type="dxa"/>
            <w:gridSpan w:val="25"/>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Учит детей сглаживать пальцами поверхность вылепленного предмета, фигурки.</w:t>
            </w:r>
          </w:p>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Знакомит с приемами использования стеки</w:t>
            </w:r>
          </w:p>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Поощряет стремление украшать вылепленные изделия узором при  помощи стеки.</w:t>
            </w:r>
          </w:p>
        </w:tc>
        <w:tc>
          <w:tcPr>
            <w:tcW w:w="4049" w:type="dxa"/>
            <w:gridSpan w:val="30"/>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Учит сглаживать поверхность формы, делать предметы устойчивыми</w:t>
            </w:r>
          </w:p>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w:t>
            </w:r>
          </w:p>
        </w:tc>
        <w:tc>
          <w:tcPr>
            <w:tcW w:w="3929" w:type="dxa"/>
            <w:gridSpan w:val="18"/>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Обрабатывать поверхность формы движениями пальцев.</w:t>
            </w:r>
          </w:p>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Обрабатывать поверхность формы движениями пальцев и стекой.</w:t>
            </w:r>
          </w:p>
        </w:tc>
      </w:tr>
      <w:tr w:rsidR="00E9109A" w:rsidRPr="00BC66A8" w:rsidTr="00BF08FE">
        <w:trPr>
          <w:gridBefore w:val="3"/>
          <w:gridAfter w:val="2"/>
          <w:wBefore w:w="123" w:type="dxa"/>
          <w:wAfter w:w="80" w:type="dxa"/>
          <w:trHeight w:val="585"/>
        </w:trPr>
        <w:tc>
          <w:tcPr>
            <w:tcW w:w="2757" w:type="dxa"/>
            <w:gridSpan w:val="5"/>
          </w:tcPr>
          <w:p w:rsidR="00E9109A" w:rsidRPr="00BC66A8" w:rsidRDefault="00E9109A" w:rsidP="004D077E">
            <w:pPr>
              <w:ind w:left="0"/>
              <w:rPr>
                <w:rFonts w:ascii="Times New Roman" w:hAnsi="Times New Roman" w:cs="Times New Roman"/>
                <w:sz w:val="24"/>
                <w:szCs w:val="24"/>
              </w:rPr>
            </w:pPr>
          </w:p>
        </w:tc>
        <w:tc>
          <w:tcPr>
            <w:tcW w:w="3749" w:type="dxa"/>
            <w:gridSpan w:val="25"/>
          </w:tcPr>
          <w:p w:rsidR="00E9109A" w:rsidRPr="00BC66A8" w:rsidRDefault="00E9109A" w:rsidP="004D077E">
            <w:pPr>
              <w:ind w:left="0"/>
              <w:rPr>
                <w:rFonts w:ascii="Times New Roman" w:hAnsi="Times New Roman" w:cs="Times New Roman"/>
                <w:sz w:val="24"/>
                <w:szCs w:val="24"/>
              </w:rPr>
            </w:pPr>
          </w:p>
        </w:tc>
        <w:tc>
          <w:tcPr>
            <w:tcW w:w="4049" w:type="dxa"/>
            <w:gridSpan w:val="30"/>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Учит детей передавать в лепке выразительность образа, лепить </w:t>
            </w:r>
            <w:r w:rsidRPr="00BC66A8">
              <w:rPr>
                <w:rFonts w:ascii="Times New Roman" w:hAnsi="Times New Roman" w:cs="Times New Roman"/>
                <w:sz w:val="24"/>
                <w:szCs w:val="24"/>
              </w:rPr>
              <w:lastRenderedPageBreak/>
              <w:t>фигуры человека и животных в движении.</w:t>
            </w:r>
          </w:p>
        </w:tc>
        <w:tc>
          <w:tcPr>
            <w:tcW w:w="3929" w:type="dxa"/>
            <w:gridSpan w:val="18"/>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Продолжает формировать у детей умение передавать характерные </w:t>
            </w:r>
            <w:r w:rsidRPr="00BC66A8">
              <w:rPr>
                <w:rFonts w:ascii="Times New Roman" w:hAnsi="Times New Roman" w:cs="Times New Roman"/>
                <w:sz w:val="24"/>
                <w:szCs w:val="24"/>
              </w:rPr>
              <w:lastRenderedPageBreak/>
              <w:t>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tc>
      </w:tr>
      <w:tr w:rsidR="00E9109A" w:rsidRPr="00BC66A8" w:rsidTr="00BF08FE">
        <w:trPr>
          <w:gridBefore w:val="3"/>
          <w:gridAfter w:val="2"/>
          <w:wBefore w:w="123" w:type="dxa"/>
          <w:wAfter w:w="80" w:type="dxa"/>
          <w:trHeight w:val="465"/>
        </w:trPr>
        <w:tc>
          <w:tcPr>
            <w:tcW w:w="2757" w:type="dxa"/>
            <w:gridSpan w:val="5"/>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Закрепляет у детей умение аккуратно пользоваться глиной, класть комочки и вылепленные предметы на дощечку</w:t>
            </w:r>
          </w:p>
        </w:tc>
        <w:tc>
          <w:tcPr>
            <w:tcW w:w="3749" w:type="dxa"/>
            <w:gridSpan w:val="25"/>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Закрепляет у детей приемы аккуратной лепки.</w:t>
            </w:r>
          </w:p>
        </w:tc>
        <w:tc>
          <w:tcPr>
            <w:tcW w:w="7978" w:type="dxa"/>
            <w:gridSpan w:val="48"/>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Продолжает закреплять у детей навыки аккуратной лепки. Закрепляет у детей навык тщательно мыть руки по окончанию лепки.</w:t>
            </w:r>
          </w:p>
        </w:tc>
      </w:tr>
      <w:tr w:rsidR="00E9109A" w:rsidRPr="00BC66A8" w:rsidTr="00BF08FE">
        <w:trPr>
          <w:gridBefore w:val="3"/>
          <w:gridAfter w:val="2"/>
          <w:wBefore w:w="123" w:type="dxa"/>
          <w:wAfter w:w="80" w:type="dxa"/>
          <w:trHeight w:val="405"/>
        </w:trPr>
        <w:tc>
          <w:tcPr>
            <w:tcW w:w="6506" w:type="dxa"/>
            <w:gridSpan w:val="30"/>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Предлагает объединять вылепленные фигурки в коллективную композицию (неваляшки водят хоровод, яблоки лежат на тарелке и так далее).</w:t>
            </w:r>
          </w:p>
        </w:tc>
        <w:tc>
          <w:tcPr>
            <w:tcW w:w="4079" w:type="dxa"/>
            <w:gridSpan w:val="32"/>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Учит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w:t>
            </w:r>
          </w:p>
        </w:tc>
        <w:tc>
          <w:tcPr>
            <w:tcW w:w="3899" w:type="dxa"/>
            <w:gridSpan w:val="16"/>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tc>
      </w:tr>
      <w:tr w:rsidR="00E9109A" w:rsidRPr="00BC66A8" w:rsidTr="00BF08FE">
        <w:trPr>
          <w:gridBefore w:val="3"/>
          <w:gridAfter w:val="2"/>
          <w:wBefore w:w="123" w:type="dxa"/>
          <w:wAfter w:w="80" w:type="dxa"/>
          <w:trHeight w:val="240"/>
        </w:trPr>
        <w:tc>
          <w:tcPr>
            <w:tcW w:w="14484" w:type="dxa"/>
            <w:gridSpan w:val="78"/>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развивает у детей творчество.</w:t>
            </w:r>
          </w:p>
        </w:tc>
      </w:tr>
      <w:tr w:rsidR="00E9109A" w:rsidRPr="00BC66A8" w:rsidTr="00BF08FE">
        <w:trPr>
          <w:gridBefore w:val="1"/>
          <w:wBefore w:w="78" w:type="dxa"/>
          <w:trHeight w:val="345"/>
        </w:trPr>
        <w:tc>
          <w:tcPr>
            <w:tcW w:w="14609" w:type="dxa"/>
            <w:gridSpan w:val="82"/>
          </w:tcPr>
          <w:p w:rsidR="00E9109A" w:rsidRPr="00BC66A8" w:rsidRDefault="00E9109A" w:rsidP="004D077E">
            <w:pPr>
              <w:ind w:left="39"/>
              <w:rPr>
                <w:rFonts w:ascii="Times New Roman" w:hAnsi="Times New Roman" w:cs="Times New Roman"/>
                <w:b/>
                <w:sz w:val="24"/>
                <w:szCs w:val="24"/>
              </w:rPr>
            </w:pPr>
            <w:r w:rsidRPr="00BC66A8">
              <w:rPr>
                <w:rFonts w:ascii="Times New Roman" w:hAnsi="Times New Roman" w:cs="Times New Roman"/>
                <w:b/>
                <w:sz w:val="24"/>
                <w:szCs w:val="24"/>
              </w:rPr>
              <w:t>Содержание раздела «Изобразительная деятельность» - ДЕКОРАТИВНАЯ ЛЕПКА</w:t>
            </w:r>
          </w:p>
        </w:tc>
      </w:tr>
      <w:tr w:rsidR="00E9109A" w:rsidRPr="00BC66A8" w:rsidTr="00BF08FE">
        <w:trPr>
          <w:gridBefore w:val="1"/>
          <w:wBefore w:w="78" w:type="dxa"/>
          <w:trHeight w:val="405"/>
        </w:trPr>
        <w:tc>
          <w:tcPr>
            <w:tcW w:w="6916" w:type="dxa"/>
            <w:gridSpan w:val="44"/>
          </w:tcPr>
          <w:p w:rsidR="00E9109A" w:rsidRPr="00BC66A8" w:rsidRDefault="00E9109A" w:rsidP="004D077E">
            <w:pPr>
              <w:ind w:left="39"/>
              <w:rPr>
                <w:rFonts w:ascii="Times New Roman" w:hAnsi="Times New Roman" w:cs="Times New Roman"/>
                <w:sz w:val="24"/>
                <w:szCs w:val="24"/>
              </w:rPr>
            </w:pPr>
            <w:r w:rsidRPr="00BC66A8">
              <w:rPr>
                <w:rFonts w:ascii="Times New Roman" w:hAnsi="Times New Roman" w:cs="Times New Roman"/>
                <w:sz w:val="24"/>
                <w:szCs w:val="24"/>
              </w:rPr>
              <w:t xml:space="preserve">                               5-6</w:t>
            </w:r>
          </w:p>
        </w:tc>
        <w:tc>
          <w:tcPr>
            <w:tcW w:w="7693" w:type="dxa"/>
            <w:gridSpan w:val="38"/>
          </w:tcPr>
          <w:p w:rsidR="00E9109A" w:rsidRPr="00BC66A8" w:rsidRDefault="00E9109A" w:rsidP="004D077E">
            <w:pPr>
              <w:ind w:left="39"/>
              <w:rPr>
                <w:rFonts w:ascii="Times New Roman" w:hAnsi="Times New Roman" w:cs="Times New Roman"/>
                <w:sz w:val="24"/>
                <w:szCs w:val="24"/>
              </w:rPr>
            </w:pPr>
            <w:r w:rsidRPr="00BC66A8">
              <w:rPr>
                <w:rFonts w:ascii="Times New Roman" w:hAnsi="Times New Roman" w:cs="Times New Roman"/>
                <w:sz w:val="24"/>
                <w:szCs w:val="24"/>
              </w:rPr>
              <w:t xml:space="preserve">                                          6-7</w:t>
            </w:r>
          </w:p>
        </w:tc>
      </w:tr>
      <w:tr w:rsidR="00E9109A" w:rsidRPr="00BC66A8" w:rsidTr="00BF08FE">
        <w:trPr>
          <w:gridBefore w:val="1"/>
          <w:wBefore w:w="78" w:type="dxa"/>
          <w:trHeight w:val="480"/>
        </w:trPr>
        <w:tc>
          <w:tcPr>
            <w:tcW w:w="6916" w:type="dxa"/>
            <w:gridSpan w:val="44"/>
          </w:tcPr>
          <w:p w:rsidR="00E9109A" w:rsidRPr="00BC66A8" w:rsidRDefault="00E9109A" w:rsidP="004D077E">
            <w:pPr>
              <w:ind w:left="39"/>
              <w:rPr>
                <w:rFonts w:ascii="Times New Roman" w:hAnsi="Times New Roman" w:cs="Times New Roman"/>
                <w:sz w:val="24"/>
                <w:szCs w:val="24"/>
              </w:rPr>
            </w:pPr>
            <w:r w:rsidRPr="00BC66A8">
              <w:rPr>
                <w:rFonts w:ascii="Times New Roman" w:hAnsi="Times New Roman" w:cs="Times New Roman"/>
                <w:sz w:val="24"/>
                <w:szCs w:val="24"/>
              </w:rPr>
              <w:t>Продолжает знакомить детей с особенностями декоративной лепки.</w:t>
            </w:r>
          </w:p>
        </w:tc>
        <w:tc>
          <w:tcPr>
            <w:tcW w:w="7693" w:type="dxa"/>
            <w:gridSpan w:val="38"/>
          </w:tcPr>
          <w:p w:rsidR="00E9109A" w:rsidRPr="00BC66A8" w:rsidRDefault="00E9109A" w:rsidP="004D077E">
            <w:pPr>
              <w:ind w:left="39"/>
              <w:rPr>
                <w:rFonts w:ascii="Times New Roman" w:hAnsi="Times New Roman" w:cs="Times New Roman"/>
                <w:sz w:val="24"/>
                <w:szCs w:val="24"/>
              </w:rPr>
            </w:pPr>
            <w:r w:rsidRPr="00BC66A8">
              <w:rPr>
                <w:rFonts w:ascii="Times New Roman" w:hAnsi="Times New Roman" w:cs="Times New Roman"/>
                <w:sz w:val="24"/>
                <w:szCs w:val="24"/>
              </w:rPr>
              <w:t>Продолжает развивать у детей навыки декоративной лепки</w:t>
            </w:r>
          </w:p>
        </w:tc>
      </w:tr>
      <w:tr w:rsidR="00E9109A" w:rsidRPr="00BC66A8" w:rsidTr="00BF08FE">
        <w:trPr>
          <w:gridBefore w:val="1"/>
          <w:wBefore w:w="78" w:type="dxa"/>
          <w:trHeight w:val="435"/>
        </w:trPr>
        <w:tc>
          <w:tcPr>
            <w:tcW w:w="14609" w:type="dxa"/>
            <w:gridSpan w:val="82"/>
          </w:tcPr>
          <w:p w:rsidR="00E9109A" w:rsidRPr="00BC66A8" w:rsidRDefault="00E9109A" w:rsidP="004D077E">
            <w:pPr>
              <w:ind w:left="39"/>
              <w:rPr>
                <w:rFonts w:ascii="Times New Roman" w:hAnsi="Times New Roman" w:cs="Times New Roman"/>
                <w:sz w:val="24"/>
                <w:szCs w:val="24"/>
              </w:rPr>
            </w:pPr>
            <w:r w:rsidRPr="00BC66A8">
              <w:rPr>
                <w:rFonts w:ascii="Times New Roman" w:hAnsi="Times New Roman" w:cs="Times New Roman"/>
                <w:sz w:val="24"/>
                <w:szCs w:val="24"/>
              </w:rPr>
              <w:t>Формирует у детей интерес и эстетическое отношение к предметам народного декоративно-прикладного искусства;</w:t>
            </w:r>
          </w:p>
        </w:tc>
      </w:tr>
      <w:tr w:rsidR="00E9109A" w:rsidRPr="00BC66A8" w:rsidTr="00BF08FE">
        <w:trPr>
          <w:gridBefore w:val="1"/>
          <w:wBefore w:w="78" w:type="dxa"/>
          <w:trHeight w:val="660"/>
        </w:trPr>
        <w:tc>
          <w:tcPr>
            <w:tcW w:w="6901" w:type="dxa"/>
            <w:gridSpan w:val="43"/>
          </w:tcPr>
          <w:p w:rsidR="00E9109A" w:rsidRPr="00BC66A8" w:rsidRDefault="00E9109A" w:rsidP="004D077E">
            <w:pPr>
              <w:ind w:left="39"/>
              <w:rPr>
                <w:rFonts w:ascii="Times New Roman" w:hAnsi="Times New Roman" w:cs="Times New Roman"/>
                <w:sz w:val="24"/>
                <w:szCs w:val="24"/>
              </w:rPr>
            </w:pPr>
            <w:r w:rsidRPr="00BC66A8">
              <w:rPr>
                <w:rFonts w:ascii="Times New Roman" w:hAnsi="Times New Roman" w:cs="Times New Roman"/>
                <w:sz w:val="24"/>
                <w:szCs w:val="24"/>
              </w:rPr>
              <w:t>Учит детей украшать изделия налепами и углубленным рельефом</w:t>
            </w:r>
          </w:p>
        </w:tc>
        <w:tc>
          <w:tcPr>
            <w:tcW w:w="7708" w:type="dxa"/>
            <w:gridSpan w:val="39"/>
          </w:tcPr>
          <w:p w:rsidR="00E9109A" w:rsidRPr="00BC66A8" w:rsidRDefault="00E9109A" w:rsidP="004D077E">
            <w:pPr>
              <w:ind w:left="39"/>
              <w:rPr>
                <w:rFonts w:ascii="Times New Roman" w:hAnsi="Times New Roman" w:cs="Times New Roman"/>
                <w:sz w:val="24"/>
                <w:szCs w:val="24"/>
              </w:rPr>
            </w:pPr>
            <w:r w:rsidRPr="00BC66A8">
              <w:rPr>
                <w:rFonts w:ascii="Times New Roman" w:hAnsi="Times New Roman" w:cs="Times New Roman"/>
                <w:sz w:val="24"/>
                <w:szCs w:val="24"/>
              </w:rPr>
              <w:t>Учит использовать разные способы лепки (налеп, углубленный рельеф)</w:t>
            </w:r>
          </w:p>
        </w:tc>
      </w:tr>
      <w:tr w:rsidR="00E9109A" w:rsidRPr="00BC66A8" w:rsidTr="00BF08FE">
        <w:trPr>
          <w:gridBefore w:val="1"/>
          <w:wBefore w:w="78" w:type="dxa"/>
          <w:trHeight w:val="795"/>
        </w:trPr>
        <w:tc>
          <w:tcPr>
            <w:tcW w:w="6901" w:type="dxa"/>
            <w:gridSpan w:val="43"/>
          </w:tcPr>
          <w:p w:rsidR="00E9109A" w:rsidRPr="00BC66A8" w:rsidRDefault="00E9109A" w:rsidP="004D077E">
            <w:pPr>
              <w:ind w:left="39"/>
              <w:rPr>
                <w:rFonts w:ascii="Times New Roman" w:hAnsi="Times New Roman" w:cs="Times New Roman"/>
                <w:sz w:val="24"/>
                <w:szCs w:val="24"/>
              </w:rPr>
            </w:pPr>
            <w:r w:rsidRPr="00BC66A8">
              <w:rPr>
                <w:rFonts w:ascii="Times New Roman" w:hAnsi="Times New Roman" w:cs="Times New Roman"/>
                <w:sz w:val="24"/>
                <w:szCs w:val="24"/>
              </w:rPr>
              <w:lastRenderedPageBreak/>
              <w:t>Учит использовать стеку.</w:t>
            </w:r>
          </w:p>
        </w:tc>
        <w:tc>
          <w:tcPr>
            <w:tcW w:w="7708" w:type="dxa"/>
            <w:gridSpan w:val="39"/>
          </w:tcPr>
          <w:p w:rsidR="00E9109A" w:rsidRPr="00BC66A8" w:rsidRDefault="00E9109A" w:rsidP="004D077E">
            <w:pPr>
              <w:ind w:left="39"/>
              <w:rPr>
                <w:rFonts w:ascii="Times New Roman" w:hAnsi="Times New Roman" w:cs="Times New Roman"/>
                <w:sz w:val="24"/>
                <w:szCs w:val="24"/>
              </w:rPr>
            </w:pPr>
            <w:r w:rsidRPr="00BC66A8">
              <w:rPr>
                <w:rFonts w:ascii="Times New Roman" w:hAnsi="Times New Roman" w:cs="Times New Roman"/>
                <w:sz w:val="24"/>
                <w:szCs w:val="24"/>
              </w:rPr>
              <w:t>Учит применять стеку</w:t>
            </w:r>
          </w:p>
          <w:p w:rsidR="00E9109A" w:rsidRPr="00BC66A8" w:rsidRDefault="00E9109A" w:rsidP="004D077E">
            <w:pPr>
              <w:ind w:left="39"/>
              <w:rPr>
                <w:rFonts w:ascii="Times New Roman" w:hAnsi="Times New Roman" w:cs="Times New Roman"/>
                <w:sz w:val="24"/>
                <w:szCs w:val="24"/>
              </w:rPr>
            </w:pPr>
            <w:r w:rsidRPr="00BC66A8">
              <w:rPr>
                <w:rFonts w:ascii="Times New Roman" w:hAnsi="Times New Roman" w:cs="Times New Roman"/>
                <w:sz w:val="24"/>
                <w:szCs w:val="24"/>
              </w:rPr>
              <w:t>Учит создавать узор стекой.</w:t>
            </w:r>
          </w:p>
        </w:tc>
      </w:tr>
      <w:tr w:rsidR="00E9109A" w:rsidRPr="00BC66A8" w:rsidTr="00BF08FE">
        <w:trPr>
          <w:gridBefore w:val="1"/>
          <w:wBefore w:w="78" w:type="dxa"/>
          <w:trHeight w:val="570"/>
        </w:trPr>
        <w:tc>
          <w:tcPr>
            <w:tcW w:w="14609" w:type="dxa"/>
            <w:gridSpan w:val="82"/>
          </w:tcPr>
          <w:p w:rsidR="00E9109A" w:rsidRPr="00BC66A8" w:rsidRDefault="00E9109A" w:rsidP="004D077E">
            <w:pPr>
              <w:ind w:left="39"/>
              <w:rPr>
                <w:rFonts w:ascii="Times New Roman" w:hAnsi="Times New Roman" w:cs="Times New Roman"/>
                <w:sz w:val="24"/>
                <w:szCs w:val="24"/>
              </w:rPr>
            </w:pPr>
            <w:r w:rsidRPr="00BC66A8">
              <w:rPr>
                <w:rFonts w:ascii="Times New Roman" w:hAnsi="Times New Roman" w:cs="Times New Roman"/>
                <w:sz w:val="24"/>
                <w:szCs w:val="24"/>
              </w:rPr>
              <w:t>Формирует у детей умение украшать узорами предметы декоративного искусства.</w:t>
            </w:r>
          </w:p>
        </w:tc>
      </w:tr>
      <w:tr w:rsidR="00E9109A" w:rsidRPr="00BC66A8" w:rsidTr="00BF08FE">
        <w:trPr>
          <w:gridBefore w:val="1"/>
          <w:wBefore w:w="78" w:type="dxa"/>
          <w:trHeight w:val="690"/>
        </w:trPr>
        <w:tc>
          <w:tcPr>
            <w:tcW w:w="14609" w:type="dxa"/>
            <w:gridSpan w:val="82"/>
          </w:tcPr>
          <w:p w:rsidR="00E9109A" w:rsidRPr="00BC66A8" w:rsidRDefault="00E9109A" w:rsidP="004D077E">
            <w:pPr>
              <w:ind w:left="39"/>
              <w:rPr>
                <w:rFonts w:ascii="Times New Roman" w:hAnsi="Times New Roman" w:cs="Times New Roman"/>
                <w:sz w:val="24"/>
                <w:szCs w:val="24"/>
              </w:rPr>
            </w:pPr>
            <w:r w:rsidRPr="00BC66A8">
              <w:rPr>
                <w:rFonts w:ascii="Times New Roman" w:hAnsi="Times New Roman" w:cs="Times New Roman"/>
                <w:sz w:val="24"/>
                <w:szCs w:val="24"/>
              </w:rPr>
              <w:t>Учит детей обмакивать пальцы в воду, чтобы сгладить неровности вылепленного изображения, когда это необходимо для передачи образа.</w:t>
            </w:r>
          </w:p>
        </w:tc>
      </w:tr>
      <w:tr w:rsidR="00E9109A" w:rsidRPr="00BC66A8" w:rsidTr="00BF08FE">
        <w:trPr>
          <w:gridBefore w:val="1"/>
          <w:wBefore w:w="78" w:type="dxa"/>
          <w:trHeight w:val="585"/>
        </w:trPr>
        <w:tc>
          <w:tcPr>
            <w:tcW w:w="6946" w:type="dxa"/>
            <w:gridSpan w:val="46"/>
          </w:tcPr>
          <w:p w:rsidR="00E9109A" w:rsidRPr="00BC66A8" w:rsidRDefault="00E9109A" w:rsidP="004D077E">
            <w:pPr>
              <w:ind w:left="39"/>
              <w:rPr>
                <w:rFonts w:ascii="Times New Roman" w:hAnsi="Times New Roman" w:cs="Times New Roman"/>
                <w:sz w:val="24"/>
                <w:szCs w:val="24"/>
              </w:rPr>
            </w:pPr>
            <w:r w:rsidRPr="00BC66A8">
              <w:rPr>
                <w:rFonts w:ascii="Times New Roman" w:hAnsi="Times New Roman" w:cs="Times New Roman"/>
                <w:sz w:val="24"/>
                <w:szCs w:val="24"/>
              </w:rPr>
              <w:t>Учит детей лепить птиц, животных, людей по типу народных игрушек (дымковской, филимоновской, каргопольской и другие).</w:t>
            </w:r>
          </w:p>
        </w:tc>
        <w:tc>
          <w:tcPr>
            <w:tcW w:w="7663" w:type="dxa"/>
            <w:gridSpan w:val="36"/>
          </w:tcPr>
          <w:p w:rsidR="00E9109A" w:rsidRPr="00BC66A8" w:rsidRDefault="00E9109A" w:rsidP="004D077E">
            <w:pPr>
              <w:ind w:left="39"/>
              <w:rPr>
                <w:rFonts w:ascii="Times New Roman" w:hAnsi="Times New Roman" w:cs="Times New Roman"/>
                <w:sz w:val="24"/>
                <w:szCs w:val="24"/>
              </w:rPr>
            </w:pPr>
            <w:r w:rsidRPr="00BC66A8">
              <w:rPr>
                <w:rFonts w:ascii="Times New Roman" w:hAnsi="Times New Roman" w:cs="Times New Roman"/>
                <w:sz w:val="24"/>
                <w:szCs w:val="24"/>
              </w:rPr>
              <w:t>Учит создавать из глины, разноцветного пластилина предметные и сюжетные, индивидуальные и коллективные  композици.</w:t>
            </w:r>
          </w:p>
        </w:tc>
      </w:tr>
      <w:tr w:rsidR="00E9109A" w:rsidRPr="00BC66A8" w:rsidTr="00BF08FE">
        <w:trPr>
          <w:gridBefore w:val="1"/>
          <w:wBefore w:w="78" w:type="dxa"/>
          <w:trHeight w:val="555"/>
        </w:trPr>
        <w:tc>
          <w:tcPr>
            <w:tcW w:w="6946" w:type="dxa"/>
            <w:gridSpan w:val="46"/>
          </w:tcPr>
          <w:p w:rsidR="00E9109A" w:rsidRPr="00BC66A8" w:rsidRDefault="00E9109A" w:rsidP="004D077E">
            <w:pPr>
              <w:ind w:left="39"/>
              <w:rPr>
                <w:rFonts w:ascii="Times New Roman" w:hAnsi="Times New Roman" w:cs="Times New Roman"/>
                <w:sz w:val="24"/>
                <w:szCs w:val="24"/>
              </w:rPr>
            </w:pPr>
            <w:r w:rsidRPr="00BC66A8">
              <w:rPr>
                <w:rFonts w:ascii="Times New Roman" w:hAnsi="Times New Roman" w:cs="Times New Roman"/>
                <w:sz w:val="24"/>
                <w:szCs w:val="24"/>
              </w:rPr>
              <w:t>Учит детей расписывать изделия гуашью.</w:t>
            </w:r>
          </w:p>
        </w:tc>
        <w:tc>
          <w:tcPr>
            <w:tcW w:w="7663" w:type="dxa"/>
            <w:gridSpan w:val="36"/>
          </w:tcPr>
          <w:p w:rsidR="00E9109A" w:rsidRPr="00BC66A8" w:rsidRDefault="00E9109A" w:rsidP="004D077E">
            <w:pPr>
              <w:ind w:left="39"/>
              <w:rPr>
                <w:rFonts w:ascii="Times New Roman" w:hAnsi="Times New Roman" w:cs="Times New Roman"/>
                <w:sz w:val="24"/>
                <w:szCs w:val="24"/>
              </w:rPr>
            </w:pPr>
            <w:r w:rsidRPr="00BC66A8">
              <w:rPr>
                <w:rFonts w:ascii="Times New Roman" w:hAnsi="Times New Roman" w:cs="Times New Roman"/>
                <w:sz w:val="24"/>
                <w:szCs w:val="24"/>
              </w:rPr>
              <w:t>Учит при лепке из глины расписывать пластину.</w:t>
            </w:r>
          </w:p>
        </w:tc>
      </w:tr>
      <w:tr w:rsidR="00E9109A" w:rsidRPr="00BC66A8" w:rsidTr="00BF08FE">
        <w:trPr>
          <w:gridBefore w:val="1"/>
          <w:wBefore w:w="78" w:type="dxa"/>
          <w:trHeight w:val="285"/>
        </w:trPr>
        <w:tc>
          <w:tcPr>
            <w:tcW w:w="14609" w:type="dxa"/>
            <w:gridSpan w:val="82"/>
          </w:tcPr>
          <w:p w:rsidR="00E9109A" w:rsidRPr="00BC66A8" w:rsidRDefault="00E9109A" w:rsidP="004D077E">
            <w:pPr>
              <w:ind w:left="39"/>
              <w:rPr>
                <w:rFonts w:ascii="Times New Roman" w:hAnsi="Times New Roman" w:cs="Times New Roman"/>
                <w:sz w:val="24"/>
                <w:szCs w:val="24"/>
              </w:rPr>
            </w:pPr>
            <w:r w:rsidRPr="00BC66A8">
              <w:rPr>
                <w:rFonts w:ascii="Times New Roman" w:hAnsi="Times New Roman" w:cs="Times New Roman"/>
                <w:b/>
                <w:sz w:val="24"/>
                <w:szCs w:val="24"/>
              </w:rPr>
              <w:t>Содержание раздела «Изобразительная деятельность» АППЛИКАЦИЯ</w:t>
            </w:r>
            <w:r w:rsidRPr="00BC66A8">
              <w:rPr>
                <w:rFonts w:ascii="Times New Roman" w:hAnsi="Times New Roman" w:cs="Times New Roman"/>
                <w:sz w:val="24"/>
                <w:szCs w:val="24"/>
              </w:rPr>
              <w:t>:</w:t>
            </w:r>
          </w:p>
        </w:tc>
      </w:tr>
      <w:tr w:rsidR="00E9109A" w:rsidRPr="00BC66A8" w:rsidTr="00BF08FE">
        <w:trPr>
          <w:gridBefore w:val="1"/>
          <w:wBefore w:w="78" w:type="dxa"/>
          <w:trHeight w:val="195"/>
        </w:trPr>
        <w:tc>
          <w:tcPr>
            <w:tcW w:w="2937" w:type="dxa"/>
            <w:gridSpan w:val="16"/>
          </w:tcPr>
          <w:p w:rsidR="00E9109A" w:rsidRPr="00BC66A8" w:rsidRDefault="00E9109A" w:rsidP="004D077E">
            <w:pPr>
              <w:ind w:left="39"/>
              <w:rPr>
                <w:rFonts w:ascii="Times New Roman" w:hAnsi="Times New Roman" w:cs="Times New Roman"/>
                <w:sz w:val="24"/>
                <w:szCs w:val="24"/>
              </w:rPr>
            </w:pPr>
            <w:r w:rsidRPr="00BC66A8">
              <w:rPr>
                <w:rFonts w:ascii="Times New Roman" w:hAnsi="Times New Roman" w:cs="Times New Roman"/>
                <w:sz w:val="24"/>
                <w:szCs w:val="24"/>
              </w:rPr>
              <w:t>3-4</w:t>
            </w:r>
          </w:p>
        </w:tc>
        <w:tc>
          <w:tcPr>
            <w:tcW w:w="3314" w:type="dxa"/>
            <w:gridSpan w:val="11"/>
          </w:tcPr>
          <w:p w:rsidR="00E9109A" w:rsidRPr="00BC66A8" w:rsidRDefault="00E9109A" w:rsidP="004D077E">
            <w:pPr>
              <w:ind w:left="39"/>
              <w:rPr>
                <w:rFonts w:ascii="Times New Roman" w:hAnsi="Times New Roman" w:cs="Times New Roman"/>
                <w:sz w:val="24"/>
                <w:szCs w:val="24"/>
              </w:rPr>
            </w:pPr>
            <w:r w:rsidRPr="00BC66A8">
              <w:rPr>
                <w:rFonts w:ascii="Times New Roman" w:hAnsi="Times New Roman" w:cs="Times New Roman"/>
                <w:sz w:val="24"/>
                <w:szCs w:val="24"/>
              </w:rPr>
              <w:t>4-5</w:t>
            </w:r>
          </w:p>
        </w:tc>
        <w:tc>
          <w:tcPr>
            <w:tcW w:w="3974" w:type="dxa"/>
            <w:gridSpan w:val="25"/>
          </w:tcPr>
          <w:p w:rsidR="00E9109A" w:rsidRPr="00BC66A8" w:rsidRDefault="00E9109A" w:rsidP="004D077E">
            <w:pPr>
              <w:ind w:left="39"/>
              <w:rPr>
                <w:rFonts w:ascii="Times New Roman" w:hAnsi="Times New Roman" w:cs="Times New Roman"/>
                <w:sz w:val="24"/>
                <w:szCs w:val="24"/>
              </w:rPr>
            </w:pPr>
            <w:r w:rsidRPr="00BC66A8">
              <w:rPr>
                <w:rFonts w:ascii="Times New Roman" w:hAnsi="Times New Roman" w:cs="Times New Roman"/>
                <w:sz w:val="24"/>
                <w:szCs w:val="24"/>
              </w:rPr>
              <w:t>5-6</w:t>
            </w:r>
          </w:p>
        </w:tc>
        <w:tc>
          <w:tcPr>
            <w:tcW w:w="4384" w:type="dxa"/>
            <w:gridSpan w:val="30"/>
          </w:tcPr>
          <w:p w:rsidR="00E9109A" w:rsidRPr="00BC66A8" w:rsidRDefault="00E9109A" w:rsidP="004D077E">
            <w:pPr>
              <w:ind w:left="39"/>
              <w:rPr>
                <w:rFonts w:ascii="Times New Roman" w:hAnsi="Times New Roman" w:cs="Times New Roman"/>
                <w:sz w:val="24"/>
                <w:szCs w:val="24"/>
              </w:rPr>
            </w:pPr>
            <w:r w:rsidRPr="00BC66A8">
              <w:rPr>
                <w:rFonts w:ascii="Times New Roman" w:hAnsi="Times New Roman" w:cs="Times New Roman"/>
                <w:sz w:val="24"/>
                <w:szCs w:val="24"/>
              </w:rPr>
              <w:t>6-7</w:t>
            </w:r>
          </w:p>
        </w:tc>
      </w:tr>
      <w:tr w:rsidR="00E9109A" w:rsidRPr="00BC66A8" w:rsidTr="00BF08FE">
        <w:trPr>
          <w:gridBefore w:val="1"/>
          <w:wBefore w:w="78" w:type="dxa"/>
          <w:trHeight w:val="399"/>
        </w:trPr>
        <w:tc>
          <w:tcPr>
            <w:tcW w:w="2937" w:type="dxa"/>
            <w:gridSpan w:val="16"/>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приобщает детей к искусству аппликации, формирует интерес к этому виду деятельности.</w:t>
            </w:r>
          </w:p>
        </w:tc>
        <w:tc>
          <w:tcPr>
            <w:tcW w:w="3314" w:type="dxa"/>
            <w:gridSpan w:val="11"/>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развивает у детей интерес к аппликации, усложняя её содержание и расширяя возможности создания разнообразных изображений</w:t>
            </w:r>
          </w:p>
        </w:tc>
        <w:tc>
          <w:tcPr>
            <w:tcW w:w="4219" w:type="dxa"/>
            <w:gridSpan w:val="28"/>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развивает у детей устойчивый интерес к аппликации, усложняя её содержание и расширяя возможности создания разнообразных изображений.</w:t>
            </w:r>
          </w:p>
        </w:tc>
        <w:tc>
          <w:tcPr>
            <w:tcW w:w="4139" w:type="dxa"/>
            <w:gridSpan w:val="27"/>
          </w:tcPr>
          <w:p w:rsidR="00E9109A" w:rsidRPr="00BC66A8" w:rsidRDefault="00E9109A" w:rsidP="004D077E">
            <w:pPr>
              <w:ind w:left="0"/>
              <w:rPr>
                <w:rFonts w:ascii="Times New Roman" w:hAnsi="Times New Roman" w:cs="Times New Roman"/>
                <w:sz w:val="24"/>
                <w:szCs w:val="24"/>
              </w:rPr>
            </w:pPr>
          </w:p>
        </w:tc>
      </w:tr>
      <w:tr w:rsidR="00E9109A" w:rsidRPr="00BC66A8" w:rsidTr="00BF08FE">
        <w:trPr>
          <w:gridBefore w:val="1"/>
          <w:wBefore w:w="78" w:type="dxa"/>
          <w:trHeight w:val="390"/>
        </w:trPr>
        <w:tc>
          <w:tcPr>
            <w:tcW w:w="2937" w:type="dxa"/>
            <w:gridSpan w:val="16"/>
          </w:tcPr>
          <w:p w:rsidR="00E9109A" w:rsidRPr="00BC66A8" w:rsidRDefault="00E9109A" w:rsidP="004D077E">
            <w:pPr>
              <w:ind w:left="0"/>
              <w:rPr>
                <w:rFonts w:ascii="Times New Roman" w:hAnsi="Times New Roman" w:cs="Times New Roman"/>
                <w:sz w:val="24"/>
                <w:szCs w:val="24"/>
              </w:rPr>
            </w:pPr>
          </w:p>
        </w:tc>
        <w:tc>
          <w:tcPr>
            <w:tcW w:w="3314" w:type="dxa"/>
            <w:gridSpan w:val="11"/>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Формирует у детей умение правильно держать ножницы и пользоваться ими; </w:t>
            </w:r>
          </w:p>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обучает детей вырезыванию, начиная с формирования навыка разрезания по прямой сначала коротких, а затем длинных полос; закрепляет у детей навыки аккуратного вырезывания и наклеивания</w:t>
            </w:r>
          </w:p>
        </w:tc>
        <w:tc>
          <w:tcPr>
            <w:tcW w:w="4219" w:type="dxa"/>
            <w:gridSpan w:val="28"/>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педагог формирует у детей аккуратное и бережное отношение к материалам</w:t>
            </w:r>
          </w:p>
        </w:tc>
        <w:tc>
          <w:tcPr>
            <w:tcW w:w="4139" w:type="dxa"/>
            <w:gridSpan w:val="27"/>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Закрепляет приемы вырезания симметричных предметов из бумаги, сложенной вдвое; несколько предметов или их частей из бумаги, сложенной гармошкой.</w:t>
            </w:r>
          </w:p>
        </w:tc>
      </w:tr>
      <w:tr w:rsidR="00E9109A" w:rsidRPr="00BC66A8" w:rsidTr="00BF08FE">
        <w:trPr>
          <w:gridBefore w:val="1"/>
          <w:wBefore w:w="78" w:type="dxa"/>
          <w:trHeight w:val="540"/>
        </w:trPr>
        <w:tc>
          <w:tcPr>
            <w:tcW w:w="2937" w:type="dxa"/>
            <w:gridSpan w:val="16"/>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Педагог закрепляет у детей знание формы предметов и их цвета;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w:t>
            </w:r>
          </w:p>
        </w:tc>
        <w:tc>
          <w:tcPr>
            <w:tcW w:w="3314" w:type="dxa"/>
            <w:gridSpan w:val="11"/>
          </w:tcPr>
          <w:p w:rsidR="00E9109A" w:rsidRPr="00BC66A8" w:rsidRDefault="00E9109A" w:rsidP="004D077E">
            <w:pPr>
              <w:ind w:left="0"/>
              <w:rPr>
                <w:rFonts w:ascii="Times New Roman" w:hAnsi="Times New Roman" w:cs="Times New Roman"/>
                <w:sz w:val="24"/>
                <w:szCs w:val="24"/>
              </w:rPr>
            </w:pPr>
          </w:p>
        </w:tc>
        <w:tc>
          <w:tcPr>
            <w:tcW w:w="4219" w:type="dxa"/>
            <w:gridSpan w:val="28"/>
          </w:tcPr>
          <w:p w:rsidR="00E9109A" w:rsidRPr="00BC66A8" w:rsidRDefault="00E9109A" w:rsidP="004D077E">
            <w:pPr>
              <w:ind w:left="0"/>
              <w:rPr>
                <w:rFonts w:ascii="Times New Roman" w:hAnsi="Times New Roman" w:cs="Times New Roman"/>
                <w:sz w:val="24"/>
                <w:szCs w:val="24"/>
              </w:rPr>
            </w:pPr>
          </w:p>
        </w:tc>
        <w:tc>
          <w:tcPr>
            <w:tcW w:w="4139" w:type="dxa"/>
            <w:gridSpan w:val="27"/>
          </w:tcPr>
          <w:p w:rsidR="00E9109A" w:rsidRPr="00BC66A8" w:rsidRDefault="00E9109A" w:rsidP="004D077E">
            <w:pPr>
              <w:ind w:left="0"/>
              <w:rPr>
                <w:rFonts w:ascii="Times New Roman" w:hAnsi="Times New Roman" w:cs="Times New Roman"/>
                <w:sz w:val="24"/>
                <w:szCs w:val="24"/>
              </w:rPr>
            </w:pPr>
          </w:p>
        </w:tc>
      </w:tr>
      <w:tr w:rsidR="00E9109A" w:rsidRPr="00BC66A8" w:rsidTr="00BF08FE">
        <w:trPr>
          <w:gridBefore w:val="1"/>
          <w:wBefore w:w="78" w:type="dxa"/>
          <w:trHeight w:val="5475"/>
        </w:trPr>
        <w:tc>
          <w:tcPr>
            <w:tcW w:w="2937" w:type="dxa"/>
            <w:gridSpan w:val="16"/>
          </w:tcPr>
          <w:p w:rsidR="00E9109A" w:rsidRPr="00BC66A8" w:rsidRDefault="00E9109A" w:rsidP="004D077E">
            <w:pPr>
              <w:ind w:left="0"/>
              <w:rPr>
                <w:rFonts w:ascii="Times New Roman" w:hAnsi="Times New Roman" w:cs="Times New Roman"/>
                <w:sz w:val="24"/>
                <w:szCs w:val="24"/>
              </w:rPr>
            </w:pPr>
          </w:p>
          <w:p w:rsidR="00E9109A" w:rsidRPr="00BC66A8" w:rsidRDefault="00E9109A" w:rsidP="004D077E">
            <w:pPr>
              <w:ind w:left="0"/>
              <w:rPr>
                <w:rFonts w:ascii="Times New Roman" w:hAnsi="Times New Roman" w:cs="Times New Roman"/>
                <w:sz w:val="24"/>
                <w:szCs w:val="24"/>
              </w:rPr>
            </w:pPr>
          </w:p>
        </w:tc>
        <w:tc>
          <w:tcPr>
            <w:tcW w:w="3314" w:type="dxa"/>
            <w:gridSpan w:val="11"/>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Учит детей составлять из полос изображения разных предметов (забор, скамейка, лесенка, дерево, кустик и другое);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w:t>
            </w:r>
          </w:p>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учит детей преобразовывать эти формы, разрезая их на две или четыре части (круг - на полукруги, четверти; квадрат - на треугольники и так далее);</w:t>
            </w:r>
          </w:p>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поощряет проявление активности и творчества</w:t>
            </w:r>
          </w:p>
        </w:tc>
        <w:tc>
          <w:tcPr>
            <w:tcW w:w="4219" w:type="dxa"/>
            <w:gridSpan w:val="28"/>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tc>
        <w:tc>
          <w:tcPr>
            <w:tcW w:w="4139" w:type="dxa"/>
            <w:gridSpan w:val="27"/>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Развивает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продолжает развивать у детей чувство цвета, колорита, композиции; поощряет проявления детского творчества.</w:t>
            </w:r>
          </w:p>
        </w:tc>
      </w:tr>
      <w:tr w:rsidR="00E9109A" w:rsidRPr="00BC66A8" w:rsidTr="00BF08FE">
        <w:trPr>
          <w:gridBefore w:val="1"/>
          <w:wBefore w:w="78" w:type="dxa"/>
          <w:trHeight w:val="717"/>
        </w:trPr>
        <w:tc>
          <w:tcPr>
            <w:tcW w:w="2937" w:type="dxa"/>
            <w:gridSpan w:val="16"/>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w:t>
            </w:r>
            <w:r w:rsidRPr="00BC66A8">
              <w:rPr>
                <w:rFonts w:ascii="Times New Roman" w:hAnsi="Times New Roman" w:cs="Times New Roman"/>
                <w:sz w:val="24"/>
                <w:szCs w:val="24"/>
              </w:rPr>
              <w:lastRenderedPageBreak/>
              <w:t>листу бумаги и плотно прижимать салфеткой; педагог формирует у детей навык аккуратной работы.</w:t>
            </w:r>
          </w:p>
        </w:tc>
        <w:tc>
          <w:tcPr>
            <w:tcW w:w="3314" w:type="dxa"/>
            <w:gridSpan w:val="11"/>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w:t>
            </w:r>
          </w:p>
        </w:tc>
        <w:tc>
          <w:tcPr>
            <w:tcW w:w="4219" w:type="dxa"/>
            <w:gridSpan w:val="28"/>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с целью создания выразительного образа, педагог учит детей приему обрывания</w:t>
            </w:r>
          </w:p>
        </w:tc>
        <w:tc>
          <w:tcPr>
            <w:tcW w:w="4139" w:type="dxa"/>
            <w:gridSpan w:val="27"/>
          </w:tcPr>
          <w:p w:rsidR="00E9109A" w:rsidRPr="00BC66A8" w:rsidRDefault="00E9109A"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w:t>
            </w:r>
            <w:r w:rsidRPr="00BC66A8">
              <w:rPr>
                <w:rFonts w:ascii="Times New Roman" w:hAnsi="Times New Roman" w:cs="Times New Roman"/>
                <w:sz w:val="24"/>
                <w:szCs w:val="24"/>
              </w:rPr>
              <w:lastRenderedPageBreak/>
              <w:t>частей и деталей картинки.</w:t>
            </w:r>
          </w:p>
        </w:tc>
      </w:tr>
      <w:tr w:rsidR="0069118D" w:rsidRPr="00BC66A8" w:rsidTr="00BF08FE">
        <w:trPr>
          <w:gridBefore w:val="6"/>
          <w:gridAfter w:val="7"/>
          <w:wBefore w:w="352" w:type="dxa"/>
          <w:wAfter w:w="185" w:type="dxa"/>
          <w:trHeight w:val="324"/>
        </w:trPr>
        <w:tc>
          <w:tcPr>
            <w:tcW w:w="14150" w:type="dxa"/>
            <w:gridSpan w:val="70"/>
          </w:tcPr>
          <w:p w:rsidR="0069118D" w:rsidRPr="00BC66A8" w:rsidRDefault="0069118D" w:rsidP="004D077E">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Содержание раздела «Изобразительная деятельность» НАРОДНОЕ ДЕКОРАТИВНО-ПРИКЛАДНОЕ ИСКУССТВО</w:t>
            </w:r>
          </w:p>
        </w:tc>
      </w:tr>
      <w:tr w:rsidR="0069118D" w:rsidRPr="00BC66A8" w:rsidTr="00BF08FE">
        <w:trPr>
          <w:gridBefore w:val="6"/>
          <w:gridAfter w:val="7"/>
          <w:wBefore w:w="352" w:type="dxa"/>
          <w:wAfter w:w="185" w:type="dxa"/>
          <w:trHeight w:val="420"/>
        </w:trPr>
        <w:tc>
          <w:tcPr>
            <w:tcW w:w="2618" w:type="dxa"/>
            <w:gridSpan w:val="7"/>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3-4</w:t>
            </w:r>
          </w:p>
        </w:tc>
        <w:tc>
          <w:tcPr>
            <w:tcW w:w="3869" w:type="dxa"/>
            <w:gridSpan w:val="26"/>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4-5</w:t>
            </w:r>
          </w:p>
        </w:tc>
        <w:tc>
          <w:tcPr>
            <w:tcW w:w="3674" w:type="dxa"/>
            <w:gridSpan w:val="16"/>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5-6</w:t>
            </w:r>
          </w:p>
        </w:tc>
        <w:tc>
          <w:tcPr>
            <w:tcW w:w="3989" w:type="dxa"/>
            <w:gridSpan w:val="21"/>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6-7</w:t>
            </w:r>
          </w:p>
        </w:tc>
      </w:tr>
      <w:tr w:rsidR="0069118D" w:rsidRPr="00BC66A8" w:rsidTr="00BF08FE">
        <w:trPr>
          <w:gridBefore w:val="6"/>
          <w:gridAfter w:val="7"/>
          <w:wBefore w:w="352" w:type="dxa"/>
          <w:wAfter w:w="185" w:type="dxa"/>
          <w:trHeight w:val="720"/>
        </w:trPr>
        <w:tc>
          <w:tcPr>
            <w:tcW w:w="2603" w:type="dxa"/>
            <w:gridSpan w:val="6"/>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приобщает детей к декоративной деятельности.</w:t>
            </w:r>
          </w:p>
        </w:tc>
        <w:tc>
          <w:tcPr>
            <w:tcW w:w="11547" w:type="dxa"/>
            <w:gridSpan w:val="64"/>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интерес и эстетическое отношение к предметам народного декоративно-прикладного искусства.</w:t>
            </w:r>
          </w:p>
        </w:tc>
      </w:tr>
      <w:tr w:rsidR="0069118D" w:rsidRPr="00BC66A8" w:rsidTr="00BF08FE">
        <w:trPr>
          <w:gridBefore w:val="6"/>
          <w:gridAfter w:val="7"/>
          <w:wBefore w:w="352" w:type="dxa"/>
          <w:wAfter w:w="185" w:type="dxa"/>
          <w:trHeight w:val="945"/>
        </w:trPr>
        <w:tc>
          <w:tcPr>
            <w:tcW w:w="2603" w:type="dxa"/>
            <w:gridSpan w:val="6"/>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учит украшать дымковскими узорами силуэты игрушек, вырезанных педагогом (птичка, козлик, конь и другие), и разных предметов (блюдечко, рукавички)</w:t>
            </w:r>
          </w:p>
        </w:tc>
        <w:tc>
          <w:tcPr>
            <w:tcW w:w="3839" w:type="dxa"/>
            <w:gridSpan w:val="26"/>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учить украшать дымковскими, филимоновскими узорами силуэты игрушек, вырезанных педагогом (птичка, козлик, конь и другие), и разных предметов (блюдечко, рукавички).</w:t>
            </w:r>
          </w:p>
        </w:tc>
        <w:tc>
          <w:tcPr>
            <w:tcW w:w="3689" w:type="dxa"/>
            <w:gridSpan w:val="16"/>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учит создавать узоры на листах в форме народного изделия (поднос, солонка, чашка, розетка и др.).</w:t>
            </w:r>
          </w:p>
        </w:tc>
        <w:tc>
          <w:tcPr>
            <w:tcW w:w="4019" w:type="dxa"/>
            <w:gridSpan w:val="2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Закрепляет у детей умение создавать композиции на листах бумаги разной формы, силуэтах предметов и игрушек; расписывать вылепленные детьми игрушки.</w:t>
            </w:r>
          </w:p>
        </w:tc>
      </w:tr>
      <w:tr w:rsidR="0069118D" w:rsidRPr="00BC66A8" w:rsidTr="00BF08FE">
        <w:trPr>
          <w:gridBefore w:val="6"/>
          <w:gridAfter w:val="7"/>
          <w:wBefore w:w="352" w:type="dxa"/>
          <w:wAfter w:w="185" w:type="dxa"/>
          <w:trHeight w:val="1125"/>
        </w:trPr>
        <w:tc>
          <w:tcPr>
            <w:tcW w:w="2603" w:type="dxa"/>
            <w:gridSpan w:val="6"/>
          </w:tcPr>
          <w:p w:rsidR="0069118D" w:rsidRPr="00BC66A8" w:rsidRDefault="0069118D" w:rsidP="004D077E">
            <w:pPr>
              <w:ind w:left="0"/>
              <w:rPr>
                <w:rFonts w:ascii="Times New Roman" w:hAnsi="Times New Roman" w:cs="Times New Roman"/>
                <w:sz w:val="24"/>
                <w:szCs w:val="24"/>
              </w:rPr>
            </w:pPr>
          </w:p>
        </w:tc>
        <w:tc>
          <w:tcPr>
            <w:tcW w:w="3839" w:type="dxa"/>
            <w:gridSpan w:val="26"/>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у детей формировать умение создавать декоративные композиции по мотивам дымковских, филимоновских узоров.</w:t>
            </w:r>
          </w:p>
        </w:tc>
        <w:tc>
          <w:tcPr>
            <w:tcW w:w="3689" w:type="dxa"/>
            <w:gridSpan w:val="16"/>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завитки.оживки).</w:t>
            </w:r>
          </w:p>
        </w:tc>
        <w:tc>
          <w:tcPr>
            <w:tcW w:w="4019" w:type="dxa"/>
            <w:gridSpan w:val="2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закрепляет умение создавать узоры по мотивам народных росписей, уже знакомых детям и новых (городецкая, гжельская, хохломская, жостовская,   </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мезенская роспись и другие).</w:t>
            </w:r>
          </w:p>
        </w:tc>
      </w:tr>
      <w:tr w:rsidR="0069118D" w:rsidRPr="00BC66A8" w:rsidTr="00BF08FE">
        <w:trPr>
          <w:gridBefore w:val="6"/>
          <w:gridAfter w:val="7"/>
          <w:wBefore w:w="352" w:type="dxa"/>
          <w:wAfter w:w="185" w:type="dxa"/>
          <w:trHeight w:val="1020"/>
        </w:trPr>
        <w:tc>
          <w:tcPr>
            <w:tcW w:w="2603" w:type="dxa"/>
            <w:gridSpan w:val="6"/>
          </w:tcPr>
          <w:p w:rsidR="0069118D" w:rsidRPr="00BC66A8" w:rsidRDefault="0069118D" w:rsidP="004D077E">
            <w:pPr>
              <w:ind w:left="0"/>
              <w:rPr>
                <w:rFonts w:ascii="Times New Roman" w:hAnsi="Times New Roman" w:cs="Times New Roman"/>
                <w:sz w:val="24"/>
                <w:szCs w:val="24"/>
              </w:rPr>
            </w:pPr>
          </w:p>
        </w:tc>
        <w:tc>
          <w:tcPr>
            <w:tcW w:w="3839" w:type="dxa"/>
            <w:gridSpan w:val="26"/>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учит видеть и называть цвета, используемые в росписи.</w:t>
            </w:r>
          </w:p>
        </w:tc>
        <w:tc>
          <w:tcPr>
            <w:tcW w:w="3689" w:type="dxa"/>
            <w:gridSpan w:val="16"/>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учит детей выделять и передавать цветовую гамму народного декоративного </w:t>
            </w:r>
            <w:r w:rsidRPr="00BC66A8">
              <w:rPr>
                <w:rFonts w:ascii="Times New Roman" w:hAnsi="Times New Roman" w:cs="Times New Roman"/>
                <w:sz w:val="24"/>
                <w:szCs w:val="24"/>
              </w:rPr>
              <w:lastRenderedPageBreak/>
              <w:t>искусства определенного вида</w:t>
            </w:r>
          </w:p>
        </w:tc>
        <w:tc>
          <w:tcPr>
            <w:tcW w:w="4019" w:type="dxa"/>
            <w:gridSpan w:val="2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Педагог продолжает учить детей выделять и передавать цветовую гамму народного декоративного </w:t>
            </w:r>
            <w:r w:rsidRPr="00BC66A8">
              <w:rPr>
                <w:rFonts w:ascii="Times New Roman" w:hAnsi="Times New Roman" w:cs="Times New Roman"/>
                <w:sz w:val="24"/>
                <w:szCs w:val="24"/>
              </w:rPr>
              <w:lastRenderedPageBreak/>
              <w:t>искусства определенного вида.</w:t>
            </w:r>
          </w:p>
        </w:tc>
      </w:tr>
      <w:tr w:rsidR="0069118D" w:rsidRPr="00BC66A8" w:rsidTr="00BF08FE">
        <w:trPr>
          <w:gridBefore w:val="6"/>
          <w:gridAfter w:val="7"/>
          <w:wBefore w:w="352" w:type="dxa"/>
          <w:wAfter w:w="185" w:type="dxa"/>
          <w:trHeight w:val="855"/>
        </w:trPr>
        <w:tc>
          <w:tcPr>
            <w:tcW w:w="2603" w:type="dxa"/>
            <w:gridSpan w:val="6"/>
          </w:tcPr>
          <w:p w:rsidR="0069118D" w:rsidRPr="00BC66A8" w:rsidRDefault="0069118D" w:rsidP="004D077E">
            <w:pPr>
              <w:ind w:left="0"/>
              <w:rPr>
                <w:rFonts w:ascii="Times New Roman" w:hAnsi="Times New Roman" w:cs="Times New Roman"/>
                <w:sz w:val="24"/>
                <w:szCs w:val="24"/>
              </w:rPr>
            </w:pPr>
          </w:p>
        </w:tc>
        <w:tc>
          <w:tcPr>
            <w:tcW w:w="3839" w:type="dxa"/>
            <w:gridSpan w:val="26"/>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tc>
        <w:tc>
          <w:tcPr>
            <w:tcW w:w="3689" w:type="dxa"/>
            <w:gridSpan w:val="16"/>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tc>
        <w:tc>
          <w:tcPr>
            <w:tcW w:w="4019" w:type="dxa"/>
            <w:gridSpan w:val="2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tc>
      </w:tr>
      <w:tr w:rsidR="0069118D" w:rsidRPr="00BC66A8" w:rsidTr="00BF08FE">
        <w:trPr>
          <w:gridBefore w:val="6"/>
          <w:gridAfter w:val="7"/>
          <w:wBefore w:w="352" w:type="dxa"/>
          <w:wAfter w:w="185" w:type="dxa"/>
          <w:trHeight w:val="960"/>
        </w:trPr>
        <w:tc>
          <w:tcPr>
            <w:tcW w:w="2573" w:type="dxa"/>
            <w:gridSpan w:val="5"/>
          </w:tcPr>
          <w:p w:rsidR="0069118D" w:rsidRPr="00BC66A8" w:rsidRDefault="0069118D" w:rsidP="004D077E">
            <w:pPr>
              <w:ind w:left="0"/>
              <w:rPr>
                <w:rFonts w:ascii="Times New Roman" w:hAnsi="Times New Roman" w:cs="Times New Roman"/>
                <w:sz w:val="24"/>
                <w:szCs w:val="24"/>
              </w:rPr>
            </w:pPr>
          </w:p>
        </w:tc>
        <w:tc>
          <w:tcPr>
            <w:tcW w:w="3869" w:type="dxa"/>
            <w:gridSpan w:val="27"/>
          </w:tcPr>
          <w:p w:rsidR="0069118D" w:rsidRPr="00BC66A8" w:rsidRDefault="0069118D" w:rsidP="004D077E">
            <w:pPr>
              <w:ind w:left="0"/>
              <w:rPr>
                <w:rFonts w:ascii="Times New Roman" w:hAnsi="Times New Roman" w:cs="Times New Roman"/>
                <w:sz w:val="24"/>
                <w:szCs w:val="24"/>
              </w:rPr>
            </w:pPr>
          </w:p>
        </w:tc>
        <w:tc>
          <w:tcPr>
            <w:tcW w:w="3689" w:type="dxa"/>
            <w:gridSpan w:val="16"/>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развивает декоративное творчество детей (в том числе коллективное).</w:t>
            </w:r>
          </w:p>
        </w:tc>
        <w:tc>
          <w:tcPr>
            <w:tcW w:w="4019" w:type="dxa"/>
            <w:gridSpan w:val="2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развивать у детей декоративное творчество.</w:t>
            </w:r>
          </w:p>
        </w:tc>
      </w:tr>
      <w:tr w:rsidR="0069118D" w:rsidRPr="00BC66A8" w:rsidTr="00BF08FE">
        <w:trPr>
          <w:gridBefore w:val="6"/>
          <w:gridAfter w:val="7"/>
          <w:wBefore w:w="352" w:type="dxa"/>
          <w:wAfter w:w="185" w:type="dxa"/>
          <w:trHeight w:val="1170"/>
        </w:trPr>
        <w:tc>
          <w:tcPr>
            <w:tcW w:w="2573" w:type="dxa"/>
            <w:gridSpan w:val="5"/>
          </w:tcPr>
          <w:p w:rsidR="0069118D" w:rsidRPr="00BC66A8" w:rsidRDefault="0069118D" w:rsidP="004D077E">
            <w:pPr>
              <w:ind w:left="0"/>
              <w:rPr>
                <w:rFonts w:ascii="Times New Roman" w:hAnsi="Times New Roman" w:cs="Times New Roman"/>
                <w:sz w:val="24"/>
                <w:szCs w:val="24"/>
              </w:rPr>
            </w:pPr>
          </w:p>
        </w:tc>
        <w:tc>
          <w:tcPr>
            <w:tcW w:w="3869" w:type="dxa"/>
            <w:gridSpan w:val="27"/>
          </w:tcPr>
          <w:p w:rsidR="0069118D" w:rsidRPr="00BC66A8" w:rsidRDefault="0069118D" w:rsidP="004D077E">
            <w:pPr>
              <w:ind w:left="0"/>
              <w:rPr>
                <w:rFonts w:ascii="Times New Roman" w:hAnsi="Times New Roman" w:cs="Times New Roman"/>
                <w:sz w:val="24"/>
                <w:szCs w:val="24"/>
              </w:rPr>
            </w:pPr>
          </w:p>
        </w:tc>
        <w:tc>
          <w:tcPr>
            <w:tcW w:w="3689" w:type="dxa"/>
            <w:gridSpan w:val="16"/>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учит лепить птиц, животных, людей по типу народных игрушек (дымковской, </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филимоновской, каргопольской и др.). Учит обмакивать пальцы в воду, чтобы сгладить неровности вылепленного изображения, когда это необходимо для передачи образа. Формирует умение украшать узорами предметы декоративного искусства. Учит расписывать изделия гуашью, украшать их </w:t>
            </w:r>
            <w:r w:rsidRPr="00BC66A8">
              <w:rPr>
                <w:rFonts w:ascii="Times New Roman" w:hAnsi="Times New Roman" w:cs="Times New Roman"/>
                <w:sz w:val="24"/>
                <w:szCs w:val="24"/>
              </w:rPr>
              <w:lastRenderedPageBreak/>
              <w:t>налепами и углубленным рельефом, использовать стеку.</w:t>
            </w:r>
          </w:p>
        </w:tc>
        <w:tc>
          <w:tcPr>
            <w:tcW w:w="4019" w:type="dxa"/>
            <w:gridSpan w:val="2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69118D" w:rsidRPr="00BC66A8" w:rsidTr="00BF08FE">
        <w:trPr>
          <w:gridBefore w:val="6"/>
          <w:gridAfter w:val="7"/>
          <w:wBefore w:w="352" w:type="dxa"/>
          <w:wAfter w:w="185" w:type="dxa"/>
          <w:trHeight w:val="1635"/>
        </w:trPr>
        <w:tc>
          <w:tcPr>
            <w:tcW w:w="2573" w:type="dxa"/>
            <w:gridSpan w:val="5"/>
          </w:tcPr>
          <w:p w:rsidR="0069118D" w:rsidRPr="00BC66A8" w:rsidRDefault="0069118D" w:rsidP="004D077E">
            <w:pPr>
              <w:ind w:left="0"/>
              <w:rPr>
                <w:rFonts w:ascii="Times New Roman" w:hAnsi="Times New Roman" w:cs="Times New Roman"/>
                <w:sz w:val="24"/>
                <w:szCs w:val="24"/>
              </w:rPr>
            </w:pPr>
          </w:p>
        </w:tc>
        <w:tc>
          <w:tcPr>
            <w:tcW w:w="3869" w:type="dxa"/>
            <w:gridSpan w:val="27"/>
          </w:tcPr>
          <w:p w:rsidR="0069118D" w:rsidRPr="00BC66A8" w:rsidRDefault="0069118D" w:rsidP="004D077E">
            <w:pPr>
              <w:ind w:left="0"/>
              <w:rPr>
                <w:rFonts w:ascii="Times New Roman" w:hAnsi="Times New Roman" w:cs="Times New Roman"/>
                <w:sz w:val="24"/>
                <w:szCs w:val="24"/>
              </w:rPr>
            </w:pPr>
          </w:p>
        </w:tc>
        <w:tc>
          <w:tcPr>
            <w:tcW w:w="3689" w:type="dxa"/>
            <w:gridSpan w:val="16"/>
          </w:tcPr>
          <w:p w:rsidR="0069118D" w:rsidRPr="00BC66A8" w:rsidRDefault="0069118D" w:rsidP="004D077E">
            <w:pPr>
              <w:ind w:left="0"/>
              <w:rPr>
                <w:rFonts w:ascii="Times New Roman" w:hAnsi="Times New Roman" w:cs="Times New Roman"/>
                <w:sz w:val="24"/>
                <w:szCs w:val="24"/>
              </w:rPr>
            </w:pPr>
          </w:p>
        </w:tc>
        <w:tc>
          <w:tcPr>
            <w:tcW w:w="4019" w:type="dxa"/>
            <w:gridSpan w:val="2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 </w:t>
            </w:r>
            <w:r w:rsidRPr="00BC66A8">
              <w:rPr>
                <w:rFonts w:ascii="Times New Roman" w:hAnsi="Times New Roman" w:cs="Times New Roman"/>
                <w:b/>
                <w:sz w:val="24"/>
                <w:szCs w:val="24"/>
              </w:rPr>
              <w:t>перенесено в данный раздел из декоративного рисования!</w:t>
            </w:r>
          </w:p>
        </w:tc>
      </w:tr>
      <w:tr w:rsidR="0069118D" w:rsidRPr="00BC66A8" w:rsidTr="00BF08FE">
        <w:trPr>
          <w:gridBefore w:val="6"/>
          <w:gridAfter w:val="7"/>
          <w:wBefore w:w="352" w:type="dxa"/>
          <w:wAfter w:w="185" w:type="dxa"/>
          <w:trHeight w:val="399"/>
        </w:trPr>
        <w:tc>
          <w:tcPr>
            <w:tcW w:w="14150" w:type="dxa"/>
            <w:gridSpan w:val="70"/>
          </w:tcPr>
          <w:p w:rsidR="0069118D" w:rsidRPr="00BC66A8" w:rsidRDefault="0069118D" w:rsidP="004D077E">
            <w:pPr>
              <w:ind w:left="0"/>
              <w:rPr>
                <w:rFonts w:ascii="Times New Roman" w:hAnsi="Times New Roman" w:cs="Times New Roman"/>
                <w:b/>
                <w:sz w:val="24"/>
                <w:szCs w:val="24"/>
              </w:rPr>
            </w:pPr>
            <w:r w:rsidRPr="00BC66A8">
              <w:rPr>
                <w:rFonts w:ascii="Times New Roman" w:hAnsi="Times New Roman" w:cs="Times New Roman"/>
                <w:b/>
                <w:sz w:val="24"/>
                <w:szCs w:val="24"/>
              </w:rPr>
              <w:t>Содержание раздела «Изобразительная деятельность» ПРИКЛАДНОЕ ТВОРЧЕСТВО</w:t>
            </w:r>
          </w:p>
        </w:tc>
      </w:tr>
      <w:tr w:rsidR="0069118D" w:rsidRPr="00BC66A8" w:rsidTr="00BF08FE">
        <w:trPr>
          <w:gridBefore w:val="6"/>
          <w:gridAfter w:val="7"/>
          <w:wBefore w:w="352" w:type="dxa"/>
          <w:wAfter w:w="185" w:type="dxa"/>
          <w:trHeight w:val="420"/>
        </w:trPr>
        <w:tc>
          <w:tcPr>
            <w:tcW w:w="6577" w:type="dxa"/>
            <w:gridSpan w:val="37"/>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5-6</w:t>
            </w:r>
          </w:p>
        </w:tc>
        <w:tc>
          <w:tcPr>
            <w:tcW w:w="7573" w:type="dxa"/>
            <w:gridSpan w:val="33"/>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6-7</w:t>
            </w:r>
          </w:p>
        </w:tc>
      </w:tr>
      <w:tr w:rsidR="0069118D" w:rsidRPr="00BC66A8" w:rsidTr="00BF08FE">
        <w:trPr>
          <w:gridBefore w:val="6"/>
          <w:gridAfter w:val="7"/>
          <w:wBefore w:w="352" w:type="dxa"/>
          <w:wAfter w:w="185" w:type="dxa"/>
          <w:trHeight w:val="705"/>
        </w:trPr>
        <w:tc>
          <w:tcPr>
            <w:tcW w:w="6577" w:type="dxa"/>
            <w:gridSpan w:val="37"/>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w:t>
            </w:r>
          </w:p>
        </w:tc>
        <w:tc>
          <w:tcPr>
            <w:tcW w:w="7573" w:type="dxa"/>
            <w:gridSpan w:val="33"/>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w:t>
            </w:r>
            <w:r w:rsidRPr="00BC66A8">
              <w:rPr>
                <w:rFonts w:ascii="Times New Roman" w:hAnsi="Times New Roman" w:cs="Times New Roman"/>
                <w:sz w:val="24"/>
                <w:szCs w:val="24"/>
              </w:rPr>
              <w:lastRenderedPageBreak/>
              <w:t>забавы (мишка-физкультурник, клюющий петушок и др.).</w:t>
            </w:r>
          </w:p>
        </w:tc>
      </w:tr>
      <w:tr w:rsidR="0069118D" w:rsidRPr="00BC66A8" w:rsidTr="00BF08FE">
        <w:trPr>
          <w:gridBefore w:val="6"/>
          <w:gridAfter w:val="7"/>
          <w:wBefore w:w="352" w:type="dxa"/>
          <w:wAfter w:w="185" w:type="dxa"/>
          <w:trHeight w:val="750"/>
        </w:trPr>
        <w:tc>
          <w:tcPr>
            <w:tcW w:w="6577" w:type="dxa"/>
            <w:gridSpan w:val="37"/>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tc>
        <w:tc>
          <w:tcPr>
            <w:tcW w:w="7573" w:type="dxa"/>
            <w:gridSpan w:val="33"/>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tc>
      </w:tr>
      <w:tr w:rsidR="0069118D" w:rsidRPr="00BC66A8" w:rsidTr="00BF08FE">
        <w:trPr>
          <w:gridBefore w:val="6"/>
          <w:gridAfter w:val="7"/>
          <w:wBefore w:w="352" w:type="dxa"/>
          <w:wAfter w:w="185" w:type="dxa"/>
          <w:trHeight w:val="705"/>
        </w:trPr>
        <w:tc>
          <w:tcPr>
            <w:tcW w:w="14150" w:type="dxa"/>
            <w:gridSpan w:val="70"/>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r>
      <w:tr w:rsidR="0069118D" w:rsidRPr="00BC66A8" w:rsidTr="00BF08FE">
        <w:trPr>
          <w:gridBefore w:val="6"/>
          <w:gridAfter w:val="7"/>
          <w:wBefore w:w="352" w:type="dxa"/>
          <w:wAfter w:w="185" w:type="dxa"/>
          <w:trHeight w:val="585"/>
        </w:trPr>
        <w:tc>
          <w:tcPr>
            <w:tcW w:w="6652" w:type="dxa"/>
            <w:gridSpan w:val="40"/>
          </w:tcPr>
          <w:p w:rsidR="0069118D" w:rsidRPr="00BC66A8" w:rsidRDefault="0069118D" w:rsidP="004D077E">
            <w:pPr>
              <w:ind w:left="0"/>
              <w:rPr>
                <w:rFonts w:ascii="Times New Roman" w:hAnsi="Times New Roman" w:cs="Times New Roman"/>
                <w:sz w:val="24"/>
                <w:szCs w:val="24"/>
              </w:rPr>
            </w:pPr>
          </w:p>
        </w:tc>
        <w:tc>
          <w:tcPr>
            <w:tcW w:w="7498" w:type="dxa"/>
            <w:gridSpan w:val="30"/>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Формирует умение использовать образец.</w:t>
            </w:r>
          </w:p>
        </w:tc>
      </w:tr>
      <w:tr w:rsidR="0069118D" w:rsidRPr="00BC66A8" w:rsidTr="00BF08FE">
        <w:trPr>
          <w:gridBefore w:val="6"/>
          <w:gridAfter w:val="7"/>
          <w:wBefore w:w="352" w:type="dxa"/>
          <w:wAfter w:w="185" w:type="dxa"/>
          <w:trHeight w:val="570"/>
        </w:trPr>
        <w:tc>
          <w:tcPr>
            <w:tcW w:w="6652" w:type="dxa"/>
            <w:gridSpan w:val="40"/>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tc>
        <w:tc>
          <w:tcPr>
            <w:tcW w:w="7498" w:type="dxa"/>
            <w:gridSpan w:val="30"/>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Совершенствует умение детей создавать объемные игрушки в технике оригами.</w:t>
            </w:r>
          </w:p>
        </w:tc>
      </w:tr>
      <w:tr w:rsidR="0069118D" w:rsidRPr="00BC66A8" w:rsidTr="00BF08FE">
        <w:trPr>
          <w:gridBefore w:val="6"/>
          <w:gridAfter w:val="7"/>
          <w:wBefore w:w="352" w:type="dxa"/>
          <w:wAfter w:w="185" w:type="dxa"/>
          <w:trHeight w:val="585"/>
        </w:trPr>
        <w:tc>
          <w:tcPr>
            <w:tcW w:w="14150" w:type="dxa"/>
            <w:gridSpan w:val="70"/>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w:t>
            </w:r>
          </w:p>
        </w:tc>
      </w:tr>
      <w:tr w:rsidR="0069118D" w:rsidRPr="00BC66A8" w:rsidTr="00BF08FE">
        <w:trPr>
          <w:gridBefore w:val="6"/>
          <w:gridAfter w:val="7"/>
          <w:wBefore w:w="352" w:type="dxa"/>
          <w:wAfter w:w="185" w:type="dxa"/>
          <w:trHeight w:val="480"/>
        </w:trPr>
        <w:tc>
          <w:tcPr>
            <w:tcW w:w="14150" w:type="dxa"/>
            <w:gridSpan w:val="70"/>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Закрепляет умение детей экономно и рационально расходовать материалы;</w:t>
            </w:r>
          </w:p>
        </w:tc>
      </w:tr>
      <w:tr w:rsidR="0069118D" w:rsidRPr="00BC66A8" w:rsidTr="00BF08FE">
        <w:trPr>
          <w:gridBefore w:val="6"/>
          <w:gridAfter w:val="7"/>
          <w:wBefore w:w="352" w:type="dxa"/>
          <w:wAfter w:w="185" w:type="dxa"/>
          <w:trHeight w:val="555"/>
        </w:trPr>
        <w:tc>
          <w:tcPr>
            <w:tcW w:w="6652" w:type="dxa"/>
            <w:gridSpan w:val="40"/>
          </w:tcPr>
          <w:p w:rsidR="0069118D" w:rsidRPr="00BC66A8" w:rsidRDefault="0069118D" w:rsidP="004D077E">
            <w:pPr>
              <w:ind w:left="0"/>
              <w:rPr>
                <w:rFonts w:ascii="Times New Roman" w:hAnsi="Times New Roman" w:cs="Times New Roman"/>
                <w:sz w:val="24"/>
                <w:szCs w:val="24"/>
              </w:rPr>
            </w:pPr>
          </w:p>
        </w:tc>
        <w:tc>
          <w:tcPr>
            <w:tcW w:w="7498" w:type="dxa"/>
            <w:gridSpan w:val="30"/>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w:t>
            </w:r>
          </w:p>
        </w:tc>
      </w:tr>
      <w:tr w:rsidR="0069118D" w:rsidRPr="00BC66A8" w:rsidTr="00BF08FE">
        <w:trPr>
          <w:gridBefore w:val="6"/>
          <w:gridAfter w:val="7"/>
          <w:wBefore w:w="352" w:type="dxa"/>
          <w:wAfter w:w="185" w:type="dxa"/>
          <w:trHeight w:val="660"/>
        </w:trPr>
        <w:tc>
          <w:tcPr>
            <w:tcW w:w="6652" w:type="dxa"/>
            <w:gridSpan w:val="40"/>
          </w:tcPr>
          <w:p w:rsidR="0069118D" w:rsidRPr="00BC66A8" w:rsidRDefault="0069118D" w:rsidP="004D077E">
            <w:pPr>
              <w:ind w:left="0"/>
              <w:rPr>
                <w:rFonts w:ascii="Times New Roman" w:hAnsi="Times New Roman" w:cs="Times New Roman"/>
                <w:sz w:val="24"/>
                <w:szCs w:val="24"/>
              </w:rPr>
            </w:pPr>
          </w:p>
        </w:tc>
        <w:tc>
          <w:tcPr>
            <w:tcW w:w="7498" w:type="dxa"/>
            <w:gridSpan w:val="30"/>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p>
        </w:tc>
      </w:tr>
      <w:tr w:rsidR="0069118D" w:rsidRPr="00BC66A8" w:rsidTr="00BF08FE">
        <w:trPr>
          <w:gridBefore w:val="6"/>
          <w:gridAfter w:val="7"/>
          <w:wBefore w:w="352" w:type="dxa"/>
          <w:wAfter w:w="185" w:type="dxa"/>
          <w:trHeight w:val="555"/>
        </w:trPr>
        <w:tc>
          <w:tcPr>
            <w:tcW w:w="6652" w:type="dxa"/>
            <w:gridSpan w:val="40"/>
          </w:tcPr>
          <w:p w:rsidR="0069118D" w:rsidRPr="00BC66A8" w:rsidRDefault="0069118D" w:rsidP="004D077E">
            <w:pPr>
              <w:ind w:left="0"/>
              <w:rPr>
                <w:rFonts w:ascii="Times New Roman" w:hAnsi="Times New Roman" w:cs="Times New Roman"/>
                <w:sz w:val="24"/>
                <w:szCs w:val="24"/>
              </w:rPr>
            </w:pPr>
          </w:p>
        </w:tc>
        <w:tc>
          <w:tcPr>
            <w:tcW w:w="7498" w:type="dxa"/>
            <w:gridSpan w:val="30"/>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w:t>
            </w:r>
            <w:r w:rsidRPr="00BC66A8">
              <w:rPr>
                <w:rFonts w:ascii="Times New Roman" w:hAnsi="Times New Roman" w:cs="Times New Roman"/>
                <w:sz w:val="24"/>
                <w:szCs w:val="24"/>
              </w:rPr>
              <w:lastRenderedPageBreak/>
              <w:t>поляна», «Сказочные герои»).</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Развивает у детей фантазию, воображение.</w:t>
            </w:r>
          </w:p>
        </w:tc>
      </w:tr>
      <w:tr w:rsidR="0069118D" w:rsidRPr="00BC66A8" w:rsidTr="00BF08FE">
        <w:trPr>
          <w:gridBefore w:val="5"/>
          <w:gridAfter w:val="5"/>
          <w:wBefore w:w="337" w:type="dxa"/>
          <w:wAfter w:w="135" w:type="dxa"/>
          <w:trHeight w:val="309"/>
        </w:trPr>
        <w:tc>
          <w:tcPr>
            <w:tcW w:w="6667" w:type="dxa"/>
            <w:gridSpan w:val="41"/>
          </w:tcPr>
          <w:p w:rsidR="0069118D" w:rsidRPr="00BC66A8" w:rsidRDefault="0069118D" w:rsidP="004D077E">
            <w:pPr>
              <w:ind w:left="68"/>
              <w:rPr>
                <w:rFonts w:ascii="Times New Roman" w:hAnsi="Times New Roman" w:cs="Times New Roman"/>
                <w:b/>
                <w:sz w:val="24"/>
                <w:szCs w:val="24"/>
              </w:rPr>
            </w:pPr>
            <w:r w:rsidRPr="00BC66A8">
              <w:rPr>
                <w:rFonts w:ascii="Times New Roman" w:hAnsi="Times New Roman" w:cs="Times New Roman"/>
                <w:b/>
                <w:sz w:val="24"/>
                <w:szCs w:val="24"/>
              </w:rPr>
              <w:lastRenderedPageBreak/>
              <w:t>Содержание раздела «Изобразительная деятельность» КОНСТРУКТИВНАЯ ДЕЯТЕЛЬНОСТЬ</w:t>
            </w:r>
          </w:p>
        </w:tc>
        <w:tc>
          <w:tcPr>
            <w:tcW w:w="7548" w:type="dxa"/>
            <w:gridSpan w:val="32"/>
          </w:tcPr>
          <w:p w:rsidR="0069118D" w:rsidRPr="00BC66A8" w:rsidRDefault="0069118D" w:rsidP="004D077E">
            <w:pPr>
              <w:ind w:left="68"/>
              <w:rPr>
                <w:rFonts w:ascii="Times New Roman" w:hAnsi="Times New Roman" w:cs="Times New Roman"/>
                <w:sz w:val="24"/>
                <w:szCs w:val="24"/>
              </w:rPr>
            </w:pPr>
          </w:p>
        </w:tc>
      </w:tr>
      <w:tr w:rsidR="0069118D" w:rsidRPr="00BC66A8" w:rsidTr="00BF08FE">
        <w:trPr>
          <w:gridBefore w:val="5"/>
          <w:gridAfter w:val="5"/>
          <w:wBefore w:w="337" w:type="dxa"/>
          <w:wAfter w:w="135" w:type="dxa"/>
          <w:trHeight w:val="450"/>
        </w:trPr>
        <w:tc>
          <w:tcPr>
            <w:tcW w:w="3053" w:type="dxa"/>
            <w:gridSpan w:val="19"/>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t>3-4</w:t>
            </w:r>
          </w:p>
        </w:tc>
        <w:tc>
          <w:tcPr>
            <w:tcW w:w="3614" w:type="dxa"/>
            <w:gridSpan w:val="22"/>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t>4-5</w:t>
            </w:r>
          </w:p>
        </w:tc>
        <w:tc>
          <w:tcPr>
            <w:tcW w:w="3749" w:type="dxa"/>
            <w:gridSpan w:val="21"/>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t>5-6</w:t>
            </w:r>
          </w:p>
        </w:tc>
        <w:tc>
          <w:tcPr>
            <w:tcW w:w="3799" w:type="dxa"/>
            <w:gridSpan w:val="11"/>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t>6-7</w:t>
            </w:r>
          </w:p>
        </w:tc>
      </w:tr>
      <w:tr w:rsidR="0069118D" w:rsidRPr="00BC66A8" w:rsidTr="00BF08FE">
        <w:trPr>
          <w:gridBefore w:val="5"/>
          <w:gridAfter w:val="5"/>
          <w:wBefore w:w="337" w:type="dxa"/>
          <w:wAfter w:w="135" w:type="dxa"/>
          <w:trHeight w:val="855"/>
        </w:trPr>
        <w:tc>
          <w:tcPr>
            <w:tcW w:w="3053" w:type="dxa"/>
            <w:gridSpan w:val="19"/>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t>Педагог учит детей простейшему анализу созданных построек; вызывает чувство радости при удавшейся постройке.</w:t>
            </w:r>
          </w:p>
        </w:tc>
        <w:tc>
          <w:tcPr>
            <w:tcW w:w="3614" w:type="dxa"/>
            <w:gridSpan w:val="22"/>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t>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tc>
        <w:tc>
          <w:tcPr>
            <w:tcW w:w="3734" w:type="dxa"/>
            <w:gridSpan w:val="20"/>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t>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tc>
        <w:tc>
          <w:tcPr>
            <w:tcW w:w="3814" w:type="dxa"/>
            <w:gridSpan w:val="12"/>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t xml:space="preserve">. Предлагает детям самостоятельно находить отдельные конструктивные решения на основе анализа существующих сооружений; продолжает развивать умение планировать процесс возведения постройки </w:t>
            </w:r>
          </w:p>
        </w:tc>
      </w:tr>
      <w:tr w:rsidR="0069118D" w:rsidRPr="00BC66A8" w:rsidTr="00BF08FE">
        <w:trPr>
          <w:gridBefore w:val="5"/>
          <w:gridAfter w:val="5"/>
          <w:wBefore w:w="337" w:type="dxa"/>
          <w:wAfter w:w="135" w:type="dxa"/>
          <w:trHeight w:val="900"/>
        </w:trPr>
        <w:tc>
          <w:tcPr>
            <w:tcW w:w="3053" w:type="dxa"/>
            <w:gridSpan w:val="19"/>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t>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tc>
        <w:tc>
          <w:tcPr>
            <w:tcW w:w="3614" w:type="dxa"/>
            <w:gridSpan w:val="22"/>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tc>
        <w:tc>
          <w:tcPr>
            <w:tcW w:w="3734" w:type="dxa"/>
            <w:gridSpan w:val="20"/>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t>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tc>
        <w:tc>
          <w:tcPr>
            <w:tcW w:w="3814" w:type="dxa"/>
            <w:gridSpan w:val="12"/>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t>Педагог учит детей определять, какие детали более всего подходят для постройки, как их целесообразнее скомбинировать; продолжает формировать умение у детей сооружать постройки, объединенных общей темой (улица, машины, дома).</w:t>
            </w:r>
          </w:p>
        </w:tc>
      </w:tr>
      <w:tr w:rsidR="0069118D" w:rsidRPr="00BC66A8" w:rsidTr="00BF08FE">
        <w:trPr>
          <w:gridBefore w:val="5"/>
          <w:gridAfter w:val="5"/>
          <w:wBefore w:w="337" w:type="dxa"/>
          <w:wAfter w:w="135" w:type="dxa"/>
          <w:trHeight w:val="750"/>
        </w:trPr>
        <w:tc>
          <w:tcPr>
            <w:tcW w:w="3053" w:type="dxa"/>
            <w:gridSpan w:val="19"/>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t xml:space="preserve">Педагог побуждает детей к созданию вариантов конструкций, добавляя </w:t>
            </w:r>
            <w:r w:rsidRPr="00BC66A8">
              <w:rPr>
                <w:rFonts w:ascii="Times New Roman" w:hAnsi="Times New Roman" w:cs="Times New Roman"/>
                <w:sz w:val="24"/>
                <w:szCs w:val="24"/>
              </w:rPr>
              <w:lastRenderedPageBreak/>
              <w:t>другие детали (на столбики ворот ставить трехгранные призмы, рядом со столбами - кубики и другое).</w:t>
            </w:r>
          </w:p>
        </w:tc>
        <w:tc>
          <w:tcPr>
            <w:tcW w:w="3614" w:type="dxa"/>
            <w:gridSpan w:val="22"/>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lastRenderedPageBreak/>
              <w:t xml:space="preserve">Учит детей сооружать постройки из крупного и мелкого строительного </w:t>
            </w:r>
            <w:r w:rsidRPr="00BC66A8">
              <w:rPr>
                <w:rFonts w:ascii="Times New Roman" w:hAnsi="Times New Roman" w:cs="Times New Roman"/>
                <w:sz w:val="24"/>
                <w:szCs w:val="24"/>
              </w:rPr>
              <w:lastRenderedPageBreak/>
              <w:t>материала, использовать детали разного цвета для создания и украшения построек;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w:t>
            </w:r>
          </w:p>
        </w:tc>
        <w:tc>
          <w:tcPr>
            <w:tcW w:w="3734" w:type="dxa"/>
            <w:gridSpan w:val="20"/>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lastRenderedPageBreak/>
              <w:t>Педагог учит детей выделять основные части и характерные детали конструкций.</w:t>
            </w:r>
          </w:p>
        </w:tc>
        <w:tc>
          <w:tcPr>
            <w:tcW w:w="3814" w:type="dxa"/>
            <w:gridSpan w:val="12"/>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b/>
                <w:sz w:val="24"/>
                <w:szCs w:val="24"/>
              </w:rPr>
              <w:t>Конструирование из строительного материала</w:t>
            </w:r>
            <w:r w:rsidRPr="00BC66A8">
              <w:rPr>
                <w:rFonts w:ascii="Times New Roman" w:hAnsi="Times New Roman" w:cs="Times New Roman"/>
                <w:sz w:val="24"/>
                <w:szCs w:val="24"/>
              </w:rPr>
              <w:t xml:space="preserve">: педагог учит детей сооружать </w:t>
            </w:r>
            <w:r w:rsidRPr="00BC66A8">
              <w:rPr>
                <w:rFonts w:ascii="Times New Roman" w:hAnsi="Times New Roman" w:cs="Times New Roman"/>
                <w:sz w:val="24"/>
                <w:szCs w:val="24"/>
              </w:rPr>
              <w:lastRenderedPageBreak/>
              <w:t>различные конструкции одного и того же объекта в соответствии с их назначением (мост для пешеходов, мост для транспорта).</w:t>
            </w:r>
          </w:p>
        </w:tc>
      </w:tr>
      <w:tr w:rsidR="0069118D" w:rsidRPr="00BC66A8" w:rsidTr="00BF08FE">
        <w:trPr>
          <w:gridBefore w:val="5"/>
          <w:gridAfter w:val="5"/>
          <w:wBefore w:w="337" w:type="dxa"/>
          <w:wAfter w:w="135" w:type="dxa"/>
          <w:trHeight w:val="585"/>
        </w:trPr>
        <w:tc>
          <w:tcPr>
            <w:tcW w:w="3053" w:type="dxa"/>
            <w:gridSpan w:val="19"/>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lastRenderedPageBreak/>
              <w:t>Педагог знакомит детей с простыми конструкторами для экспериментирования с деталями; показывает способы крепления деталей, монтажа несложных конструкций</w:t>
            </w:r>
          </w:p>
        </w:tc>
        <w:tc>
          <w:tcPr>
            <w:tcW w:w="3614" w:type="dxa"/>
            <w:gridSpan w:val="22"/>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t>Педагог знакомит детей с простыми конструкторами для экспериментирования с деталями; показывает способы крепления деталей, монтажа несложных конструкций</w:t>
            </w:r>
          </w:p>
        </w:tc>
        <w:tc>
          <w:tcPr>
            <w:tcW w:w="3734" w:type="dxa"/>
            <w:gridSpan w:val="20"/>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t>Педагог продолжает знакомить с разнообразными конструкторами, имеющими различные крепления; формирует навыки монтажа и демонтажа.</w:t>
            </w:r>
          </w:p>
        </w:tc>
        <w:tc>
          <w:tcPr>
            <w:tcW w:w="3814" w:type="dxa"/>
            <w:gridSpan w:val="12"/>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b/>
                <w:sz w:val="24"/>
                <w:szCs w:val="24"/>
              </w:rPr>
              <w:t>Конструирование из деталей конструкторов</w:t>
            </w:r>
            <w:r w:rsidRPr="00BC66A8">
              <w:rPr>
                <w:rFonts w:ascii="Times New Roman" w:hAnsi="Times New Roman" w:cs="Times New Roman"/>
                <w:sz w:val="24"/>
                <w:szCs w:val="24"/>
              </w:rPr>
              <w:t xml:space="preserve">: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учит детей разбирать конструкции при помощи скобы и киянки (в пластмассовых конструкторах).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w:t>
            </w:r>
            <w:r w:rsidRPr="00BC66A8">
              <w:rPr>
                <w:rFonts w:ascii="Times New Roman" w:hAnsi="Times New Roman" w:cs="Times New Roman"/>
                <w:sz w:val="24"/>
                <w:szCs w:val="24"/>
              </w:rPr>
              <w:lastRenderedPageBreak/>
              <w:t>педагога</w:t>
            </w:r>
          </w:p>
        </w:tc>
      </w:tr>
      <w:tr w:rsidR="0069118D" w:rsidRPr="00BC66A8" w:rsidTr="00BF08FE">
        <w:trPr>
          <w:gridBefore w:val="5"/>
          <w:gridAfter w:val="5"/>
          <w:wBefore w:w="337" w:type="dxa"/>
          <w:wAfter w:w="135" w:type="dxa"/>
          <w:trHeight w:val="450"/>
        </w:trPr>
        <w:tc>
          <w:tcPr>
            <w:tcW w:w="3053" w:type="dxa"/>
            <w:gridSpan w:val="19"/>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lastRenderedPageBreak/>
              <w:t>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tc>
        <w:tc>
          <w:tcPr>
            <w:tcW w:w="3614" w:type="dxa"/>
            <w:gridSpan w:val="22"/>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t>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w:t>
            </w:r>
          </w:p>
        </w:tc>
        <w:tc>
          <w:tcPr>
            <w:tcW w:w="3734" w:type="dxa"/>
            <w:gridSpan w:val="20"/>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t>Педагог формирует у детей умение создавать различные по величине и конструкции постройки одного и того же объекта.</w:t>
            </w:r>
          </w:p>
        </w:tc>
        <w:tc>
          <w:tcPr>
            <w:tcW w:w="3814" w:type="dxa"/>
            <w:gridSpan w:val="12"/>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t>Педагог учит детей создавать конструкции, объединенные общей темой (детская площадка, стоянка машин и другое).</w:t>
            </w:r>
          </w:p>
        </w:tc>
      </w:tr>
      <w:tr w:rsidR="0069118D" w:rsidRPr="00BC66A8" w:rsidTr="00BF08FE">
        <w:trPr>
          <w:gridBefore w:val="5"/>
          <w:gridAfter w:val="5"/>
          <w:wBefore w:w="337" w:type="dxa"/>
          <w:wAfter w:w="135" w:type="dxa"/>
          <w:trHeight w:val="240"/>
        </w:trPr>
        <w:tc>
          <w:tcPr>
            <w:tcW w:w="3053" w:type="dxa"/>
            <w:gridSpan w:val="19"/>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t>Продолжает формировать умение у детей обыгрывать постройки, объединять их по сюжету: дорожка и дома - улица; стол, стул, диван - мебель для кукол</w:t>
            </w:r>
          </w:p>
        </w:tc>
        <w:tc>
          <w:tcPr>
            <w:tcW w:w="3614" w:type="dxa"/>
            <w:gridSpan w:val="22"/>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t>Развивает у детей умение использовать в сюжетно-ролевой игре постройки из строительного материала.</w:t>
            </w:r>
          </w:p>
        </w:tc>
        <w:tc>
          <w:tcPr>
            <w:tcW w:w="7548" w:type="dxa"/>
            <w:gridSpan w:val="32"/>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t>Развивает у детей умение использовать в сюжетно-ролевой игре постройки из строительного материала.</w:t>
            </w:r>
          </w:p>
        </w:tc>
      </w:tr>
      <w:tr w:rsidR="0069118D" w:rsidRPr="00BC66A8" w:rsidTr="00BF08FE">
        <w:trPr>
          <w:gridBefore w:val="5"/>
          <w:gridAfter w:val="5"/>
          <w:wBefore w:w="337" w:type="dxa"/>
          <w:wAfter w:w="135" w:type="dxa"/>
          <w:trHeight w:val="150"/>
        </w:trPr>
        <w:tc>
          <w:tcPr>
            <w:tcW w:w="3053" w:type="dxa"/>
            <w:gridSpan w:val="19"/>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t>Педагог формирует умение работать коллективно, объединяя свои поделки в соответствии с общим замыслом.</w:t>
            </w:r>
          </w:p>
        </w:tc>
        <w:tc>
          <w:tcPr>
            <w:tcW w:w="3614" w:type="dxa"/>
            <w:gridSpan w:val="22"/>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tc>
        <w:tc>
          <w:tcPr>
            <w:tcW w:w="3814" w:type="dxa"/>
            <w:gridSpan w:val="23"/>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t>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c>
          <w:tcPr>
            <w:tcW w:w="3734" w:type="dxa"/>
            <w:gridSpan w:val="9"/>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t>Педагог закрепляет навыки коллективной работы, умение распределять обязанности, работать в соответствии с общим замыслом, не мешая друг другу.</w:t>
            </w:r>
          </w:p>
        </w:tc>
      </w:tr>
      <w:tr w:rsidR="0069118D" w:rsidRPr="00BC66A8" w:rsidTr="00BF08FE">
        <w:trPr>
          <w:gridBefore w:val="5"/>
          <w:gridAfter w:val="5"/>
          <w:wBefore w:w="337" w:type="dxa"/>
          <w:wAfter w:w="135" w:type="dxa"/>
          <w:trHeight w:val="165"/>
        </w:trPr>
        <w:tc>
          <w:tcPr>
            <w:tcW w:w="14215" w:type="dxa"/>
            <w:gridSpan w:val="73"/>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t>Педагог знакомит детей со свойствами песка, снега, сооружая из них постройки.</w:t>
            </w:r>
          </w:p>
        </w:tc>
      </w:tr>
      <w:tr w:rsidR="0069118D" w:rsidRPr="00BC66A8" w:rsidTr="00BF08FE">
        <w:trPr>
          <w:gridBefore w:val="5"/>
          <w:gridAfter w:val="5"/>
          <w:wBefore w:w="337" w:type="dxa"/>
          <w:wAfter w:w="135" w:type="dxa"/>
          <w:trHeight w:val="165"/>
        </w:trPr>
        <w:tc>
          <w:tcPr>
            <w:tcW w:w="2873" w:type="dxa"/>
            <w:gridSpan w:val="16"/>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t xml:space="preserve">Педагог знакомит детей со свойствами бумаги; учить создавать образы из бумаги (зайчик, песик, котик и.тд.), </w:t>
            </w:r>
            <w:r w:rsidRPr="00BC66A8">
              <w:rPr>
                <w:rFonts w:ascii="Times New Roman" w:hAnsi="Times New Roman" w:cs="Times New Roman"/>
                <w:sz w:val="24"/>
                <w:szCs w:val="24"/>
              </w:rPr>
              <w:lastRenderedPageBreak/>
              <w:t>отбирая вырезанные детали и приклеивая их к плоским и объемным формам; учит придавать готовым поделкам, сложенным по принципу оригами, выразительность, оформляя их аппликацией из готовых элементов, дорисовывая детали.</w:t>
            </w:r>
          </w:p>
        </w:tc>
        <w:tc>
          <w:tcPr>
            <w:tcW w:w="3569" w:type="dxa"/>
            <w:gridSpan w:val="16"/>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Педагог обучает детей конструированию из бумаги: сгибать прямоугольный лист бумаги пополам, совмещая стороны и углы (альбом, </w:t>
            </w:r>
            <w:r w:rsidRPr="00BC66A8">
              <w:rPr>
                <w:rFonts w:ascii="Times New Roman" w:hAnsi="Times New Roman" w:cs="Times New Roman"/>
                <w:sz w:val="24"/>
                <w:szCs w:val="24"/>
              </w:rPr>
              <w:lastRenderedPageBreak/>
              <w:t>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tc>
        <w:tc>
          <w:tcPr>
            <w:tcW w:w="4019" w:type="dxa"/>
            <w:gridSpan w:val="31"/>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Педагог совершенствует умение детей работать с бумагой: сгибать лист вчетверо в разных направлениях; работать по готовой выкройке (шапочка, лодочка, </w:t>
            </w:r>
            <w:r w:rsidRPr="00BC66A8">
              <w:rPr>
                <w:rFonts w:ascii="Times New Roman" w:hAnsi="Times New Roman" w:cs="Times New Roman"/>
                <w:sz w:val="24"/>
                <w:szCs w:val="24"/>
              </w:rPr>
              <w:lastRenderedPageBreak/>
              <w:t>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tc>
        <w:tc>
          <w:tcPr>
            <w:tcW w:w="3754" w:type="dxa"/>
            <w:gridSpan w:val="10"/>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Педагог закрепляет умение работать с бумагой и картоном: складывать бумагу прямоугольной, квадратной, круглой формы в разных </w:t>
            </w:r>
            <w:r w:rsidRPr="00BC66A8">
              <w:rPr>
                <w:rFonts w:ascii="Times New Roman" w:hAnsi="Times New Roman" w:cs="Times New Roman"/>
                <w:sz w:val="24"/>
                <w:szCs w:val="24"/>
              </w:rPr>
              <w:lastRenderedPageBreak/>
              <w:t>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tc>
      </w:tr>
      <w:tr w:rsidR="0069118D" w:rsidRPr="00BC66A8" w:rsidTr="00BF08FE">
        <w:trPr>
          <w:gridBefore w:val="5"/>
          <w:gridAfter w:val="5"/>
          <w:wBefore w:w="337" w:type="dxa"/>
          <w:wAfter w:w="135" w:type="dxa"/>
          <w:trHeight w:val="150"/>
        </w:trPr>
        <w:tc>
          <w:tcPr>
            <w:tcW w:w="2873" w:type="dxa"/>
            <w:gridSpan w:val="16"/>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lastRenderedPageBreak/>
              <w:t>Научить мастерить простейшие поделки из природного материала (сотворчество детей и педагога); учить бережно относиться к материалам, аккуратно убирать их.</w:t>
            </w:r>
          </w:p>
        </w:tc>
        <w:tc>
          <w:tcPr>
            <w:tcW w:w="3569" w:type="dxa"/>
            <w:gridSpan w:val="16"/>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
        </w:tc>
        <w:tc>
          <w:tcPr>
            <w:tcW w:w="4019" w:type="dxa"/>
            <w:gridSpan w:val="31"/>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t>Педагог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3754" w:type="dxa"/>
            <w:gridSpan w:val="10"/>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t>Педагог закрепляет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tc>
      </w:tr>
      <w:tr w:rsidR="0069118D" w:rsidRPr="00BC66A8" w:rsidTr="00BF08FE">
        <w:trPr>
          <w:gridBefore w:val="5"/>
          <w:gridAfter w:val="5"/>
          <w:wBefore w:w="337" w:type="dxa"/>
          <w:wAfter w:w="135" w:type="dxa"/>
          <w:trHeight w:val="144"/>
        </w:trPr>
        <w:tc>
          <w:tcPr>
            <w:tcW w:w="2873" w:type="dxa"/>
            <w:gridSpan w:val="16"/>
            <w:tcBorders>
              <w:bottom w:val="single" w:sz="4" w:space="0" w:color="auto"/>
            </w:tcBorders>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t xml:space="preserve">Учит детей использовать для закрепления частей </w:t>
            </w:r>
            <w:r w:rsidRPr="00BC66A8">
              <w:rPr>
                <w:rFonts w:ascii="Times New Roman" w:hAnsi="Times New Roman" w:cs="Times New Roman"/>
                <w:sz w:val="24"/>
                <w:szCs w:val="24"/>
              </w:rPr>
              <w:lastRenderedPageBreak/>
              <w:t>клей, пластилин; применять в поделках катушки, коробки разной величины и другие предметы.</w:t>
            </w:r>
          </w:p>
        </w:tc>
        <w:tc>
          <w:tcPr>
            <w:tcW w:w="3569" w:type="dxa"/>
            <w:gridSpan w:val="16"/>
            <w:tcBorders>
              <w:bottom w:val="single" w:sz="4" w:space="0" w:color="auto"/>
            </w:tcBorders>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Педагог привлекает детей к изготовлению пособий для </w:t>
            </w:r>
            <w:r w:rsidRPr="00BC66A8">
              <w:rPr>
                <w:rFonts w:ascii="Times New Roman" w:hAnsi="Times New Roman" w:cs="Times New Roman"/>
                <w:sz w:val="24"/>
                <w:szCs w:val="24"/>
              </w:rPr>
              <w:lastRenderedPageBreak/>
              <w:t>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c>
          <w:tcPr>
            <w:tcW w:w="4019" w:type="dxa"/>
            <w:gridSpan w:val="31"/>
            <w:tcBorders>
              <w:bottom w:val="single" w:sz="4" w:space="0" w:color="auto"/>
            </w:tcBorders>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lastRenderedPageBreak/>
              <w:t xml:space="preserve">Учит детей использовать для закрепления частей клей, </w:t>
            </w:r>
            <w:r w:rsidRPr="00BC66A8">
              <w:rPr>
                <w:rFonts w:ascii="Times New Roman" w:hAnsi="Times New Roman" w:cs="Times New Roman"/>
                <w:sz w:val="24"/>
                <w:szCs w:val="24"/>
              </w:rPr>
              <w:lastRenderedPageBreak/>
              <w:t>пластилин; применять в поделках катушки, коробки разной величины и другие предметы.</w:t>
            </w:r>
          </w:p>
        </w:tc>
        <w:tc>
          <w:tcPr>
            <w:tcW w:w="3754" w:type="dxa"/>
            <w:gridSpan w:val="10"/>
            <w:tcBorders>
              <w:bottom w:val="single" w:sz="4" w:space="0" w:color="auto"/>
            </w:tcBorders>
          </w:tcPr>
          <w:p w:rsidR="0069118D" w:rsidRPr="00BC66A8" w:rsidRDefault="0069118D" w:rsidP="004D077E">
            <w:pPr>
              <w:ind w:left="68"/>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Педагог привлекает детей к изготовлению пособий для </w:t>
            </w:r>
            <w:r w:rsidRPr="00BC66A8">
              <w:rPr>
                <w:rFonts w:ascii="Times New Roman" w:hAnsi="Times New Roman" w:cs="Times New Roman"/>
                <w:sz w:val="24"/>
                <w:szCs w:val="24"/>
              </w:rPr>
              <w:lastRenderedPageBreak/>
              <w:t>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r>
      <w:tr w:rsidR="0069118D" w:rsidRPr="00BC66A8" w:rsidTr="00BF08FE">
        <w:trPr>
          <w:gridBefore w:val="4"/>
          <w:gridAfter w:val="3"/>
          <w:wBefore w:w="283" w:type="dxa"/>
          <w:wAfter w:w="90" w:type="dxa"/>
          <w:trHeight w:val="564"/>
        </w:trPr>
        <w:tc>
          <w:tcPr>
            <w:tcW w:w="14314" w:type="dxa"/>
            <w:gridSpan w:val="76"/>
          </w:tcPr>
          <w:p w:rsidR="0069118D" w:rsidRPr="00BC66A8" w:rsidRDefault="0069118D" w:rsidP="004D077E">
            <w:pPr>
              <w:ind w:left="113"/>
              <w:rPr>
                <w:rFonts w:ascii="Times New Roman" w:hAnsi="Times New Roman" w:cs="Times New Roman"/>
                <w:b/>
                <w:sz w:val="24"/>
                <w:szCs w:val="24"/>
              </w:rPr>
            </w:pPr>
            <w:r w:rsidRPr="00BC66A8">
              <w:rPr>
                <w:rFonts w:ascii="Times New Roman" w:hAnsi="Times New Roman" w:cs="Times New Roman"/>
                <w:b/>
                <w:sz w:val="24"/>
                <w:szCs w:val="24"/>
              </w:rPr>
              <w:lastRenderedPageBreak/>
              <w:t>ОСНОВНЫЕ ЗАДАЧИ</w:t>
            </w:r>
          </w:p>
        </w:tc>
      </w:tr>
      <w:tr w:rsidR="0069118D" w:rsidRPr="00BC66A8" w:rsidTr="00BF08FE">
        <w:trPr>
          <w:gridBefore w:val="4"/>
          <w:gridAfter w:val="3"/>
          <w:wBefore w:w="283" w:type="dxa"/>
          <w:wAfter w:w="90" w:type="dxa"/>
          <w:trHeight w:val="3000"/>
        </w:trPr>
        <w:tc>
          <w:tcPr>
            <w:tcW w:w="14314" w:type="dxa"/>
            <w:gridSpan w:val="76"/>
          </w:tcPr>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w:t>
            </w:r>
          </w:p>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 xml:space="preserve"> - приобщение к традициям и великому культурному наследию российского народа, шедеврам мировой художественной культуры; </w:t>
            </w:r>
          </w:p>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 xml:space="preserve">- становление эстетического, эмоционально-ценностного отношения к окружающему миру для гармонизации внешнего и внутреннего мира ребенка; </w:t>
            </w:r>
          </w:p>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 xml:space="preserve"> - формирование целостной картины мира на основе интеграции интеллектуального и эмоционально-образного способов его освоения детьми;</w:t>
            </w:r>
          </w:p>
        </w:tc>
      </w:tr>
      <w:tr w:rsidR="0069118D" w:rsidRPr="00BC66A8" w:rsidTr="00BF08FE">
        <w:trPr>
          <w:gridBefore w:val="4"/>
          <w:gridAfter w:val="3"/>
          <w:wBefore w:w="283" w:type="dxa"/>
          <w:wAfter w:w="90" w:type="dxa"/>
          <w:trHeight w:val="465"/>
        </w:trPr>
        <w:tc>
          <w:tcPr>
            <w:tcW w:w="14314" w:type="dxa"/>
            <w:gridSpan w:val="76"/>
          </w:tcPr>
          <w:p w:rsidR="0069118D" w:rsidRPr="00BC66A8" w:rsidRDefault="0069118D" w:rsidP="004D077E">
            <w:pPr>
              <w:ind w:left="113"/>
              <w:rPr>
                <w:rFonts w:ascii="Times New Roman" w:hAnsi="Times New Roman" w:cs="Times New Roman"/>
                <w:b/>
                <w:sz w:val="24"/>
                <w:szCs w:val="24"/>
              </w:rPr>
            </w:pPr>
            <w:r w:rsidRPr="00BC66A8">
              <w:rPr>
                <w:rFonts w:ascii="Times New Roman" w:hAnsi="Times New Roman" w:cs="Times New Roman"/>
                <w:b/>
                <w:sz w:val="24"/>
                <w:szCs w:val="24"/>
              </w:rPr>
              <w:t>Задачи раздела «Приобщение к искусству»</w:t>
            </w:r>
          </w:p>
        </w:tc>
      </w:tr>
      <w:tr w:rsidR="0069118D" w:rsidRPr="00BC66A8" w:rsidTr="00BF08FE">
        <w:trPr>
          <w:gridBefore w:val="4"/>
          <w:gridAfter w:val="3"/>
          <w:wBefore w:w="283" w:type="dxa"/>
          <w:wAfter w:w="90" w:type="dxa"/>
          <w:trHeight w:val="540"/>
        </w:trPr>
        <w:tc>
          <w:tcPr>
            <w:tcW w:w="3187" w:type="dxa"/>
            <w:gridSpan w:val="23"/>
          </w:tcPr>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3-4</w:t>
            </w:r>
          </w:p>
        </w:tc>
        <w:tc>
          <w:tcPr>
            <w:tcW w:w="3569" w:type="dxa"/>
            <w:gridSpan w:val="21"/>
          </w:tcPr>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4-5</w:t>
            </w:r>
          </w:p>
        </w:tc>
        <w:tc>
          <w:tcPr>
            <w:tcW w:w="3509" w:type="dxa"/>
            <w:gridSpan w:val="8"/>
          </w:tcPr>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 xml:space="preserve">    5-6</w:t>
            </w:r>
          </w:p>
        </w:tc>
        <w:tc>
          <w:tcPr>
            <w:tcW w:w="4049" w:type="dxa"/>
            <w:gridSpan w:val="24"/>
          </w:tcPr>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 xml:space="preserve">   6-7</w:t>
            </w:r>
          </w:p>
        </w:tc>
      </w:tr>
      <w:tr w:rsidR="0069118D" w:rsidRPr="00BC66A8" w:rsidTr="00BF08FE">
        <w:trPr>
          <w:gridBefore w:val="4"/>
          <w:gridAfter w:val="3"/>
          <w:wBefore w:w="283" w:type="dxa"/>
          <w:wAfter w:w="90" w:type="dxa"/>
          <w:trHeight w:val="645"/>
        </w:trPr>
        <w:tc>
          <w:tcPr>
            <w:tcW w:w="3187" w:type="dxa"/>
            <w:gridSpan w:val="23"/>
          </w:tcPr>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 xml:space="preserve">Воспитывать интерес к искусству; формировать понимание красоты произведений искусства, потребность общения с искусством; развивать у </w:t>
            </w:r>
            <w:r w:rsidRPr="00BC66A8">
              <w:rPr>
                <w:rFonts w:ascii="Times New Roman" w:hAnsi="Times New Roman" w:cs="Times New Roman"/>
                <w:sz w:val="24"/>
                <w:szCs w:val="24"/>
              </w:rPr>
              <w:lastRenderedPageBreak/>
              <w:t>детей эстетические чувства при восприятии музыки,</w:t>
            </w:r>
          </w:p>
        </w:tc>
        <w:tc>
          <w:tcPr>
            <w:tcW w:w="3569" w:type="dxa"/>
            <w:gridSpan w:val="21"/>
          </w:tcPr>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w:t>
            </w:r>
            <w:r w:rsidRPr="00BC66A8">
              <w:rPr>
                <w:rFonts w:ascii="Times New Roman" w:hAnsi="Times New Roman" w:cs="Times New Roman"/>
                <w:sz w:val="24"/>
                <w:szCs w:val="24"/>
              </w:rPr>
              <w:lastRenderedPageBreak/>
              <w:t>воображение, художественный вкус;</w:t>
            </w:r>
          </w:p>
        </w:tc>
        <w:tc>
          <w:tcPr>
            <w:tcW w:w="3509" w:type="dxa"/>
            <w:gridSpan w:val="8"/>
          </w:tcPr>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Продолжать развивать эстетическое восприятие, эстетические чувства, эмоции, эстетический вкус, интерес к искусству; </w:t>
            </w:r>
          </w:p>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 xml:space="preserve">- умение наблюдать и </w:t>
            </w:r>
            <w:r w:rsidRPr="00BC66A8">
              <w:rPr>
                <w:rFonts w:ascii="Times New Roman" w:hAnsi="Times New Roman" w:cs="Times New Roman"/>
                <w:sz w:val="24"/>
                <w:szCs w:val="24"/>
              </w:rPr>
              <w:lastRenderedPageBreak/>
              <w:t>оценивать прекрасное в окружающей действительности, природе;</w:t>
            </w:r>
          </w:p>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 xml:space="preserve"> - активизировать проявление эстетического отношения к окружающему миру (искусству, природе, предметам быта, игрушкам, социальным явлениям),</w:t>
            </w:r>
          </w:p>
        </w:tc>
        <w:tc>
          <w:tcPr>
            <w:tcW w:w="4049" w:type="dxa"/>
            <w:gridSpan w:val="24"/>
          </w:tcPr>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Продолжать развивать у детей интерес к искусству, эстетический вкус; </w:t>
            </w:r>
          </w:p>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 xml:space="preserve">- формировать у детей предпочтения в области музыкальной, театрализованной </w:t>
            </w:r>
            <w:r w:rsidRPr="00BC66A8">
              <w:rPr>
                <w:rFonts w:ascii="Times New Roman" w:hAnsi="Times New Roman" w:cs="Times New Roman"/>
                <w:sz w:val="24"/>
                <w:szCs w:val="24"/>
              </w:rPr>
              <w:lastRenderedPageBreak/>
              <w:t xml:space="preserve">деятельности; </w:t>
            </w:r>
          </w:p>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tc>
      </w:tr>
      <w:tr w:rsidR="0069118D" w:rsidRPr="00BC66A8" w:rsidTr="00BF08FE">
        <w:trPr>
          <w:gridBefore w:val="4"/>
          <w:gridAfter w:val="3"/>
          <w:wBefore w:w="283" w:type="dxa"/>
          <w:wAfter w:w="90" w:type="dxa"/>
          <w:trHeight w:val="540"/>
        </w:trPr>
        <w:tc>
          <w:tcPr>
            <w:tcW w:w="3187" w:type="dxa"/>
            <w:gridSpan w:val="23"/>
          </w:tcPr>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lastRenderedPageBreak/>
              <w:t>Содействовать возникновению положительного эмоционального отклика на красоту окружающего мира, выраженного в произведениях искусства;</w:t>
            </w:r>
          </w:p>
        </w:tc>
        <w:tc>
          <w:tcPr>
            <w:tcW w:w="3569" w:type="dxa"/>
            <w:gridSpan w:val="21"/>
          </w:tcPr>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Формировать у детей умение сравнивать произведения различных видов искусства;</w:t>
            </w:r>
          </w:p>
        </w:tc>
        <w:tc>
          <w:tcPr>
            <w:tcW w:w="3509" w:type="dxa"/>
            <w:gridSpan w:val="8"/>
          </w:tcPr>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Развивать эмоциональный оокружающем мире, произведениях искусства и собственных творческих работах; - способствовать освоению эстетических оценок, суждений; отклик на проявления красоты в</w:t>
            </w:r>
          </w:p>
        </w:tc>
        <w:tc>
          <w:tcPr>
            <w:tcW w:w="4049" w:type="dxa"/>
            <w:gridSpan w:val="24"/>
          </w:tcPr>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 xml:space="preserve">Закреплять знания детей о видах искусства (музыка, театр, танец,  </w:t>
            </w:r>
          </w:p>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кино, цирк);</w:t>
            </w:r>
          </w:p>
        </w:tc>
      </w:tr>
      <w:tr w:rsidR="0069118D" w:rsidRPr="00BC66A8" w:rsidTr="00BF08FE">
        <w:trPr>
          <w:gridBefore w:val="4"/>
          <w:gridAfter w:val="3"/>
          <w:wBefore w:w="283" w:type="dxa"/>
          <w:wAfter w:w="90" w:type="dxa"/>
          <w:trHeight w:val="615"/>
        </w:trPr>
        <w:tc>
          <w:tcPr>
            <w:tcW w:w="3187" w:type="dxa"/>
            <w:gridSpan w:val="23"/>
          </w:tcPr>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Формировать патриотическое отношение и чувство сопричастности к природе родного края, к семье в процессе музыкальной, театрализованной деятельности;</w:t>
            </w:r>
          </w:p>
        </w:tc>
        <w:tc>
          <w:tcPr>
            <w:tcW w:w="3569" w:type="dxa"/>
            <w:gridSpan w:val="21"/>
          </w:tcPr>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Развивать отзывчивость и эстетическое сопереживание на красоту окружающей действительности; - развивать у детей интерес к искусству как виду творческой деятельности человека; - познакомить детей с видами и жанрами искусства, историей его возникновения, средствами выразительности разных видов искусства;</w:t>
            </w:r>
          </w:p>
        </w:tc>
        <w:tc>
          <w:tcPr>
            <w:tcW w:w="3509" w:type="dxa"/>
            <w:gridSpan w:val="8"/>
          </w:tcPr>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 xml:space="preserve"> - формировать бережное отношение к произведениям искусства; </w:t>
            </w:r>
          </w:p>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 xml:space="preserve">- развивать эстетические интересы, эстетические предпочтения, желание познавать искусство и </w:t>
            </w:r>
            <w:r w:rsidRPr="00BC66A8">
              <w:rPr>
                <w:rFonts w:ascii="Times New Roman" w:hAnsi="Times New Roman" w:cs="Times New Roman"/>
                <w:sz w:val="24"/>
                <w:szCs w:val="24"/>
              </w:rPr>
              <w:lastRenderedPageBreak/>
              <w:t>осваивать музыкальную деятельность;</w:t>
            </w:r>
          </w:p>
        </w:tc>
        <w:tc>
          <w:tcPr>
            <w:tcW w:w="4049" w:type="dxa"/>
            <w:gridSpan w:val="24"/>
          </w:tcPr>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lastRenderedPageBreak/>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 xml:space="preserve"> - формировать духовнонравственное отношение и чувство сопричастности к культурному наследию своего народа; - закреплять у детей знания об искусстве как виде творческой </w:t>
            </w:r>
            <w:r w:rsidRPr="00BC66A8">
              <w:rPr>
                <w:rFonts w:ascii="Times New Roman" w:hAnsi="Times New Roman" w:cs="Times New Roman"/>
                <w:sz w:val="24"/>
                <w:szCs w:val="24"/>
              </w:rPr>
              <w:lastRenderedPageBreak/>
              <w:t>деятельности людей; - помогать детям различать народное и профессиональное искусство;</w:t>
            </w:r>
          </w:p>
        </w:tc>
      </w:tr>
      <w:tr w:rsidR="0069118D" w:rsidRPr="00BC66A8" w:rsidTr="00BF08FE">
        <w:trPr>
          <w:gridBefore w:val="4"/>
          <w:gridAfter w:val="3"/>
          <w:wBefore w:w="283" w:type="dxa"/>
          <w:wAfter w:w="90" w:type="dxa"/>
          <w:trHeight w:val="495"/>
        </w:trPr>
        <w:tc>
          <w:tcPr>
            <w:tcW w:w="3187" w:type="dxa"/>
            <w:gridSpan w:val="23"/>
          </w:tcPr>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lastRenderedPageBreak/>
              <w:t>Знакомить детей с элементарными средствами выразительности в разных видах искусства (музыке, театрализованной деятельности);</w:t>
            </w:r>
          </w:p>
        </w:tc>
        <w:tc>
          <w:tcPr>
            <w:tcW w:w="3569" w:type="dxa"/>
            <w:gridSpan w:val="21"/>
          </w:tcPr>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Формировать понимание красоты произведений искусства, потребность общения с искусством; - формировать у детей интерес к детским выставкам, спектаклям; - желание посещать театр, музей и тому подобное;</w:t>
            </w:r>
          </w:p>
        </w:tc>
        <w:tc>
          <w:tcPr>
            <w:tcW w:w="3509" w:type="dxa"/>
            <w:gridSpan w:val="8"/>
          </w:tcPr>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tc>
        <w:tc>
          <w:tcPr>
            <w:tcW w:w="4049" w:type="dxa"/>
            <w:gridSpan w:val="24"/>
          </w:tcPr>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 xml:space="preserve"> - формировать гуманное отношение к людям и окружающей природе;</w:t>
            </w:r>
          </w:p>
        </w:tc>
      </w:tr>
      <w:tr w:rsidR="0069118D" w:rsidRPr="00BC66A8" w:rsidTr="00BF08FE">
        <w:trPr>
          <w:gridBefore w:val="4"/>
          <w:gridAfter w:val="3"/>
          <w:wBefore w:w="283" w:type="dxa"/>
          <w:wAfter w:w="90" w:type="dxa"/>
          <w:trHeight w:val="495"/>
        </w:trPr>
        <w:tc>
          <w:tcPr>
            <w:tcW w:w="3187" w:type="dxa"/>
            <w:gridSpan w:val="23"/>
          </w:tcPr>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Готовить детей к посещению кукольного театра - приобщать детей к участию в концертах, праздниках в семье и ДОО: исполнение танца, песни, чтение стихов;</w:t>
            </w:r>
          </w:p>
        </w:tc>
        <w:tc>
          <w:tcPr>
            <w:tcW w:w="3569" w:type="dxa"/>
            <w:gridSpan w:val="21"/>
          </w:tcPr>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Приобщать детей к лучшим образцам отечественного и мирового искусства;</w:t>
            </w:r>
          </w:p>
        </w:tc>
        <w:tc>
          <w:tcPr>
            <w:tcW w:w="3509" w:type="dxa"/>
            <w:gridSpan w:val="8"/>
          </w:tcPr>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Продолжать формировать умение  группировать</w:t>
            </w:r>
          </w:p>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 xml:space="preserve">произведения по видам искусства (литература, музыка, изобразительное искусство, архитектура, балет, театр, цирк, фотография); </w:t>
            </w:r>
          </w:p>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 xml:space="preserve">- продолжать знакомить детей с жанрами изобразительного и музыкального искусства; </w:t>
            </w:r>
          </w:p>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 xml:space="preserve">- продолжать знакомить детей с архитектурой </w:t>
            </w:r>
          </w:p>
        </w:tc>
        <w:tc>
          <w:tcPr>
            <w:tcW w:w="4049" w:type="dxa"/>
            <w:gridSpan w:val="24"/>
          </w:tcPr>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 расширять знания детей о творчестве известных композиторов; - расширять знания детей о творческой деятельности, ее особенностях; называть виды художественной деятельности, профессию деятеля искусства; формировать у детей основы художественной культуры;</w:t>
            </w:r>
          </w:p>
        </w:tc>
      </w:tr>
      <w:tr w:rsidR="0069118D" w:rsidRPr="00BC66A8" w:rsidTr="00BF08FE">
        <w:trPr>
          <w:gridBefore w:val="4"/>
          <w:gridAfter w:val="3"/>
          <w:wBefore w:w="283" w:type="dxa"/>
          <w:wAfter w:w="90" w:type="dxa"/>
          <w:trHeight w:val="465"/>
        </w:trPr>
        <w:tc>
          <w:tcPr>
            <w:tcW w:w="3187" w:type="dxa"/>
            <w:gridSpan w:val="23"/>
          </w:tcPr>
          <w:p w:rsidR="0069118D" w:rsidRPr="00BC66A8" w:rsidRDefault="0069118D" w:rsidP="004D077E">
            <w:pPr>
              <w:ind w:left="113"/>
              <w:rPr>
                <w:rFonts w:ascii="Times New Roman" w:hAnsi="Times New Roman" w:cs="Times New Roman"/>
                <w:sz w:val="24"/>
                <w:szCs w:val="24"/>
              </w:rPr>
            </w:pPr>
          </w:p>
        </w:tc>
        <w:tc>
          <w:tcPr>
            <w:tcW w:w="3569" w:type="dxa"/>
            <w:gridSpan w:val="21"/>
          </w:tcPr>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Воспитывать патриотизм и чувства гордости за свою страну, край в процессе ознакомления с различными видами искусств</w:t>
            </w:r>
          </w:p>
        </w:tc>
        <w:tc>
          <w:tcPr>
            <w:tcW w:w="3509" w:type="dxa"/>
            <w:gridSpan w:val="8"/>
          </w:tcPr>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 xml:space="preserve">Расширять представления детей о народном искусстве, музыкальном фольклоре, художественных промыслах; - развивать интерес к участию в </w:t>
            </w:r>
            <w:r w:rsidRPr="00BC66A8">
              <w:rPr>
                <w:rFonts w:ascii="Times New Roman" w:hAnsi="Times New Roman" w:cs="Times New Roman"/>
                <w:sz w:val="24"/>
                <w:szCs w:val="24"/>
              </w:rPr>
              <w:lastRenderedPageBreak/>
              <w:t>фольклорных праздниках;</w:t>
            </w:r>
          </w:p>
        </w:tc>
        <w:tc>
          <w:tcPr>
            <w:tcW w:w="4049" w:type="dxa"/>
            <w:gridSpan w:val="24"/>
          </w:tcPr>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lastRenderedPageBreak/>
              <w:t>Организовать посещение выставки, театра, музея, цирка (совместно с родителями (законными представителями).</w:t>
            </w:r>
          </w:p>
        </w:tc>
      </w:tr>
      <w:tr w:rsidR="0069118D" w:rsidRPr="00BC66A8" w:rsidTr="00BF08FE">
        <w:trPr>
          <w:gridBefore w:val="4"/>
          <w:gridAfter w:val="3"/>
          <w:wBefore w:w="283" w:type="dxa"/>
          <w:wAfter w:w="90" w:type="dxa"/>
          <w:trHeight w:val="255"/>
        </w:trPr>
        <w:tc>
          <w:tcPr>
            <w:tcW w:w="3187" w:type="dxa"/>
            <w:gridSpan w:val="23"/>
          </w:tcPr>
          <w:p w:rsidR="0069118D" w:rsidRPr="00BC66A8" w:rsidRDefault="0069118D" w:rsidP="004D077E">
            <w:pPr>
              <w:ind w:left="113"/>
              <w:rPr>
                <w:rFonts w:ascii="Times New Roman" w:hAnsi="Times New Roman" w:cs="Times New Roman"/>
                <w:sz w:val="24"/>
                <w:szCs w:val="24"/>
              </w:rPr>
            </w:pPr>
          </w:p>
        </w:tc>
        <w:tc>
          <w:tcPr>
            <w:tcW w:w="3554" w:type="dxa"/>
            <w:gridSpan w:val="20"/>
          </w:tcPr>
          <w:p w:rsidR="0069118D" w:rsidRPr="00BC66A8" w:rsidRDefault="0069118D" w:rsidP="004D077E">
            <w:pPr>
              <w:ind w:left="113"/>
              <w:rPr>
                <w:rFonts w:ascii="Times New Roman" w:hAnsi="Times New Roman" w:cs="Times New Roman"/>
                <w:sz w:val="24"/>
                <w:szCs w:val="24"/>
              </w:rPr>
            </w:pPr>
          </w:p>
        </w:tc>
        <w:tc>
          <w:tcPr>
            <w:tcW w:w="7573" w:type="dxa"/>
            <w:gridSpan w:val="33"/>
          </w:tcPr>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Продолжать формировать умение выделять и использовать в своей музыкальной, театрализованной деятельности средства выразительности разных видов искусства, знать и назвать материалы для разных видов художественной деятельности;</w:t>
            </w:r>
          </w:p>
        </w:tc>
      </w:tr>
      <w:tr w:rsidR="0069118D" w:rsidRPr="00BC66A8" w:rsidTr="00BF08FE">
        <w:trPr>
          <w:gridBefore w:val="4"/>
          <w:gridAfter w:val="3"/>
          <w:wBefore w:w="283" w:type="dxa"/>
          <w:wAfter w:w="90" w:type="dxa"/>
          <w:trHeight w:val="225"/>
        </w:trPr>
        <w:tc>
          <w:tcPr>
            <w:tcW w:w="3187" w:type="dxa"/>
            <w:gridSpan w:val="23"/>
          </w:tcPr>
          <w:p w:rsidR="0069118D" w:rsidRPr="00BC66A8" w:rsidRDefault="0069118D" w:rsidP="004D077E">
            <w:pPr>
              <w:ind w:left="113"/>
              <w:rPr>
                <w:rFonts w:ascii="Times New Roman" w:hAnsi="Times New Roman" w:cs="Times New Roman"/>
                <w:sz w:val="24"/>
                <w:szCs w:val="24"/>
              </w:rPr>
            </w:pPr>
          </w:p>
        </w:tc>
        <w:tc>
          <w:tcPr>
            <w:tcW w:w="3554" w:type="dxa"/>
            <w:gridSpan w:val="20"/>
          </w:tcPr>
          <w:p w:rsidR="0069118D" w:rsidRPr="00BC66A8" w:rsidRDefault="0069118D" w:rsidP="004D077E">
            <w:pPr>
              <w:ind w:left="113"/>
              <w:rPr>
                <w:rFonts w:ascii="Times New Roman" w:hAnsi="Times New Roman" w:cs="Times New Roman"/>
                <w:sz w:val="24"/>
                <w:szCs w:val="24"/>
              </w:rPr>
            </w:pPr>
          </w:p>
        </w:tc>
        <w:tc>
          <w:tcPr>
            <w:tcW w:w="7573" w:type="dxa"/>
            <w:gridSpan w:val="33"/>
          </w:tcPr>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 xml:space="preserve">Уметь называть вид художественной деятельности, профессию и людей, которые работают в том или ином виде искусства; </w:t>
            </w:r>
          </w:p>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w:t>
            </w:r>
          </w:p>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 xml:space="preserve"> самостоятельность, инициативность, индивидуальность, творчество;</w:t>
            </w:r>
          </w:p>
        </w:tc>
      </w:tr>
      <w:tr w:rsidR="0069118D" w:rsidRPr="00BC66A8" w:rsidTr="00BF08FE">
        <w:trPr>
          <w:gridBefore w:val="4"/>
          <w:gridAfter w:val="3"/>
          <w:wBefore w:w="283" w:type="dxa"/>
          <w:wAfter w:w="90" w:type="dxa"/>
          <w:trHeight w:val="195"/>
        </w:trPr>
        <w:tc>
          <w:tcPr>
            <w:tcW w:w="3187" w:type="dxa"/>
            <w:gridSpan w:val="23"/>
          </w:tcPr>
          <w:p w:rsidR="0069118D" w:rsidRPr="00BC66A8" w:rsidRDefault="0069118D" w:rsidP="004D077E">
            <w:pPr>
              <w:ind w:left="113"/>
              <w:rPr>
                <w:rFonts w:ascii="Times New Roman" w:hAnsi="Times New Roman" w:cs="Times New Roman"/>
                <w:sz w:val="24"/>
                <w:szCs w:val="24"/>
              </w:rPr>
            </w:pPr>
          </w:p>
        </w:tc>
        <w:tc>
          <w:tcPr>
            <w:tcW w:w="3554" w:type="dxa"/>
            <w:gridSpan w:val="20"/>
          </w:tcPr>
          <w:p w:rsidR="0069118D" w:rsidRPr="00BC66A8" w:rsidRDefault="0069118D" w:rsidP="004D077E">
            <w:pPr>
              <w:ind w:left="113"/>
              <w:rPr>
                <w:rFonts w:ascii="Times New Roman" w:hAnsi="Times New Roman" w:cs="Times New Roman"/>
                <w:sz w:val="24"/>
                <w:szCs w:val="24"/>
              </w:rPr>
            </w:pPr>
          </w:p>
        </w:tc>
        <w:tc>
          <w:tcPr>
            <w:tcW w:w="7573" w:type="dxa"/>
            <w:gridSpan w:val="33"/>
          </w:tcPr>
          <w:p w:rsidR="0069118D" w:rsidRPr="00BC66A8" w:rsidRDefault="0069118D" w:rsidP="004D077E">
            <w:pPr>
              <w:ind w:left="113"/>
              <w:rPr>
                <w:rFonts w:ascii="Times New Roman" w:hAnsi="Times New Roman" w:cs="Times New Roman"/>
                <w:sz w:val="24"/>
                <w:szCs w:val="24"/>
              </w:rPr>
            </w:pPr>
            <w:r w:rsidRPr="00BC66A8">
              <w:rPr>
                <w:rFonts w:ascii="Times New Roman" w:hAnsi="Times New Roman" w:cs="Times New Roman"/>
                <w:sz w:val="24"/>
                <w:szCs w:val="24"/>
              </w:rPr>
              <w:t>Организовать посещение выставки, театра, музея, цирка;</w:t>
            </w:r>
          </w:p>
        </w:tc>
      </w:tr>
      <w:tr w:rsidR="0069118D" w:rsidRPr="00BC66A8" w:rsidTr="00BF08FE">
        <w:trPr>
          <w:gridBefore w:val="4"/>
          <w:gridAfter w:val="3"/>
          <w:wBefore w:w="283" w:type="dxa"/>
          <w:wAfter w:w="90" w:type="dxa"/>
          <w:trHeight w:val="264"/>
        </w:trPr>
        <w:tc>
          <w:tcPr>
            <w:tcW w:w="14314" w:type="dxa"/>
            <w:gridSpan w:val="76"/>
          </w:tcPr>
          <w:p w:rsidR="0069118D" w:rsidRPr="00BC66A8" w:rsidRDefault="0069118D" w:rsidP="004D077E">
            <w:pPr>
              <w:ind w:left="0"/>
              <w:rPr>
                <w:rFonts w:ascii="Times New Roman" w:hAnsi="Times New Roman" w:cs="Times New Roman"/>
                <w:b/>
                <w:sz w:val="24"/>
                <w:szCs w:val="24"/>
              </w:rPr>
            </w:pPr>
            <w:r w:rsidRPr="00BC66A8">
              <w:rPr>
                <w:rFonts w:ascii="Times New Roman" w:hAnsi="Times New Roman" w:cs="Times New Roman"/>
                <w:b/>
                <w:sz w:val="24"/>
                <w:szCs w:val="24"/>
              </w:rPr>
              <w:t>Задачи музыкальной деятельности</w:t>
            </w:r>
          </w:p>
        </w:tc>
      </w:tr>
      <w:tr w:rsidR="0069118D" w:rsidRPr="00BC66A8" w:rsidTr="00BF08FE">
        <w:trPr>
          <w:gridBefore w:val="4"/>
          <w:gridAfter w:val="3"/>
          <w:wBefore w:w="283" w:type="dxa"/>
          <w:wAfter w:w="90" w:type="dxa"/>
          <w:trHeight w:val="195"/>
        </w:trPr>
        <w:tc>
          <w:tcPr>
            <w:tcW w:w="3142" w:type="dxa"/>
            <w:gridSpan w:val="2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3-4</w:t>
            </w:r>
          </w:p>
        </w:tc>
        <w:tc>
          <w:tcPr>
            <w:tcW w:w="3569" w:type="dxa"/>
            <w:gridSpan w:val="19"/>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4-5</w:t>
            </w:r>
          </w:p>
        </w:tc>
        <w:tc>
          <w:tcPr>
            <w:tcW w:w="3824" w:type="dxa"/>
            <w:gridSpan w:val="24"/>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5-6</w:t>
            </w:r>
          </w:p>
        </w:tc>
        <w:tc>
          <w:tcPr>
            <w:tcW w:w="3779" w:type="dxa"/>
            <w:gridSpan w:val="11"/>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6-7</w:t>
            </w:r>
          </w:p>
        </w:tc>
      </w:tr>
      <w:tr w:rsidR="0069118D" w:rsidRPr="00BC66A8" w:rsidTr="00BF08FE">
        <w:trPr>
          <w:gridBefore w:val="4"/>
          <w:gridAfter w:val="3"/>
          <w:wBefore w:w="283" w:type="dxa"/>
          <w:wAfter w:w="90" w:type="dxa"/>
          <w:trHeight w:val="165"/>
        </w:trPr>
        <w:tc>
          <w:tcPr>
            <w:tcW w:w="3127" w:type="dxa"/>
            <w:gridSpan w:val="21"/>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Развивать у детей эмоциональную отзывчивость на музыку; - знакомить детей с тремя жанрами музыкальных произведений: песней, танцем, маршем; (Задачи не соответствуют возрасту, эти   </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задачи реализует возраст 5-6)</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 формировать у детей умение узнавать знакомые песни, пьесы;</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 чувствовать характер музыки (веселый, бодрый, спокойный), эмоционально </w:t>
            </w:r>
            <w:r w:rsidRPr="00BC66A8">
              <w:rPr>
                <w:rFonts w:ascii="Times New Roman" w:hAnsi="Times New Roman" w:cs="Times New Roman"/>
                <w:sz w:val="24"/>
                <w:szCs w:val="24"/>
              </w:rPr>
              <w:lastRenderedPageBreak/>
              <w:t>на нее реагировать;</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 выражать свое настроение в движении под музыку;</w:t>
            </w:r>
          </w:p>
        </w:tc>
        <w:tc>
          <w:tcPr>
            <w:tcW w:w="3569" w:type="dxa"/>
            <w:gridSpan w:val="19"/>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обогащать музыкальные впечатления детей, способствовать дальнейшему развитию основ музыкальной культуры;</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 воспитывать слушательскую культуру детей; </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развивать музыкальность детей; </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воспитывать интерес и любовь </w:t>
            </w:r>
            <w:r w:rsidRPr="00BC66A8">
              <w:rPr>
                <w:rFonts w:ascii="Times New Roman" w:hAnsi="Times New Roman" w:cs="Times New Roman"/>
                <w:sz w:val="24"/>
                <w:szCs w:val="24"/>
              </w:rPr>
              <w:lastRenderedPageBreak/>
              <w:t>к высокохудожественной музыке; - продолжать формировать умение у детей различать средства выразительности в музыке, различать звуки по высоте;</w:t>
            </w:r>
          </w:p>
        </w:tc>
        <w:tc>
          <w:tcPr>
            <w:tcW w:w="3944" w:type="dxa"/>
            <w:gridSpan w:val="27"/>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Продолжать формировать у детей эстетическое восприятие музыки, умение различать жанры музыкальных произведений (песня, танец, марш); </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развивать у детей музыкальную память, умение различать на слух звуки по высоте, музыкальные инструменты; </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формировать у детей музыкальную культуру на основе знакомства с классической, народной и современной музыкой; </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накапливать представления о жизни и творчестве композиторов;</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 продолжать развивать у детей </w:t>
            </w:r>
            <w:r w:rsidRPr="00BC66A8">
              <w:rPr>
                <w:rFonts w:ascii="Times New Roman" w:hAnsi="Times New Roman" w:cs="Times New Roman"/>
                <w:sz w:val="24"/>
                <w:szCs w:val="24"/>
              </w:rPr>
              <w:lastRenderedPageBreak/>
              <w:t>интерес и любовь к музыке, музыкальную отзывчивость на нее;</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 продолжать развивать у детей музыкальные способности детей: звуковысотный, ритмический, тембровый, динамический слух;</w:t>
            </w:r>
          </w:p>
        </w:tc>
        <w:tc>
          <w:tcPr>
            <w:tcW w:w="3674" w:type="dxa"/>
            <w:gridSpan w:val="9"/>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Воспитывать гражданско-патриотические чувства через изучение Государственного гимна Российской Федерации; - продолжать приобщать детей к музыкальной культуре, воспитывать музыкально- эстетический вкус; развивать у детей музыкальные способности: поэтический и музыкальный слух, чувство ритма, музыкальную память; </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продолжать обогащать музыкальные впечатления детей, вызывать яркий эмоциональный отклик при восприятии музыки </w:t>
            </w:r>
            <w:r w:rsidRPr="00BC66A8">
              <w:rPr>
                <w:rFonts w:ascii="Times New Roman" w:hAnsi="Times New Roman" w:cs="Times New Roman"/>
                <w:sz w:val="24"/>
                <w:szCs w:val="24"/>
              </w:rPr>
              <w:lastRenderedPageBreak/>
              <w:t xml:space="preserve">разного характера; </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знакомить детей с элементарными музыкальными понятиями;</w:t>
            </w:r>
          </w:p>
        </w:tc>
      </w:tr>
      <w:tr w:rsidR="0069118D" w:rsidRPr="00BC66A8" w:rsidTr="00BF08FE">
        <w:trPr>
          <w:gridBefore w:val="4"/>
          <w:gridAfter w:val="3"/>
          <w:wBefore w:w="283" w:type="dxa"/>
          <w:wAfter w:w="90" w:type="dxa"/>
          <w:trHeight w:val="195"/>
        </w:trPr>
        <w:tc>
          <w:tcPr>
            <w:tcW w:w="3127" w:type="dxa"/>
            <w:gridSpan w:val="21"/>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Учить детей петь простые народные песни, попевки, прибаутки, передавая их настроение и характер;</w:t>
            </w:r>
          </w:p>
        </w:tc>
        <w:tc>
          <w:tcPr>
            <w:tcW w:w="3569" w:type="dxa"/>
            <w:gridSpan w:val="19"/>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Поддерживать у детей интерес к пению;</w:t>
            </w:r>
          </w:p>
        </w:tc>
        <w:tc>
          <w:tcPr>
            <w:tcW w:w="3944" w:type="dxa"/>
            <w:gridSpan w:val="27"/>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tc>
        <w:tc>
          <w:tcPr>
            <w:tcW w:w="3674" w:type="dxa"/>
            <w:gridSpan w:val="9"/>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Совершенствовать у детей звуковысотный, ритмический, тембровый и динамический слух;</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 способствовать дальнейшему формированию певческого голоса;</w:t>
            </w:r>
          </w:p>
        </w:tc>
      </w:tr>
      <w:tr w:rsidR="0069118D" w:rsidRPr="00BC66A8" w:rsidTr="00BF08FE">
        <w:trPr>
          <w:gridBefore w:val="4"/>
          <w:gridAfter w:val="3"/>
          <w:wBefore w:w="283" w:type="dxa"/>
          <w:wAfter w:w="90" w:type="dxa"/>
          <w:trHeight w:val="165"/>
        </w:trPr>
        <w:tc>
          <w:tcPr>
            <w:tcW w:w="3127" w:type="dxa"/>
            <w:gridSpan w:val="21"/>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Поддерживать детское игровое, танцевальное творчество;</w:t>
            </w:r>
          </w:p>
        </w:tc>
        <w:tc>
          <w:tcPr>
            <w:tcW w:w="3569" w:type="dxa"/>
            <w:gridSpan w:val="19"/>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Поощрять желание детей самостоятельно заниматься музыкальной деятельностью;</w:t>
            </w:r>
          </w:p>
        </w:tc>
        <w:tc>
          <w:tcPr>
            <w:tcW w:w="3944" w:type="dxa"/>
            <w:gridSpan w:val="27"/>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Развивать у детей умение сотрудничества в коллективной музыкальной деятельности</w:t>
            </w:r>
          </w:p>
        </w:tc>
        <w:tc>
          <w:tcPr>
            <w:tcW w:w="3674" w:type="dxa"/>
            <w:gridSpan w:val="9"/>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Развивать у детей навык движения под музыку;</w:t>
            </w:r>
          </w:p>
        </w:tc>
      </w:tr>
      <w:tr w:rsidR="0069118D" w:rsidRPr="00BC66A8" w:rsidTr="00BF08FE">
        <w:trPr>
          <w:gridBefore w:val="4"/>
          <w:gridAfter w:val="3"/>
          <w:wBefore w:w="283" w:type="dxa"/>
          <w:wAfter w:w="90" w:type="dxa"/>
          <w:trHeight w:val="195"/>
        </w:trPr>
        <w:tc>
          <w:tcPr>
            <w:tcW w:w="3127" w:type="dxa"/>
            <w:gridSpan w:val="21"/>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3569" w:type="dxa"/>
            <w:gridSpan w:val="19"/>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tc>
        <w:tc>
          <w:tcPr>
            <w:tcW w:w="3944" w:type="dxa"/>
            <w:gridSpan w:val="27"/>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tc>
        <w:tc>
          <w:tcPr>
            <w:tcW w:w="3674" w:type="dxa"/>
            <w:gridSpan w:val="9"/>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tc>
      </w:tr>
      <w:tr w:rsidR="0069118D" w:rsidRPr="00BC66A8" w:rsidTr="00BF08FE">
        <w:trPr>
          <w:gridBefore w:val="4"/>
          <w:gridAfter w:val="3"/>
          <w:wBefore w:w="283" w:type="dxa"/>
          <w:wAfter w:w="90" w:type="dxa"/>
          <w:trHeight w:val="99"/>
        </w:trPr>
        <w:tc>
          <w:tcPr>
            <w:tcW w:w="3127" w:type="dxa"/>
            <w:gridSpan w:val="21"/>
            <w:tcBorders>
              <w:bottom w:val="single" w:sz="4" w:space="0" w:color="auto"/>
            </w:tcBorders>
          </w:tcPr>
          <w:p w:rsidR="0069118D" w:rsidRPr="00BC66A8" w:rsidRDefault="0069118D" w:rsidP="004D077E">
            <w:pPr>
              <w:ind w:left="0"/>
              <w:rPr>
                <w:rFonts w:ascii="Times New Roman" w:hAnsi="Times New Roman" w:cs="Times New Roman"/>
                <w:sz w:val="24"/>
                <w:szCs w:val="24"/>
              </w:rPr>
            </w:pPr>
          </w:p>
        </w:tc>
        <w:tc>
          <w:tcPr>
            <w:tcW w:w="3569" w:type="dxa"/>
            <w:gridSpan w:val="19"/>
            <w:tcBorders>
              <w:bottom w:val="single" w:sz="4" w:space="0" w:color="auto"/>
            </w:tcBorders>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способствовать освоению </w:t>
            </w:r>
            <w:r w:rsidRPr="00BC66A8">
              <w:rPr>
                <w:rFonts w:ascii="Times New Roman" w:hAnsi="Times New Roman" w:cs="Times New Roman"/>
                <w:sz w:val="24"/>
                <w:szCs w:val="24"/>
              </w:rPr>
              <w:lastRenderedPageBreak/>
              <w:t>детьми приемов игры на детских музыкальных инструментах;</w:t>
            </w:r>
          </w:p>
        </w:tc>
        <w:tc>
          <w:tcPr>
            <w:tcW w:w="3944" w:type="dxa"/>
            <w:gridSpan w:val="27"/>
            <w:tcBorders>
              <w:bottom w:val="single" w:sz="4" w:space="0" w:color="auto"/>
            </w:tcBorders>
          </w:tcPr>
          <w:p w:rsidR="0069118D" w:rsidRPr="00BC66A8" w:rsidRDefault="0069118D" w:rsidP="004D077E">
            <w:pPr>
              <w:ind w:left="0"/>
              <w:rPr>
                <w:rFonts w:ascii="Times New Roman" w:hAnsi="Times New Roman" w:cs="Times New Roman"/>
                <w:sz w:val="24"/>
                <w:szCs w:val="24"/>
              </w:rPr>
            </w:pPr>
          </w:p>
        </w:tc>
        <w:tc>
          <w:tcPr>
            <w:tcW w:w="3674" w:type="dxa"/>
            <w:gridSpan w:val="9"/>
            <w:tcBorders>
              <w:bottom w:val="single" w:sz="4" w:space="0" w:color="auto"/>
            </w:tcBorders>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формировать у детей умение </w:t>
            </w:r>
            <w:r w:rsidRPr="00BC66A8">
              <w:rPr>
                <w:rFonts w:ascii="Times New Roman" w:hAnsi="Times New Roman" w:cs="Times New Roman"/>
                <w:sz w:val="24"/>
                <w:szCs w:val="24"/>
              </w:rPr>
              <w:lastRenderedPageBreak/>
              <w:t>использовать полученные знания и навыки в быту и на досуге;</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обучать детей игре на детских музыкальных инструментах;</w:t>
            </w:r>
          </w:p>
        </w:tc>
      </w:tr>
      <w:tr w:rsidR="0069118D" w:rsidRPr="00BC66A8" w:rsidTr="00BF08FE">
        <w:trPr>
          <w:gridBefore w:val="4"/>
          <w:gridAfter w:val="3"/>
          <w:wBefore w:w="283" w:type="dxa"/>
          <w:wAfter w:w="90" w:type="dxa"/>
          <w:trHeight w:val="399"/>
        </w:trPr>
        <w:tc>
          <w:tcPr>
            <w:tcW w:w="14314" w:type="dxa"/>
            <w:gridSpan w:val="76"/>
          </w:tcPr>
          <w:p w:rsidR="0069118D" w:rsidRPr="00BC66A8" w:rsidRDefault="0069118D" w:rsidP="004D077E">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Задачи театрализованной деятельности</w:t>
            </w:r>
          </w:p>
        </w:tc>
      </w:tr>
      <w:tr w:rsidR="0069118D" w:rsidRPr="00BC66A8" w:rsidTr="00BF08FE">
        <w:trPr>
          <w:gridBefore w:val="4"/>
          <w:gridAfter w:val="3"/>
          <w:wBefore w:w="283" w:type="dxa"/>
          <w:wAfter w:w="90" w:type="dxa"/>
          <w:trHeight w:val="810"/>
        </w:trPr>
        <w:tc>
          <w:tcPr>
            <w:tcW w:w="3142" w:type="dxa"/>
            <w:gridSpan w:val="2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Воспитывать у детей устойчивый интерес детей к театрализованной игре, создавать условия для ее проведения; - формировать положительные, доброжелательные, коллективные взаимоотношения;</w:t>
            </w:r>
          </w:p>
        </w:tc>
        <w:tc>
          <w:tcPr>
            <w:tcW w:w="3614" w:type="dxa"/>
            <w:gridSpan w:val="2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Продолжать развивать интерес детей к театрализованной деятельности;</w:t>
            </w:r>
          </w:p>
        </w:tc>
        <w:tc>
          <w:tcPr>
            <w:tcW w:w="3944" w:type="dxa"/>
            <w:gridSpan w:val="24"/>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Знакомить детей с различными видами театрального искусства (кукольный театр, балет, опера и прочее);</w:t>
            </w:r>
          </w:p>
        </w:tc>
        <w:tc>
          <w:tcPr>
            <w:tcW w:w="3614" w:type="dxa"/>
            <w:gridSpan w:val="8"/>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tc>
      </w:tr>
      <w:tr w:rsidR="0069118D" w:rsidRPr="00BC66A8" w:rsidTr="00BF08FE">
        <w:trPr>
          <w:gridBefore w:val="4"/>
          <w:gridAfter w:val="3"/>
          <w:wBefore w:w="283" w:type="dxa"/>
          <w:wAfter w:w="90" w:type="dxa"/>
          <w:trHeight w:val="765"/>
        </w:trPr>
        <w:tc>
          <w:tcPr>
            <w:tcW w:w="3142" w:type="dxa"/>
            <w:gridSpan w:val="2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tc>
        <w:tc>
          <w:tcPr>
            <w:tcW w:w="3614" w:type="dxa"/>
            <w:gridSpan w:val="2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Формировать опыт социальных навыков поведения, создавать условия для развития творческой активности детей;</w:t>
            </w:r>
          </w:p>
        </w:tc>
        <w:tc>
          <w:tcPr>
            <w:tcW w:w="3944" w:type="dxa"/>
            <w:gridSpan w:val="24"/>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Знакомить детей с театральной терминологией (акт, актер, антракт, кулисы и так далее);</w:t>
            </w:r>
          </w:p>
        </w:tc>
        <w:tc>
          <w:tcPr>
            <w:tcW w:w="3614" w:type="dxa"/>
            <w:gridSpan w:val="8"/>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Продолжать знакомить детей с разными видами театрализованной деятельности;</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 продолжать развивать навыки кукловождения в различных театральных системах (перчаточными, тростевыми, марионеткам и так далее);</w:t>
            </w:r>
          </w:p>
        </w:tc>
      </w:tr>
      <w:tr w:rsidR="0069118D" w:rsidRPr="00BC66A8" w:rsidTr="00BF08FE">
        <w:trPr>
          <w:gridBefore w:val="4"/>
          <w:gridAfter w:val="3"/>
          <w:wBefore w:w="283" w:type="dxa"/>
          <w:wAfter w:w="90" w:type="dxa"/>
          <w:trHeight w:val="645"/>
        </w:trPr>
        <w:tc>
          <w:tcPr>
            <w:tcW w:w="3142" w:type="dxa"/>
            <w:gridSpan w:val="2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Формировать умение у детей имитировать характерные действия персонажей (птички летают, козленок скачет); - передавать эмоциональное состояние человека (мимикой, позой, жестом, движением);</w:t>
            </w:r>
          </w:p>
        </w:tc>
        <w:tc>
          <w:tcPr>
            <w:tcW w:w="3614" w:type="dxa"/>
            <w:gridSpan w:val="2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Учить элементам художественно-образных выразительных средств (интонация, мимика, пантомимика);</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 активизировать словарь детей,</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совершенствовать звуковую культуру речи, интонационный строй, диалогическую речь;</w:t>
            </w:r>
          </w:p>
        </w:tc>
        <w:tc>
          <w:tcPr>
            <w:tcW w:w="3944" w:type="dxa"/>
            <w:gridSpan w:val="24"/>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Развивать интерес к сценическому искусству;</w:t>
            </w:r>
          </w:p>
          <w:p w:rsidR="0069118D" w:rsidRPr="00BC66A8" w:rsidRDefault="0069118D" w:rsidP="004D077E">
            <w:pPr>
              <w:ind w:left="0"/>
              <w:rPr>
                <w:rFonts w:ascii="Times New Roman" w:hAnsi="Times New Roman" w:cs="Times New Roman"/>
                <w:sz w:val="24"/>
                <w:szCs w:val="24"/>
              </w:rPr>
            </w:pPr>
          </w:p>
        </w:tc>
        <w:tc>
          <w:tcPr>
            <w:tcW w:w="3614" w:type="dxa"/>
            <w:gridSpan w:val="8"/>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tc>
      </w:tr>
      <w:tr w:rsidR="0069118D" w:rsidRPr="00BC66A8" w:rsidTr="00BF08FE">
        <w:trPr>
          <w:gridBefore w:val="4"/>
          <w:gridAfter w:val="3"/>
          <w:wBefore w:w="283" w:type="dxa"/>
          <w:wAfter w:w="90" w:type="dxa"/>
          <w:trHeight w:val="615"/>
        </w:trPr>
        <w:tc>
          <w:tcPr>
            <w:tcW w:w="3142" w:type="dxa"/>
            <w:gridSpan w:val="2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Познакомить детей с различными видами театра (кукольным, настольным, пальчиковым, театром теней, театром на фланелеграфе);</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 знакомить детей с приемами вождения настольных кукол; </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формировать у детей умение сопровождать движения простой песенкой;</w:t>
            </w:r>
          </w:p>
        </w:tc>
        <w:tc>
          <w:tcPr>
            <w:tcW w:w="3614" w:type="dxa"/>
            <w:gridSpan w:val="2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Познакомить детей с различными видами театра (кукольный, музыкальный, детский, театр зверей и другое);</w:t>
            </w:r>
          </w:p>
        </w:tc>
        <w:tc>
          <w:tcPr>
            <w:tcW w:w="3944" w:type="dxa"/>
            <w:gridSpan w:val="24"/>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Создавать атмосферу творческого выбора и инициативы для каждого ребенка;</w:t>
            </w:r>
          </w:p>
        </w:tc>
        <w:tc>
          <w:tcPr>
            <w:tcW w:w="3614" w:type="dxa"/>
            <w:gridSpan w:val="8"/>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Формировать умение согласовывать свои действия с партнерами, приучать правильно оценивать действия персонажей в спектакле;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tc>
      </w:tr>
      <w:tr w:rsidR="0069118D" w:rsidRPr="00BC66A8" w:rsidTr="00BF08FE">
        <w:trPr>
          <w:gridBefore w:val="4"/>
          <w:gridAfter w:val="3"/>
          <w:wBefore w:w="283" w:type="dxa"/>
          <w:wAfter w:w="90" w:type="dxa"/>
          <w:trHeight w:val="435"/>
        </w:trPr>
        <w:tc>
          <w:tcPr>
            <w:tcW w:w="3142" w:type="dxa"/>
            <w:gridSpan w:val="2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 формировать у детей </w:t>
            </w:r>
            <w:r w:rsidRPr="00BC66A8">
              <w:rPr>
                <w:rFonts w:ascii="Times New Roman" w:hAnsi="Times New Roman" w:cs="Times New Roman"/>
                <w:sz w:val="24"/>
                <w:szCs w:val="24"/>
              </w:rPr>
              <w:lastRenderedPageBreak/>
              <w:t xml:space="preserve">интонационную выразительность речи в процессе театрально-игровой деятельности; </w:t>
            </w:r>
          </w:p>
          <w:p w:rsidR="0069118D" w:rsidRPr="00BC66A8" w:rsidRDefault="0069118D" w:rsidP="004D077E">
            <w:pPr>
              <w:ind w:left="0"/>
              <w:rPr>
                <w:rFonts w:ascii="Times New Roman" w:hAnsi="Times New Roman" w:cs="Times New Roman"/>
                <w:sz w:val="24"/>
                <w:szCs w:val="24"/>
              </w:rPr>
            </w:pPr>
          </w:p>
        </w:tc>
        <w:tc>
          <w:tcPr>
            <w:tcW w:w="3614" w:type="dxa"/>
            <w:gridSpan w:val="2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Формировать у детей простейшие образно-выразительные умения, имитировать характерные движения сказочных животных;</w:t>
            </w:r>
          </w:p>
        </w:tc>
        <w:tc>
          <w:tcPr>
            <w:tcW w:w="3944" w:type="dxa"/>
            <w:gridSpan w:val="24"/>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Развивать личностные качеств (коммуникативные навыки, партнерские взаимоотношения); - воспитывать доброжелательность и контактность в отношениях со сверстниками;</w:t>
            </w:r>
          </w:p>
        </w:tc>
        <w:tc>
          <w:tcPr>
            <w:tcW w:w="3614" w:type="dxa"/>
            <w:gridSpan w:val="8"/>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Поощрять способность творчески передавать образ в играх драматизациях, спектаклях;</w:t>
            </w:r>
          </w:p>
        </w:tc>
      </w:tr>
      <w:tr w:rsidR="0069118D" w:rsidRPr="00BC66A8" w:rsidTr="00BF08FE">
        <w:trPr>
          <w:gridBefore w:val="4"/>
          <w:gridAfter w:val="3"/>
          <w:wBefore w:w="283" w:type="dxa"/>
          <w:wAfter w:w="90" w:type="dxa"/>
          <w:trHeight w:val="315"/>
        </w:trPr>
        <w:tc>
          <w:tcPr>
            <w:tcW w:w="3142" w:type="dxa"/>
            <w:gridSpan w:val="2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Развивать у детей диалогическую речь в процессе театрально-игровой деятельности; - формировать у детей умение следить за развитием действия в драматизациях и кукольных спектаклях;</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 формировать у детей умение использовать импровизационные  формы диалогов действующих лиц в хорошо знакомых сказках;</w:t>
            </w:r>
          </w:p>
        </w:tc>
        <w:tc>
          <w:tcPr>
            <w:tcW w:w="3614" w:type="dxa"/>
            <w:gridSpan w:val="2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Побуждать интерес к творческим проявлениям в игре и игровому общению со сверстниками;</w:t>
            </w:r>
          </w:p>
        </w:tc>
        <w:tc>
          <w:tcPr>
            <w:tcW w:w="3944" w:type="dxa"/>
            <w:gridSpan w:val="24"/>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Развивать навыки действий с воображаемыми предметами; - способствовать развитию навыков передачи образа различными способами (речь, мимика, жест, пантомима и прочее);</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tc>
        <w:tc>
          <w:tcPr>
            <w:tcW w:w="3614" w:type="dxa"/>
            <w:gridSpan w:val="8"/>
          </w:tcPr>
          <w:p w:rsidR="0069118D" w:rsidRPr="00BC66A8" w:rsidRDefault="0069118D" w:rsidP="004D077E">
            <w:pPr>
              <w:ind w:left="0"/>
              <w:rPr>
                <w:rFonts w:ascii="Times New Roman" w:hAnsi="Times New Roman" w:cs="Times New Roman"/>
                <w:sz w:val="24"/>
                <w:szCs w:val="24"/>
              </w:rPr>
            </w:pPr>
          </w:p>
        </w:tc>
      </w:tr>
      <w:tr w:rsidR="0069118D" w:rsidRPr="00BC66A8" w:rsidTr="00BF08FE">
        <w:trPr>
          <w:gridBefore w:val="4"/>
          <w:gridAfter w:val="3"/>
          <w:wBefore w:w="283" w:type="dxa"/>
          <w:wAfter w:w="90" w:type="dxa"/>
          <w:trHeight w:val="240"/>
        </w:trPr>
        <w:tc>
          <w:tcPr>
            <w:tcW w:w="14314" w:type="dxa"/>
            <w:gridSpan w:val="76"/>
          </w:tcPr>
          <w:p w:rsidR="0069118D" w:rsidRPr="00BC66A8" w:rsidRDefault="0069118D" w:rsidP="004D077E">
            <w:pPr>
              <w:ind w:left="0"/>
              <w:rPr>
                <w:rFonts w:ascii="Times New Roman" w:hAnsi="Times New Roman" w:cs="Times New Roman"/>
                <w:b/>
                <w:sz w:val="24"/>
                <w:szCs w:val="24"/>
              </w:rPr>
            </w:pPr>
            <w:r w:rsidRPr="00BC66A8">
              <w:rPr>
                <w:rFonts w:ascii="Times New Roman" w:hAnsi="Times New Roman" w:cs="Times New Roman"/>
                <w:b/>
                <w:sz w:val="24"/>
                <w:szCs w:val="24"/>
              </w:rPr>
              <w:t>Задачи культурно-досуговой деятельности</w:t>
            </w:r>
          </w:p>
        </w:tc>
      </w:tr>
      <w:tr w:rsidR="0069118D" w:rsidRPr="00BC66A8" w:rsidTr="00BF08FE">
        <w:trPr>
          <w:gridBefore w:val="4"/>
          <w:gridAfter w:val="3"/>
          <w:wBefore w:w="283" w:type="dxa"/>
          <w:wAfter w:w="90" w:type="dxa"/>
          <w:trHeight w:val="339"/>
        </w:trPr>
        <w:tc>
          <w:tcPr>
            <w:tcW w:w="3142" w:type="dxa"/>
            <w:gridSpan w:val="2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3-4</w:t>
            </w:r>
          </w:p>
        </w:tc>
        <w:tc>
          <w:tcPr>
            <w:tcW w:w="3674" w:type="dxa"/>
            <w:gridSpan w:val="23"/>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4-5</w:t>
            </w:r>
          </w:p>
        </w:tc>
        <w:tc>
          <w:tcPr>
            <w:tcW w:w="3959" w:type="dxa"/>
            <w:gridSpan w:val="25"/>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5-6</w:t>
            </w:r>
          </w:p>
        </w:tc>
        <w:tc>
          <w:tcPr>
            <w:tcW w:w="3539" w:type="dxa"/>
            <w:gridSpan w:val="6"/>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6-7</w:t>
            </w:r>
          </w:p>
        </w:tc>
      </w:tr>
      <w:tr w:rsidR="0069118D" w:rsidRPr="00BC66A8" w:rsidTr="00BF08FE">
        <w:trPr>
          <w:gridBefore w:val="4"/>
          <w:gridAfter w:val="3"/>
          <w:wBefore w:w="283" w:type="dxa"/>
          <w:wAfter w:w="90" w:type="dxa"/>
          <w:trHeight w:val="330"/>
        </w:trPr>
        <w:tc>
          <w:tcPr>
            <w:tcW w:w="3142" w:type="dxa"/>
            <w:gridSpan w:val="2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tc>
        <w:tc>
          <w:tcPr>
            <w:tcW w:w="3674" w:type="dxa"/>
            <w:gridSpan w:val="23"/>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Развивать умение организовывать свободное время с пользой;</w:t>
            </w:r>
          </w:p>
        </w:tc>
        <w:tc>
          <w:tcPr>
            <w:tcW w:w="3959" w:type="dxa"/>
            <w:gridSpan w:val="25"/>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Развивать желание организовывать свободное время с интересом и пользой;</w:t>
            </w:r>
          </w:p>
        </w:tc>
        <w:tc>
          <w:tcPr>
            <w:tcW w:w="3539" w:type="dxa"/>
            <w:gridSpan w:val="6"/>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tc>
      </w:tr>
      <w:tr w:rsidR="0069118D" w:rsidRPr="00BC66A8" w:rsidTr="00BF08FE">
        <w:trPr>
          <w:gridBefore w:val="4"/>
          <w:gridAfter w:val="3"/>
          <w:wBefore w:w="283" w:type="dxa"/>
          <w:wAfter w:w="90" w:type="dxa"/>
          <w:trHeight w:val="255"/>
        </w:trPr>
        <w:tc>
          <w:tcPr>
            <w:tcW w:w="3142" w:type="dxa"/>
            <w:gridSpan w:val="2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Помогать детям организовывать свободное время с интересом;</w:t>
            </w:r>
          </w:p>
        </w:tc>
        <w:tc>
          <w:tcPr>
            <w:tcW w:w="3674" w:type="dxa"/>
            <w:gridSpan w:val="23"/>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Поощрять желание заниматься интересной самостоятельной деятельностью, отмечать красоту </w:t>
            </w:r>
            <w:r w:rsidRPr="00BC66A8">
              <w:rPr>
                <w:rFonts w:ascii="Times New Roman" w:hAnsi="Times New Roman" w:cs="Times New Roman"/>
                <w:sz w:val="24"/>
                <w:szCs w:val="24"/>
              </w:rPr>
              <w:lastRenderedPageBreak/>
              <w:t>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tc>
        <w:tc>
          <w:tcPr>
            <w:tcW w:w="3959" w:type="dxa"/>
            <w:gridSpan w:val="25"/>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Формировать основы досуговой культуры во время игр, творчества, прогулки и прочее; </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 воспитывать интерес к народной культуре, продолжать знакомить с традициями народов страны; </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воспитывать интерес и желание участвовать в народных праздниках и развлечениях</w:t>
            </w:r>
          </w:p>
        </w:tc>
        <w:tc>
          <w:tcPr>
            <w:tcW w:w="3539" w:type="dxa"/>
            <w:gridSpan w:val="6"/>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Развивать желание участвовать в подготовке и участию в развлечениях, соблюдать </w:t>
            </w:r>
            <w:r w:rsidRPr="00BC66A8">
              <w:rPr>
                <w:rFonts w:ascii="Times New Roman" w:hAnsi="Times New Roman" w:cs="Times New Roman"/>
                <w:sz w:val="24"/>
                <w:szCs w:val="24"/>
              </w:rPr>
              <w:lastRenderedPageBreak/>
              <w:t>культуру общения (доброжелательность, отзывчивость, такт, уважение);</w:t>
            </w:r>
          </w:p>
        </w:tc>
      </w:tr>
      <w:tr w:rsidR="0069118D" w:rsidRPr="00BC66A8" w:rsidTr="00BF08FE">
        <w:trPr>
          <w:gridBefore w:val="4"/>
          <w:gridAfter w:val="3"/>
          <w:wBefore w:w="283" w:type="dxa"/>
          <w:wAfter w:w="90" w:type="dxa"/>
          <w:trHeight w:val="345"/>
        </w:trPr>
        <w:tc>
          <w:tcPr>
            <w:tcW w:w="3142" w:type="dxa"/>
            <w:gridSpan w:val="2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Создавать условия для активного и пассивного отдыха;</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 создавать атмосферу эмоционального благополучия в культурно-досуговой деятельности;</w:t>
            </w:r>
          </w:p>
        </w:tc>
        <w:tc>
          <w:tcPr>
            <w:tcW w:w="3674" w:type="dxa"/>
            <w:gridSpan w:val="23"/>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Развивать интерес к развлечениям, знакомящим с культурой и традициями народов страны;</w:t>
            </w:r>
          </w:p>
        </w:tc>
        <w:tc>
          <w:tcPr>
            <w:tcW w:w="3959" w:type="dxa"/>
            <w:gridSpan w:val="25"/>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 формировать понятия праздничный и будний день, понимать их различия;</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 знакомить с историей возникновения праздников, воспитывать бережное отношение к народным праздничным традициям и обычаям;</w:t>
            </w:r>
          </w:p>
        </w:tc>
        <w:tc>
          <w:tcPr>
            <w:tcW w:w="3539" w:type="dxa"/>
            <w:gridSpan w:val="6"/>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 воспитывать уважительное отношение к своей стране в ходе предпраздничной подготовки;</w:t>
            </w:r>
          </w:p>
        </w:tc>
      </w:tr>
      <w:tr w:rsidR="0069118D" w:rsidRPr="00BC66A8" w:rsidTr="00BF08FE">
        <w:trPr>
          <w:gridBefore w:val="4"/>
          <w:gridAfter w:val="3"/>
          <w:wBefore w:w="283" w:type="dxa"/>
          <w:wAfter w:w="90" w:type="dxa"/>
          <w:trHeight w:val="375"/>
        </w:trPr>
        <w:tc>
          <w:tcPr>
            <w:tcW w:w="3142" w:type="dxa"/>
            <w:gridSpan w:val="2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Развивать интерес к просмотру кукольных спектаклей, прослушиванию музыкальных и литературных произведений;</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 формировать желание участвовать в праздниках и развлечениях; </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формировать основы </w:t>
            </w:r>
            <w:r w:rsidRPr="00BC66A8">
              <w:rPr>
                <w:rFonts w:ascii="Times New Roman" w:hAnsi="Times New Roman" w:cs="Times New Roman"/>
                <w:sz w:val="24"/>
                <w:szCs w:val="24"/>
              </w:rPr>
              <w:lastRenderedPageBreak/>
              <w:t>праздничной культуры и навыки общения в ходе праздника и развлечения;</w:t>
            </w:r>
          </w:p>
        </w:tc>
        <w:tc>
          <w:tcPr>
            <w:tcW w:w="3674" w:type="dxa"/>
            <w:gridSpan w:val="23"/>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Осуществлять патриотическое и нравственное воспитание, приобщать к художественной культуре, эстетико-эмоциональному творчеству;</w:t>
            </w:r>
          </w:p>
        </w:tc>
        <w:tc>
          <w:tcPr>
            <w:tcW w:w="3959" w:type="dxa"/>
            <w:gridSpan w:val="25"/>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tc>
        <w:tc>
          <w:tcPr>
            <w:tcW w:w="3539" w:type="dxa"/>
            <w:gridSpan w:val="6"/>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Формировать чувство удовлетворения от участия в коллективной досуговой деятельности;</w:t>
            </w:r>
          </w:p>
        </w:tc>
      </w:tr>
      <w:tr w:rsidR="0069118D" w:rsidRPr="00BC66A8" w:rsidTr="00BF08FE">
        <w:trPr>
          <w:gridBefore w:val="4"/>
          <w:gridAfter w:val="3"/>
          <w:wBefore w:w="283" w:type="dxa"/>
          <w:wAfter w:w="90" w:type="dxa"/>
          <w:trHeight w:val="255"/>
        </w:trPr>
        <w:tc>
          <w:tcPr>
            <w:tcW w:w="3142" w:type="dxa"/>
            <w:gridSpan w:val="22"/>
          </w:tcPr>
          <w:p w:rsidR="0069118D" w:rsidRPr="00BC66A8" w:rsidRDefault="0069118D" w:rsidP="004D077E">
            <w:pPr>
              <w:ind w:left="0"/>
              <w:rPr>
                <w:rFonts w:ascii="Times New Roman" w:hAnsi="Times New Roman" w:cs="Times New Roman"/>
                <w:sz w:val="24"/>
                <w:szCs w:val="24"/>
              </w:rPr>
            </w:pPr>
          </w:p>
        </w:tc>
        <w:tc>
          <w:tcPr>
            <w:tcW w:w="3674" w:type="dxa"/>
            <w:gridSpan w:val="23"/>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 - формировать чувства причастности к событиям, происходящим в стране;</w:t>
            </w:r>
          </w:p>
        </w:tc>
        <w:tc>
          <w:tcPr>
            <w:tcW w:w="3959" w:type="dxa"/>
            <w:gridSpan w:val="25"/>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 - поддерживать интерес к участию в творческих объединениях дополнительного образования в ДОО и вне  ее;</w:t>
            </w:r>
          </w:p>
        </w:tc>
        <w:tc>
          <w:tcPr>
            <w:tcW w:w="3539" w:type="dxa"/>
            <w:gridSpan w:val="6"/>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r>
      <w:tr w:rsidR="0069118D" w:rsidRPr="00BC66A8" w:rsidTr="00BF08FE">
        <w:trPr>
          <w:gridBefore w:val="4"/>
          <w:gridAfter w:val="3"/>
          <w:wBefore w:w="283" w:type="dxa"/>
          <w:wAfter w:w="90" w:type="dxa"/>
          <w:trHeight w:val="195"/>
        </w:trPr>
        <w:tc>
          <w:tcPr>
            <w:tcW w:w="3142" w:type="dxa"/>
            <w:gridSpan w:val="22"/>
          </w:tcPr>
          <w:p w:rsidR="0069118D" w:rsidRPr="00BC66A8" w:rsidRDefault="0069118D" w:rsidP="004D077E">
            <w:pPr>
              <w:ind w:left="0"/>
              <w:rPr>
                <w:rFonts w:ascii="Times New Roman" w:hAnsi="Times New Roman" w:cs="Times New Roman"/>
                <w:sz w:val="24"/>
                <w:szCs w:val="24"/>
              </w:rPr>
            </w:pPr>
          </w:p>
        </w:tc>
        <w:tc>
          <w:tcPr>
            <w:tcW w:w="3674" w:type="dxa"/>
            <w:gridSpan w:val="23"/>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Развивать индивидуальные творческие способности и художественные наклонности ребенка;</w:t>
            </w:r>
          </w:p>
        </w:tc>
        <w:tc>
          <w:tcPr>
            <w:tcW w:w="3959" w:type="dxa"/>
            <w:gridSpan w:val="25"/>
          </w:tcPr>
          <w:p w:rsidR="0069118D" w:rsidRPr="00BC66A8" w:rsidRDefault="0069118D" w:rsidP="004D077E">
            <w:pPr>
              <w:ind w:left="0"/>
              <w:rPr>
                <w:rFonts w:ascii="Times New Roman" w:hAnsi="Times New Roman" w:cs="Times New Roman"/>
                <w:sz w:val="24"/>
                <w:szCs w:val="24"/>
              </w:rPr>
            </w:pPr>
          </w:p>
        </w:tc>
        <w:tc>
          <w:tcPr>
            <w:tcW w:w="3539" w:type="dxa"/>
            <w:gridSpan w:val="6"/>
          </w:tcPr>
          <w:p w:rsidR="0069118D" w:rsidRPr="00BC66A8" w:rsidRDefault="0069118D" w:rsidP="004D077E">
            <w:pPr>
              <w:ind w:left="0"/>
              <w:rPr>
                <w:rFonts w:ascii="Times New Roman" w:hAnsi="Times New Roman" w:cs="Times New Roman"/>
                <w:sz w:val="24"/>
                <w:szCs w:val="24"/>
              </w:rPr>
            </w:pPr>
          </w:p>
        </w:tc>
      </w:tr>
      <w:tr w:rsidR="0069118D" w:rsidRPr="00BC66A8" w:rsidTr="00BF08FE">
        <w:trPr>
          <w:gridBefore w:val="4"/>
          <w:gridAfter w:val="3"/>
          <w:wBefore w:w="283" w:type="dxa"/>
          <w:wAfter w:w="90" w:type="dxa"/>
          <w:trHeight w:val="285"/>
        </w:trPr>
        <w:tc>
          <w:tcPr>
            <w:tcW w:w="3052" w:type="dxa"/>
            <w:gridSpan w:val="19"/>
          </w:tcPr>
          <w:p w:rsidR="0069118D" w:rsidRPr="00BC66A8" w:rsidRDefault="0069118D" w:rsidP="004D077E">
            <w:pPr>
              <w:ind w:left="0"/>
              <w:rPr>
                <w:rFonts w:ascii="Times New Roman" w:hAnsi="Times New Roman" w:cs="Times New Roman"/>
                <w:sz w:val="24"/>
                <w:szCs w:val="24"/>
              </w:rPr>
            </w:pPr>
          </w:p>
        </w:tc>
        <w:tc>
          <w:tcPr>
            <w:tcW w:w="3869" w:type="dxa"/>
            <w:gridSpan w:val="29"/>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Вовлекать детей в процесс подготовки разных видов развлечений; - формировать желание участвовать в кукольном спектакле, музыкальных и литературных композициях, концертах;</w:t>
            </w:r>
          </w:p>
        </w:tc>
        <w:tc>
          <w:tcPr>
            <w:tcW w:w="3944" w:type="dxa"/>
            <w:gridSpan w:val="23"/>
          </w:tcPr>
          <w:p w:rsidR="0069118D" w:rsidRPr="00BC66A8" w:rsidRDefault="0069118D" w:rsidP="004D077E">
            <w:pPr>
              <w:ind w:left="0"/>
              <w:rPr>
                <w:rFonts w:ascii="Times New Roman" w:hAnsi="Times New Roman" w:cs="Times New Roman"/>
                <w:sz w:val="24"/>
                <w:szCs w:val="24"/>
              </w:rPr>
            </w:pPr>
          </w:p>
        </w:tc>
        <w:tc>
          <w:tcPr>
            <w:tcW w:w="3449" w:type="dxa"/>
            <w:gridSpan w:val="5"/>
          </w:tcPr>
          <w:p w:rsidR="0069118D" w:rsidRPr="00BC66A8" w:rsidRDefault="0069118D" w:rsidP="004D077E">
            <w:pPr>
              <w:ind w:left="0"/>
              <w:rPr>
                <w:rFonts w:ascii="Times New Roman" w:hAnsi="Times New Roman" w:cs="Times New Roman"/>
                <w:sz w:val="24"/>
                <w:szCs w:val="24"/>
              </w:rPr>
            </w:pPr>
          </w:p>
        </w:tc>
      </w:tr>
      <w:tr w:rsidR="0069118D" w:rsidRPr="00BC66A8" w:rsidTr="00BF08FE">
        <w:trPr>
          <w:gridBefore w:val="7"/>
          <w:gridAfter w:val="6"/>
          <w:wBefore w:w="427" w:type="dxa"/>
          <w:wAfter w:w="170" w:type="dxa"/>
          <w:trHeight w:val="399"/>
        </w:trPr>
        <w:tc>
          <w:tcPr>
            <w:tcW w:w="14090" w:type="dxa"/>
            <w:gridSpan w:val="70"/>
          </w:tcPr>
          <w:p w:rsidR="0069118D" w:rsidRPr="00BC66A8" w:rsidRDefault="0069118D" w:rsidP="004D077E">
            <w:pPr>
              <w:ind w:left="0"/>
              <w:rPr>
                <w:rFonts w:ascii="Times New Roman" w:hAnsi="Times New Roman" w:cs="Times New Roman"/>
                <w:b/>
                <w:sz w:val="24"/>
                <w:szCs w:val="24"/>
              </w:rPr>
            </w:pPr>
            <w:r w:rsidRPr="00BC66A8">
              <w:rPr>
                <w:rFonts w:ascii="Times New Roman" w:hAnsi="Times New Roman" w:cs="Times New Roman"/>
                <w:b/>
                <w:sz w:val="24"/>
                <w:szCs w:val="24"/>
              </w:rPr>
              <w:t>СОДЕРЖАНИЕ МУЗЫКАЛЬНОЙ ДЕЯТЕЛЬНОСТИ</w:t>
            </w:r>
          </w:p>
        </w:tc>
      </w:tr>
      <w:tr w:rsidR="0069118D" w:rsidRPr="00BC66A8" w:rsidTr="00BF08FE">
        <w:trPr>
          <w:gridBefore w:val="7"/>
          <w:gridAfter w:val="6"/>
          <w:wBefore w:w="427" w:type="dxa"/>
          <w:wAfter w:w="170" w:type="dxa"/>
          <w:trHeight w:val="435"/>
        </w:trPr>
        <w:tc>
          <w:tcPr>
            <w:tcW w:w="14090" w:type="dxa"/>
            <w:gridSpan w:val="70"/>
          </w:tcPr>
          <w:p w:rsidR="0069118D" w:rsidRPr="00BC66A8" w:rsidRDefault="0069118D" w:rsidP="004D077E">
            <w:pPr>
              <w:ind w:left="0"/>
              <w:rPr>
                <w:rFonts w:ascii="Times New Roman" w:hAnsi="Times New Roman" w:cs="Times New Roman"/>
                <w:b/>
                <w:sz w:val="24"/>
                <w:szCs w:val="24"/>
              </w:rPr>
            </w:pPr>
            <w:r w:rsidRPr="00BC66A8">
              <w:rPr>
                <w:rFonts w:ascii="Times New Roman" w:hAnsi="Times New Roman" w:cs="Times New Roman"/>
                <w:b/>
                <w:sz w:val="24"/>
                <w:szCs w:val="24"/>
              </w:rPr>
              <w:t>Содержание раздела СЛУШАНИЕ</w:t>
            </w:r>
          </w:p>
        </w:tc>
      </w:tr>
      <w:tr w:rsidR="0069118D" w:rsidRPr="00BC66A8" w:rsidTr="00BF08FE">
        <w:trPr>
          <w:gridAfter w:val="1"/>
          <w:wAfter w:w="18" w:type="dxa"/>
          <w:trHeight w:val="330"/>
        </w:trPr>
        <w:tc>
          <w:tcPr>
            <w:tcW w:w="2997" w:type="dxa"/>
            <w:gridSpan w:val="16"/>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3-4</w:t>
            </w:r>
          </w:p>
        </w:tc>
        <w:tc>
          <w:tcPr>
            <w:tcW w:w="3711" w:type="dxa"/>
            <w:gridSpan w:val="19"/>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4-5</w:t>
            </w:r>
          </w:p>
        </w:tc>
        <w:tc>
          <w:tcPr>
            <w:tcW w:w="3952" w:type="dxa"/>
            <w:gridSpan w:val="27"/>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5-6</w:t>
            </w:r>
          </w:p>
        </w:tc>
        <w:tc>
          <w:tcPr>
            <w:tcW w:w="4009" w:type="dxa"/>
            <w:gridSpan w:val="20"/>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6-7</w:t>
            </w:r>
          </w:p>
        </w:tc>
      </w:tr>
      <w:tr w:rsidR="0069118D" w:rsidRPr="00BC66A8" w:rsidTr="00BF08FE">
        <w:trPr>
          <w:gridAfter w:val="1"/>
          <w:wAfter w:w="18" w:type="dxa"/>
          <w:trHeight w:val="6030"/>
        </w:trPr>
        <w:tc>
          <w:tcPr>
            <w:tcW w:w="2997" w:type="dxa"/>
            <w:gridSpan w:val="16"/>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учит детей слушать музыкальное произведение до конца, понимать характер музыки, узнавать и определять, сколько частей в произведении. (Только в разделе Музыкально – ритмические движения).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w:t>
            </w:r>
            <w:r w:rsidRPr="00BC66A8">
              <w:rPr>
                <w:rFonts w:ascii="Times New Roman" w:hAnsi="Times New Roman" w:cs="Times New Roman"/>
                <w:b/>
                <w:sz w:val="24"/>
                <w:szCs w:val="24"/>
              </w:rPr>
              <w:t>. (Только в разделе Пение</w:t>
            </w:r>
            <w:r w:rsidRPr="00BC66A8">
              <w:rPr>
                <w:rFonts w:ascii="Times New Roman" w:hAnsi="Times New Roman" w:cs="Times New Roman"/>
                <w:sz w:val="24"/>
                <w:szCs w:val="24"/>
              </w:rPr>
              <w:t xml:space="preserve">)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w:t>
            </w:r>
            <w:r w:rsidRPr="00BC66A8">
              <w:rPr>
                <w:rFonts w:ascii="Times New Roman" w:hAnsi="Times New Roman" w:cs="Times New Roman"/>
                <w:sz w:val="24"/>
                <w:szCs w:val="24"/>
              </w:rPr>
              <w:lastRenderedPageBreak/>
              <w:t>барабан, бубен, металлофон и другие).</w:t>
            </w:r>
          </w:p>
        </w:tc>
        <w:tc>
          <w:tcPr>
            <w:tcW w:w="3711" w:type="dxa"/>
            <w:gridSpan w:val="19"/>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Учит детей чувствовать характер музыки, узнавать знакомые произведения, высказывать свои впечатления о прослушанном;</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учит детей замечать выразительные средства музыкального произведения: тихо, громко, медленно, быстро. Р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tc>
        <w:tc>
          <w:tcPr>
            <w:tcW w:w="3952" w:type="dxa"/>
            <w:gridSpan w:val="27"/>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tc>
        <w:tc>
          <w:tcPr>
            <w:tcW w:w="4009" w:type="dxa"/>
            <w:gridSpan w:val="20"/>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развивает у детей навык восприятия звуков по высоте в пределах квинты – терции. (Септимы); Обогащает впечатления детей и формирует музыкальный вкус, развивает музыкальную память. Педагог знакомит детей с элементарными музыкальными понятиями (темп, ритм); жанрами (опера, концерт, симфонический концерт),творчеством композиторов и музыкантов (русских, зарубежных и так далее).</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Педагог знакомит детей с мелодией Государственного гимна Российской Федерации.</w:t>
            </w:r>
          </w:p>
        </w:tc>
      </w:tr>
      <w:tr w:rsidR="0069118D" w:rsidRPr="00BC66A8" w:rsidTr="00BF08FE">
        <w:trPr>
          <w:gridAfter w:val="1"/>
          <w:wAfter w:w="18" w:type="dxa"/>
          <w:trHeight w:val="390"/>
        </w:trPr>
        <w:tc>
          <w:tcPr>
            <w:tcW w:w="14669" w:type="dxa"/>
            <w:gridSpan w:val="82"/>
          </w:tcPr>
          <w:p w:rsidR="0069118D" w:rsidRPr="00BC66A8" w:rsidRDefault="0069118D" w:rsidP="004D077E">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Содержание раздела ПЕНИЕ</w:t>
            </w:r>
          </w:p>
        </w:tc>
      </w:tr>
      <w:tr w:rsidR="0069118D" w:rsidRPr="00BC66A8" w:rsidTr="00BF08FE">
        <w:trPr>
          <w:gridAfter w:val="1"/>
          <w:wAfter w:w="18" w:type="dxa"/>
          <w:trHeight w:val="750"/>
        </w:trPr>
        <w:tc>
          <w:tcPr>
            <w:tcW w:w="3292" w:type="dxa"/>
            <w:gridSpan w:val="2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c>
          <w:tcPr>
            <w:tcW w:w="3319" w:type="dxa"/>
            <w:gridSpan w:val="10"/>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учит детей выразительному пению, формирует умение петь протяжно, подвижно, согласованно (в пределах ре - си первой октавы) (Могут петь только в пределах ре (1) – ля (1), интервал - квинта) Развивает у детей умение брать дыхание между </w:t>
            </w:r>
            <w:r w:rsidRPr="00BC66A8">
              <w:rPr>
                <w:rFonts w:ascii="Times New Roman" w:hAnsi="Times New Roman" w:cs="Times New Roman"/>
                <w:sz w:val="24"/>
                <w:szCs w:val="24"/>
              </w:rPr>
              <w:lastRenderedPageBreak/>
              <w:t>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c>
          <w:tcPr>
            <w:tcW w:w="3972" w:type="dxa"/>
            <w:gridSpan w:val="26"/>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Развивает у детей навык различения звуков по высоте в пределах квинты. (Соответствует младшему и среднему возрасту. Диапазон этого возраста до (1) – си (1), - интервал септима). Педагог формирует у детей певческие навыки, умение петь легким звуком в диапазоне от "ре" первой октавы до "до" второй октавы, брать дыхание перед </w:t>
            </w:r>
            <w:r w:rsidRPr="00BC66A8">
              <w:rPr>
                <w:rFonts w:ascii="Times New Roman" w:hAnsi="Times New Roman" w:cs="Times New Roman"/>
                <w:sz w:val="24"/>
                <w:szCs w:val="24"/>
              </w:rPr>
              <w:lastRenderedPageBreak/>
              <w:t>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Развивает у детей песенный музыкальный вкус.</w:t>
            </w:r>
          </w:p>
        </w:tc>
        <w:tc>
          <w:tcPr>
            <w:tcW w:w="4086" w:type="dxa"/>
            <w:gridSpan w:val="24"/>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Педагог совершенствует у детей  певческий голос и вокально - слуховую координацию; закрепляет у детей практические навыки выразительного исполнения песен в пределах отдо первой октавы до ре второй октавы. Учит брать дыхание и удерживать его до конца фразы; обращает внимание на артикуляцию (дикцию). Закрепляет умение петь </w:t>
            </w:r>
            <w:r w:rsidRPr="00BC66A8">
              <w:rPr>
                <w:rFonts w:ascii="Times New Roman" w:hAnsi="Times New Roman" w:cs="Times New Roman"/>
                <w:sz w:val="24"/>
                <w:szCs w:val="24"/>
              </w:rPr>
              <w:lastRenderedPageBreak/>
              <w:t>самостоятельно, индивидуально и коллективно, с музыкальным сопровождением и без него.</w:t>
            </w:r>
          </w:p>
        </w:tc>
      </w:tr>
      <w:tr w:rsidR="0069118D" w:rsidRPr="00BC66A8" w:rsidTr="00BF08FE">
        <w:trPr>
          <w:gridAfter w:val="1"/>
          <w:wAfter w:w="18" w:type="dxa"/>
          <w:trHeight w:val="360"/>
        </w:trPr>
        <w:tc>
          <w:tcPr>
            <w:tcW w:w="14669" w:type="dxa"/>
            <w:gridSpan w:val="82"/>
          </w:tcPr>
          <w:p w:rsidR="0069118D" w:rsidRPr="00BC66A8" w:rsidRDefault="0069118D" w:rsidP="004D077E">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Содержание раздела ПЕСЕННОЕ ТВОРЧЕСТВО</w:t>
            </w:r>
          </w:p>
        </w:tc>
      </w:tr>
      <w:tr w:rsidR="0069118D" w:rsidRPr="00BC66A8" w:rsidTr="00BF08FE">
        <w:trPr>
          <w:gridAfter w:val="1"/>
          <w:wAfter w:w="18" w:type="dxa"/>
          <w:trHeight w:val="510"/>
        </w:trPr>
        <w:tc>
          <w:tcPr>
            <w:tcW w:w="3292" w:type="dxa"/>
            <w:gridSpan w:val="2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tc>
        <w:tc>
          <w:tcPr>
            <w:tcW w:w="3319" w:type="dxa"/>
            <w:gridSpan w:val="10"/>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tc>
        <w:tc>
          <w:tcPr>
            <w:tcW w:w="4034" w:type="dxa"/>
            <w:gridSpan w:val="28"/>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содействует проявлению у детей самостоятельности и творческому исполнению песен разного характера.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24" w:type="dxa"/>
            <w:gridSpan w:val="2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Способствует развитию у детей мышления, фантазии, памяти, слуха.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r>
      <w:tr w:rsidR="0069118D" w:rsidRPr="00BC66A8" w:rsidTr="00BF08FE">
        <w:trPr>
          <w:gridAfter w:val="1"/>
          <w:wAfter w:w="18" w:type="dxa"/>
          <w:trHeight w:val="384"/>
        </w:trPr>
        <w:tc>
          <w:tcPr>
            <w:tcW w:w="14669" w:type="dxa"/>
            <w:gridSpan w:val="82"/>
          </w:tcPr>
          <w:p w:rsidR="0069118D" w:rsidRPr="00BC66A8" w:rsidRDefault="0069118D" w:rsidP="004D077E">
            <w:pPr>
              <w:ind w:left="0"/>
              <w:rPr>
                <w:rFonts w:ascii="Times New Roman" w:hAnsi="Times New Roman" w:cs="Times New Roman"/>
                <w:b/>
                <w:sz w:val="24"/>
                <w:szCs w:val="24"/>
              </w:rPr>
            </w:pPr>
            <w:r w:rsidRPr="00BC66A8">
              <w:rPr>
                <w:rFonts w:ascii="Times New Roman" w:hAnsi="Times New Roman" w:cs="Times New Roman"/>
                <w:b/>
                <w:sz w:val="24"/>
                <w:szCs w:val="24"/>
              </w:rPr>
              <w:t>Содержание раздела МУЗЫКАЛЬНО-РИТМИЧЕСКИЕ ДВИЖЕНИЯ</w:t>
            </w:r>
          </w:p>
        </w:tc>
      </w:tr>
      <w:tr w:rsidR="0069118D" w:rsidRPr="00BC66A8" w:rsidTr="00BF08FE">
        <w:trPr>
          <w:gridBefore w:val="4"/>
          <w:wBefore w:w="283" w:type="dxa"/>
          <w:trHeight w:val="2190"/>
        </w:trPr>
        <w:tc>
          <w:tcPr>
            <w:tcW w:w="2760" w:type="dxa"/>
            <w:gridSpan w:val="14"/>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w:t>
            </w:r>
            <w:r w:rsidRPr="00BC66A8">
              <w:rPr>
                <w:rFonts w:ascii="Times New Roman" w:hAnsi="Times New Roman" w:cs="Times New Roman"/>
                <w:sz w:val="24"/>
                <w:szCs w:val="24"/>
              </w:rPr>
              <w:lastRenderedPageBreak/>
              <w:t>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tc>
        <w:tc>
          <w:tcPr>
            <w:tcW w:w="3425" w:type="dxa"/>
            <w:gridSpan w:val="1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tc>
        <w:tc>
          <w:tcPr>
            <w:tcW w:w="4125" w:type="dxa"/>
            <w:gridSpan w:val="29"/>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ее эмоционально -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ворон и другие) в разных игровых ситуациях.</w:t>
            </w:r>
          </w:p>
        </w:tc>
        <w:tc>
          <w:tcPr>
            <w:tcW w:w="4094" w:type="dxa"/>
            <w:gridSpan w:val="24"/>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w:t>
            </w:r>
          </w:p>
        </w:tc>
      </w:tr>
      <w:tr w:rsidR="0069118D" w:rsidRPr="00BC66A8" w:rsidTr="00BF08FE">
        <w:trPr>
          <w:gridBefore w:val="4"/>
          <w:wBefore w:w="283" w:type="dxa"/>
          <w:trHeight w:val="390"/>
        </w:trPr>
        <w:tc>
          <w:tcPr>
            <w:tcW w:w="14404" w:type="dxa"/>
            <w:gridSpan w:val="79"/>
          </w:tcPr>
          <w:p w:rsidR="0069118D" w:rsidRPr="00BC66A8" w:rsidRDefault="0069118D" w:rsidP="004D077E">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Содержание раздела МУЗЫКАЛЬНО-ИГРОВОЕ и ТАНЦЕВАЛЬНОЕ ТВОРЧЕСТВО</w:t>
            </w:r>
          </w:p>
        </w:tc>
      </w:tr>
      <w:tr w:rsidR="0069118D" w:rsidRPr="00BC66A8" w:rsidTr="00BF08FE">
        <w:trPr>
          <w:gridBefore w:val="4"/>
          <w:wBefore w:w="283" w:type="dxa"/>
          <w:trHeight w:val="1890"/>
        </w:trPr>
        <w:tc>
          <w:tcPr>
            <w:tcW w:w="2792" w:type="dxa"/>
            <w:gridSpan w:val="16"/>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w:t>
            </w:r>
            <w:r w:rsidRPr="00BC66A8">
              <w:rPr>
                <w:rFonts w:ascii="Times New Roman" w:hAnsi="Times New Roman" w:cs="Times New Roman"/>
                <w:sz w:val="24"/>
                <w:szCs w:val="24"/>
              </w:rPr>
              <w:lastRenderedPageBreak/>
              <w:t>изображаемых животных.</w:t>
            </w:r>
          </w:p>
        </w:tc>
        <w:tc>
          <w:tcPr>
            <w:tcW w:w="3393" w:type="dxa"/>
            <w:gridSpan w:val="10"/>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w:t>
            </w:r>
            <w:r w:rsidRPr="00BC66A8">
              <w:rPr>
                <w:rFonts w:ascii="Times New Roman" w:hAnsi="Times New Roman" w:cs="Times New Roman"/>
                <w:sz w:val="24"/>
                <w:szCs w:val="24"/>
              </w:rPr>
              <w:lastRenderedPageBreak/>
              <w:t>песен и постановке небольших музыкальных спектаклей.</w:t>
            </w:r>
          </w:p>
        </w:tc>
        <w:tc>
          <w:tcPr>
            <w:tcW w:w="4125" w:type="dxa"/>
            <w:gridSpan w:val="29"/>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94" w:type="dxa"/>
            <w:gridSpan w:val="24"/>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w:t>
            </w:r>
            <w:r w:rsidRPr="00BC66A8">
              <w:rPr>
                <w:rFonts w:ascii="Times New Roman" w:hAnsi="Times New Roman" w:cs="Times New Roman"/>
                <w:sz w:val="24"/>
                <w:szCs w:val="24"/>
              </w:rPr>
              <w:lastRenderedPageBreak/>
              <w:t>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 Формирует у детей музыкальные способности. Содействует проявлению активности и самостоятельности.</w:t>
            </w:r>
          </w:p>
        </w:tc>
      </w:tr>
      <w:tr w:rsidR="0069118D" w:rsidRPr="00BC66A8" w:rsidTr="00BF08FE">
        <w:trPr>
          <w:gridBefore w:val="4"/>
          <w:wBefore w:w="283" w:type="dxa"/>
          <w:trHeight w:val="300"/>
        </w:trPr>
        <w:tc>
          <w:tcPr>
            <w:tcW w:w="14404" w:type="dxa"/>
            <w:gridSpan w:val="79"/>
          </w:tcPr>
          <w:p w:rsidR="0069118D" w:rsidRPr="00BC66A8" w:rsidRDefault="0069118D" w:rsidP="004D077E">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Содержание раздела ИГРА НА ДЕТСКИХ МУЗЫКАЛЬНЫХ ИНСТРУМЕНТАХ</w:t>
            </w:r>
          </w:p>
        </w:tc>
      </w:tr>
      <w:tr w:rsidR="0069118D" w:rsidRPr="00BC66A8" w:rsidTr="00BF08FE">
        <w:trPr>
          <w:gridBefore w:val="4"/>
          <w:wBefore w:w="283" w:type="dxa"/>
          <w:trHeight w:val="1114"/>
        </w:trPr>
        <w:tc>
          <w:tcPr>
            <w:tcW w:w="2776" w:type="dxa"/>
            <w:gridSpan w:val="15"/>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w:t>
            </w:r>
            <w:r w:rsidRPr="00BC66A8">
              <w:rPr>
                <w:rFonts w:ascii="Times New Roman" w:hAnsi="Times New Roman" w:cs="Times New Roman"/>
                <w:sz w:val="24"/>
                <w:szCs w:val="24"/>
              </w:rPr>
              <w:lastRenderedPageBreak/>
              <w:t>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(Из раздела Слушание)</w:t>
            </w:r>
          </w:p>
        </w:tc>
        <w:tc>
          <w:tcPr>
            <w:tcW w:w="3393" w:type="dxa"/>
            <w:gridSpan w:val="10"/>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формирует у детей умение подыгрывать простейшие мелодии на деревянных ложках, погремушках, барабане, металлофоне.</w:t>
            </w:r>
          </w:p>
        </w:tc>
        <w:tc>
          <w:tcPr>
            <w:tcW w:w="4204" w:type="dxa"/>
            <w:gridSpan w:val="3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tc>
        <w:tc>
          <w:tcPr>
            <w:tcW w:w="4031" w:type="dxa"/>
            <w:gridSpan w:val="2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r w:rsidR="0069118D" w:rsidRPr="00BC66A8" w:rsidTr="00BF08FE">
        <w:trPr>
          <w:gridBefore w:val="4"/>
          <w:wBefore w:w="283" w:type="dxa"/>
          <w:trHeight w:val="474"/>
        </w:trPr>
        <w:tc>
          <w:tcPr>
            <w:tcW w:w="14404" w:type="dxa"/>
            <w:gridSpan w:val="79"/>
          </w:tcPr>
          <w:p w:rsidR="0069118D" w:rsidRPr="00BC66A8" w:rsidRDefault="0069118D" w:rsidP="004D077E">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Содержание раздела ТЕАТРАЛИЗОВАННОЙ ДЕЯТЕЛЬНОСТИ</w:t>
            </w:r>
          </w:p>
        </w:tc>
      </w:tr>
      <w:tr w:rsidR="0069118D" w:rsidRPr="00BC66A8" w:rsidTr="00BF08FE">
        <w:trPr>
          <w:gridBefore w:val="4"/>
          <w:wBefore w:w="283" w:type="dxa"/>
          <w:trHeight w:val="1335"/>
        </w:trPr>
        <w:tc>
          <w:tcPr>
            <w:tcW w:w="2712" w:type="dxa"/>
            <w:gridSpan w:val="11"/>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формирует у детей интерес к театрализованной деятельности</w:t>
            </w:r>
          </w:p>
        </w:tc>
        <w:tc>
          <w:tcPr>
            <w:tcW w:w="3457" w:type="dxa"/>
            <w:gridSpan w:val="14"/>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w:t>
            </w:r>
          </w:p>
        </w:tc>
        <w:tc>
          <w:tcPr>
            <w:tcW w:w="4236" w:type="dxa"/>
            <w:gridSpan w:val="35"/>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w:t>
            </w:r>
          </w:p>
        </w:tc>
        <w:tc>
          <w:tcPr>
            <w:tcW w:w="3999" w:type="dxa"/>
            <w:gridSpan w:val="19"/>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Воспитывает любовь к театру.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tc>
      </w:tr>
      <w:tr w:rsidR="0069118D" w:rsidRPr="00BC66A8" w:rsidTr="00BF08FE">
        <w:trPr>
          <w:gridBefore w:val="4"/>
          <w:wBefore w:w="283" w:type="dxa"/>
          <w:trHeight w:val="1425"/>
        </w:trPr>
        <w:tc>
          <w:tcPr>
            <w:tcW w:w="2712" w:type="dxa"/>
            <w:gridSpan w:val="11"/>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поощряет участие детей в играх-драматизациях. Формирует умение следить за сюжетом.</w:t>
            </w:r>
          </w:p>
        </w:tc>
        <w:tc>
          <w:tcPr>
            <w:tcW w:w="3457" w:type="dxa"/>
            <w:gridSpan w:val="14"/>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Организует с детьми игровые этюды для развития восприятия, воображения, внимания, мышления.</w:t>
            </w:r>
          </w:p>
        </w:tc>
        <w:tc>
          <w:tcPr>
            <w:tcW w:w="4236" w:type="dxa"/>
            <w:gridSpan w:val="35"/>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Расширяет представления детей в области театральной терминологии (акт, актер, антракт, кулисы и так далее).</w:t>
            </w:r>
          </w:p>
        </w:tc>
        <w:tc>
          <w:tcPr>
            <w:tcW w:w="3999" w:type="dxa"/>
            <w:gridSpan w:val="19"/>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w:t>
            </w:r>
          </w:p>
        </w:tc>
      </w:tr>
      <w:tr w:rsidR="0069118D" w:rsidRPr="00BC66A8" w:rsidTr="00BF08FE">
        <w:trPr>
          <w:gridBefore w:val="4"/>
          <w:wBefore w:w="283" w:type="dxa"/>
          <w:trHeight w:val="1005"/>
        </w:trPr>
        <w:tc>
          <w:tcPr>
            <w:tcW w:w="2712" w:type="dxa"/>
            <w:gridSpan w:val="11"/>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Учит передавать песенные, танцевальные характеристики персонажей (ласковая кошечка, мишка косолапый, маленькая птичка и так далее)</w:t>
            </w:r>
          </w:p>
        </w:tc>
        <w:tc>
          <w:tcPr>
            <w:tcW w:w="3457" w:type="dxa"/>
            <w:gridSpan w:val="14"/>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w:t>
            </w:r>
          </w:p>
        </w:tc>
        <w:tc>
          <w:tcPr>
            <w:tcW w:w="4236" w:type="dxa"/>
            <w:gridSpan w:val="35"/>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Способствует развитию интереса к сценическому искусству,</w:t>
            </w:r>
          </w:p>
        </w:tc>
        <w:tc>
          <w:tcPr>
            <w:tcW w:w="3999" w:type="dxa"/>
            <w:gridSpan w:val="19"/>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Формирует умение выразительно передавать в действии, мимике, пантомимике, интонации эмоциональное состояние персонажей.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
        </w:tc>
      </w:tr>
      <w:tr w:rsidR="0069118D" w:rsidRPr="00BC66A8" w:rsidTr="00BF08FE">
        <w:trPr>
          <w:gridBefore w:val="4"/>
          <w:wBefore w:w="283" w:type="dxa"/>
          <w:trHeight w:val="1305"/>
        </w:trPr>
        <w:tc>
          <w:tcPr>
            <w:tcW w:w="2712" w:type="dxa"/>
            <w:gridSpan w:val="11"/>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Знакомит детей с различными  видами театра (настольный, плоскостной, театр игрушек) и умением использовать их в самостоятельной игровой деятельности.</w:t>
            </w:r>
          </w:p>
        </w:tc>
        <w:tc>
          <w:tcPr>
            <w:tcW w:w="3457" w:type="dxa"/>
            <w:gridSpan w:val="14"/>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Побуждает детей использовать в театрализованных играх образные игрушки и различные виды театра (бибабо, настольный, плоскостной).</w:t>
            </w:r>
          </w:p>
        </w:tc>
        <w:tc>
          <w:tcPr>
            <w:tcW w:w="4236" w:type="dxa"/>
            <w:gridSpan w:val="35"/>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Создает атмосферу творческого  выбора и инициативы для каждого ребенка, поддерживает различные творческие группы детей.</w:t>
            </w:r>
          </w:p>
        </w:tc>
        <w:tc>
          <w:tcPr>
            <w:tcW w:w="3999" w:type="dxa"/>
            <w:gridSpan w:val="19"/>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Умение распределять между  собой обязанности и роли; Педагог учит детей использовать разные формы взаимодействия детей и взрослых в театрализованной игре.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w:t>
            </w:r>
          </w:p>
        </w:tc>
      </w:tr>
      <w:tr w:rsidR="0069118D" w:rsidRPr="00BC66A8" w:rsidTr="00BF08FE">
        <w:trPr>
          <w:gridBefore w:val="4"/>
          <w:wBefore w:w="283" w:type="dxa"/>
          <w:trHeight w:val="1305"/>
        </w:trPr>
        <w:tc>
          <w:tcPr>
            <w:tcW w:w="2712" w:type="dxa"/>
            <w:gridSpan w:val="11"/>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Формирует умение использовать в игре различные шапочки, воротники, атрибуты.</w:t>
            </w:r>
          </w:p>
        </w:tc>
        <w:tc>
          <w:tcPr>
            <w:tcW w:w="3457" w:type="dxa"/>
            <w:gridSpan w:val="14"/>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Учит чувствовать и понимать эмоциональное состояние героя, вступать в ролевое взаимодействие с другими персонажами.</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Развивает навык режиссерской игры, создавая для этого специальные условия (место, материалы, атрибуты).</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p>
        </w:tc>
        <w:tc>
          <w:tcPr>
            <w:tcW w:w="4236" w:type="dxa"/>
            <w:gridSpan w:val="35"/>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Развивает личностные качеств (коммуникативные навыки, партнерские взаимоотношения).</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Способствует развитию навыков передачи образа различными способами (речь, мимика, жест, пантомима и прочее).</w:t>
            </w:r>
          </w:p>
        </w:tc>
        <w:tc>
          <w:tcPr>
            <w:tcW w:w="3999" w:type="dxa"/>
            <w:gridSpan w:val="19"/>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развивает проявление инициативы изготовления атрибутов и декораций к спектаклю.</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Развивает воображение и фантазию детей в создании и исполнении ролей самостоятельно придумывать детали костюма; </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формирует у детей умение действовать и говорить от имени разных персонажей, сочетать </w:t>
            </w:r>
            <w:r w:rsidRPr="00BC66A8">
              <w:rPr>
                <w:rFonts w:ascii="Times New Roman" w:hAnsi="Times New Roman" w:cs="Times New Roman"/>
                <w:sz w:val="24"/>
                <w:szCs w:val="24"/>
              </w:rPr>
              <w:lastRenderedPageBreak/>
              <w:t xml:space="preserve">движения театральных игрушек с речью. </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умение проводить анализ сыгранных ролей, просмотренных спектаклей.</w:t>
            </w:r>
          </w:p>
        </w:tc>
      </w:tr>
      <w:tr w:rsidR="0069118D" w:rsidRPr="00BC66A8" w:rsidTr="00BF08FE">
        <w:trPr>
          <w:gridBefore w:val="4"/>
          <w:wBefore w:w="283" w:type="dxa"/>
          <w:trHeight w:val="1245"/>
        </w:trPr>
        <w:tc>
          <w:tcPr>
            <w:tcW w:w="2712" w:type="dxa"/>
            <w:gridSpan w:val="11"/>
          </w:tcPr>
          <w:p w:rsidR="0069118D" w:rsidRPr="00BC66A8" w:rsidRDefault="0069118D" w:rsidP="004D077E">
            <w:pPr>
              <w:ind w:left="0"/>
              <w:rPr>
                <w:rFonts w:ascii="Times New Roman" w:hAnsi="Times New Roman" w:cs="Times New Roman"/>
                <w:sz w:val="24"/>
                <w:szCs w:val="24"/>
              </w:rPr>
            </w:pPr>
          </w:p>
        </w:tc>
        <w:tc>
          <w:tcPr>
            <w:tcW w:w="3457" w:type="dxa"/>
            <w:gridSpan w:val="14"/>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w:t>
            </w:r>
          </w:p>
        </w:tc>
        <w:tc>
          <w:tcPr>
            <w:tcW w:w="4236" w:type="dxa"/>
            <w:gridSpan w:val="35"/>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c>
          <w:tcPr>
            <w:tcW w:w="3999" w:type="dxa"/>
            <w:gridSpan w:val="19"/>
          </w:tcPr>
          <w:p w:rsidR="0069118D" w:rsidRPr="00BC66A8" w:rsidRDefault="0069118D" w:rsidP="004D077E">
            <w:pPr>
              <w:ind w:left="0"/>
              <w:rPr>
                <w:rFonts w:ascii="Times New Roman" w:hAnsi="Times New Roman" w:cs="Times New Roman"/>
                <w:sz w:val="24"/>
                <w:szCs w:val="24"/>
              </w:rPr>
            </w:pPr>
          </w:p>
        </w:tc>
      </w:tr>
      <w:tr w:rsidR="0069118D" w:rsidRPr="00BC66A8" w:rsidTr="00BF08FE">
        <w:trPr>
          <w:gridBefore w:val="4"/>
          <w:wBefore w:w="283" w:type="dxa"/>
          <w:trHeight w:val="819"/>
        </w:trPr>
        <w:tc>
          <w:tcPr>
            <w:tcW w:w="2712" w:type="dxa"/>
            <w:gridSpan w:val="11"/>
          </w:tcPr>
          <w:p w:rsidR="0069118D" w:rsidRPr="00BC66A8" w:rsidRDefault="0069118D" w:rsidP="004D077E">
            <w:pPr>
              <w:ind w:left="0"/>
              <w:rPr>
                <w:rFonts w:ascii="Times New Roman" w:hAnsi="Times New Roman" w:cs="Times New Roman"/>
                <w:sz w:val="24"/>
                <w:szCs w:val="24"/>
              </w:rPr>
            </w:pPr>
          </w:p>
        </w:tc>
        <w:tc>
          <w:tcPr>
            <w:tcW w:w="11692" w:type="dxa"/>
            <w:gridSpan w:val="68"/>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69118D" w:rsidRPr="00BC66A8" w:rsidTr="00BF08FE">
        <w:trPr>
          <w:gridBefore w:val="4"/>
          <w:wBefore w:w="283" w:type="dxa"/>
          <w:trHeight w:val="645"/>
        </w:trPr>
        <w:tc>
          <w:tcPr>
            <w:tcW w:w="2712" w:type="dxa"/>
            <w:gridSpan w:val="11"/>
          </w:tcPr>
          <w:p w:rsidR="0069118D" w:rsidRPr="00BC66A8" w:rsidRDefault="0069118D" w:rsidP="004D077E">
            <w:pPr>
              <w:ind w:left="0"/>
              <w:rPr>
                <w:rFonts w:ascii="Times New Roman" w:hAnsi="Times New Roman" w:cs="Times New Roman"/>
                <w:sz w:val="24"/>
                <w:szCs w:val="24"/>
              </w:rPr>
            </w:pPr>
          </w:p>
        </w:tc>
        <w:tc>
          <w:tcPr>
            <w:tcW w:w="11692" w:type="dxa"/>
            <w:gridSpan w:val="68"/>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Учит чувствовать и понимать эмоциональное состояние героя, вступать в ролевое взаимодействие с другими персонажами.</w:t>
            </w:r>
          </w:p>
        </w:tc>
      </w:tr>
      <w:tr w:rsidR="0069118D" w:rsidRPr="00BC66A8" w:rsidTr="00BF08FE">
        <w:trPr>
          <w:gridBefore w:val="4"/>
          <w:wBefore w:w="283" w:type="dxa"/>
          <w:trHeight w:val="675"/>
        </w:trPr>
        <w:tc>
          <w:tcPr>
            <w:tcW w:w="2712" w:type="dxa"/>
            <w:gridSpan w:val="11"/>
          </w:tcPr>
          <w:p w:rsidR="0069118D" w:rsidRPr="00BC66A8" w:rsidRDefault="0069118D" w:rsidP="004D077E">
            <w:pPr>
              <w:ind w:left="0"/>
              <w:rPr>
                <w:rFonts w:ascii="Times New Roman" w:hAnsi="Times New Roman" w:cs="Times New Roman"/>
                <w:sz w:val="24"/>
                <w:szCs w:val="24"/>
              </w:rPr>
            </w:pPr>
          </w:p>
        </w:tc>
        <w:tc>
          <w:tcPr>
            <w:tcW w:w="11692" w:type="dxa"/>
            <w:gridSpan w:val="68"/>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w:t>
            </w:r>
          </w:p>
        </w:tc>
      </w:tr>
      <w:tr w:rsidR="0069118D" w:rsidRPr="00BC66A8" w:rsidTr="00BF08FE">
        <w:trPr>
          <w:gridBefore w:val="4"/>
          <w:wBefore w:w="283" w:type="dxa"/>
          <w:trHeight w:val="315"/>
        </w:trPr>
        <w:tc>
          <w:tcPr>
            <w:tcW w:w="14404" w:type="dxa"/>
            <w:gridSpan w:val="79"/>
          </w:tcPr>
          <w:p w:rsidR="0069118D" w:rsidRPr="00BC66A8" w:rsidRDefault="0069118D" w:rsidP="004D077E">
            <w:pPr>
              <w:ind w:left="0"/>
              <w:rPr>
                <w:rFonts w:ascii="Times New Roman" w:hAnsi="Times New Roman" w:cs="Times New Roman"/>
                <w:b/>
                <w:sz w:val="24"/>
                <w:szCs w:val="24"/>
              </w:rPr>
            </w:pPr>
            <w:r w:rsidRPr="00BC66A8">
              <w:rPr>
                <w:rFonts w:ascii="Times New Roman" w:hAnsi="Times New Roman" w:cs="Times New Roman"/>
                <w:b/>
                <w:sz w:val="24"/>
                <w:szCs w:val="24"/>
              </w:rPr>
              <w:t>Содержание раздела КУЛЬТУРНО-ДОСУГОВОЙ ДЕЯТЕЛЬНОСТИ</w:t>
            </w:r>
          </w:p>
        </w:tc>
      </w:tr>
      <w:tr w:rsidR="0069118D" w:rsidRPr="00BC66A8" w:rsidTr="00BF08FE">
        <w:trPr>
          <w:gridBefore w:val="4"/>
          <w:wBefore w:w="283" w:type="dxa"/>
          <w:trHeight w:val="180"/>
        </w:trPr>
        <w:tc>
          <w:tcPr>
            <w:tcW w:w="2696" w:type="dxa"/>
            <w:gridSpan w:val="10"/>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Педагог организует культурно-досуговую деятельность детей по интересам, обеспечивая эмоциональное благополучие и отдых.</w:t>
            </w:r>
          </w:p>
        </w:tc>
        <w:tc>
          <w:tcPr>
            <w:tcW w:w="4126" w:type="dxa"/>
            <w:gridSpan w:val="36"/>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Педагог развивает умение детей организовывать свой досуг с пользой.</w:t>
            </w:r>
          </w:p>
        </w:tc>
        <w:tc>
          <w:tcPr>
            <w:tcW w:w="3742" w:type="dxa"/>
            <w:gridSpan w:val="20"/>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w:t>
            </w:r>
          </w:p>
        </w:tc>
        <w:tc>
          <w:tcPr>
            <w:tcW w:w="3840" w:type="dxa"/>
            <w:gridSpan w:val="13"/>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w:t>
            </w:r>
          </w:p>
        </w:tc>
      </w:tr>
      <w:tr w:rsidR="0069118D" w:rsidRPr="00BC66A8" w:rsidTr="00BF08FE">
        <w:trPr>
          <w:gridBefore w:val="4"/>
          <w:wBefore w:w="283" w:type="dxa"/>
          <w:trHeight w:val="195"/>
        </w:trPr>
        <w:tc>
          <w:tcPr>
            <w:tcW w:w="2696" w:type="dxa"/>
            <w:gridSpan w:val="10"/>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Педагог учит детей </w:t>
            </w:r>
            <w:r w:rsidRPr="00BC66A8">
              <w:rPr>
                <w:rFonts w:ascii="Times New Roman" w:hAnsi="Times New Roman" w:cs="Times New Roman"/>
                <w:sz w:val="24"/>
                <w:szCs w:val="24"/>
              </w:rPr>
              <w:lastRenderedPageBreak/>
              <w:t>организовывать свободное время с пользой.</w:t>
            </w:r>
          </w:p>
        </w:tc>
        <w:tc>
          <w:tcPr>
            <w:tcW w:w="4126" w:type="dxa"/>
            <w:gridSpan w:val="36"/>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 Вовлекает детей в процесс </w:t>
            </w:r>
            <w:r w:rsidRPr="00BC66A8">
              <w:rPr>
                <w:rFonts w:ascii="Times New Roman" w:hAnsi="Times New Roman" w:cs="Times New Roman"/>
                <w:sz w:val="24"/>
                <w:szCs w:val="24"/>
              </w:rPr>
              <w:lastRenderedPageBreak/>
              <w:t xml:space="preserve">подготовки к развлечениям (концерт, кукольный спектакль, вечер загадок и прочее). </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Побуждает к самостоятельной организации выбранного вида деятельности (художественной, познавательной, музыкальной и другое). </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В процессе организации и проведения развлечений педагог заботится о формировании потребности заниматься интересным и содержательным делом.</w:t>
            </w:r>
          </w:p>
        </w:tc>
        <w:tc>
          <w:tcPr>
            <w:tcW w:w="3742" w:type="dxa"/>
            <w:gridSpan w:val="20"/>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 Формирует у детей основы </w:t>
            </w:r>
            <w:r w:rsidRPr="00BC66A8">
              <w:rPr>
                <w:rFonts w:ascii="Times New Roman" w:hAnsi="Times New Roman" w:cs="Times New Roman"/>
                <w:sz w:val="24"/>
                <w:szCs w:val="24"/>
              </w:rPr>
              <w:lastRenderedPageBreak/>
              <w:t xml:space="preserve">праздничной культуры. </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Знакомит с историей возникновения праздников, учит бережно относиться к народным праздничным традициям и обычаям</w:t>
            </w:r>
          </w:p>
        </w:tc>
        <w:tc>
          <w:tcPr>
            <w:tcW w:w="3840" w:type="dxa"/>
            <w:gridSpan w:val="13"/>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 Развивает активность детей, </w:t>
            </w:r>
            <w:r w:rsidRPr="00BC66A8">
              <w:rPr>
                <w:rFonts w:ascii="Times New Roman" w:hAnsi="Times New Roman" w:cs="Times New Roman"/>
                <w:sz w:val="24"/>
                <w:szCs w:val="24"/>
              </w:rPr>
              <w:lastRenderedPageBreak/>
              <w:t xml:space="preserve">участие в подготовке развлечений. - Формирует навыки культуры общения со сверстниками, педагогами и гостями. </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Поддерживает интерес к подготовке и участию в праздничных мероприятиях, опираясь на полученные навыки и опыт. </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Поощряет реализацию творческих проявлений в объединениях дополнительного образования</w:t>
            </w:r>
          </w:p>
        </w:tc>
      </w:tr>
      <w:tr w:rsidR="0069118D" w:rsidRPr="00BC66A8" w:rsidTr="00BF08FE">
        <w:trPr>
          <w:gridBefore w:val="4"/>
          <w:wBefore w:w="283" w:type="dxa"/>
          <w:trHeight w:val="129"/>
        </w:trPr>
        <w:tc>
          <w:tcPr>
            <w:tcW w:w="2696" w:type="dxa"/>
            <w:gridSpan w:val="10"/>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Побуждает к участию в развлечениях (играх-забавах, музыкальных рассказах, просмотрах настольного театра и так далее</w:t>
            </w:r>
          </w:p>
        </w:tc>
        <w:tc>
          <w:tcPr>
            <w:tcW w:w="4126" w:type="dxa"/>
            <w:gridSpan w:val="36"/>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Знакомит с традициями и культурой народов страны воспитывает чувство гордости за свою страну (населенный пункт).</w:t>
            </w:r>
          </w:p>
        </w:tc>
        <w:tc>
          <w:tcPr>
            <w:tcW w:w="3742" w:type="dxa"/>
            <w:gridSpan w:val="20"/>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Педагог знакомит с русскими народ ными традициями, а также с обычаями других народов страны. </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Поощряет желание участвовать в народных праздниках и развлечениях </w:t>
            </w:r>
          </w:p>
        </w:tc>
        <w:tc>
          <w:tcPr>
            <w:tcW w:w="3840" w:type="dxa"/>
            <w:gridSpan w:val="13"/>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Педагог расширяет знания детей об обычаях и традициях народов России, воспитывает уважение к культуре других этносов.</w:t>
            </w:r>
          </w:p>
        </w:tc>
      </w:tr>
      <w:tr w:rsidR="0069118D" w:rsidRPr="00BC66A8" w:rsidTr="00BF08FE">
        <w:trPr>
          <w:gridBefore w:val="4"/>
          <w:wBefore w:w="283" w:type="dxa"/>
          <w:trHeight w:val="165"/>
        </w:trPr>
        <w:tc>
          <w:tcPr>
            <w:tcW w:w="2601" w:type="dxa"/>
            <w:gridSpan w:val="5"/>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w:t>
            </w:r>
            <w:r w:rsidRPr="00BC66A8">
              <w:rPr>
                <w:rFonts w:ascii="Times New Roman" w:hAnsi="Times New Roman" w:cs="Times New Roman"/>
                <w:sz w:val="24"/>
                <w:szCs w:val="24"/>
              </w:rPr>
              <w:lastRenderedPageBreak/>
              <w:t>эмоционального благополучия.</w:t>
            </w:r>
          </w:p>
        </w:tc>
        <w:tc>
          <w:tcPr>
            <w:tcW w:w="4284" w:type="dxa"/>
            <w:gridSpan w:val="4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Осуществляет патриотическое и нравственное воспитание, приобщает к художественной культуре, эстетикоэмоциональному творчеству</w:t>
            </w:r>
          </w:p>
        </w:tc>
        <w:tc>
          <w:tcPr>
            <w:tcW w:w="3887" w:type="dxa"/>
            <w:gridSpan w:val="2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Поддерживает желание участвовать в оформлении помещений к празднику.</w:t>
            </w:r>
          </w:p>
        </w:tc>
        <w:tc>
          <w:tcPr>
            <w:tcW w:w="3632" w:type="dxa"/>
            <w:gridSpan w:val="10"/>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Формирует чувство удовлетворения от участия в совместной досуговой деятельности.</w:t>
            </w:r>
          </w:p>
        </w:tc>
      </w:tr>
      <w:tr w:rsidR="0069118D" w:rsidRPr="00BC66A8" w:rsidTr="00BF08FE">
        <w:trPr>
          <w:gridBefore w:val="4"/>
          <w:wBefore w:w="283" w:type="dxa"/>
          <w:trHeight w:val="330"/>
        </w:trPr>
        <w:tc>
          <w:tcPr>
            <w:tcW w:w="2601" w:type="dxa"/>
            <w:gridSpan w:val="5"/>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 Формирует желание участвовать в праздниках. - Педагог знакомит с культурой поведения в ходе праздничных мероприятий.</w:t>
            </w:r>
          </w:p>
        </w:tc>
        <w:tc>
          <w:tcPr>
            <w:tcW w:w="4284" w:type="dxa"/>
            <w:gridSpan w:val="4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Приобщает к праздничной культуре, развивает желание принимать участие в праздниках (календарных, государственных, народных).</w:t>
            </w:r>
          </w:p>
        </w:tc>
        <w:tc>
          <w:tcPr>
            <w:tcW w:w="3887" w:type="dxa"/>
            <w:gridSpan w:val="2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Формирует внимание и отзывчивость ко всем участникам праздничного действия (сверстники, педагоги, гости)</w:t>
            </w:r>
          </w:p>
        </w:tc>
        <w:tc>
          <w:tcPr>
            <w:tcW w:w="3632" w:type="dxa"/>
            <w:gridSpan w:val="10"/>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tc>
      </w:tr>
      <w:tr w:rsidR="0069118D" w:rsidRPr="00BC66A8" w:rsidTr="00BF08FE">
        <w:trPr>
          <w:gridBefore w:val="4"/>
          <w:wBefore w:w="283" w:type="dxa"/>
          <w:trHeight w:val="405"/>
        </w:trPr>
        <w:tc>
          <w:tcPr>
            <w:tcW w:w="2601" w:type="dxa"/>
            <w:gridSpan w:val="5"/>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Педагог поощряет детей в использовании песен, музыкально-ритмических движений, музыкальных игр в повседневной жизни и различных</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видах досуговой деятельности (праздниках, развлечениях и других видах досуговой деятельности).</w:t>
            </w:r>
          </w:p>
        </w:tc>
        <w:tc>
          <w:tcPr>
            <w:tcW w:w="4284" w:type="dxa"/>
            <w:gridSpan w:val="4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 Педагог развивает индивидуальные творческие способности и художественные наклонности детей. - Развивает творческие способности. - Активизирует желание посещать творческие объединения дополнительного образования.</w:t>
            </w:r>
          </w:p>
        </w:tc>
        <w:tc>
          <w:tcPr>
            <w:tcW w:w="3887" w:type="dxa"/>
            <w:gridSpan w:val="22"/>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(Из Содержания Игра на детских </w:t>
            </w:r>
            <w:r w:rsidRPr="00BC66A8">
              <w:rPr>
                <w:rFonts w:ascii="Times New Roman" w:hAnsi="Times New Roman" w:cs="Times New Roman"/>
                <w:sz w:val="24"/>
                <w:szCs w:val="24"/>
              </w:rPr>
              <w:lastRenderedPageBreak/>
              <w:t>музыкальных инструментах)</w:t>
            </w:r>
          </w:p>
        </w:tc>
        <w:tc>
          <w:tcPr>
            <w:tcW w:w="3632" w:type="dxa"/>
            <w:gridSpan w:val="10"/>
          </w:tcPr>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69118D" w:rsidRPr="00BC66A8" w:rsidRDefault="0069118D" w:rsidP="004D077E">
            <w:pPr>
              <w:ind w:left="0"/>
              <w:rPr>
                <w:rFonts w:ascii="Times New Roman" w:hAnsi="Times New Roman" w:cs="Times New Roman"/>
                <w:sz w:val="24"/>
                <w:szCs w:val="24"/>
              </w:rPr>
            </w:pPr>
            <w:r w:rsidRPr="00BC66A8">
              <w:rPr>
                <w:rFonts w:ascii="Times New Roman" w:hAnsi="Times New Roman" w:cs="Times New Roman"/>
                <w:sz w:val="24"/>
                <w:szCs w:val="24"/>
              </w:rPr>
              <w:t xml:space="preserve"> становление эстетического, эмоционально-ценностного отношения к окружающему миру для гармонизации внешнего и внутреннего мира ребенка;</w:t>
            </w:r>
          </w:p>
        </w:tc>
      </w:tr>
      <w:tr w:rsidR="0069118D" w:rsidRPr="00BC66A8" w:rsidTr="00BF08FE">
        <w:trPr>
          <w:gridBefore w:val="4"/>
          <w:wBefore w:w="283" w:type="dxa"/>
          <w:trHeight w:val="300"/>
        </w:trPr>
        <w:tc>
          <w:tcPr>
            <w:tcW w:w="14404" w:type="dxa"/>
            <w:gridSpan w:val="79"/>
          </w:tcPr>
          <w:p w:rsidR="0069118D" w:rsidRPr="00BC66A8" w:rsidRDefault="0069118D" w:rsidP="004D077E">
            <w:pPr>
              <w:ind w:left="0"/>
              <w:rPr>
                <w:rFonts w:ascii="Times New Roman" w:hAnsi="Times New Roman" w:cs="Times New Roman"/>
                <w:sz w:val="24"/>
                <w:szCs w:val="24"/>
              </w:rPr>
            </w:pPr>
          </w:p>
        </w:tc>
      </w:tr>
    </w:tbl>
    <w:p w:rsidR="00BF2D1A" w:rsidRPr="00BC66A8" w:rsidRDefault="00BF2D1A" w:rsidP="000979FC">
      <w:pPr>
        <w:tabs>
          <w:tab w:val="left" w:pos="10773"/>
        </w:tabs>
        <w:ind w:left="0" w:right="1133"/>
        <w:rPr>
          <w:rFonts w:ascii="Times New Roman" w:hAnsi="Times New Roman" w:cs="Times New Roman"/>
          <w:sz w:val="24"/>
          <w:szCs w:val="24"/>
        </w:rPr>
      </w:pPr>
    </w:p>
    <w:tbl>
      <w:tblPr>
        <w:tblW w:w="1492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
        <w:gridCol w:w="2893"/>
        <w:gridCol w:w="90"/>
        <w:gridCol w:w="15"/>
        <w:gridCol w:w="15"/>
        <w:gridCol w:w="10"/>
        <w:gridCol w:w="46"/>
        <w:gridCol w:w="30"/>
        <w:gridCol w:w="15"/>
        <w:gridCol w:w="46"/>
        <w:gridCol w:w="30"/>
        <w:gridCol w:w="3"/>
        <w:gridCol w:w="15"/>
        <w:gridCol w:w="45"/>
        <w:gridCol w:w="13"/>
        <w:gridCol w:w="2"/>
        <w:gridCol w:w="15"/>
        <w:gridCol w:w="30"/>
        <w:gridCol w:w="14"/>
        <w:gridCol w:w="1"/>
        <w:gridCol w:w="29"/>
        <w:gridCol w:w="46"/>
        <w:gridCol w:w="30"/>
        <w:gridCol w:w="46"/>
        <w:gridCol w:w="29"/>
        <w:gridCol w:w="76"/>
        <w:gridCol w:w="15"/>
        <w:gridCol w:w="75"/>
        <w:gridCol w:w="149"/>
        <w:gridCol w:w="2555"/>
        <w:gridCol w:w="46"/>
        <w:gridCol w:w="197"/>
        <w:gridCol w:w="15"/>
        <w:gridCol w:w="30"/>
        <w:gridCol w:w="46"/>
        <w:gridCol w:w="21"/>
        <w:gridCol w:w="30"/>
        <w:gridCol w:w="177"/>
        <w:gridCol w:w="15"/>
        <w:gridCol w:w="15"/>
        <w:gridCol w:w="3"/>
        <w:gridCol w:w="46"/>
        <w:gridCol w:w="44"/>
        <w:gridCol w:w="15"/>
        <w:gridCol w:w="15"/>
        <w:gridCol w:w="30"/>
        <w:gridCol w:w="30"/>
        <w:gridCol w:w="30"/>
        <w:gridCol w:w="16"/>
        <w:gridCol w:w="30"/>
        <w:gridCol w:w="45"/>
        <w:gridCol w:w="14"/>
        <w:gridCol w:w="16"/>
        <w:gridCol w:w="15"/>
        <w:gridCol w:w="89"/>
        <w:gridCol w:w="15"/>
        <w:gridCol w:w="2857"/>
        <w:gridCol w:w="15"/>
        <w:gridCol w:w="46"/>
        <w:gridCol w:w="412"/>
        <w:gridCol w:w="15"/>
        <w:gridCol w:w="31"/>
        <w:gridCol w:w="15"/>
        <w:gridCol w:w="45"/>
        <w:gridCol w:w="29"/>
        <w:gridCol w:w="31"/>
        <w:gridCol w:w="30"/>
        <w:gridCol w:w="30"/>
        <w:gridCol w:w="14"/>
        <w:gridCol w:w="15"/>
        <w:gridCol w:w="30"/>
        <w:gridCol w:w="15"/>
        <w:gridCol w:w="16"/>
        <w:gridCol w:w="1"/>
        <w:gridCol w:w="14"/>
        <w:gridCol w:w="1"/>
        <w:gridCol w:w="13"/>
        <w:gridCol w:w="2"/>
        <w:gridCol w:w="13"/>
        <w:gridCol w:w="31"/>
        <w:gridCol w:w="2"/>
        <w:gridCol w:w="13"/>
        <w:gridCol w:w="17"/>
        <w:gridCol w:w="30"/>
        <w:gridCol w:w="27"/>
        <w:gridCol w:w="3"/>
        <w:gridCol w:w="12"/>
        <w:gridCol w:w="15"/>
        <w:gridCol w:w="3406"/>
        <w:gridCol w:w="45"/>
        <w:gridCol w:w="60"/>
      </w:tblGrid>
      <w:tr w:rsidR="000979FC" w:rsidRPr="00BC66A8" w:rsidTr="00BF08FE">
        <w:trPr>
          <w:gridAfter w:val="2"/>
          <w:wAfter w:w="105" w:type="dxa"/>
          <w:trHeight w:val="410"/>
        </w:trPr>
        <w:tc>
          <w:tcPr>
            <w:tcW w:w="14820" w:type="dxa"/>
            <w:gridSpan w:val="89"/>
          </w:tcPr>
          <w:p w:rsidR="000979FC" w:rsidRPr="00BC66A8" w:rsidRDefault="000979FC" w:rsidP="00046909">
            <w:pPr>
              <w:ind w:left="0"/>
              <w:rPr>
                <w:rFonts w:ascii="Times New Roman" w:hAnsi="Times New Roman" w:cs="Times New Roman"/>
                <w:b/>
                <w:sz w:val="24"/>
                <w:szCs w:val="24"/>
              </w:rPr>
            </w:pPr>
            <w:r w:rsidRPr="00BC66A8">
              <w:rPr>
                <w:rFonts w:ascii="Times New Roman" w:hAnsi="Times New Roman" w:cs="Times New Roman"/>
                <w:b/>
                <w:sz w:val="24"/>
                <w:szCs w:val="24"/>
              </w:rPr>
              <w:t>Основные задачи образовательной деятельности в области физического развития</w:t>
            </w:r>
          </w:p>
        </w:tc>
      </w:tr>
      <w:tr w:rsidR="000979FC" w:rsidRPr="00BC66A8" w:rsidTr="00BF08FE">
        <w:trPr>
          <w:gridAfter w:val="2"/>
          <w:wAfter w:w="105" w:type="dxa"/>
          <w:trHeight w:val="360"/>
        </w:trPr>
        <w:tc>
          <w:tcPr>
            <w:tcW w:w="3585" w:type="dxa"/>
            <w:gridSpan w:val="23"/>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3-4</w:t>
            </w:r>
          </w:p>
        </w:tc>
        <w:tc>
          <w:tcPr>
            <w:tcW w:w="3975" w:type="dxa"/>
            <w:gridSpan w:val="32"/>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4-5</w:t>
            </w:r>
          </w:p>
        </w:tc>
        <w:tc>
          <w:tcPr>
            <w:tcW w:w="3345" w:type="dxa"/>
            <w:gridSpan w:val="5"/>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5-6</w:t>
            </w:r>
          </w:p>
        </w:tc>
        <w:tc>
          <w:tcPr>
            <w:tcW w:w="3915" w:type="dxa"/>
            <w:gridSpan w:val="29"/>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6-7</w:t>
            </w:r>
          </w:p>
        </w:tc>
      </w:tr>
      <w:tr w:rsidR="000979FC" w:rsidRPr="00BC66A8" w:rsidTr="00BF08FE">
        <w:trPr>
          <w:gridAfter w:val="2"/>
          <w:wAfter w:w="105" w:type="dxa"/>
          <w:trHeight w:val="1035"/>
        </w:trPr>
        <w:tc>
          <w:tcPr>
            <w:tcW w:w="3585" w:type="dxa"/>
            <w:gridSpan w:val="23"/>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Обогащать двигательный опыт детей, используя упражнения основной гимнастики (строевые упражнения, основные </w:t>
            </w:r>
            <w:r w:rsidRPr="00BC66A8">
              <w:rPr>
                <w:rFonts w:ascii="Times New Roman" w:hAnsi="Times New Roman" w:cs="Times New Roman"/>
                <w:sz w:val="24"/>
                <w:szCs w:val="24"/>
              </w:rPr>
              <w:lastRenderedPageBreak/>
              <w:t>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tc>
        <w:tc>
          <w:tcPr>
            <w:tcW w:w="3975" w:type="dxa"/>
            <w:gridSpan w:val="32"/>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Обогащать двигательный опыт детей, способствуя техничному выполнению упражнений основной гимнастики (строевые упражнения, </w:t>
            </w:r>
            <w:r w:rsidRPr="00BC66A8">
              <w:rPr>
                <w:rFonts w:ascii="Times New Roman" w:hAnsi="Times New Roman" w:cs="Times New Roman"/>
                <w:sz w:val="24"/>
                <w:szCs w:val="24"/>
              </w:rPr>
              <w:lastRenderedPageBreak/>
              <w:t>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tc>
        <w:tc>
          <w:tcPr>
            <w:tcW w:w="3345" w:type="dxa"/>
            <w:gridSpan w:val="5"/>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Обогащать двигательный опыт, создавать условия для оптимальной двигательной деятельности, развивая </w:t>
            </w:r>
            <w:r w:rsidRPr="00BC66A8">
              <w:rPr>
                <w:rFonts w:ascii="Times New Roman" w:hAnsi="Times New Roman" w:cs="Times New Roman"/>
                <w:sz w:val="24"/>
                <w:szCs w:val="24"/>
              </w:rPr>
              <w:lastRenderedPageBreak/>
              <w:t>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tc>
        <w:tc>
          <w:tcPr>
            <w:tcW w:w="3915" w:type="dxa"/>
            <w:gridSpan w:val="29"/>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Обогащать двигательный опыт детей с помощью упражнений основной гимнастики, развивать умения технично, точно, </w:t>
            </w:r>
            <w:r w:rsidRPr="00BC66A8">
              <w:rPr>
                <w:rFonts w:ascii="Times New Roman" w:hAnsi="Times New Roman" w:cs="Times New Roman"/>
                <w:sz w:val="24"/>
                <w:szCs w:val="24"/>
              </w:rPr>
              <w:lastRenderedPageBreak/>
              <w:t>осознанно, рационально и выразительно выполнять физические упражнения, осваивать туристские навыки. Требуется добавить: освоение новых элементов спортивных игр и совершенствование сформированных умений и навыков в предыдущих возрастных периодах.</w:t>
            </w:r>
          </w:p>
        </w:tc>
      </w:tr>
      <w:tr w:rsidR="000979FC" w:rsidRPr="00BC66A8" w:rsidTr="00BF08FE">
        <w:trPr>
          <w:gridAfter w:val="2"/>
          <w:wAfter w:w="105" w:type="dxa"/>
          <w:trHeight w:val="840"/>
        </w:trPr>
        <w:tc>
          <w:tcPr>
            <w:tcW w:w="3585" w:type="dxa"/>
            <w:gridSpan w:val="23"/>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Развивать психофизические качества,  ориентировку в</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пространстве,  координацию</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равновесие,</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способность быстро</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реагировать на сигнал</w:t>
            </w:r>
          </w:p>
        </w:tc>
        <w:tc>
          <w:tcPr>
            <w:tcW w:w="3975" w:type="dxa"/>
            <w:gridSpan w:val="32"/>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Формировать психофизические качества (сила, быстрота, выносливость, гибкость, ловкость),  ориентировку в пространстве</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развивать координацию,</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меткость,</w:t>
            </w:r>
          </w:p>
        </w:tc>
        <w:tc>
          <w:tcPr>
            <w:tcW w:w="3345" w:type="dxa"/>
            <w:gridSpan w:val="5"/>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Развивать психофизические качества,</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ориентировку в пространстве,</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равновесие,</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координацию,</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мелкую моторику,</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точность и меткость.</w:t>
            </w:r>
          </w:p>
        </w:tc>
        <w:tc>
          <w:tcPr>
            <w:tcW w:w="3915" w:type="dxa"/>
            <w:gridSpan w:val="29"/>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Развивать психофизические качества (точность, меткость, глазомер, мелкая моторика),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ориентировку в пространстве,</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самоконтроль,</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самостоятельность,</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творчество.</w:t>
            </w:r>
          </w:p>
        </w:tc>
      </w:tr>
      <w:tr w:rsidR="000979FC" w:rsidRPr="00BC66A8" w:rsidTr="00BF08FE">
        <w:trPr>
          <w:gridAfter w:val="2"/>
          <w:wAfter w:w="105" w:type="dxa"/>
          <w:trHeight w:val="1260"/>
        </w:trPr>
        <w:tc>
          <w:tcPr>
            <w:tcW w:w="3585" w:type="dxa"/>
            <w:gridSpan w:val="23"/>
          </w:tcPr>
          <w:p w:rsidR="000979FC" w:rsidRPr="00BC66A8" w:rsidRDefault="000979FC" w:rsidP="00046909">
            <w:pPr>
              <w:ind w:left="0"/>
              <w:rPr>
                <w:rFonts w:ascii="Times New Roman" w:hAnsi="Times New Roman" w:cs="Times New Roman"/>
                <w:sz w:val="24"/>
                <w:szCs w:val="24"/>
              </w:rPr>
            </w:pPr>
          </w:p>
        </w:tc>
        <w:tc>
          <w:tcPr>
            <w:tcW w:w="3975" w:type="dxa"/>
            <w:gridSpan w:val="32"/>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Воспитывать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волевые качества,</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самостоятельность,  стремление соблюдать</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правила в подвижных играх,  проявлять самостоятельность</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при выполнении физических упражнений.</w:t>
            </w:r>
          </w:p>
        </w:tc>
        <w:tc>
          <w:tcPr>
            <w:tcW w:w="3345" w:type="dxa"/>
            <w:gridSpan w:val="5"/>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Воспитывать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самоконтроль 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самостоятельность,  проявлять творчество при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выполнении движений и в подвижных играх,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соблюдать правила в подвижной</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игре,  взаимодействовать в команде.</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Воспитывать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патриотические чувства  </w:t>
            </w:r>
            <w:r w:rsidRPr="00BC66A8">
              <w:rPr>
                <w:rFonts w:ascii="Times New Roman" w:hAnsi="Times New Roman" w:cs="Times New Roman"/>
                <w:sz w:val="24"/>
                <w:szCs w:val="24"/>
              </w:rPr>
              <w:lastRenderedPageBreak/>
              <w:t xml:space="preserve">нравственно-волевые качества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подвижных и спортивных играх,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формах активного отдыха.</w:t>
            </w:r>
          </w:p>
          <w:p w:rsidR="000979FC" w:rsidRPr="00BC66A8" w:rsidRDefault="000979FC" w:rsidP="00046909">
            <w:pPr>
              <w:ind w:left="0"/>
              <w:rPr>
                <w:rFonts w:ascii="Times New Roman" w:hAnsi="Times New Roman" w:cs="Times New Roman"/>
                <w:sz w:val="24"/>
                <w:szCs w:val="24"/>
              </w:rPr>
            </w:pPr>
          </w:p>
          <w:p w:rsidR="000979FC" w:rsidRPr="00BC66A8" w:rsidRDefault="000979FC" w:rsidP="00046909">
            <w:pPr>
              <w:ind w:left="0"/>
              <w:rPr>
                <w:rFonts w:ascii="Times New Roman" w:hAnsi="Times New Roman" w:cs="Times New Roman"/>
                <w:sz w:val="24"/>
                <w:szCs w:val="24"/>
              </w:rPr>
            </w:pPr>
          </w:p>
        </w:tc>
        <w:tc>
          <w:tcPr>
            <w:tcW w:w="3915" w:type="dxa"/>
            <w:gridSpan w:val="29"/>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Поощрять  соблюдение правил в</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подвижной игре,  проявление инициативы 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самостоятельности при ее организации,  партнерское взаимодействие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 команде.</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Воспитывать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патриотизм,</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нравственно-волевые качества</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и  гражданскую идентичность в двигательной деятельности и различных формах активного </w:t>
            </w:r>
            <w:r w:rsidRPr="00BC66A8">
              <w:rPr>
                <w:rFonts w:ascii="Times New Roman" w:hAnsi="Times New Roman" w:cs="Times New Roman"/>
                <w:sz w:val="24"/>
                <w:szCs w:val="24"/>
              </w:rPr>
              <w:lastRenderedPageBreak/>
              <w:t>отдыха</w:t>
            </w:r>
          </w:p>
        </w:tc>
      </w:tr>
      <w:tr w:rsidR="000979FC" w:rsidRPr="00BC66A8" w:rsidTr="00BF08FE">
        <w:trPr>
          <w:gridAfter w:val="2"/>
          <w:wAfter w:w="105" w:type="dxa"/>
          <w:trHeight w:val="1380"/>
        </w:trPr>
        <w:tc>
          <w:tcPr>
            <w:tcW w:w="3585" w:type="dxa"/>
            <w:gridSpan w:val="23"/>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Формировать интерес и положительное отношение</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к  занятиям физической культурой и  активному отдыху,</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воспитывать самостоятельность.</w:t>
            </w:r>
          </w:p>
        </w:tc>
        <w:tc>
          <w:tcPr>
            <w:tcW w:w="3975" w:type="dxa"/>
            <w:gridSpan w:val="32"/>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Продолжать формировать интерес и положительное отношение</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к  физической культуре и</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активному отдыху,</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формировать первичные представления об отдельных видах спорта</w:t>
            </w:r>
          </w:p>
        </w:tc>
        <w:tc>
          <w:tcPr>
            <w:tcW w:w="3345" w:type="dxa"/>
            <w:gridSpan w:val="5"/>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Продолжать развивать интерес к  физической культуре,</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формировать представления о разных видах спорта и достижениях российских спортсменов.</w:t>
            </w:r>
          </w:p>
        </w:tc>
        <w:tc>
          <w:tcPr>
            <w:tcW w:w="3915" w:type="dxa"/>
            <w:gridSpan w:val="29"/>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tc>
      </w:tr>
      <w:tr w:rsidR="000979FC" w:rsidRPr="00BC66A8" w:rsidTr="00BF08FE">
        <w:trPr>
          <w:gridAfter w:val="2"/>
          <w:wAfter w:w="105" w:type="dxa"/>
          <w:trHeight w:val="915"/>
        </w:trPr>
        <w:tc>
          <w:tcPr>
            <w:tcW w:w="3585" w:type="dxa"/>
            <w:gridSpan w:val="23"/>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Укреплять здоровье детей средствами физического воспитания,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создавать условия для формирования правильной осанки,  способствовать усвоению правил безопасного поведения в двигательной деятельности.</w:t>
            </w:r>
          </w:p>
        </w:tc>
        <w:tc>
          <w:tcPr>
            <w:tcW w:w="3975" w:type="dxa"/>
            <w:gridSpan w:val="32"/>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Укреплять здоровье ребенка,</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опорно-двигательный аппарат,  формировать правильную осанку,  повышать иммунитет  средствами физического воспитания.</w:t>
            </w:r>
          </w:p>
        </w:tc>
        <w:tc>
          <w:tcPr>
            <w:tcW w:w="3345" w:type="dxa"/>
            <w:gridSpan w:val="5"/>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Укреплять здоровье ребенка, опорно-двигательный аппарат,  формировать правильную осанку,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повышать иммунитет средствами физического воспитания.</w:t>
            </w:r>
          </w:p>
        </w:tc>
        <w:tc>
          <w:tcPr>
            <w:tcW w:w="3915" w:type="dxa"/>
            <w:gridSpan w:val="29"/>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Сохранять и укреплять здоровье детей средствами физического воспитания,</w:t>
            </w:r>
          </w:p>
        </w:tc>
      </w:tr>
      <w:tr w:rsidR="000979FC" w:rsidRPr="00BC66A8" w:rsidTr="00BF08FE">
        <w:trPr>
          <w:gridAfter w:val="2"/>
          <w:wAfter w:w="105" w:type="dxa"/>
          <w:trHeight w:val="1335"/>
        </w:trPr>
        <w:tc>
          <w:tcPr>
            <w:tcW w:w="3585" w:type="dxa"/>
            <w:gridSpan w:val="23"/>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tc>
        <w:tc>
          <w:tcPr>
            <w:tcW w:w="3975" w:type="dxa"/>
            <w:gridSpan w:val="32"/>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3345" w:type="dxa"/>
            <w:gridSpan w:val="5"/>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tc>
        <w:tc>
          <w:tcPr>
            <w:tcW w:w="3915" w:type="dxa"/>
            <w:gridSpan w:val="29"/>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w:t>
            </w:r>
            <w:r w:rsidRPr="00BC66A8">
              <w:rPr>
                <w:rFonts w:ascii="Times New Roman" w:hAnsi="Times New Roman" w:cs="Times New Roman"/>
                <w:sz w:val="24"/>
                <w:szCs w:val="24"/>
              </w:rPr>
              <w:lastRenderedPageBreak/>
              <w:t>достижениях, правилах безопасного поведения в двигательной деятельности и при проведении туристских прогулок и экскурсий.</w:t>
            </w:r>
          </w:p>
        </w:tc>
      </w:tr>
      <w:tr w:rsidR="000979FC" w:rsidRPr="00BC66A8" w:rsidTr="00BF08FE">
        <w:trPr>
          <w:gridAfter w:val="2"/>
          <w:wAfter w:w="105" w:type="dxa"/>
          <w:trHeight w:val="1665"/>
        </w:trPr>
        <w:tc>
          <w:tcPr>
            <w:tcW w:w="3585" w:type="dxa"/>
            <w:gridSpan w:val="23"/>
          </w:tcPr>
          <w:p w:rsidR="000979FC" w:rsidRPr="00BC66A8" w:rsidRDefault="000979FC" w:rsidP="00046909">
            <w:pPr>
              <w:ind w:left="0"/>
              <w:rPr>
                <w:rFonts w:ascii="Times New Roman" w:hAnsi="Times New Roman" w:cs="Times New Roman"/>
                <w:sz w:val="24"/>
                <w:szCs w:val="24"/>
              </w:rPr>
            </w:pPr>
          </w:p>
        </w:tc>
        <w:tc>
          <w:tcPr>
            <w:tcW w:w="3975" w:type="dxa"/>
            <w:gridSpan w:val="32"/>
          </w:tcPr>
          <w:p w:rsidR="000979FC" w:rsidRPr="00BC66A8" w:rsidRDefault="000979FC" w:rsidP="00046909">
            <w:pPr>
              <w:ind w:left="0"/>
              <w:rPr>
                <w:rFonts w:ascii="Times New Roman" w:hAnsi="Times New Roman" w:cs="Times New Roman"/>
                <w:sz w:val="24"/>
                <w:szCs w:val="24"/>
              </w:rPr>
            </w:pPr>
          </w:p>
        </w:tc>
        <w:tc>
          <w:tcPr>
            <w:tcW w:w="3345" w:type="dxa"/>
            <w:gridSpan w:val="5"/>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3915" w:type="dxa"/>
            <w:gridSpan w:val="29"/>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r>
      <w:tr w:rsidR="000979FC" w:rsidRPr="00BC66A8" w:rsidTr="00BF08FE">
        <w:trPr>
          <w:gridAfter w:val="2"/>
          <w:wAfter w:w="105" w:type="dxa"/>
          <w:trHeight w:val="365"/>
        </w:trPr>
        <w:tc>
          <w:tcPr>
            <w:tcW w:w="14820" w:type="dxa"/>
            <w:gridSpan w:val="89"/>
          </w:tcPr>
          <w:p w:rsidR="000979FC" w:rsidRPr="00BC66A8" w:rsidRDefault="000979FC" w:rsidP="00046909">
            <w:pPr>
              <w:ind w:left="0"/>
              <w:rPr>
                <w:rFonts w:ascii="Times New Roman" w:hAnsi="Times New Roman" w:cs="Times New Roman"/>
                <w:b/>
                <w:sz w:val="24"/>
                <w:szCs w:val="24"/>
              </w:rPr>
            </w:pPr>
            <w:r w:rsidRPr="00BC66A8">
              <w:rPr>
                <w:rFonts w:ascii="Times New Roman" w:hAnsi="Times New Roman" w:cs="Times New Roman"/>
                <w:b/>
                <w:sz w:val="24"/>
                <w:szCs w:val="24"/>
              </w:rPr>
              <w:t>Содержание образовательной деятельности.</w:t>
            </w:r>
          </w:p>
        </w:tc>
      </w:tr>
      <w:tr w:rsidR="000979FC" w:rsidRPr="00BC66A8" w:rsidTr="00BF08FE">
        <w:trPr>
          <w:gridAfter w:val="2"/>
          <w:wAfter w:w="105" w:type="dxa"/>
          <w:trHeight w:val="1080"/>
        </w:trPr>
        <w:tc>
          <w:tcPr>
            <w:tcW w:w="3555" w:type="dxa"/>
            <w:gridSpan w:val="22"/>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формирует умение:  организованно выполнять строевые упражнения,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находить свое место при совместных построениях, передвижениях.</w:t>
            </w:r>
          </w:p>
        </w:tc>
        <w:tc>
          <w:tcPr>
            <w:tcW w:w="4020" w:type="dxa"/>
            <w:gridSpan w:val="34"/>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формирует и закрепляет:  двигательные умения и  навыки,  развивает психофизические качества при: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выполнении упражнений основной гимнастики,  а также при проведении подвижных и спортивных игр</w:t>
            </w:r>
          </w:p>
        </w:tc>
        <w:tc>
          <w:tcPr>
            <w:tcW w:w="3345" w:type="dxa"/>
            <w:gridSpan w:val="5"/>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формирует, закрепляет и совершенствует:  двигательные умения и навыки,  развивает психофизические качества,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обогащает двигательный опыт детей разнообразными физическими упражнениями,  поддерживает детскую инициативу</w:t>
            </w:r>
          </w:p>
        </w:tc>
        <w:tc>
          <w:tcPr>
            <w:tcW w:w="3900" w:type="dxa"/>
            <w:gridSpan w:val="28"/>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Педагог создает условия для дальнейшего совершенствования и закрепления  основных движений</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развитии  психофизических качеств и способностей,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общеразвивающих, музыкально-ритмических упражнений и их комбинаций,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спортивных упражнений,</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освоения элементов спортивных игр, игр ,эстафет</w:t>
            </w:r>
          </w:p>
        </w:tc>
      </w:tr>
      <w:tr w:rsidR="000979FC" w:rsidRPr="00BC66A8" w:rsidTr="00BF08FE">
        <w:trPr>
          <w:gridAfter w:val="2"/>
          <w:wAfter w:w="105" w:type="dxa"/>
          <w:trHeight w:val="690"/>
        </w:trPr>
        <w:tc>
          <w:tcPr>
            <w:tcW w:w="3555" w:type="dxa"/>
            <w:gridSpan w:val="22"/>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Педагог формирует умение организованно выполнять по показу  общеразвивающие,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w:t>
            </w:r>
            <w:r w:rsidRPr="00BC66A8">
              <w:rPr>
                <w:rFonts w:ascii="Times New Roman" w:hAnsi="Times New Roman" w:cs="Times New Roman"/>
                <w:sz w:val="24"/>
                <w:szCs w:val="24"/>
              </w:rPr>
              <w:lastRenderedPageBreak/>
              <w:t xml:space="preserve">музыкально – ритмические упражнения;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создает условия для активной двигательной деятельности и  положительного</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эмоционального состояния детей</w:t>
            </w:r>
          </w:p>
        </w:tc>
        <w:tc>
          <w:tcPr>
            <w:tcW w:w="4020" w:type="dxa"/>
            <w:gridSpan w:val="34"/>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Помогает:  точно принимать исходное положение,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показывает возможность </w:t>
            </w:r>
            <w:r w:rsidRPr="00BC66A8">
              <w:rPr>
                <w:rFonts w:ascii="Times New Roman" w:hAnsi="Times New Roman" w:cs="Times New Roman"/>
                <w:sz w:val="24"/>
                <w:szCs w:val="24"/>
              </w:rPr>
              <w:lastRenderedPageBreak/>
              <w:t>использования разученного движения в</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движения в самостоятельной двигательной деятельности,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укреплять дружеские  взаимоотношения со сверстниками,</w:t>
            </w:r>
          </w:p>
        </w:tc>
        <w:tc>
          <w:tcPr>
            <w:tcW w:w="7245" w:type="dxa"/>
            <w:gridSpan w:val="33"/>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tc>
      </w:tr>
      <w:tr w:rsidR="000979FC" w:rsidRPr="00BC66A8" w:rsidTr="00BF08FE">
        <w:trPr>
          <w:gridAfter w:val="2"/>
          <w:wAfter w:w="105" w:type="dxa"/>
          <w:trHeight w:val="690"/>
        </w:trPr>
        <w:tc>
          <w:tcPr>
            <w:tcW w:w="3555" w:type="dxa"/>
            <w:gridSpan w:val="22"/>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воспитывает</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формирует  умение слушать и следить за показом,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умение выполнять предложенные задания сообща, действуя, в общем, для всех темпе.</w:t>
            </w:r>
          </w:p>
        </w:tc>
        <w:tc>
          <w:tcPr>
            <w:tcW w:w="4020" w:type="dxa"/>
            <w:gridSpan w:val="34"/>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воспитывает/ формирует:  умение слышать и выполнять  указания,  умение ориентироваться на словесную инструкцию;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Поддерживает стремление соблюдать технику выполнения упражнений</w:t>
            </w:r>
          </w:p>
        </w:tc>
        <w:tc>
          <w:tcPr>
            <w:tcW w:w="3375" w:type="dxa"/>
            <w:gridSpan w:val="6"/>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Закрепляет умение осуществлять  самоконтроль за соблюдением</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техники выполнения упражнений;  самоконтроль</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оценку качества выполнения</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упражнений другими детьми;</w:t>
            </w:r>
          </w:p>
        </w:tc>
        <w:tc>
          <w:tcPr>
            <w:tcW w:w="3870" w:type="dxa"/>
            <w:gridSpan w:val="27"/>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слышать и выполнят  указания,  соблюдать дисциплину,</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осуществлять самоконтроль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давать оценку качества  выполнения упражнений</w:t>
            </w:r>
          </w:p>
        </w:tc>
      </w:tr>
      <w:tr w:rsidR="000979FC" w:rsidRPr="00BC66A8" w:rsidTr="00BF08FE">
        <w:trPr>
          <w:gridAfter w:val="2"/>
          <w:wAfter w:w="105" w:type="dxa"/>
          <w:trHeight w:val="615"/>
        </w:trPr>
        <w:tc>
          <w:tcPr>
            <w:tcW w:w="3555" w:type="dxa"/>
            <w:gridSpan w:val="22"/>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Организует подвижные игры, помогая детям выполнять движения с эмоциональным отражением замысла, соблюдать правила в подвижной игре.</w:t>
            </w:r>
          </w:p>
        </w:tc>
        <w:tc>
          <w:tcPr>
            <w:tcW w:w="4020" w:type="dxa"/>
            <w:gridSpan w:val="34"/>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Поддерживает стремление соблюдать правила в подвижной игре;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поощряет проявление целеустремленности и упорства в достижении цели, стремление к творчеству.</w:t>
            </w:r>
          </w:p>
        </w:tc>
        <w:tc>
          <w:tcPr>
            <w:tcW w:w="3375" w:type="dxa"/>
            <w:gridSpan w:val="6"/>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Создает условия для  освоения элементов</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спортивных игр,  использует игры-эстафеты;</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w:t>
            </w:r>
            <w:r w:rsidRPr="00BC66A8">
              <w:rPr>
                <w:rFonts w:ascii="Times New Roman" w:hAnsi="Times New Roman" w:cs="Times New Roman"/>
                <w:sz w:val="24"/>
                <w:szCs w:val="24"/>
              </w:rPr>
              <w:lastRenderedPageBreak/>
              <w:t>взаимоотношения со сверстниками</w:t>
            </w:r>
          </w:p>
        </w:tc>
        <w:tc>
          <w:tcPr>
            <w:tcW w:w="3870" w:type="dxa"/>
            <w:gridSpan w:val="27"/>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Поддерживает стремление творчески использовать двигательный опыт в  самостоятельной деятельности;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на занятиях</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гимнастикой;  самостоятельно организовывать и придумывать подвижные игры;  общеразвивающие  упражнения;  комбинировать их элементы, импровизировать.</w:t>
            </w:r>
          </w:p>
        </w:tc>
      </w:tr>
      <w:tr w:rsidR="000979FC" w:rsidRPr="00BC66A8" w:rsidTr="00BF08FE">
        <w:trPr>
          <w:gridAfter w:val="2"/>
          <w:wAfter w:w="105" w:type="dxa"/>
          <w:trHeight w:val="495"/>
        </w:trPr>
        <w:tc>
          <w:tcPr>
            <w:tcW w:w="3555" w:type="dxa"/>
            <w:gridSpan w:val="22"/>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Педагог продумывает и организует активный отдых</w:t>
            </w:r>
          </w:p>
        </w:tc>
        <w:tc>
          <w:tcPr>
            <w:tcW w:w="4020" w:type="dxa"/>
            <w:gridSpan w:val="34"/>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Начинает формировать элементарные представления о разных формах активного отдыха, включая туризм,</w:t>
            </w:r>
          </w:p>
        </w:tc>
        <w:tc>
          <w:tcPr>
            <w:tcW w:w="3375" w:type="dxa"/>
            <w:gridSpan w:val="6"/>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Организует для детей и родителей (законных представителей) туристские прогулки и экскурсии, физкультурные праздники и досуги.с соответствующей тематикой</w:t>
            </w:r>
          </w:p>
        </w:tc>
        <w:tc>
          <w:tcPr>
            <w:tcW w:w="3870" w:type="dxa"/>
            <w:gridSpan w:val="27"/>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Поддерживает интерес к физической культуре, спорту и туризму, активному отдыху,</w:t>
            </w:r>
          </w:p>
        </w:tc>
      </w:tr>
      <w:tr w:rsidR="000979FC" w:rsidRPr="00BC66A8" w:rsidTr="00BF08FE">
        <w:trPr>
          <w:gridAfter w:val="2"/>
          <w:wAfter w:w="105" w:type="dxa"/>
          <w:trHeight w:val="495"/>
        </w:trPr>
        <w:tc>
          <w:tcPr>
            <w:tcW w:w="3555" w:type="dxa"/>
            <w:gridSpan w:val="22"/>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Приобщает детей к овладению элементарными нормами и правилами поведения в двигательной деятельности</w:t>
            </w:r>
          </w:p>
        </w:tc>
        <w:tc>
          <w:tcPr>
            <w:tcW w:w="4020" w:type="dxa"/>
            <w:gridSpan w:val="34"/>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Формирует представление о правилах поведения в двигательной деятельности</w:t>
            </w:r>
          </w:p>
        </w:tc>
        <w:tc>
          <w:tcPr>
            <w:tcW w:w="7245" w:type="dxa"/>
            <w:gridSpan w:val="33"/>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Способствует формированию навыков безопасного поведения в двигательной деятельности.</w:t>
            </w:r>
          </w:p>
        </w:tc>
      </w:tr>
      <w:tr w:rsidR="000979FC" w:rsidRPr="00BC66A8" w:rsidTr="00BF08FE">
        <w:trPr>
          <w:gridAfter w:val="2"/>
          <w:wAfter w:w="105" w:type="dxa"/>
          <w:trHeight w:val="300"/>
        </w:trPr>
        <w:tc>
          <w:tcPr>
            <w:tcW w:w="3555" w:type="dxa"/>
            <w:gridSpan w:val="22"/>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Приобщает детей к здоровому образу жизни.</w:t>
            </w:r>
          </w:p>
        </w:tc>
        <w:tc>
          <w:tcPr>
            <w:tcW w:w="4020" w:type="dxa"/>
            <w:gridSpan w:val="34"/>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Педагог способствует овладению элементарными нормами и правилами здорового образа жизни</w:t>
            </w:r>
          </w:p>
        </w:tc>
        <w:tc>
          <w:tcPr>
            <w:tcW w:w="3435" w:type="dxa"/>
            <w:gridSpan w:val="8"/>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Педагог уточняет, расширяет и закрепляет представления о здоровье и здоровом образ жизни.</w:t>
            </w:r>
          </w:p>
        </w:tc>
        <w:tc>
          <w:tcPr>
            <w:tcW w:w="3810" w:type="dxa"/>
            <w:gridSpan w:val="25"/>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w:t>
            </w:r>
          </w:p>
        </w:tc>
      </w:tr>
      <w:tr w:rsidR="000979FC" w:rsidRPr="00BC66A8" w:rsidTr="00BF08FE">
        <w:trPr>
          <w:gridAfter w:val="2"/>
          <w:wAfter w:w="105" w:type="dxa"/>
          <w:trHeight w:val="195"/>
        </w:trPr>
        <w:tc>
          <w:tcPr>
            <w:tcW w:w="3555" w:type="dxa"/>
            <w:gridSpan w:val="22"/>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Формирует умения и навыки личной гигиены, воспитывает полезные для здоровья привычки.</w:t>
            </w:r>
          </w:p>
        </w:tc>
        <w:tc>
          <w:tcPr>
            <w:tcW w:w="11265" w:type="dxa"/>
            <w:gridSpan w:val="67"/>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Формирует и закрепляет полезные привычки, способствующие укреплению и сохранению здоровья.</w:t>
            </w:r>
          </w:p>
        </w:tc>
      </w:tr>
      <w:tr w:rsidR="000979FC" w:rsidRPr="00BC66A8" w:rsidTr="00BF08FE">
        <w:trPr>
          <w:gridAfter w:val="2"/>
          <w:wAfter w:w="105" w:type="dxa"/>
          <w:trHeight w:val="105"/>
        </w:trPr>
        <w:tc>
          <w:tcPr>
            <w:tcW w:w="14820" w:type="dxa"/>
            <w:gridSpan w:val="89"/>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Воспитывает полезные привычки, осознанное, заботливое, бережное отношение к своему здоровью и здоровью окружающих.</w:t>
            </w:r>
          </w:p>
        </w:tc>
      </w:tr>
      <w:tr w:rsidR="000979FC" w:rsidRPr="00BC66A8" w:rsidTr="00BF08FE">
        <w:trPr>
          <w:gridAfter w:val="2"/>
          <w:wAfter w:w="105" w:type="dxa"/>
          <w:trHeight w:val="365"/>
        </w:trPr>
        <w:tc>
          <w:tcPr>
            <w:tcW w:w="14820" w:type="dxa"/>
            <w:gridSpan w:val="89"/>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b/>
                <w:sz w:val="24"/>
                <w:szCs w:val="24"/>
              </w:rPr>
              <w:t>Основная гимнастика (основные движения, общеразвивающие упражнения, ритмическая гимнастика и строевые упражнени</w:t>
            </w:r>
            <w:r w:rsidRPr="00BC66A8">
              <w:rPr>
                <w:rFonts w:ascii="Times New Roman" w:hAnsi="Times New Roman" w:cs="Times New Roman"/>
                <w:sz w:val="24"/>
                <w:szCs w:val="24"/>
              </w:rPr>
              <w:t>я)</w:t>
            </w:r>
          </w:p>
        </w:tc>
      </w:tr>
      <w:tr w:rsidR="000979FC" w:rsidRPr="00BC66A8" w:rsidTr="00BF08FE">
        <w:trPr>
          <w:gridAfter w:val="2"/>
          <w:wAfter w:w="105" w:type="dxa"/>
          <w:trHeight w:val="360"/>
        </w:trPr>
        <w:tc>
          <w:tcPr>
            <w:tcW w:w="14820" w:type="dxa"/>
            <w:gridSpan w:val="89"/>
          </w:tcPr>
          <w:p w:rsidR="000979FC" w:rsidRPr="00BC66A8" w:rsidRDefault="000979FC" w:rsidP="00046909">
            <w:pPr>
              <w:ind w:left="0"/>
              <w:rPr>
                <w:rFonts w:ascii="Times New Roman" w:hAnsi="Times New Roman" w:cs="Times New Roman"/>
                <w:b/>
                <w:sz w:val="24"/>
                <w:szCs w:val="24"/>
              </w:rPr>
            </w:pPr>
            <w:r w:rsidRPr="00BC66A8">
              <w:rPr>
                <w:rFonts w:ascii="Times New Roman" w:hAnsi="Times New Roman" w:cs="Times New Roman"/>
                <w:b/>
                <w:sz w:val="24"/>
                <w:szCs w:val="24"/>
              </w:rPr>
              <w:t>Основные виды движения</w:t>
            </w:r>
          </w:p>
        </w:tc>
      </w:tr>
      <w:tr w:rsidR="000979FC" w:rsidRPr="00BC66A8" w:rsidTr="00BF08FE">
        <w:trPr>
          <w:gridAfter w:val="2"/>
          <w:wAfter w:w="105" w:type="dxa"/>
          <w:trHeight w:val="330"/>
        </w:trPr>
        <w:tc>
          <w:tcPr>
            <w:tcW w:w="14820" w:type="dxa"/>
            <w:gridSpan w:val="89"/>
          </w:tcPr>
          <w:p w:rsidR="000979FC" w:rsidRPr="00BC66A8" w:rsidRDefault="000979FC" w:rsidP="00046909">
            <w:pPr>
              <w:ind w:left="0"/>
              <w:rPr>
                <w:rFonts w:ascii="Times New Roman" w:hAnsi="Times New Roman" w:cs="Times New Roman"/>
                <w:b/>
                <w:sz w:val="24"/>
                <w:szCs w:val="24"/>
              </w:rPr>
            </w:pPr>
            <w:r w:rsidRPr="00BC66A8">
              <w:rPr>
                <w:rFonts w:ascii="Times New Roman" w:hAnsi="Times New Roman" w:cs="Times New Roman"/>
                <w:b/>
                <w:sz w:val="24"/>
                <w:szCs w:val="24"/>
              </w:rPr>
              <w:t>Бросание, катание, ловля, метание</w:t>
            </w:r>
          </w:p>
        </w:tc>
      </w:tr>
      <w:tr w:rsidR="000979FC" w:rsidRPr="00BC66A8" w:rsidTr="00BF08FE">
        <w:trPr>
          <w:gridAfter w:val="2"/>
          <w:wAfter w:w="105" w:type="dxa"/>
          <w:trHeight w:val="345"/>
        </w:trPr>
        <w:tc>
          <w:tcPr>
            <w:tcW w:w="3660" w:type="dxa"/>
            <w:gridSpan w:val="25"/>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катание мяча друг другу,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идя парами ноги врозь,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стоя на коленях прокатывание мяча в воротца, под дугу,</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стоя парами;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-прокатывание мячей в прямом направлении,</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друг другу, в</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ворота,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бросание мячей воспитателю*;</w:t>
            </w:r>
          </w:p>
        </w:tc>
        <w:tc>
          <w:tcPr>
            <w:tcW w:w="3780" w:type="dxa"/>
            <w:gridSpan w:val="27"/>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прокатывание мяча </w:t>
            </w:r>
            <w:r w:rsidRPr="00BC66A8">
              <w:rPr>
                <w:rFonts w:ascii="Times New Roman" w:hAnsi="Times New Roman" w:cs="Times New Roman"/>
                <w:sz w:val="24"/>
                <w:szCs w:val="24"/>
              </w:rPr>
              <w:lastRenderedPageBreak/>
              <w:t>между*линиями,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скатывание мяча по наклонной доске, попадая в предмет;</w:t>
            </w:r>
          </w:p>
        </w:tc>
        <w:tc>
          <w:tcPr>
            <w:tcW w:w="3690" w:type="dxa"/>
            <w:gridSpan w:val="16"/>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прокатывание мяча по </w:t>
            </w:r>
            <w:r w:rsidRPr="00BC66A8">
              <w:rPr>
                <w:rFonts w:ascii="Times New Roman" w:hAnsi="Times New Roman" w:cs="Times New Roman"/>
                <w:sz w:val="24"/>
                <w:szCs w:val="24"/>
              </w:rPr>
              <w:lastRenderedPageBreak/>
              <w:t xml:space="preserve">гимнастической скамейке, направляя его рукой (правой и левой);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прокатывание набивного мяча;</w:t>
            </w:r>
          </w:p>
        </w:tc>
        <w:tc>
          <w:tcPr>
            <w:tcW w:w="3690" w:type="dxa"/>
            <w:gridSpan w:val="21"/>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катание мяча правой и левой </w:t>
            </w:r>
            <w:r w:rsidRPr="00BC66A8">
              <w:rPr>
                <w:rFonts w:ascii="Times New Roman" w:hAnsi="Times New Roman" w:cs="Times New Roman"/>
                <w:sz w:val="24"/>
                <w:szCs w:val="24"/>
              </w:rPr>
              <w:lastRenderedPageBreak/>
              <w:t xml:space="preserve">ногой попрямой, в цель, между предметами, друг другу;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прокатывание и перебрасывание друг другу набивных мячей Прокатывание мяча между предметами;</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 прокатывание набивного мяча;</w:t>
            </w:r>
          </w:p>
        </w:tc>
      </w:tr>
      <w:tr w:rsidR="000979FC" w:rsidRPr="00BC66A8" w:rsidTr="00BF08FE">
        <w:trPr>
          <w:gridAfter w:val="2"/>
          <w:wAfter w:w="105" w:type="dxa"/>
          <w:trHeight w:val="255"/>
        </w:trPr>
        <w:tc>
          <w:tcPr>
            <w:tcW w:w="3660" w:type="dxa"/>
            <w:gridSpan w:val="25"/>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подбрасывание мяча вверх и ловля его;</w:t>
            </w:r>
          </w:p>
        </w:tc>
        <w:tc>
          <w:tcPr>
            <w:tcW w:w="3780" w:type="dxa"/>
            <w:gridSpan w:val="27"/>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подбрасывание мяча вверх 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ловля его после удара об пол; подбрасывание и ловля мяча не менее 3 - 4 раз подряд;</w:t>
            </w:r>
          </w:p>
        </w:tc>
        <w:tc>
          <w:tcPr>
            <w:tcW w:w="3690" w:type="dxa"/>
            <w:gridSpan w:val="16"/>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подбрасывание и ловля мяча одной рукой 4 - 5 раз подряд;</w:t>
            </w:r>
          </w:p>
        </w:tc>
        <w:tc>
          <w:tcPr>
            <w:tcW w:w="3690" w:type="dxa"/>
            <w:gridSpan w:val="21"/>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-подбрасывание мяча вверх и ловля его в прыжке</w:t>
            </w:r>
          </w:p>
        </w:tc>
      </w:tr>
      <w:tr w:rsidR="000979FC" w:rsidRPr="00BC66A8" w:rsidTr="00BF08FE">
        <w:trPr>
          <w:gridAfter w:val="2"/>
          <w:wAfter w:w="105" w:type="dxa"/>
          <w:trHeight w:val="150"/>
        </w:trPr>
        <w:tc>
          <w:tcPr>
            <w:tcW w:w="3660" w:type="dxa"/>
            <w:gridSpan w:val="25"/>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бросание мяча о землю и ловля его; бросание и ловля мяча в парах</w:t>
            </w:r>
          </w:p>
        </w:tc>
        <w:tc>
          <w:tcPr>
            <w:tcW w:w="3780" w:type="dxa"/>
            <w:gridSpan w:val="27"/>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бросание и ловля мяча в паре; бросание мяча двумя руками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из-за головы стоя;</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бросание мяча двумя руками</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из-за головы сидя;</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 бросание вдаль</w:t>
            </w:r>
          </w:p>
        </w:tc>
        <w:tc>
          <w:tcPr>
            <w:tcW w:w="3690" w:type="dxa"/>
            <w:gridSpan w:val="16"/>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бросание в цель одной и двумя руками снизу и из-за головы: бросать вдаль предметы разного веса;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-сидя бросать двумя руками из-за головы набивной мяч;</w:t>
            </w:r>
          </w:p>
        </w:tc>
        <w:tc>
          <w:tcPr>
            <w:tcW w:w="3690" w:type="dxa"/>
            <w:gridSpan w:val="21"/>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-бросание мяча вверх, о землю и ловля его двумя руками не менее 20 раз подряд, одной рукой не менее 10 раз;</w:t>
            </w:r>
          </w:p>
        </w:tc>
      </w:tr>
      <w:tr w:rsidR="000979FC" w:rsidRPr="00BC66A8" w:rsidTr="00BF08FE">
        <w:trPr>
          <w:gridAfter w:val="2"/>
          <w:wAfter w:w="105" w:type="dxa"/>
          <w:trHeight w:val="315"/>
        </w:trPr>
        <w:tc>
          <w:tcPr>
            <w:tcW w:w="3660" w:type="dxa"/>
            <w:gridSpan w:val="25"/>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бросание мяча вверх и о землю и ловля его</w:t>
            </w:r>
          </w:p>
        </w:tc>
        <w:tc>
          <w:tcPr>
            <w:tcW w:w="3780" w:type="dxa"/>
            <w:gridSpan w:val="27"/>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отбивание мяча правой и левой рукой о землю не менее 5 раз подряд;</w:t>
            </w:r>
          </w:p>
        </w:tc>
        <w:tc>
          <w:tcPr>
            <w:tcW w:w="3690" w:type="dxa"/>
            <w:gridSpan w:val="16"/>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отбивание мяча об пол на месте 10раз</w:t>
            </w:r>
          </w:p>
        </w:tc>
        <w:tc>
          <w:tcPr>
            <w:tcW w:w="3690" w:type="dxa"/>
            <w:gridSpan w:val="21"/>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передача мяча с отскоком от пола из одной руки в другую;</w:t>
            </w:r>
          </w:p>
        </w:tc>
      </w:tr>
      <w:tr w:rsidR="000979FC" w:rsidRPr="00BC66A8" w:rsidTr="00BF08FE">
        <w:trPr>
          <w:gridAfter w:val="2"/>
          <w:wAfter w:w="105" w:type="dxa"/>
          <w:trHeight w:val="210"/>
        </w:trPr>
        <w:tc>
          <w:tcPr>
            <w:tcW w:w="3660" w:type="dxa"/>
            <w:gridSpan w:val="25"/>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бросание мяча воспитателю и ловля его обратно</w:t>
            </w:r>
          </w:p>
        </w:tc>
        <w:tc>
          <w:tcPr>
            <w:tcW w:w="3780" w:type="dxa"/>
            <w:gridSpan w:val="27"/>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передача мяча друг другу стоя и сидя, в разных построениях;</w:t>
            </w:r>
          </w:p>
        </w:tc>
        <w:tc>
          <w:tcPr>
            <w:tcW w:w="3690" w:type="dxa"/>
            <w:gridSpan w:val="16"/>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перебрасывание мяча из одной руки в другую</w:t>
            </w:r>
          </w:p>
        </w:tc>
        <w:tc>
          <w:tcPr>
            <w:tcW w:w="3690" w:type="dxa"/>
            <w:gridSpan w:val="21"/>
          </w:tcPr>
          <w:p w:rsidR="000979FC" w:rsidRPr="00BC66A8" w:rsidRDefault="000979FC" w:rsidP="00046909">
            <w:pPr>
              <w:ind w:left="0"/>
              <w:rPr>
                <w:rFonts w:ascii="Times New Roman" w:hAnsi="Times New Roman" w:cs="Times New Roman"/>
                <w:sz w:val="24"/>
                <w:szCs w:val="24"/>
              </w:rPr>
            </w:pPr>
          </w:p>
        </w:tc>
      </w:tr>
      <w:tr w:rsidR="000979FC" w:rsidRPr="00BC66A8" w:rsidTr="00BF08FE">
        <w:trPr>
          <w:gridAfter w:val="2"/>
          <w:wAfter w:w="105" w:type="dxa"/>
          <w:trHeight w:val="180"/>
        </w:trPr>
        <w:tc>
          <w:tcPr>
            <w:tcW w:w="3660" w:type="dxa"/>
            <w:gridSpan w:val="25"/>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перебрасывание мяча, стоя парами лицом друг другу</w:t>
            </w:r>
          </w:p>
        </w:tc>
        <w:tc>
          <w:tcPr>
            <w:tcW w:w="3765" w:type="dxa"/>
            <w:gridSpan w:val="26"/>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перебрасывание мяча друг другу в кругу;</w:t>
            </w:r>
          </w:p>
        </w:tc>
        <w:tc>
          <w:tcPr>
            <w:tcW w:w="3705" w:type="dxa"/>
            <w:gridSpan w:val="17"/>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перебрасывание мяча друг другу и ловля его разными способами стоя и сидя, в разных построениях;</w:t>
            </w:r>
          </w:p>
        </w:tc>
        <w:tc>
          <w:tcPr>
            <w:tcW w:w="3690" w:type="dxa"/>
            <w:gridSpan w:val="21"/>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перебрасывание мяча друг другу снизу, от груди, сверху двумя руками; одной рукой от плеча</w:t>
            </w:r>
          </w:p>
        </w:tc>
      </w:tr>
      <w:tr w:rsidR="000979FC" w:rsidRPr="00BC66A8" w:rsidTr="00BF08FE">
        <w:trPr>
          <w:gridAfter w:val="2"/>
          <w:wAfter w:w="105" w:type="dxa"/>
          <w:trHeight w:val="195"/>
        </w:trPr>
        <w:tc>
          <w:tcPr>
            <w:tcW w:w="3480" w:type="dxa"/>
            <w:gridSpan w:val="20"/>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перебрасывание мяча через </w:t>
            </w:r>
            <w:r w:rsidRPr="00BC66A8">
              <w:rPr>
                <w:rFonts w:ascii="Times New Roman" w:hAnsi="Times New Roman" w:cs="Times New Roman"/>
                <w:sz w:val="24"/>
                <w:szCs w:val="24"/>
              </w:rPr>
              <w:lastRenderedPageBreak/>
              <w:t>сетку;</w:t>
            </w:r>
          </w:p>
        </w:tc>
        <w:tc>
          <w:tcPr>
            <w:tcW w:w="3855" w:type="dxa"/>
            <w:gridSpan w:val="28"/>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перебрасывание мяча через сетку;</w:t>
            </w:r>
          </w:p>
        </w:tc>
        <w:tc>
          <w:tcPr>
            <w:tcW w:w="3930" w:type="dxa"/>
            <w:gridSpan w:val="31"/>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перебрасывание мяча через сетку</w:t>
            </w:r>
            <w:r w:rsidRPr="00BC66A8">
              <w:rPr>
                <w:rFonts w:ascii="Times New Roman" w:hAnsi="Times New Roman" w:cs="Times New Roman"/>
                <w:sz w:val="24"/>
                <w:szCs w:val="24"/>
              </w:rPr>
              <w:sym w:font="Symbol" w:char="F02D"/>
            </w:r>
          </w:p>
        </w:tc>
        <w:tc>
          <w:tcPr>
            <w:tcW w:w="3555" w:type="dxa"/>
            <w:gridSpan w:val="10"/>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перебрасывание мяча через </w:t>
            </w:r>
            <w:r w:rsidRPr="00BC66A8">
              <w:rPr>
                <w:rFonts w:ascii="Times New Roman" w:hAnsi="Times New Roman" w:cs="Times New Roman"/>
                <w:sz w:val="24"/>
                <w:szCs w:val="24"/>
              </w:rPr>
              <w:lastRenderedPageBreak/>
              <w:t>сетку</w:t>
            </w:r>
          </w:p>
        </w:tc>
      </w:tr>
      <w:tr w:rsidR="000979FC" w:rsidRPr="00BC66A8" w:rsidTr="00BF08FE">
        <w:trPr>
          <w:gridAfter w:val="2"/>
          <w:wAfter w:w="105" w:type="dxa"/>
          <w:trHeight w:val="150"/>
        </w:trPr>
        <w:tc>
          <w:tcPr>
            <w:tcW w:w="3480" w:type="dxa"/>
            <w:gridSpan w:val="20"/>
          </w:tcPr>
          <w:p w:rsidR="000979FC" w:rsidRPr="00BC66A8" w:rsidRDefault="000979FC" w:rsidP="00046909">
            <w:pPr>
              <w:ind w:left="0"/>
              <w:rPr>
                <w:rFonts w:ascii="Times New Roman" w:hAnsi="Times New Roman" w:cs="Times New Roman"/>
                <w:sz w:val="24"/>
                <w:szCs w:val="24"/>
              </w:rPr>
            </w:pPr>
          </w:p>
        </w:tc>
        <w:tc>
          <w:tcPr>
            <w:tcW w:w="3855" w:type="dxa"/>
            <w:gridSpan w:val="28"/>
          </w:tcPr>
          <w:p w:rsidR="000979FC" w:rsidRPr="00BC66A8" w:rsidRDefault="000979FC" w:rsidP="00046909">
            <w:pPr>
              <w:ind w:left="0"/>
              <w:rPr>
                <w:rFonts w:ascii="Times New Roman" w:hAnsi="Times New Roman" w:cs="Times New Roman"/>
                <w:sz w:val="24"/>
                <w:szCs w:val="24"/>
              </w:rPr>
            </w:pPr>
          </w:p>
        </w:tc>
        <w:tc>
          <w:tcPr>
            <w:tcW w:w="3930" w:type="dxa"/>
            <w:gridSpan w:val="31"/>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ведение мяча 5 - 6 м;</w:t>
            </w:r>
          </w:p>
        </w:tc>
        <w:tc>
          <w:tcPr>
            <w:tcW w:w="3555" w:type="dxa"/>
            <w:gridSpan w:val="10"/>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ведение мяча, продвигаясь между предметами, по кругу; -ведение мяча с выполнением заданий (поворотом, передачей другому);</w:t>
            </w:r>
          </w:p>
        </w:tc>
      </w:tr>
      <w:tr w:rsidR="000979FC" w:rsidRPr="00BC66A8" w:rsidTr="00BF08FE">
        <w:trPr>
          <w:gridAfter w:val="2"/>
          <w:wAfter w:w="105" w:type="dxa"/>
          <w:trHeight w:val="165"/>
        </w:trPr>
        <w:tc>
          <w:tcPr>
            <w:tcW w:w="3480" w:type="dxa"/>
            <w:gridSpan w:val="20"/>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произвольное прокатывание обруча, ловля обруча, катящегося от педагога</w:t>
            </w:r>
          </w:p>
        </w:tc>
        <w:tc>
          <w:tcPr>
            <w:tcW w:w="3855" w:type="dxa"/>
            <w:gridSpan w:val="28"/>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прокатывание обруча педагогу, удержание обруча, катящегося от педагога; - прокатывание обруча друг другу в парах;</w:t>
            </w:r>
          </w:p>
        </w:tc>
        <w:tc>
          <w:tcPr>
            <w:tcW w:w="3930" w:type="dxa"/>
            <w:gridSpan w:val="31"/>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прокатывание обруча, бег за ним и ловля;</w:t>
            </w:r>
          </w:p>
        </w:tc>
        <w:tc>
          <w:tcPr>
            <w:tcW w:w="3555" w:type="dxa"/>
            <w:gridSpan w:val="10"/>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совершенствование навыков владения обручем</w:t>
            </w:r>
          </w:p>
        </w:tc>
      </w:tr>
      <w:tr w:rsidR="000979FC" w:rsidRPr="00BC66A8" w:rsidTr="00BF08FE">
        <w:trPr>
          <w:gridAfter w:val="2"/>
          <w:wAfter w:w="105" w:type="dxa"/>
          <w:trHeight w:val="129"/>
        </w:trPr>
        <w:tc>
          <w:tcPr>
            <w:tcW w:w="3480" w:type="dxa"/>
            <w:gridSpan w:val="20"/>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бросание мешочка в горизонтальную цель (корзину) двумя и одной рукой;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бросание, одной рукой мяча в  обруч, расположенный на уровне глаз ребенка, с расстояния 1,5 м; метание вдаль;</w:t>
            </w:r>
          </w:p>
        </w:tc>
        <w:tc>
          <w:tcPr>
            <w:tcW w:w="3855" w:type="dxa"/>
            <w:gridSpan w:val="28"/>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попадание мячом в горизонтальную и вертикальную цели с расстояния 2 - 2,5 м.</w:t>
            </w:r>
          </w:p>
        </w:tc>
        <w:tc>
          <w:tcPr>
            <w:tcW w:w="3930" w:type="dxa"/>
            <w:gridSpan w:val="31"/>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-метание в цель одной и двумя руками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снизу и из-за головы;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метание вдаль предметов разной массы (мешочки, шишки, мячи и другие);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-забрасывание его в баскетбольную корзину.</w:t>
            </w:r>
          </w:p>
        </w:tc>
        <w:tc>
          <w:tcPr>
            <w:tcW w:w="3555" w:type="dxa"/>
            <w:gridSpan w:val="10"/>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метание в цель из положения стоя на коленях и сидя;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метание вдаль,</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метание в движущуюся цель; забрасывание мяча в баскетбольную корзину;</w:t>
            </w:r>
          </w:p>
        </w:tc>
      </w:tr>
      <w:tr w:rsidR="000979FC" w:rsidRPr="00BC66A8" w:rsidTr="00BF08FE">
        <w:trPr>
          <w:gridAfter w:val="2"/>
          <w:wAfter w:w="105" w:type="dxa"/>
          <w:trHeight w:val="425"/>
        </w:trPr>
        <w:tc>
          <w:tcPr>
            <w:tcW w:w="14820" w:type="dxa"/>
            <w:gridSpan w:val="89"/>
          </w:tcPr>
          <w:p w:rsidR="000979FC" w:rsidRPr="00BC66A8" w:rsidRDefault="000979FC" w:rsidP="00046909">
            <w:pPr>
              <w:ind w:left="0"/>
              <w:rPr>
                <w:rFonts w:ascii="Times New Roman" w:hAnsi="Times New Roman" w:cs="Times New Roman"/>
                <w:b/>
                <w:sz w:val="24"/>
                <w:szCs w:val="24"/>
              </w:rPr>
            </w:pPr>
            <w:r w:rsidRPr="00BC66A8">
              <w:rPr>
                <w:rFonts w:ascii="Times New Roman" w:hAnsi="Times New Roman" w:cs="Times New Roman"/>
                <w:b/>
                <w:sz w:val="24"/>
                <w:szCs w:val="24"/>
              </w:rPr>
              <w:t>Ползание, лазанье</w:t>
            </w:r>
          </w:p>
        </w:tc>
      </w:tr>
      <w:tr w:rsidR="000979FC" w:rsidRPr="00BC66A8" w:rsidTr="00BF08FE">
        <w:trPr>
          <w:gridAfter w:val="2"/>
          <w:wAfter w:w="105" w:type="dxa"/>
          <w:trHeight w:val="720"/>
        </w:trPr>
        <w:tc>
          <w:tcPr>
            <w:tcW w:w="3465" w:type="dxa"/>
            <w:gridSpan w:val="18"/>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ползание на четвереньках на расстояние 4 - 5 - 6 м до кегли (взять ее, встать, выпрямиться, поднять двумя руками над головой);</w:t>
            </w:r>
          </w:p>
        </w:tc>
        <w:tc>
          <w:tcPr>
            <w:tcW w:w="3840" w:type="dxa"/>
            <w:gridSpan w:val="29"/>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ползание на четвереньках "змейкой" между расставленными кеглями</w:t>
            </w:r>
          </w:p>
        </w:tc>
        <w:tc>
          <w:tcPr>
            <w:tcW w:w="7515" w:type="dxa"/>
            <w:gridSpan w:val="42"/>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ползание на четвереньках, разными способами (с опорой на ладони и колени, на ступни и ладони, предплечья и колени);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-ползание на четвереньках по прямой, толкая головой мяч (3 - 4 м), "змейкой" между кеглями</w:t>
            </w:r>
          </w:p>
        </w:tc>
      </w:tr>
      <w:tr w:rsidR="000979FC" w:rsidRPr="00BC66A8" w:rsidTr="00BF08FE">
        <w:trPr>
          <w:gridAfter w:val="2"/>
          <w:wAfter w:w="105" w:type="dxa"/>
          <w:trHeight w:val="615"/>
        </w:trPr>
        <w:tc>
          <w:tcPr>
            <w:tcW w:w="3465" w:type="dxa"/>
            <w:gridSpan w:val="18"/>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ползание по гимнастической скамейке за катящимся мячом</w:t>
            </w:r>
          </w:p>
        </w:tc>
        <w:tc>
          <w:tcPr>
            <w:tcW w:w="3840" w:type="dxa"/>
            <w:gridSpan w:val="29"/>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ползание на четвереньках по наклонной доске по гимнастической скамейке на животе, подтягиваясь руками</w:t>
            </w:r>
          </w:p>
        </w:tc>
        <w:tc>
          <w:tcPr>
            <w:tcW w:w="7515" w:type="dxa"/>
            <w:gridSpan w:val="42"/>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ползание на четвереньках по гимнастической скамейке вперед и назад; на животе и на спине, отталкиваясь руками и ногами;</w:t>
            </w:r>
          </w:p>
        </w:tc>
      </w:tr>
      <w:tr w:rsidR="000979FC" w:rsidRPr="00BC66A8" w:rsidTr="00BF08FE">
        <w:trPr>
          <w:gridAfter w:val="2"/>
          <w:wAfter w:w="105" w:type="dxa"/>
          <w:trHeight w:val="720"/>
        </w:trPr>
        <w:tc>
          <w:tcPr>
            <w:tcW w:w="3465" w:type="dxa"/>
            <w:gridSpan w:val="18"/>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проползание на четвереньках под 3- 4 дугами (высота 50 см, расстояние 1 м)</w:t>
            </w:r>
          </w:p>
        </w:tc>
        <w:tc>
          <w:tcPr>
            <w:tcW w:w="3840" w:type="dxa"/>
            <w:gridSpan w:val="29"/>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проползание в обручи, под дуги</w:t>
            </w:r>
          </w:p>
        </w:tc>
        <w:tc>
          <w:tcPr>
            <w:tcW w:w="7515" w:type="dxa"/>
            <w:gridSpan w:val="42"/>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проползание под скамейкой;</w:t>
            </w:r>
          </w:p>
        </w:tc>
      </w:tr>
      <w:tr w:rsidR="000979FC" w:rsidRPr="00BC66A8" w:rsidTr="00BF08FE">
        <w:trPr>
          <w:gridAfter w:val="2"/>
          <w:wAfter w:w="105" w:type="dxa"/>
          <w:trHeight w:val="690"/>
        </w:trPr>
        <w:tc>
          <w:tcPr>
            <w:tcW w:w="3465" w:type="dxa"/>
            <w:gridSpan w:val="18"/>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ползание на четвереньках с опорой на ладони и ступни по доске;</w:t>
            </w:r>
          </w:p>
        </w:tc>
        <w:tc>
          <w:tcPr>
            <w:tcW w:w="3840" w:type="dxa"/>
            <w:gridSpan w:val="29"/>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ползание на четвереньках с опорой на стопы и ладони</w:t>
            </w:r>
          </w:p>
        </w:tc>
        <w:tc>
          <w:tcPr>
            <w:tcW w:w="7515" w:type="dxa"/>
            <w:gridSpan w:val="42"/>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-ползание на животе; ползание по скамейке с опорой на предплечья и колени;</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ползание на четвереньках по скамейке назад;</w:t>
            </w:r>
          </w:p>
        </w:tc>
      </w:tr>
      <w:tr w:rsidR="000979FC" w:rsidRPr="00BC66A8" w:rsidTr="00BF08FE">
        <w:trPr>
          <w:gridAfter w:val="2"/>
          <w:wAfter w:w="105" w:type="dxa"/>
          <w:trHeight w:val="375"/>
        </w:trPr>
        <w:tc>
          <w:tcPr>
            <w:tcW w:w="3465" w:type="dxa"/>
            <w:gridSpan w:val="18"/>
          </w:tcPr>
          <w:p w:rsidR="000979FC" w:rsidRPr="00BC66A8" w:rsidRDefault="000979FC" w:rsidP="00046909">
            <w:pPr>
              <w:ind w:left="0"/>
              <w:rPr>
                <w:rFonts w:ascii="Times New Roman" w:hAnsi="Times New Roman" w:cs="Times New Roman"/>
                <w:sz w:val="24"/>
                <w:szCs w:val="24"/>
              </w:rPr>
            </w:pPr>
          </w:p>
        </w:tc>
        <w:tc>
          <w:tcPr>
            <w:tcW w:w="11355" w:type="dxa"/>
            <w:gridSpan w:val="71"/>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переход по гимнастической стенке с пролета на пролет вправо и влево на уровне 1 - 2 рейки,</w:t>
            </w:r>
          </w:p>
        </w:tc>
      </w:tr>
      <w:tr w:rsidR="000979FC" w:rsidRPr="00BC66A8" w:rsidTr="00BF08FE">
        <w:trPr>
          <w:gridAfter w:val="2"/>
          <w:wAfter w:w="105" w:type="dxa"/>
          <w:trHeight w:val="600"/>
        </w:trPr>
        <w:tc>
          <w:tcPr>
            <w:tcW w:w="3465" w:type="dxa"/>
            <w:gridSpan w:val="18"/>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влезание на лесенку-стремянку или гимнастическую стенку произвольным способом (не пропуская реек) и спуск с нее;</w:t>
            </w:r>
          </w:p>
        </w:tc>
        <w:tc>
          <w:tcPr>
            <w:tcW w:w="3810" w:type="dxa"/>
            <w:gridSpan w:val="28"/>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влезание на гимнастическую стенку и спуск с нее, не пропуская реек;</w:t>
            </w:r>
          </w:p>
        </w:tc>
        <w:tc>
          <w:tcPr>
            <w:tcW w:w="4110" w:type="dxa"/>
            <w:gridSpan w:val="39"/>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лазанье по гимнастической стенке чередующимся шагом.</w:t>
            </w:r>
          </w:p>
        </w:tc>
        <w:tc>
          <w:tcPr>
            <w:tcW w:w="3435" w:type="dxa"/>
            <w:gridSpan w:val="4"/>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влезание на гимнастическую стенку до верха и спуск с нее чередующимся шагом одноименным и разноименным</w:t>
            </w:r>
          </w:p>
        </w:tc>
      </w:tr>
      <w:tr w:rsidR="000979FC" w:rsidRPr="00BC66A8" w:rsidTr="00BF08FE">
        <w:trPr>
          <w:gridAfter w:val="2"/>
          <w:wAfter w:w="105" w:type="dxa"/>
          <w:trHeight w:val="585"/>
        </w:trPr>
        <w:tc>
          <w:tcPr>
            <w:tcW w:w="3465" w:type="dxa"/>
            <w:gridSpan w:val="18"/>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w:t>
            </w:r>
          </w:p>
        </w:tc>
        <w:tc>
          <w:tcPr>
            <w:tcW w:w="3810" w:type="dxa"/>
            <w:gridSpan w:val="28"/>
          </w:tcPr>
          <w:p w:rsidR="000979FC" w:rsidRPr="00BC66A8" w:rsidRDefault="000979FC" w:rsidP="00046909">
            <w:pPr>
              <w:ind w:left="0"/>
              <w:rPr>
                <w:rFonts w:ascii="Times New Roman" w:hAnsi="Times New Roman" w:cs="Times New Roman"/>
                <w:sz w:val="24"/>
                <w:szCs w:val="24"/>
              </w:rPr>
            </w:pPr>
          </w:p>
        </w:tc>
        <w:tc>
          <w:tcPr>
            <w:tcW w:w="7545" w:type="dxa"/>
            <w:gridSpan w:val="43"/>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лазанье по веревочной лестнице; выполнение упражнений на канате (захват каната ступнями ног,</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выпрямление ног с одновременным сгибанием рук, перехватывание каната руками);</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влезание по канату на доступную высоту</w:t>
            </w:r>
          </w:p>
        </w:tc>
      </w:tr>
      <w:tr w:rsidR="000979FC" w:rsidRPr="00BC66A8" w:rsidTr="00BF08FE">
        <w:trPr>
          <w:gridAfter w:val="2"/>
          <w:wAfter w:w="105" w:type="dxa"/>
          <w:trHeight w:val="510"/>
        </w:trPr>
        <w:tc>
          <w:tcPr>
            <w:tcW w:w="3465" w:type="dxa"/>
            <w:gridSpan w:val="18"/>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-подлезание под дугу, не касаясь руками пола;</w:t>
            </w:r>
          </w:p>
        </w:tc>
        <w:tc>
          <w:tcPr>
            <w:tcW w:w="3810" w:type="dxa"/>
            <w:gridSpan w:val="28"/>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-подлезание под веревку или дугу, не касаясь руками пола прямо и боком</w:t>
            </w:r>
          </w:p>
        </w:tc>
        <w:tc>
          <w:tcPr>
            <w:tcW w:w="4125" w:type="dxa"/>
            <w:gridSpan w:val="41"/>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-переползание через несколько предметов подряд, под дугами, в туннеле;</w:t>
            </w:r>
          </w:p>
        </w:tc>
        <w:tc>
          <w:tcPr>
            <w:tcW w:w="3420" w:type="dxa"/>
            <w:gridSpan w:val="2"/>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перелезание с пролета на пролет по диагонали;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пролезание в обруч разными способами;</w:t>
            </w:r>
          </w:p>
        </w:tc>
      </w:tr>
      <w:tr w:rsidR="000979FC" w:rsidRPr="00BC66A8" w:rsidTr="00BF08FE">
        <w:trPr>
          <w:gridAfter w:val="2"/>
          <w:wAfter w:w="105" w:type="dxa"/>
          <w:trHeight w:val="405"/>
        </w:trPr>
        <w:tc>
          <w:tcPr>
            <w:tcW w:w="14820" w:type="dxa"/>
            <w:gridSpan w:val="89"/>
          </w:tcPr>
          <w:p w:rsidR="000979FC" w:rsidRPr="00BC66A8" w:rsidRDefault="000979FC" w:rsidP="00046909">
            <w:pPr>
              <w:ind w:left="0"/>
              <w:rPr>
                <w:rFonts w:ascii="Times New Roman" w:hAnsi="Times New Roman" w:cs="Times New Roman"/>
                <w:b/>
                <w:sz w:val="24"/>
                <w:szCs w:val="24"/>
              </w:rPr>
            </w:pPr>
            <w:r w:rsidRPr="00BC66A8">
              <w:rPr>
                <w:rFonts w:ascii="Times New Roman" w:hAnsi="Times New Roman" w:cs="Times New Roman"/>
                <w:b/>
                <w:sz w:val="24"/>
                <w:szCs w:val="24"/>
              </w:rPr>
              <w:t>Ходьба</w:t>
            </w:r>
          </w:p>
        </w:tc>
      </w:tr>
      <w:tr w:rsidR="000979FC" w:rsidRPr="00BC66A8" w:rsidTr="00BF08FE">
        <w:trPr>
          <w:gridAfter w:val="2"/>
          <w:wAfter w:w="105" w:type="dxa"/>
          <w:trHeight w:val="240"/>
        </w:trPr>
        <w:tc>
          <w:tcPr>
            <w:tcW w:w="3435" w:type="dxa"/>
            <w:gridSpan w:val="17"/>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ходьба в заданном направлении  небольшими группами,</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друг за другом,</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парами друг за другом</w:t>
            </w:r>
          </w:p>
        </w:tc>
        <w:tc>
          <w:tcPr>
            <w:tcW w:w="3810" w:type="dxa"/>
            <w:gridSpan w:val="28"/>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ходьба обычная, в колонне по одному, придерживаясь указанного направления, с изменением темпа движения</w:t>
            </w:r>
          </w:p>
        </w:tc>
        <w:tc>
          <w:tcPr>
            <w:tcW w:w="4170" w:type="dxa"/>
            <w:gridSpan w:val="43"/>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ходьба обычным шагом, в колонне по одному и по два вдоль границ зала, обозначая повороты.</w:t>
            </w:r>
          </w:p>
        </w:tc>
        <w:tc>
          <w:tcPr>
            <w:tcW w:w="3405" w:type="dxa"/>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ходьба обычная, гимнастическим шагом,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скрестным шагом, спиной вперед;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-ходьба выпадами, с закрытыми глазами, </w:t>
            </w:r>
            <w:r w:rsidRPr="00BC66A8">
              <w:rPr>
                <w:rFonts w:ascii="Times New Roman" w:hAnsi="Times New Roman" w:cs="Times New Roman"/>
                <w:sz w:val="24"/>
                <w:szCs w:val="24"/>
              </w:rPr>
              <w:lastRenderedPageBreak/>
              <w:t xml:space="preserve">приставными шагами назад;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-ходьба в приседе, с различными движениями рук, в различных построениях;</w:t>
            </w:r>
          </w:p>
        </w:tc>
      </w:tr>
      <w:tr w:rsidR="000979FC" w:rsidRPr="00BC66A8" w:rsidTr="00BF08FE">
        <w:trPr>
          <w:gridAfter w:val="2"/>
          <w:wAfter w:w="105" w:type="dxa"/>
          <w:trHeight w:val="165"/>
        </w:trPr>
        <w:tc>
          <w:tcPr>
            <w:tcW w:w="3435" w:type="dxa"/>
            <w:gridSpan w:val="17"/>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ходьба по ориентирам (по прямой, по кругу;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ходить, обходя предметы</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врассыпную, "змейкой";  ходьба с поворотом и сменой направления);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ходьба на носках;</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 ходьба, высоко поднимая колени</w:t>
            </w:r>
          </w:p>
        </w:tc>
        <w:tc>
          <w:tcPr>
            <w:tcW w:w="3810" w:type="dxa"/>
            <w:gridSpan w:val="28"/>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ходьба на носках, на пятках, на внешней стороне стопы, приставным шагом вперед и по шнуру;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ходьба в противоположную сторону;</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 ходьба со сменой ведущего</w:t>
            </w:r>
          </w:p>
        </w:tc>
        <w:tc>
          <w:tcPr>
            <w:tcW w:w="7575" w:type="dxa"/>
            <w:gridSpan w:val="44"/>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ходьба на носках, на пятках, с высоким подниманием колен, на внешней стороне стопы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 ходьба приставным шагом в сторону (направо и налево),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в</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полуприседе, мелким и широким шагом, перекатом с пятки на носок, гимнастическим шагом, с закрытыми глазами 3 - 4 м;</w:t>
            </w:r>
          </w:p>
        </w:tc>
      </w:tr>
      <w:tr w:rsidR="000979FC" w:rsidRPr="00BC66A8" w:rsidTr="00BF08FE">
        <w:trPr>
          <w:gridAfter w:val="2"/>
          <w:wAfter w:w="105" w:type="dxa"/>
          <w:trHeight w:val="180"/>
        </w:trPr>
        <w:tc>
          <w:tcPr>
            <w:tcW w:w="3435" w:type="dxa"/>
            <w:gridSpan w:val="17"/>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ходьба, перешагивая предметы</w:t>
            </w:r>
          </w:p>
        </w:tc>
        <w:tc>
          <w:tcPr>
            <w:tcW w:w="3810" w:type="dxa"/>
            <w:gridSpan w:val="28"/>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ходьба, перешагивая предметы;</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ходьба, чередуя мелкий и широкий шаг, "змейкой"</w:t>
            </w:r>
          </w:p>
        </w:tc>
        <w:tc>
          <w:tcPr>
            <w:tcW w:w="7575" w:type="dxa"/>
            <w:gridSpan w:val="44"/>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ходьба, перешагивая предметы;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ходьба, чередуя мелкий и широкий шаг,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"змейкой", без ориентиров.</w:t>
            </w:r>
          </w:p>
        </w:tc>
      </w:tr>
      <w:tr w:rsidR="000979FC" w:rsidRPr="00BC66A8" w:rsidTr="00BF08FE">
        <w:trPr>
          <w:gridAfter w:val="2"/>
          <w:wAfter w:w="105" w:type="dxa"/>
          <w:trHeight w:val="144"/>
        </w:trPr>
        <w:tc>
          <w:tcPr>
            <w:tcW w:w="3420" w:type="dxa"/>
            <w:gridSpan w:val="16"/>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ходьба в разных направлениях;</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-ходьба с выполнением заданий (присесть, встать, идти дальше)</w:t>
            </w:r>
          </w:p>
        </w:tc>
        <w:tc>
          <w:tcPr>
            <w:tcW w:w="3825" w:type="dxa"/>
            <w:gridSpan w:val="29"/>
          </w:tcPr>
          <w:p w:rsidR="000979FC" w:rsidRPr="00BC66A8" w:rsidRDefault="000979FC" w:rsidP="00046909">
            <w:pPr>
              <w:ind w:left="0"/>
              <w:rPr>
                <w:rFonts w:ascii="Times New Roman" w:hAnsi="Times New Roman" w:cs="Times New Roman"/>
                <w:sz w:val="24"/>
                <w:szCs w:val="24"/>
              </w:rPr>
            </w:pPr>
          </w:p>
        </w:tc>
        <w:tc>
          <w:tcPr>
            <w:tcW w:w="7575" w:type="dxa"/>
            <w:gridSpan w:val="44"/>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ходьба в сторону, назад, на месте; - ходьба с разным положением рук (на поясе, в стороны (плечи развести), за спиной)</w:t>
            </w:r>
          </w:p>
        </w:tc>
      </w:tr>
      <w:tr w:rsidR="000979FC" w:rsidRPr="00BC66A8" w:rsidTr="00BF08FE">
        <w:trPr>
          <w:gridAfter w:val="2"/>
          <w:wAfter w:w="105" w:type="dxa"/>
          <w:trHeight w:val="180"/>
        </w:trPr>
        <w:tc>
          <w:tcPr>
            <w:tcW w:w="3420" w:type="dxa"/>
            <w:gridSpan w:val="16"/>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ходьба по наклонной доске</w:t>
            </w:r>
          </w:p>
        </w:tc>
        <w:tc>
          <w:tcPr>
            <w:tcW w:w="3825" w:type="dxa"/>
            <w:gridSpan w:val="29"/>
          </w:tcPr>
          <w:p w:rsidR="000979FC" w:rsidRPr="00BC66A8" w:rsidRDefault="000979FC" w:rsidP="00046909">
            <w:pPr>
              <w:ind w:left="0"/>
              <w:rPr>
                <w:rFonts w:ascii="Times New Roman" w:hAnsi="Times New Roman" w:cs="Times New Roman"/>
                <w:sz w:val="24"/>
                <w:szCs w:val="24"/>
              </w:rPr>
            </w:pPr>
          </w:p>
        </w:tc>
        <w:tc>
          <w:tcPr>
            <w:tcW w:w="7575" w:type="dxa"/>
            <w:gridSpan w:val="44"/>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ходьба по наклонной доске с выполнением заданий</w:t>
            </w:r>
          </w:p>
        </w:tc>
      </w:tr>
      <w:tr w:rsidR="000979FC" w:rsidRPr="00BC66A8" w:rsidTr="00BF08FE">
        <w:trPr>
          <w:gridAfter w:val="2"/>
          <w:wAfter w:w="105" w:type="dxa"/>
          <w:trHeight w:val="150"/>
        </w:trPr>
        <w:tc>
          <w:tcPr>
            <w:tcW w:w="3420" w:type="dxa"/>
            <w:gridSpan w:val="16"/>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ходьба в чередовании с бегом;</w:t>
            </w:r>
          </w:p>
        </w:tc>
        <w:tc>
          <w:tcPr>
            <w:tcW w:w="3810" w:type="dxa"/>
            <w:gridSpan w:val="28"/>
          </w:tcPr>
          <w:p w:rsidR="000979FC" w:rsidRPr="00BC66A8" w:rsidRDefault="000979FC" w:rsidP="00046909">
            <w:pPr>
              <w:ind w:left="0"/>
              <w:rPr>
                <w:rFonts w:ascii="Times New Roman" w:hAnsi="Times New Roman" w:cs="Times New Roman"/>
                <w:sz w:val="24"/>
                <w:szCs w:val="24"/>
              </w:rPr>
            </w:pPr>
          </w:p>
        </w:tc>
        <w:tc>
          <w:tcPr>
            <w:tcW w:w="7590" w:type="dxa"/>
            <w:gridSpan w:val="45"/>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ходьба в чередовании с бегом, прыжками;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ходьба приставным шагом вперед, с остановкой по сигналу</w:t>
            </w:r>
          </w:p>
        </w:tc>
      </w:tr>
      <w:tr w:rsidR="000979FC" w:rsidRPr="00BC66A8" w:rsidTr="00BF08FE">
        <w:trPr>
          <w:gridAfter w:val="2"/>
          <w:wAfter w:w="105" w:type="dxa"/>
          <w:trHeight w:val="144"/>
        </w:trPr>
        <w:tc>
          <w:tcPr>
            <w:tcW w:w="3405" w:type="dxa"/>
            <w:gridSpan w:val="14"/>
          </w:tcPr>
          <w:p w:rsidR="000979FC" w:rsidRPr="00BC66A8" w:rsidRDefault="000979FC" w:rsidP="00046909">
            <w:pPr>
              <w:ind w:left="0"/>
              <w:rPr>
                <w:rFonts w:ascii="Times New Roman" w:hAnsi="Times New Roman" w:cs="Times New Roman"/>
                <w:b/>
                <w:sz w:val="24"/>
                <w:szCs w:val="24"/>
              </w:rPr>
            </w:pPr>
            <w:r w:rsidRPr="00BC66A8">
              <w:rPr>
                <w:rFonts w:ascii="Times New Roman" w:hAnsi="Times New Roman" w:cs="Times New Roman"/>
                <w:b/>
                <w:sz w:val="24"/>
                <w:szCs w:val="24"/>
              </w:rPr>
              <w:t>Бег</w:t>
            </w:r>
          </w:p>
        </w:tc>
        <w:tc>
          <w:tcPr>
            <w:tcW w:w="3825" w:type="dxa"/>
            <w:gridSpan w:val="30"/>
          </w:tcPr>
          <w:p w:rsidR="000979FC" w:rsidRPr="00BC66A8" w:rsidRDefault="000979FC" w:rsidP="00046909">
            <w:pPr>
              <w:ind w:left="0"/>
              <w:rPr>
                <w:rFonts w:ascii="Times New Roman" w:hAnsi="Times New Roman" w:cs="Times New Roman"/>
                <w:sz w:val="24"/>
                <w:szCs w:val="24"/>
              </w:rPr>
            </w:pPr>
          </w:p>
        </w:tc>
        <w:tc>
          <w:tcPr>
            <w:tcW w:w="7590" w:type="dxa"/>
            <w:gridSpan w:val="45"/>
          </w:tcPr>
          <w:p w:rsidR="000979FC" w:rsidRPr="00BC66A8" w:rsidRDefault="000979FC" w:rsidP="00046909">
            <w:pPr>
              <w:ind w:left="0"/>
              <w:rPr>
                <w:rFonts w:ascii="Times New Roman" w:hAnsi="Times New Roman" w:cs="Times New Roman"/>
                <w:sz w:val="24"/>
                <w:szCs w:val="24"/>
              </w:rPr>
            </w:pPr>
          </w:p>
        </w:tc>
      </w:tr>
      <w:tr w:rsidR="000979FC" w:rsidRPr="00BC66A8" w:rsidTr="00BF08FE">
        <w:trPr>
          <w:gridAfter w:val="2"/>
          <w:wAfter w:w="105" w:type="dxa"/>
          <w:trHeight w:val="560"/>
        </w:trPr>
        <w:tc>
          <w:tcPr>
            <w:tcW w:w="3405" w:type="dxa"/>
            <w:gridSpan w:val="14"/>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-бег группами и по одному за направляющим, врассыпную, со сменой темпа;</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 бег по кругу, в парах;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бег по кругу, держась за руки</w:t>
            </w:r>
          </w:p>
        </w:tc>
        <w:tc>
          <w:tcPr>
            <w:tcW w:w="3825" w:type="dxa"/>
            <w:gridSpan w:val="30"/>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бег в колонне по одному, высоко поднимая колени;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бег на месте;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бег в парах;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 бег по кругу, держась за руки; </w:t>
            </w:r>
          </w:p>
        </w:tc>
        <w:tc>
          <w:tcPr>
            <w:tcW w:w="3930" w:type="dxa"/>
            <w:gridSpan w:val="26"/>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-бег в колонне по одному "змейкой",</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бег с пролезанием в обруч;</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 бег, высоко поднимая колени;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бег группами, оббегая предметы;</w:t>
            </w:r>
          </w:p>
        </w:tc>
        <w:tc>
          <w:tcPr>
            <w:tcW w:w="3660" w:type="dxa"/>
            <w:gridSpan w:val="19"/>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бег в колонне по одному, врассыпную, парами,</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тройками, четверками</w:t>
            </w:r>
          </w:p>
        </w:tc>
      </w:tr>
      <w:tr w:rsidR="000979FC" w:rsidRPr="00BC66A8" w:rsidTr="00BF08FE">
        <w:trPr>
          <w:gridAfter w:val="2"/>
          <w:wAfter w:w="105" w:type="dxa"/>
          <w:trHeight w:val="525"/>
        </w:trPr>
        <w:tc>
          <w:tcPr>
            <w:tcW w:w="3405" w:type="dxa"/>
            <w:gridSpan w:val="14"/>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бег, оббегая предметы, между двух или вдоль одной линии;</w:t>
            </w:r>
          </w:p>
        </w:tc>
        <w:tc>
          <w:tcPr>
            <w:tcW w:w="3825" w:type="dxa"/>
            <w:gridSpan w:val="30"/>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бег, оббегая предметы</w:t>
            </w:r>
          </w:p>
        </w:tc>
        <w:tc>
          <w:tcPr>
            <w:tcW w:w="3930" w:type="dxa"/>
            <w:gridSpan w:val="26"/>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бег между расставленными предметами;</w:t>
            </w:r>
          </w:p>
        </w:tc>
        <w:tc>
          <w:tcPr>
            <w:tcW w:w="3660" w:type="dxa"/>
            <w:gridSpan w:val="19"/>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бег, перешагивая рейки и другие невысокие препятствия</w:t>
            </w:r>
          </w:p>
        </w:tc>
      </w:tr>
      <w:tr w:rsidR="000979FC" w:rsidRPr="00BC66A8" w:rsidTr="00BF08FE">
        <w:trPr>
          <w:gridAfter w:val="2"/>
          <w:wAfter w:w="105" w:type="dxa"/>
          <w:trHeight w:val="600"/>
        </w:trPr>
        <w:tc>
          <w:tcPr>
            <w:tcW w:w="3405" w:type="dxa"/>
            <w:gridSpan w:val="14"/>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бег со сменой направления, с остановками;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-бег мелким шагом;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бег на носках;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-бег в чередовании с ходьбой;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бег убегание от ловящего, ловля убегающего;</w:t>
            </w:r>
          </w:p>
        </w:tc>
        <w:tc>
          <w:tcPr>
            <w:tcW w:w="3825" w:type="dxa"/>
            <w:gridSpan w:val="30"/>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бег со сменой направляющего, меняя направление движения и темп;</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-бег мелким шагом; -бег на носках;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-бег в чередовании с ходьбой;</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-бег врассыпную с ловлей и увертыванием.</w:t>
            </w:r>
          </w:p>
        </w:tc>
        <w:tc>
          <w:tcPr>
            <w:tcW w:w="3930" w:type="dxa"/>
            <w:gridSpan w:val="26"/>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бег в заданном темпе;</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-бег мелким шагом и широким шагом; -бег на носках;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-бег с ловлей и увертыванием, догоняя убегающих, и убегая от ловящих;</w:t>
            </w:r>
          </w:p>
        </w:tc>
        <w:tc>
          <w:tcPr>
            <w:tcW w:w="3660" w:type="dxa"/>
            <w:gridSpan w:val="19"/>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бег с остановкой по сигналу, в сочетании с прыжками (с линии на линию, из кружка в кружок)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-бег мелким шагом и широким шагом;</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-бег на носках;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-бег с ловлей и увертыванием, догоняя убегающих, и убегая от ловящих</w:t>
            </w:r>
          </w:p>
        </w:tc>
      </w:tr>
      <w:tr w:rsidR="000979FC" w:rsidRPr="00BC66A8" w:rsidTr="00BF08FE">
        <w:trPr>
          <w:gridAfter w:val="2"/>
          <w:wAfter w:w="105" w:type="dxa"/>
          <w:trHeight w:val="510"/>
        </w:trPr>
        <w:tc>
          <w:tcPr>
            <w:tcW w:w="3405" w:type="dxa"/>
            <w:gridSpan w:val="14"/>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бег в течение 50 - 60 сек; - быстрый бег 10 - 15 м; - медленный бег 120 - 150 м</w:t>
            </w:r>
          </w:p>
        </w:tc>
        <w:tc>
          <w:tcPr>
            <w:tcW w:w="3825" w:type="dxa"/>
            <w:gridSpan w:val="30"/>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непрерывный бег 1 - 1,5 мин; - медленный бег 150 - 200 м;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бег на скорость 20 м;</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бег врассыпную по сигналу с последующим нахождением своего места в колонне;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пробегание 30 - 40 м в чередовании с ходьбой 2 - 3 раза;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челночный бег 2x5</w:t>
            </w:r>
          </w:p>
        </w:tc>
        <w:tc>
          <w:tcPr>
            <w:tcW w:w="3930" w:type="dxa"/>
            <w:gridSpan w:val="26"/>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непрерывный бег 1,5 - 2 мин; - медленный бег 250 - 300 м;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быстрый бег 10 м 2 - 3 - 4 раза;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бег врассыпную по сигналу с последующим нахождением своего места в колонне; </w:t>
            </w:r>
          </w:p>
          <w:p w:rsidR="000979FC" w:rsidRPr="00BC66A8" w:rsidRDefault="000979FC" w:rsidP="00046909">
            <w:pPr>
              <w:ind w:left="0"/>
              <w:rPr>
                <w:rFonts w:ascii="Times New Roman" w:hAnsi="Times New Roman" w:cs="Times New Roman"/>
                <w:sz w:val="24"/>
                <w:szCs w:val="24"/>
              </w:rPr>
            </w:pP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челночный бег 2 x 10 м, 3 x 10 м; - пробегание на скорость 20 м</w:t>
            </w:r>
          </w:p>
        </w:tc>
        <w:tc>
          <w:tcPr>
            <w:tcW w:w="3660" w:type="dxa"/>
            <w:gridSpan w:val="19"/>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медленный бег до 2 - 3 минут; -быстрый бег 20 м 2 - 3 раза с перерывами;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бег врассыпную по сигналу с последующим нахождением своего места в колонне;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челночный бег 3x10 м;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бег наперегонки;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бег по пересеченной местности;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бег 10 м с наименьшим числом шагов;</w:t>
            </w:r>
          </w:p>
        </w:tc>
      </w:tr>
      <w:tr w:rsidR="000979FC" w:rsidRPr="00BC66A8" w:rsidTr="00BF08FE">
        <w:trPr>
          <w:gridAfter w:val="2"/>
          <w:wAfter w:w="105" w:type="dxa"/>
          <w:trHeight w:val="630"/>
        </w:trPr>
        <w:tc>
          <w:tcPr>
            <w:tcW w:w="7245" w:type="dxa"/>
            <w:gridSpan w:val="45"/>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перебегание подгруппами по 5 - 6 человек с одной стороны площадки на другую;</w:t>
            </w:r>
          </w:p>
        </w:tc>
        <w:tc>
          <w:tcPr>
            <w:tcW w:w="7575" w:type="dxa"/>
            <w:gridSpan w:val="44"/>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бег с перестроением на ходу в пары, звенья, со сменой ведущих;</w:t>
            </w:r>
          </w:p>
        </w:tc>
      </w:tr>
      <w:tr w:rsidR="000979FC" w:rsidRPr="00BC66A8" w:rsidTr="00BF08FE">
        <w:trPr>
          <w:gridAfter w:val="2"/>
          <w:wAfter w:w="105" w:type="dxa"/>
          <w:trHeight w:val="690"/>
        </w:trPr>
        <w:tc>
          <w:tcPr>
            <w:tcW w:w="3360" w:type="dxa"/>
            <w:gridSpan w:val="13"/>
          </w:tcPr>
          <w:p w:rsidR="000979FC" w:rsidRPr="00BC66A8" w:rsidRDefault="000979FC" w:rsidP="00046909">
            <w:pPr>
              <w:ind w:left="0"/>
              <w:rPr>
                <w:rFonts w:ascii="Times New Roman" w:hAnsi="Times New Roman" w:cs="Times New Roman"/>
                <w:sz w:val="24"/>
                <w:szCs w:val="24"/>
              </w:rPr>
            </w:pPr>
          </w:p>
        </w:tc>
        <w:tc>
          <w:tcPr>
            <w:tcW w:w="3885" w:type="dxa"/>
            <w:gridSpan w:val="32"/>
          </w:tcPr>
          <w:p w:rsidR="000979FC" w:rsidRPr="00BC66A8" w:rsidRDefault="000979FC" w:rsidP="00046909">
            <w:pPr>
              <w:ind w:left="0"/>
              <w:rPr>
                <w:rFonts w:ascii="Times New Roman" w:hAnsi="Times New Roman" w:cs="Times New Roman"/>
                <w:sz w:val="24"/>
                <w:szCs w:val="24"/>
              </w:rPr>
            </w:pPr>
          </w:p>
        </w:tc>
        <w:tc>
          <w:tcPr>
            <w:tcW w:w="3945" w:type="dxa"/>
            <w:gridSpan w:val="26"/>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бег под вращающейся скакалкой;</w:t>
            </w:r>
          </w:p>
        </w:tc>
        <w:tc>
          <w:tcPr>
            <w:tcW w:w="3630" w:type="dxa"/>
            <w:gridSpan w:val="18"/>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бег со скакалкой;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бег в сочетании с прыжками;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бег, высоко поднимая колени, </w:t>
            </w:r>
            <w:r w:rsidRPr="00BC66A8">
              <w:rPr>
                <w:rFonts w:ascii="Times New Roman" w:hAnsi="Times New Roman" w:cs="Times New Roman"/>
                <w:sz w:val="24"/>
                <w:szCs w:val="24"/>
              </w:rPr>
              <w:lastRenderedPageBreak/>
              <w:t xml:space="preserve">стараясь коснуться коленями ладоней согнутых в локтях рук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бег с захлестыванием голени назад;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бег, выбрасывая прямые ноги вперед;</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 бег из разных исходных положений (лежа на животе, ногами по направлению к движению, сидя по-турецки, лежа на спине, головой к направлению бега);</w:t>
            </w:r>
          </w:p>
        </w:tc>
      </w:tr>
      <w:tr w:rsidR="000979FC" w:rsidRPr="00BC66A8" w:rsidTr="00BF08FE">
        <w:trPr>
          <w:gridAfter w:val="2"/>
          <w:wAfter w:w="105" w:type="dxa"/>
          <w:trHeight w:val="360"/>
        </w:trPr>
        <w:tc>
          <w:tcPr>
            <w:tcW w:w="14820" w:type="dxa"/>
            <w:gridSpan w:val="89"/>
          </w:tcPr>
          <w:p w:rsidR="000979FC" w:rsidRPr="00BC66A8" w:rsidRDefault="000979FC" w:rsidP="00046909">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Прыжки</w:t>
            </w:r>
          </w:p>
        </w:tc>
      </w:tr>
      <w:tr w:rsidR="000979FC" w:rsidRPr="00BC66A8" w:rsidTr="00BF08FE">
        <w:trPr>
          <w:gridAfter w:val="2"/>
          <w:wAfter w:w="105" w:type="dxa"/>
          <w:trHeight w:val="405"/>
        </w:trPr>
        <w:tc>
          <w:tcPr>
            <w:tcW w:w="3345" w:type="dxa"/>
            <w:gridSpan w:val="12"/>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прыжки на двух и на одной ноге;</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 прыжки на месте,</w:t>
            </w:r>
          </w:p>
        </w:tc>
        <w:tc>
          <w:tcPr>
            <w:tcW w:w="3870" w:type="dxa"/>
            <w:gridSpan w:val="31"/>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прыжки на двух ногах на</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месте,  прыжки на двух ногах на месте с поворотом вправо и влево,</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вокруг себя,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ноги вместе ноги врозь;  прямой галоп;</w:t>
            </w:r>
          </w:p>
        </w:tc>
        <w:tc>
          <w:tcPr>
            <w:tcW w:w="3990" w:type="dxa"/>
            <w:gridSpan w:val="29"/>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подпрыгивание на месте одна нога вперед-другая назад,</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ноги скрестно-ноги врозь;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на одной ноге;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подпрыгивание с хлопками перед собой,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над головой, за спиной;  подпрыгивание с ноги на ногу</w:t>
            </w:r>
          </w:p>
        </w:tc>
        <w:tc>
          <w:tcPr>
            <w:tcW w:w="3615" w:type="dxa"/>
            <w:gridSpan w:val="17"/>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прыжки на месте и с поворотом кругом;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прыжки смещая ноги вправо-влево-вперед-назад, с движениями рук;</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подпрыгивания вверх из</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глубокого приседа;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прыжки на одной ноге,</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другой толкая перед собой камешек;</w:t>
            </w:r>
          </w:p>
        </w:tc>
      </w:tr>
      <w:tr w:rsidR="000979FC" w:rsidRPr="00BC66A8" w:rsidTr="00BF08FE">
        <w:trPr>
          <w:gridAfter w:val="2"/>
          <w:wAfter w:w="105" w:type="dxa"/>
          <w:trHeight w:val="330"/>
        </w:trPr>
        <w:tc>
          <w:tcPr>
            <w:tcW w:w="3135" w:type="dxa"/>
            <w:gridSpan w:val="3"/>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прыжки, продвигаясь вперед на 2 - 3 м;</w:t>
            </w:r>
          </w:p>
        </w:tc>
        <w:tc>
          <w:tcPr>
            <w:tcW w:w="3990" w:type="dxa"/>
            <w:gridSpan w:val="38"/>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подпрыгивание на двух ногах с продвижением вперед на 2 - 3 м;</w:t>
            </w:r>
          </w:p>
        </w:tc>
        <w:tc>
          <w:tcPr>
            <w:tcW w:w="7695" w:type="dxa"/>
            <w:gridSpan w:val="48"/>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прыжки на двух ногах с продвижением вперед на 3 - 4 м; - прыжки на одной ноге (правой и левой) 2 - 2,5 м;</w:t>
            </w:r>
          </w:p>
        </w:tc>
      </w:tr>
      <w:tr w:rsidR="000979FC" w:rsidRPr="00BC66A8" w:rsidTr="00BF08FE">
        <w:trPr>
          <w:gridAfter w:val="2"/>
          <w:wAfter w:w="105" w:type="dxa"/>
          <w:trHeight w:val="360"/>
        </w:trPr>
        <w:tc>
          <w:tcPr>
            <w:tcW w:w="3135" w:type="dxa"/>
            <w:gridSpan w:val="3"/>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-прыжки через линию, (вперед и, развернувшись, в обратную сторону);</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 прыжки через 2 линии </w:t>
            </w:r>
            <w:r w:rsidRPr="00BC66A8">
              <w:rPr>
                <w:rFonts w:ascii="Times New Roman" w:hAnsi="Times New Roman" w:cs="Times New Roman"/>
                <w:sz w:val="24"/>
                <w:szCs w:val="24"/>
              </w:rPr>
              <w:lastRenderedPageBreak/>
              <w:t>(расстояние 25 - 30 см),</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 прыжки через 4 - 6 параллельных линий (расстояние 15 - 20 см);</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 прыжки из обруча в обруч плоский) по прямой;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-прыжки в длину с места (не менее 40 см);</w:t>
            </w:r>
          </w:p>
        </w:tc>
        <w:tc>
          <w:tcPr>
            <w:tcW w:w="3990" w:type="dxa"/>
            <w:gridSpan w:val="38"/>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 прыжки через 4 - 6 линий (расстояние между линиями 40 - 50 см);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прыжки из обруча в обруч </w:t>
            </w:r>
            <w:r w:rsidRPr="00BC66A8">
              <w:rPr>
                <w:rFonts w:ascii="Times New Roman" w:hAnsi="Times New Roman" w:cs="Times New Roman"/>
                <w:sz w:val="24"/>
                <w:szCs w:val="24"/>
              </w:rPr>
              <w:lastRenderedPageBreak/>
              <w:t>(плоский) по прямой;</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-прыжки в длину с места( не менее 40-50 см.</w:t>
            </w:r>
          </w:p>
        </w:tc>
        <w:tc>
          <w:tcPr>
            <w:tcW w:w="7695" w:type="dxa"/>
            <w:gridSpan w:val="48"/>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прыжки, продвигаясь вперед через начерченные линии, из кружка в кружок;</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 прыжки из обруча в обруч (плоский) по прямой;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перепрыгивание боком невысокие препятствия (шнур, канат, кубик);</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 - прыжки в длину с места (от 50 см и более, с учётом индивидуальных возможностей)</w:t>
            </w:r>
          </w:p>
        </w:tc>
      </w:tr>
      <w:tr w:rsidR="000979FC" w:rsidRPr="00BC66A8" w:rsidTr="00BF08FE">
        <w:trPr>
          <w:gridAfter w:val="2"/>
          <w:wAfter w:w="105" w:type="dxa"/>
          <w:trHeight w:val="225"/>
        </w:trPr>
        <w:tc>
          <w:tcPr>
            <w:tcW w:w="3135" w:type="dxa"/>
            <w:gridSpan w:val="3"/>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спрыгивание (высота 10 - 15 см)</w:t>
            </w:r>
          </w:p>
        </w:tc>
        <w:tc>
          <w:tcPr>
            <w:tcW w:w="3990" w:type="dxa"/>
            <w:gridSpan w:val="38"/>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спрыгивание со скамейки (высота 15-20 см)</w:t>
            </w:r>
          </w:p>
        </w:tc>
        <w:tc>
          <w:tcPr>
            <w:tcW w:w="7695" w:type="dxa"/>
            <w:gridSpan w:val="48"/>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спрыгивание с высоты (высота 20-25 см) в обозначенное место;</w:t>
            </w:r>
          </w:p>
        </w:tc>
      </w:tr>
      <w:tr w:rsidR="000979FC" w:rsidRPr="00BC66A8" w:rsidTr="00BF08FE">
        <w:trPr>
          <w:gridAfter w:val="2"/>
          <w:wAfter w:w="105" w:type="dxa"/>
          <w:trHeight w:val="150"/>
        </w:trPr>
        <w:tc>
          <w:tcPr>
            <w:tcW w:w="3135" w:type="dxa"/>
            <w:gridSpan w:val="3"/>
          </w:tcPr>
          <w:p w:rsidR="000979FC" w:rsidRPr="00BC66A8" w:rsidRDefault="000979FC" w:rsidP="00046909">
            <w:pPr>
              <w:ind w:left="0"/>
              <w:rPr>
                <w:rFonts w:ascii="Times New Roman" w:hAnsi="Times New Roman" w:cs="Times New Roman"/>
                <w:sz w:val="24"/>
                <w:szCs w:val="24"/>
              </w:rPr>
            </w:pPr>
          </w:p>
        </w:tc>
        <w:tc>
          <w:tcPr>
            <w:tcW w:w="3990" w:type="dxa"/>
            <w:gridSpan w:val="38"/>
          </w:tcPr>
          <w:p w:rsidR="000979FC" w:rsidRPr="00BC66A8" w:rsidRDefault="000979FC" w:rsidP="00046909">
            <w:pPr>
              <w:ind w:left="0"/>
              <w:rPr>
                <w:rFonts w:ascii="Times New Roman" w:hAnsi="Times New Roman" w:cs="Times New Roman"/>
                <w:sz w:val="24"/>
                <w:szCs w:val="24"/>
              </w:rPr>
            </w:pPr>
          </w:p>
        </w:tc>
        <w:tc>
          <w:tcPr>
            <w:tcW w:w="3915" w:type="dxa"/>
            <w:gridSpan w:val="24"/>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впрыгивание на возвышение 20 см двумя ногами;</w:t>
            </w:r>
          </w:p>
        </w:tc>
        <w:tc>
          <w:tcPr>
            <w:tcW w:w="3780" w:type="dxa"/>
            <w:gridSpan w:val="24"/>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впрыгивание на предметы высотой 30 см с разбега 3 шага;</w:t>
            </w:r>
          </w:p>
        </w:tc>
      </w:tr>
      <w:tr w:rsidR="000979FC" w:rsidRPr="00BC66A8" w:rsidTr="00BF08FE">
        <w:trPr>
          <w:gridAfter w:val="2"/>
          <w:wAfter w:w="105" w:type="dxa"/>
          <w:trHeight w:val="180"/>
        </w:trPr>
        <w:tc>
          <w:tcPr>
            <w:tcW w:w="3135" w:type="dxa"/>
            <w:gridSpan w:val="3"/>
          </w:tcPr>
          <w:p w:rsidR="000979FC" w:rsidRPr="00BC66A8" w:rsidRDefault="000979FC" w:rsidP="00046909">
            <w:pPr>
              <w:ind w:left="0"/>
              <w:rPr>
                <w:rFonts w:ascii="Times New Roman" w:hAnsi="Times New Roman" w:cs="Times New Roman"/>
                <w:sz w:val="24"/>
                <w:szCs w:val="24"/>
              </w:rPr>
            </w:pPr>
          </w:p>
        </w:tc>
        <w:tc>
          <w:tcPr>
            <w:tcW w:w="3990" w:type="dxa"/>
            <w:gridSpan w:val="38"/>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прыжки стараясь достать предмет, подвешенный над головой;</w:t>
            </w:r>
          </w:p>
        </w:tc>
        <w:tc>
          <w:tcPr>
            <w:tcW w:w="3915" w:type="dxa"/>
            <w:gridSpan w:val="24"/>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прыжки в высоту с разбега;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прыжки в длину с разбега.</w:t>
            </w:r>
          </w:p>
        </w:tc>
        <w:tc>
          <w:tcPr>
            <w:tcW w:w="3780" w:type="dxa"/>
            <w:gridSpan w:val="24"/>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прыжки в длину и в высоту с места и с разбега на соревнование</w:t>
            </w:r>
          </w:p>
        </w:tc>
      </w:tr>
      <w:tr w:rsidR="000979FC" w:rsidRPr="00BC66A8" w:rsidTr="00BF08FE">
        <w:trPr>
          <w:gridAfter w:val="2"/>
          <w:wAfter w:w="105" w:type="dxa"/>
          <w:trHeight w:val="165"/>
        </w:trPr>
        <w:tc>
          <w:tcPr>
            <w:tcW w:w="3135" w:type="dxa"/>
            <w:gridSpan w:val="3"/>
          </w:tcPr>
          <w:p w:rsidR="000979FC" w:rsidRPr="00BC66A8" w:rsidRDefault="000979FC" w:rsidP="00046909">
            <w:pPr>
              <w:ind w:left="0"/>
              <w:rPr>
                <w:rFonts w:ascii="Times New Roman" w:hAnsi="Times New Roman" w:cs="Times New Roman"/>
                <w:sz w:val="24"/>
                <w:szCs w:val="24"/>
              </w:rPr>
            </w:pPr>
          </w:p>
        </w:tc>
        <w:tc>
          <w:tcPr>
            <w:tcW w:w="3990" w:type="dxa"/>
            <w:gridSpan w:val="38"/>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выполнение 20 подпрыгиваний с небольшими перерывами;</w:t>
            </w:r>
          </w:p>
        </w:tc>
        <w:tc>
          <w:tcPr>
            <w:tcW w:w="3915" w:type="dxa"/>
            <w:gridSpan w:val="24"/>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подпрыгивание на месте 30 - 40 раз подряд 2 раза;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подпрыгивание на одной ноге 10 - 15 раз;</w:t>
            </w:r>
          </w:p>
        </w:tc>
        <w:tc>
          <w:tcPr>
            <w:tcW w:w="3780" w:type="dxa"/>
            <w:gridSpan w:val="24"/>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подпрыгивания на двух ногах 30 раз в чередовании с ходьбой,</w:t>
            </w:r>
          </w:p>
        </w:tc>
      </w:tr>
      <w:tr w:rsidR="000979FC" w:rsidRPr="00BC66A8" w:rsidTr="00BF08FE">
        <w:trPr>
          <w:gridAfter w:val="2"/>
          <w:wAfter w:w="105" w:type="dxa"/>
          <w:trHeight w:val="150"/>
        </w:trPr>
        <w:tc>
          <w:tcPr>
            <w:tcW w:w="3135" w:type="dxa"/>
            <w:gridSpan w:val="3"/>
          </w:tcPr>
          <w:p w:rsidR="000979FC" w:rsidRPr="00BC66A8" w:rsidRDefault="000979FC" w:rsidP="00046909">
            <w:pPr>
              <w:ind w:left="0"/>
              <w:rPr>
                <w:rFonts w:ascii="Times New Roman" w:hAnsi="Times New Roman" w:cs="Times New Roman"/>
                <w:sz w:val="24"/>
                <w:szCs w:val="24"/>
              </w:rPr>
            </w:pPr>
          </w:p>
        </w:tc>
        <w:tc>
          <w:tcPr>
            <w:tcW w:w="3990" w:type="dxa"/>
            <w:gridSpan w:val="38"/>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попытки выполнения прыжков с короткой скакалкой</w:t>
            </w:r>
          </w:p>
        </w:tc>
        <w:tc>
          <w:tcPr>
            <w:tcW w:w="3915" w:type="dxa"/>
            <w:gridSpan w:val="24"/>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прыжки со скакалкой: перешагивание и прыжки через неподвижную скакалку (высота 3 - 5 см);</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 перепрыгивание через скакалку с одной ноги на другую с места, шагом и бегом;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прыжки через скакалку на двух ногах, через вращающуюся скакалку.</w:t>
            </w:r>
          </w:p>
        </w:tc>
        <w:tc>
          <w:tcPr>
            <w:tcW w:w="3780" w:type="dxa"/>
            <w:gridSpan w:val="24"/>
          </w:tcPr>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прыжки с короткой скакалкой: прыжки на двух ногах с промежуточными прыжками и без них;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прыжки с ноги на ногу;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бег со скакалкой;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прыжки через обруч, вращая его как скакалку;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прыжки через длинную скакалку - пробегание под вращающейся скакалкой, прыжки через вращающуюся скакалку с места;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 вбегание под вращающуюся скакалку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прыжок</w:t>
            </w:r>
          </w:p>
          <w:p w:rsidR="000979FC" w:rsidRPr="00BC66A8" w:rsidRDefault="000979FC" w:rsidP="00046909">
            <w:pPr>
              <w:ind w:left="0"/>
              <w:rPr>
                <w:rFonts w:ascii="Times New Roman" w:hAnsi="Times New Roman" w:cs="Times New Roman"/>
                <w:sz w:val="24"/>
                <w:szCs w:val="24"/>
              </w:rPr>
            </w:pP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выбегание; </w:t>
            </w:r>
          </w:p>
          <w:p w:rsidR="000979FC" w:rsidRPr="00BC66A8" w:rsidRDefault="000979FC" w:rsidP="00046909">
            <w:pPr>
              <w:ind w:left="0"/>
              <w:rPr>
                <w:rFonts w:ascii="Times New Roman" w:hAnsi="Times New Roman" w:cs="Times New Roman"/>
                <w:sz w:val="24"/>
                <w:szCs w:val="24"/>
              </w:rPr>
            </w:pPr>
            <w:r w:rsidRPr="00BC66A8">
              <w:rPr>
                <w:rFonts w:ascii="Times New Roman" w:hAnsi="Times New Roman" w:cs="Times New Roman"/>
                <w:sz w:val="24"/>
                <w:szCs w:val="24"/>
              </w:rPr>
              <w:t>-пробегание под вращающейся скакалкой парами</w:t>
            </w:r>
          </w:p>
        </w:tc>
      </w:tr>
      <w:tr w:rsidR="000979FC" w:rsidRPr="00BC66A8" w:rsidTr="00BF08FE">
        <w:trPr>
          <w:gridAfter w:val="2"/>
          <w:wAfter w:w="105" w:type="dxa"/>
          <w:trHeight w:val="144"/>
        </w:trPr>
        <w:tc>
          <w:tcPr>
            <w:tcW w:w="14820" w:type="dxa"/>
            <w:gridSpan w:val="89"/>
            <w:tcBorders>
              <w:bottom w:val="single" w:sz="4" w:space="0" w:color="auto"/>
            </w:tcBorders>
          </w:tcPr>
          <w:p w:rsidR="000979FC" w:rsidRPr="00BC66A8" w:rsidRDefault="000979FC" w:rsidP="00046909">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Упражнения в равновесии</w:t>
            </w:r>
          </w:p>
        </w:tc>
      </w:tr>
      <w:tr w:rsidR="000979FC" w:rsidRPr="00BC66A8" w:rsidTr="00BF08FE">
        <w:trPr>
          <w:gridAfter w:val="1"/>
          <w:wAfter w:w="60" w:type="dxa"/>
          <w:trHeight w:val="350"/>
        </w:trPr>
        <w:tc>
          <w:tcPr>
            <w:tcW w:w="3165" w:type="dxa"/>
            <w:gridSpan w:val="5"/>
          </w:tcPr>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 ходьба по прямой и извилистой дорожке (ширина 15 - 20 см, длина 2 - 2,5 м), обычным и приставным шагом; -</w:t>
            </w:r>
          </w:p>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 xml:space="preserve"> ходьба на носках, с остановкой. </w:t>
            </w:r>
          </w:p>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-ходьба с выполнением заданий (присесть, встать и продолжить движение);</w:t>
            </w:r>
          </w:p>
        </w:tc>
        <w:tc>
          <w:tcPr>
            <w:tcW w:w="4005" w:type="dxa"/>
            <w:gridSpan w:val="37"/>
          </w:tcPr>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ходьба по доске до конца и обратно с поворотом;</w:t>
            </w:r>
          </w:p>
          <w:p w:rsidR="000979FC" w:rsidRPr="00BC66A8" w:rsidRDefault="000979FC" w:rsidP="00046909">
            <w:pPr>
              <w:ind w:left="24"/>
              <w:rPr>
                <w:rFonts w:ascii="Times New Roman" w:hAnsi="Times New Roman" w:cs="Times New Roman"/>
                <w:sz w:val="24"/>
                <w:szCs w:val="24"/>
              </w:rPr>
            </w:pPr>
          </w:p>
          <w:p w:rsidR="000979FC" w:rsidRPr="00BC66A8" w:rsidRDefault="000979FC" w:rsidP="00046909">
            <w:pPr>
              <w:ind w:left="24"/>
              <w:rPr>
                <w:rFonts w:ascii="Times New Roman" w:hAnsi="Times New Roman" w:cs="Times New Roman"/>
                <w:sz w:val="24"/>
                <w:szCs w:val="24"/>
              </w:rPr>
            </w:pPr>
          </w:p>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ходьба по доске, (с перешагиванием через предметы, с мешочком на голове, с предметом в руках, ставя ногу с носка руки в стороны)</w:t>
            </w:r>
          </w:p>
        </w:tc>
        <w:tc>
          <w:tcPr>
            <w:tcW w:w="3900" w:type="dxa"/>
            <w:gridSpan w:val="24"/>
          </w:tcPr>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ходьба по шнуру прямо и зигзагообразно, приставляя пятку одной ноги к носку другой;</w:t>
            </w:r>
          </w:p>
        </w:tc>
        <w:tc>
          <w:tcPr>
            <w:tcW w:w="3795" w:type="dxa"/>
            <w:gridSpan w:val="24"/>
          </w:tcPr>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педагог способствует совершенствованию двигательных навыков детей; стойка на одной ноге, закрыв по сигналу глаза</w:t>
            </w:r>
          </w:p>
        </w:tc>
      </w:tr>
      <w:tr w:rsidR="000979FC" w:rsidRPr="00BC66A8" w:rsidTr="00BF08FE">
        <w:trPr>
          <w:gridAfter w:val="1"/>
          <w:wAfter w:w="60" w:type="dxa"/>
          <w:trHeight w:val="390"/>
        </w:trPr>
        <w:tc>
          <w:tcPr>
            <w:tcW w:w="3165" w:type="dxa"/>
            <w:gridSpan w:val="5"/>
          </w:tcPr>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 ходьба по гимнастической скамье</w:t>
            </w:r>
          </w:p>
        </w:tc>
        <w:tc>
          <w:tcPr>
            <w:tcW w:w="4005" w:type="dxa"/>
            <w:gridSpan w:val="37"/>
          </w:tcPr>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ходьба по гимнастической скамье (с перешагиванием через предметы, с мешочком на голове, с предметом в руках, ставя ногу с носка руки в стороны);</w:t>
            </w:r>
          </w:p>
        </w:tc>
        <w:tc>
          <w:tcPr>
            <w:tcW w:w="3900" w:type="dxa"/>
            <w:gridSpan w:val="24"/>
          </w:tcPr>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 xml:space="preserve">- стойка на гимнастической скамье на одной ноге;  </w:t>
            </w:r>
          </w:p>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 поднимание на носки и опускание на всю стопу, стоя на скамье;</w:t>
            </w:r>
          </w:p>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 xml:space="preserve"> - пробегание по скамье;</w:t>
            </w:r>
          </w:p>
        </w:tc>
        <w:tc>
          <w:tcPr>
            <w:tcW w:w="3795" w:type="dxa"/>
            <w:gridSpan w:val="24"/>
          </w:tcPr>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 xml:space="preserve">- ходьба по гимнастической скамейке, с перешагиванием посередине палки, пролезанием в обруч, приседанием и поворотом кругом; </w:t>
            </w:r>
          </w:p>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 xml:space="preserve">- ходьба по гимнастической скамейке, приседая на одной ноге, другую пронося прямой вперед сбоку скамейки; </w:t>
            </w:r>
          </w:p>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 xml:space="preserve">- ходьба по гимнастической скамейке, на каждый шаг высоко поднимая прямую ногу и делая </w:t>
            </w:r>
            <w:r w:rsidRPr="00BC66A8">
              <w:rPr>
                <w:rFonts w:ascii="Times New Roman" w:hAnsi="Times New Roman" w:cs="Times New Roman"/>
                <w:sz w:val="24"/>
                <w:szCs w:val="24"/>
              </w:rPr>
              <w:lastRenderedPageBreak/>
              <w:t>под ней хлопок</w:t>
            </w:r>
          </w:p>
        </w:tc>
      </w:tr>
      <w:tr w:rsidR="000979FC" w:rsidRPr="00BC66A8" w:rsidTr="00BF08FE">
        <w:trPr>
          <w:gridAfter w:val="1"/>
          <w:wAfter w:w="60" w:type="dxa"/>
          <w:trHeight w:val="300"/>
        </w:trPr>
        <w:tc>
          <w:tcPr>
            <w:tcW w:w="7170" w:type="dxa"/>
            <w:gridSpan w:val="42"/>
          </w:tcPr>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lastRenderedPageBreak/>
              <w:t>ходьба с перешагиванием рейки лестницы, лежащей на полу</w:t>
            </w:r>
          </w:p>
        </w:tc>
        <w:tc>
          <w:tcPr>
            <w:tcW w:w="7695" w:type="dxa"/>
            <w:gridSpan w:val="48"/>
          </w:tcPr>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ходьба по узкой рейке гимнастической скамейки прямо и боком;</w:t>
            </w:r>
          </w:p>
        </w:tc>
      </w:tr>
      <w:tr w:rsidR="000979FC" w:rsidRPr="00BC66A8" w:rsidTr="00BF08FE">
        <w:trPr>
          <w:gridAfter w:val="1"/>
          <w:wAfter w:w="60" w:type="dxa"/>
          <w:trHeight w:val="210"/>
        </w:trPr>
        <w:tc>
          <w:tcPr>
            <w:tcW w:w="3135" w:type="dxa"/>
            <w:gridSpan w:val="3"/>
          </w:tcPr>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ходьба по шнуру, плоскому обручу, лежащему на полу, приставным шагом;</w:t>
            </w:r>
          </w:p>
        </w:tc>
        <w:tc>
          <w:tcPr>
            <w:tcW w:w="4035" w:type="dxa"/>
            <w:gridSpan w:val="39"/>
          </w:tcPr>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ходьба по шнуру с мешочком на ладони вытянутой вперёд на ладони руки;</w:t>
            </w:r>
          </w:p>
        </w:tc>
        <w:tc>
          <w:tcPr>
            <w:tcW w:w="3930" w:type="dxa"/>
            <w:gridSpan w:val="25"/>
          </w:tcPr>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ходьба по шнуру с песочным мешочком на голове</w:t>
            </w:r>
          </w:p>
        </w:tc>
        <w:tc>
          <w:tcPr>
            <w:tcW w:w="3765" w:type="dxa"/>
            <w:gridSpan w:val="23"/>
          </w:tcPr>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ходьба по шнуру, опираясь на стопы и ладони;</w:t>
            </w:r>
          </w:p>
        </w:tc>
      </w:tr>
      <w:tr w:rsidR="000979FC" w:rsidRPr="00BC66A8" w:rsidTr="00BF08FE">
        <w:trPr>
          <w:gridAfter w:val="1"/>
          <w:wAfter w:w="60" w:type="dxa"/>
          <w:trHeight w:val="150"/>
        </w:trPr>
        <w:tc>
          <w:tcPr>
            <w:tcW w:w="3135" w:type="dxa"/>
            <w:gridSpan w:val="3"/>
          </w:tcPr>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 xml:space="preserve">ходьба по ребристой доске; </w:t>
            </w:r>
          </w:p>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 ходьба по наклонной доске;</w:t>
            </w:r>
          </w:p>
        </w:tc>
        <w:tc>
          <w:tcPr>
            <w:tcW w:w="4035" w:type="dxa"/>
            <w:gridSpan w:val="39"/>
          </w:tcPr>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ходьба по доске и расхождение вдвоем на ней;</w:t>
            </w:r>
          </w:p>
        </w:tc>
        <w:tc>
          <w:tcPr>
            <w:tcW w:w="3930" w:type="dxa"/>
            <w:gridSpan w:val="25"/>
          </w:tcPr>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-ходьба навстречу и расхождение вдвоем на лежащей на полу доске; ходьба по узкой рейке гимнастической скамейки (с поддержкой); -</w:t>
            </w:r>
          </w:p>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 xml:space="preserve"> ходьба по наклонной доске вверх и вниз; </w:t>
            </w:r>
          </w:p>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 xml:space="preserve">- стойка на одной ноге, вторая поднята коленом вперед, в  сторону, руки в стороны или на поясе; </w:t>
            </w:r>
          </w:p>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 пробегание по наклонной доске вверх и вниз;</w:t>
            </w:r>
          </w:p>
        </w:tc>
        <w:tc>
          <w:tcPr>
            <w:tcW w:w="3765" w:type="dxa"/>
            <w:gridSpan w:val="23"/>
          </w:tcPr>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 xml:space="preserve">ходьба по наклонной доске вверх и вниз; </w:t>
            </w:r>
          </w:p>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 xml:space="preserve">- стойка на одной ноге, вторая поднята коленом вперед, в сторону, руки в стороны или на поясе; </w:t>
            </w:r>
          </w:p>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 пробегание по наклонной доске вверх и вниз</w:t>
            </w:r>
          </w:p>
        </w:tc>
      </w:tr>
      <w:tr w:rsidR="000979FC" w:rsidRPr="00BC66A8" w:rsidTr="00BF08FE">
        <w:trPr>
          <w:gridAfter w:val="1"/>
          <w:wAfter w:w="60" w:type="dxa"/>
          <w:trHeight w:val="150"/>
        </w:trPr>
        <w:tc>
          <w:tcPr>
            <w:tcW w:w="3045" w:type="dxa"/>
            <w:gridSpan w:val="2"/>
          </w:tcPr>
          <w:p w:rsidR="000979FC" w:rsidRPr="00BC66A8" w:rsidRDefault="000979FC" w:rsidP="00046909">
            <w:pPr>
              <w:ind w:left="24"/>
              <w:rPr>
                <w:rFonts w:ascii="Times New Roman" w:hAnsi="Times New Roman" w:cs="Times New Roman"/>
                <w:sz w:val="24"/>
                <w:szCs w:val="24"/>
              </w:rPr>
            </w:pPr>
          </w:p>
        </w:tc>
        <w:tc>
          <w:tcPr>
            <w:tcW w:w="3870" w:type="dxa"/>
            <w:gridSpan w:val="35"/>
          </w:tcPr>
          <w:p w:rsidR="000979FC" w:rsidRPr="00BC66A8" w:rsidRDefault="000979FC" w:rsidP="00046909">
            <w:pPr>
              <w:ind w:left="24"/>
              <w:rPr>
                <w:rFonts w:ascii="Times New Roman" w:hAnsi="Times New Roman" w:cs="Times New Roman"/>
                <w:sz w:val="24"/>
                <w:szCs w:val="24"/>
              </w:rPr>
            </w:pPr>
          </w:p>
        </w:tc>
        <w:tc>
          <w:tcPr>
            <w:tcW w:w="4320" w:type="dxa"/>
            <w:gridSpan w:val="38"/>
          </w:tcPr>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приседание после бега на носках, руки в стороны;</w:t>
            </w:r>
          </w:p>
        </w:tc>
        <w:tc>
          <w:tcPr>
            <w:tcW w:w="3630" w:type="dxa"/>
            <w:gridSpan w:val="15"/>
          </w:tcPr>
          <w:p w:rsidR="000979FC" w:rsidRPr="00BC66A8" w:rsidRDefault="000979FC" w:rsidP="00046909">
            <w:pPr>
              <w:ind w:left="24"/>
              <w:rPr>
                <w:rFonts w:ascii="Times New Roman" w:hAnsi="Times New Roman" w:cs="Times New Roman"/>
                <w:sz w:val="24"/>
                <w:szCs w:val="24"/>
              </w:rPr>
            </w:pPr>
          </w:p>
        </w:tc>
      </w:tr>
      <w:tr w:rsidR="000979FC" w:rsidRPr="00BC66A8" w:rsidTr="00BF08FE">
        <w:trPr>
          <w:gridAfter w:val="1"/>
          <w:wAfter w:w="60" w:type="dxa"/>
          <w:trHeight w:val="144"/>
        </w:trPr>
        <w:tc>
          <w:tcPr>
            <w:tcW w:w="6915" w:type="dxa"/>
            <w:gridSpan w:val="37"/>
          </w:tcPr>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 кружение в одну, затем в другую сторону с платочками, руки на пояс, руки в стороны.</w:t>
            </w:r>
          </w:p>
        </w:tc>
        <w:tc>
          <w:tcPr>
            <w:tcW w:w="4320" w:type="dxa"/>
            <w:gridSpan w:val="38"/>
          </w:tcPr>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 кружение парами, держась за руки;</w:t>
            </w:r>
          </w:p>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 xml:space="preserve"> - "ласточка".</w:t>
            </w:r>
          </w:p>
        </w:tc>
        <w:tc>
          <w:tcPr>
            <w:tcW w:w="3630" w:type="dxa"/>
            <w:gridSpan w:val="15"/>
          </w:tcPr>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 xml:space="preserve">кружение с закрытыми глазами, остановкой и сохранением заданной позы; </w:t>
            </w:r>
          </w:p>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-кружение после бега, прыжков, кружения остановка и выполнение "ласточки"</w:t>
            </w:r>
          </w:p>
        </w:tc>
      </w:tr>
      <w:tr w:rsidR="000979FC" w:rsidRPr="00BC66A8" w:rsidTr="00BF08FE">
        <w:trPr>
          <w:gridAfter w:val="1"/>
          <w:wAfter w:w="60" w:type="dxa"/>
          <w:trHeight w:val="150"/>
        </w:trPr>
        <w:tc>
          <w:tcPr>
            <w:tcW w:w="6915" w:type="dxa"/>
            <w:gridSpan w:val="37"/>
          </w:tcPr>
          <w:p w:rsidR="000979FC" w:rsidRPr="00BC66A8" w:rsidRDefault="000979FC" w:rsidP="00046909">
            <w:pPr>
              <w:ind w:left="24"/>
              <w:rPr>
                <w:rFonts w:ascii="Times New Roman" w:hAnsi="Times New Roman" w:cs="Times New Roman"/>
                <w:sz w:val="24"/>
                <w:szCs w:val="24"/>
              </w:rPr>
            </w:pPr>
          </w:p>
        </w:tc>
        <w:tc>
          <w:tcPr>
            <w:tcW w:w="4320" w:type="dxa"/>
            <w:gridSpan w:val="38"/>
          </w:tcPr>
          <w:p w:rsidR="000979FC" w:rsidRPr="00BC66A8" w:rsidRDefault="000979FC" w:rsidP="00046909">
            <w:pPr>
              <w:ind w:left="24"/>
              <w:rPr>
                <w:rFonts w:ascii="Times New Roman" w:hAnsi="Times New Roman" w:cs="Times New Roman"/>
                <w:sz w:val="24"/>
                <w:szCs w:val="24"/>
              </w:rPr>
            </w:pPr>
          </w:p>
        </w:tc>
        <w:tc>
          <w:tcPr>
            <w:tcW w:w="3630" w:type="dxa"/>
            <w:gridSpan w:val="15"/>
          </w:tcPr>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 прыжки на одной ноге вперед, удерживая на колене другой ноги мешочек с песком;</w:t>
            </w:r>
          </w:p>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lastRenderedPageBreak/>
              <w:t xml:space="preserve">- подпрыгивание на одной ноге, продвигаясь вперед, другой ногой катя (прокатывая) перед собой набивной мяч; </w:t>
            </w:r>
          </w:p>
          <w:p w:rsidR="000979FC" w:rsidRPr="00BC66A8" w:rsidRDefault="000979FC" w:rsidP="00046909">
            <w:pPr>
              <w:ind w:left="24"/>
              <w:rPr>
                <w:rFonts w:ascii="Times New Roman" w:hAnsi="Times New Roman" w:cs="Times New Roman"/>
                <w:sz w:val="24"/>
                <w:szCs w:val="24"/>
              </w:rPr>
            </w:pPr>
            <w:r w:rsidRPr="00BC66A8">
              <w:rPr>
                <w:rFonts w:ascii="Times New Roman" w:hAnsi="Times New Roman" w:cs="Times New Roman"/>
                <w:sz w:val="24"/>
                <w:szCs w:val="24"/>
              </w:rPr>
              <w:t>- стойка на носках</w:t>
            </w:r>
          </w:p>
        </w:tc>
      </w:tr>
      <w:tr w:rsidR="000979FC" w:rsidRPr="00BC66A8" w:rsidTr="00BF08FE">
        <w:trPr>
          <w:trHeight w:val="365"/>
        </w:trPr>
        <w:tc>
          <w:tcPr>
            <w:tcW w:w="14895" w:type="dxa"/>
            <w:gridSpan w:val="91"/>
          </w:tcPr>
          <w:p w:rsidR="000979FC" w:rsidRPr="00BC66A8" w:rsidRDefault="000979FC" w:rsidP="00046909">
            <w:pPr>
              <w:ind w:left="39"/>
              <w:rPr>
                <w:rFonts w:ascii="Times New Roman" w:hAnsi="Times New Roman" w:cs="Times New Roman"/>
                <w:b/>
                <w:sz w:val="24"/>
                <w:szCs w:val="24"/>
              </w:rPr>
            </w:pPr>
            <w:r w:rsidRPr="00BC66A8">
              <w:rPr>
                <w:rFonts w:ascii="Times New Roman" w:hAnsi="Times New Roman" w:cs="Times New Roman"/>
                <w:b/>
                <w:sz w:val="24"/>
                <w:szCs w:val="24"/>
              </w:rPr>
              <w:lastRenderedPageBreak/>
              <w:t>Общеразвивающие упражнения</w:t>
            </w:r>
          </w:p>
        </w:tc>
      </w:tr>
      <w:tr w:rsidR="000979FC" w:rsidRPr="00BC66A8" w:rsidTr="00BF08FE">
        <w:trPr>
          <w:trHeight w:val="390"/>
        </w:trPr>
        <w:tc>
          <w:tcPr>
            <w:tcW w:w="14895" w:type="dxa"/>
            <w:gridSpan w:val="91"/>
          </w:tcPr>
          <w:p w:rsidR="000979FC" w:rsidRPr="00BC66A8" w:rsidRDefault="000979FC" w:rsidP="00046909">
            <w:pPr>
              <w:ind w:left="39"/>
              <w:rPr>
                <w:rFonts w:ascii="Times New Roman" w:hAnsi="Times New Roman" w:cs="Times New Roman"/>
                <w:b/>
                <w:sz w:val="24"/>
                <w:szCs w:val="24"/>
              </w:rPr>
            </w:pPr>
            <w:r w:rsidRPr="00BC66A8">
              <w:rPr>
                <w:rFonts w:ascii="Times New Roman" w:hAnsi="Times New Roman" w:cs="Times New Roman"/>
                <w:b/>
                <w:sz w:val="24"/>
                <w:szCs w:val="24"/>
              </w:rPr>
              <w:t>Упражнения для кистей рук, развития и укрепления мышц плечевого пояса</w:t>
            </w:r>
          </w:p>
        </w:tc>
      </w:tr>
      <w:tr w:rsidR="000979FC" w:rsidRPr="00BC66A8" w:rsidTr="00BF08FE">
        <w:trPr>
          <w:trHeight w:val="375"/>
        </w:trPr>
        <w:tc>
          <w:tcPr>
            <w:tcW w:w="3975" w:type="dxa"/>
            <w:gridSpan w:val="29"/>
          </w:tcPr>
          <w:p w:rsidR="000979FC" w:rsidRPr="00BC66A8" w:rsidRDefault="000979FC" w:rsidP="00046909">
            <w:pPr>
              <w:ind w:left="39"/>
              <w:rPr>
                <w:rFonts w:ascii="Times New Roman" w:hAnsi="Times New Roman" w:cs="Times New Roman"/>
                <w:sz w:val="24"/>
                <w:szCs w:val="24"/>
              </w:rPr>
            </w:pPr>
            <w:r w:rsidRPr="00BC66A8">
              <w:rPr>
                <w:rFonts w:ascii="Times New Roman" w:hAnsi="Times New Roman" w:cs="Times New Roman"/>
                <w:sz w:val="24"/>
                <w:szCs w:val="24"/>
              </w:rPr>
              <w:t>поднимание и опускание прямых рук вперед;</w:t>
            </w:r>
          </w:p>
        </w:tc>
        <w:tc>
          <w:tcPr>
            <w:tcW w:w="2910" w:type="dxa"/>
            <w:gridSpan w:val="7"/>
          </w:tcPr>
          <w:p w:rsidR="000979FC" w:rsidRPr="00BC66A8" w:rsidRDefault="000979FC" w:rsidP="00046909">
            <w:pPr>
              <w:ind w:left="39"/>
              <w:rPr>
                <w:rFonts w:ascii="Times New Roman" w:hAnsi="Times New Roman" w:cs="Times New Roman"/>
                <w:sz w:val="24"/>
                <w:szCs w:val="24"/>
              </w:rPr>
            </w:pPr>
            <w:r w:rsidRPr="00BC66A8">
              <w:rPr>
                <w:rFonts w:ascii="Times New Roman" w:hAnsi="Times New Roman" w:cs="Times New Roman"/>
                <w:sz w:val="24"/>
                <w:szCs w:val="24"/>
              </w:rPr>
              <w:t>основные положения и движения рук (в стороны, вперед, вверх, назад, за спину, на пояс, перед грудью)</w:t>
            </w:r>
          </w:p>
        </w:tc>
        <w:tc>
          <w:tcPr>
            <w:tcW w:w="4365" w:type="dxa"/>
            <w:gridSpan w:val="41"/>
          </w:tcPr>
          <w:p w:rsidR="000979FC" w:rsidRPr="00BC66A8" w:rsidRDefault="000979FC" w:rsidP="00046909">
            <w:pPr>
              <w:ind w:left="39"/>
              <w:rPr>
                <w:rFonts w:ascii="Times New Roman" w:hAnsi="Times New Roman" w:cs="Times New Roman"/>
                <w:sz w:val="24"/>
                <w:szCs w:val="24"/>
              </w:rPr>
            </w:pPr>
            <w:r w:rsidRPr="00BC66A8">
              <w:rPr>
                <w:rFonts w:ascii="Times New Roman" w:hAnsi="Times New Roman" w:cs="Times New Roman"/>
                <w:sz w:val="24"/>
                <w:szCs w:val="24"/>
              </w:rPr>
              <w:t>- поднимание рук вперед, в стороны, вверх, через стороны вверх (одновременно, поочередно, последовательно</w:t>
            </w:r>
          </w:p>
        </w:tc>
        <w:tc>
          <w:tcPr>
            <w:tcW w:w="3645" w:type="dxa"/>
            <w:gridSpan w:val="14"/>
          </w:tcPr>
          <w:p w:rsidR="000979FC" w:rsidRPr="00BC66A8" w:rsidRDefault="000979FC" w:rsidP="00046909">
            <w:pPr>
              <w:ind w:left="39"/>
              <w:rPr>
                <w:rFonts w:ascii="Times New Roman" w:hAnsi="Times New Roman" w:cs="Times New Roman"/>
                <w:sz w:val="24"/>
                <w:szCs w:val="24"/>
              </w:rPr>
            </w:pPr>
            <w:r w:rsidRPr="00BC66A8">
              <w:rPr>
                <w:rFonts w:ascii="Times New Roman" w:hAnsi="Times New Roman" w:cs="Times New Roman"/>
                <w:sz w:val="24"/>
                <w:szCs w:val="24"/>
              </w:rPr>
              <w:t>- поднимание и опускание рук (одновременное, поочередное и последовательное) вперед, в сторону, вверх</w:t>
            </w:r>
          </w:p>
        </w:tc>
      </w:tr>
      <w:tr w:rsidR="000979FC" w:rsidRPr="00BC66A8" w:rsidTr="00BF08FE">
        <w:trPr>
          <w:trHeight w:val="420"/>
        </w:trPr>
        <w:tc>
          <w:tcPr>
            <w:tcW w:w="6885" w:type="dxa"/>
            <w:gridSpan w:val="36"/>
          </w:tcPr>
          <w:p w:rsidR="000979FC" w:rsidRPr="00BC66A8" w:rsidRDefault="000979FC" w:rsidP="00046909">
            <w:pPr>
              <w:ind w:left="39"/>
              <w:rPr>
                <w:rFonts w:ascii="Times New Roman" w:hAnsi="Times New Roman" w:cs="Times New Roman"/>
                <w:sz w:val="24"/>
                <w:szCs w:val="24"/>
              </w:rPr>
            </w:pPr>
            <w:r w:rsidRPr="00BC66A8">
              <w:rPr>
                <w:rFonts w:ascii="Times New Roman" w:hAnsi="Times New Roman" w:cs="Times New Roman"/>
                <w:sz w:val="24"/>
                <w:szCs w:val="24"/>
              </w:rPr>
              <w:t>основные положения и движения рук (в стороны, вперед, вверх, назад, за спину, на пояс, перед грудью);</w:t>
            </w:r>
          </w:p>
        </w:tc>
        <w:tc>
          <w:tcPr>
            <w:tcW w:w="8010" w:type="dxa"/>
            <w:gridSpan w:val="55"/>
          </w:tcPr>
          <w:p w:rsidR="000979FC" w:rsidRPr="00BC66A8" w:rsidRDefault="000979FC" w:rsidP="00046909">
            <w:pPr>
              <w:ind w:left="39"/>
              <w:rPr>
                <w:rFonts w:ascii="Times New Roman" w:hAnsi="Times New Roman" w:cs="Times New Roman"/>
                <w:sz w:val="24"/>
                <w:szCs w:val="24"/>
              </w:rPr>
            </w:pPr>
            <w:r w:rsidRPr="00BC66A8">
              <w:rPr>
                <w:rFonts w:ascii="Times New Roman" w:hAnsi="Times New Roman" w:cs="Times New Roman"/>
                <w:sz w:val="24"/>
                <w:szCs w:val="24"/>
              </w:rPr>
              <w:t>поднимание рук вверх и опускание вниз, стоя у стены, касаясь ее затылком, лопатками и ягодицами или лежа на спине; - сгибание и разгибание рук; - круговые движения вперед и назад;</w:t>
            </w:r>
          </w:p>
        </w:tc>
      </w:tr>
      <w:tr w:rsidR="000979FC" w:rsidRPr="00BC66A8" w:rsidTr="00BF08FE">
        <w:trPr>
          <w:trHeight w:val="390"/>
        </w:trPr>
        <w:tc>
          <w:tcPr>
            <w:tcW w:w="6885" w:type="dxa"/>
            <w:gridSpan w:val="36"/>
          </w:tcPr>
          <w:p w:rsidR="000979FC" w:rsidRPr="00BC66A8" w:rsidRDefault="000979FC" w:rsidP="00046909">
            <w:pPr>
              <w:ind w:left="39"/>
              <w:rPr>
                <w:rFonts w:ascii="Times New Roman" w:hAnsi="Times New Roman" w:cs="Times New Roman"/>
                <w:sz w:val="24"/>
                <w:szCs w:val="24"/>
              </w:rPr>
            </w:pPr>
            <w:r w:rsidRPr="00BC66A8">
              <w:rPr>
                <w:rFonts w:ascii="Times New Roman" w:hAnsi="Times New Roman" w:cs="Times New Roman"/>
                <w:sz w:val="24"/>
                <w:szCs w:val="24"/>
              </w:rPr>
              <w:t>отведение их в стороны, вверх, на пояс, за спину (одновременно, поочередно)</w:t>
            </w:r>
          </w:p>
        </w:tc>
        <w:tc>
          <w:tcPr>
            <w:tcW w:w="8010" w:type="dxa"/>
            <w:gridSpan w:val="55"/>
          </w:tcPr>
          <w:p w:rsidR="000979FC" w:rsidRPr="00BC66A8" w:rsidRDefault="000979FC" w:rsidP="00046909">
            <w:pPr>
              <w:ind w:left="39"/>
              <w:rPr>
                <w:rFonts w:ascii="Times New Roman" w:hAnsi="Times New Roman" w:cs="Times New Roman"/>
                <w:sz w:val="24"/>
                <w:szCs w:val="24"/>
              </w:rPr>
            </w:pPr>
            <w:r w:rsidRPr="00BC66A8">
              <w:rPr>
                <w:rFonts w:ascii="Times New Roman" w:hAnsi="Times New Roman" w:cs="Times New Roman"/>
                <w:sz w:val="24"/>
                <w:szCs w:val="24"/>
              </w:rPr>
              <w:t>поднимание рук со сцепленными в замок пальцами (кисти повернуть тыльной стороной внутрь);</w:t>
            </w:r>
          </w:p>
        </w:tc>
      </w:tr>
      <w:tr w:rsidR="000979FC" w:rsidRPr="00BC66A8" w:rsidTr="00BF08FE">
        <w:trPr>
          <w:trHeight w:val="435"/>
        </w:trPr>
        <w:tc>
          <w:tcPr>
            <w:tcW w:w="6885" w:type="dxa"/>
            <w:gridSpan w:val="36"/>
          </w:tcPr>
          <w:p w:rsidR="000979FC" w:rsidRPr="00BC66A8" w:rsidRDefault="000979FC" w:rsidP="00046909">
            <w:pPr>
              <w:ind w:left="39"/>
              <w:rPr>
                <w:rFonts w:ascii="Times New Roman" w:hAnsi="Times New Roman" w:cs="Times New Roman"/>
                <w:sz w:val="24"/>
                <w:szCs w:val="24"/>
              </w:rPr>
            </w:pPr>
            <w:r w:rsidRPr="00BC66A8">
              <w:rPr>
                <w:rFonts w:ascii="Times New Roman" w:hAnsi="Times New Roman" w:cs="Times New Roman"/>
                <w:sz w:val="24"/>
                <w:szCs w:val="24"/>
              </w:rPr>
              <w:t>поднимание рук со сцепленными в замок пальцами (кисти повернуть тыльной стороной внутрь);</w:t>
            </w:r>
          </w:p>
        </w:tc>
        <w:tc>
          <w:tcPr>
            <w:tcW w:w="8010" w:type="dxa"/>
            <w:gridSpan w:val="55"/>
          </w:tcPr>
          <w:p w:rsidR="000979FC" w:rsidRPr="00BC66A8" w:rsidRDefault="000979FC" w:rsidP="00046909">
            <w:pPr>
              <w:ind w:left="39"/>
              <w:rPr>
                <w:rFonts w:ascii="Times New Roman" w:hAnsi="Times New Roman" w:cs="Times New Roman"/>
                <w:sz w:val="24"/>
                <w:szCs w:val="24"/>
              </w:rPr>
            </w:pPr>
            <w:r w:rsidRPr="00BC66A8">
              <w:rPr>
                <w:rFonts w:ascii="Times New Roman" w:hAnsi="Times New Roman" w:cs="Times New Roman"/>
                <w:sz w:val="24"/>
                <w:szCs w:val="24"/>
              </w:rPr>
              <w:t>перекладывание предмета из одной руки в другую впереди /перед собой и сзади себя /за спиной</w:t>
            </w:r>
          </w:p>
        </w:tc>
      </w:tr>
      <w:tr w:rsidR="000979FC" w:rsidRPr="00BC66A8" w:rsidTr="00BF08FE">
        <w:trPr>
          <w:trHeight w:val="405"/>
        </w:trPr>
        <w:tc>
          <w:tcPr>
            <w:tcW w:w="6885" w:type="dxa"/>
            <w:gridSpan w:val="36"/>
          </w:tcPr>
          <w:p w:rsidR="000979FC" w:rsidRPr="00BC66A8" w:rsidRDefault="000979FC" w:rsidP="00046909">
            <w:pPr>
              <w:ind w:left="39"/>
              <w:rPr>
                <w:rFonts w:ascii="Times New Roman" w:hAnsi="Times New Roman" w:cs="Times New Roman"/>
                <w:sz w:val="24"/>
                <w:szCs w:val="24"/>
              </w:rPr>
            </w:pPr>
            <w:r w:rsidRPr="00BC66A8">
              <w:rPr>
                <w:rFonts w:ascii="Times New Roman" w:hAnsi="Times New Roman" w:cs="Times New Roman"/>
                <w:sz w:val="24"/>
                <w:szCs w:val="24"/>
              </w:rPr>
              <w:t>хлопки над головой и перед собой;</w:t>
            </w:r>
          </w:p>
        </w:tc>
        <w:tc>
          <w:tcPr>
            <w:tcW w:w="8010" w:type="dxa"/>
            <w:gridSpan w:val="55"/>
          </w:tcPr>
          <w:p w:rsidR="000979FC" w:rsidRPr="00BC66A8" w:rsidRDefault="000979FC" w:rsidP="00046909">
            <w:pPr>
              <w:ind w:left="39"/>
              <w:rPr>
                <w:rFonts w:ascii="Times New Roman" w:hAnsi="Times New Roman" w:cs="Times New Roman"/>
                <w:sz w:val="24"/>
                <w:szCs w:val="24"/>
              </w:rPr>
            </w:pPr>
            <w:r w:rsidRPr="00BC66A8">
              <w:rPr>
                <w:rFonts w:ascii="Times New Roman" w:hAnsi="Times New Roman" w:cs="Times New Roman"/>
                <w:sz w:val="24"/>
                <w:szCs w:val="24"/>
              </w:rPr>
              <w:t>хлопки впереди / перед собой и сзади себя / за спиной ;</w:t>
            </w:r>
          </w:p>
        </w:tc>
      </w:tr>
      <w:tr w:rsidR="000979FC" w:rsidRPr="00BC66A8" w:rsidTr="00BF08FE">
        <w:trPr>
          <w:trHeight w:val="285"/>
        </w:trPr>
        <w:tc>
          <w:tcPr>
            <w:tcW w:w="3165" w:type="dxa"/>
            <w:gridSpan w:val="5"/>
          </w:tcPr>
          <w:p w:rsidR="000979FC" w:rsidRPr="00BC66A8" w:rsidRDefault="000979FC" w:rsidP="00046909">
            <w:pPr>
              <w:ind w:left="39"/>
              <w:rPr>
                <w:rFonts w:ascii="Times New Roman" w:hAnsi="Times New Roman" w:cs="Times New Roman"/>
                <w:sz w:val="24"/>
                <w:szCs w:val="24"/>
              </w:rPr>
            </w:pPr>
            <w:r w:rsidRPr="00BC66A8">
              <w:rPr>
                <w:rFonts w:ascii="Times New Roman" w:hAnsi="Times New Roman" w:cs="Times New Roman"/>
                <w:sz w:val="24"/>
                <w:szCs w:val="24"/>
              </w:rPr>
              <w:t>махи руками;</w:t>
            </w:r>
          </w:p>
        </w:tc>
        <w:tc>
          <w:tcPr>
            <w:tcW w:w="3720" w:type="dxa"/>
            <w:gridSpan w:val="31"/>
          </w:tcPr>
          <w:p w:rsidR="000979FC" w:rsidRPr="00BC66A8" w:rsidRDefault="000979FC" w:rsidP="00046909">
            <w:pPr>
              <w:ind w:left="39"/>
              <w:rPr>
                <w:rFonts w:ascii="Times New Roman" w:hAnsi="Times New Roman" w:cs="Times New Roman"/>
                <w:sz w:val="24"/>
                <w:szCs w:val="24"/>
              </w:rPr>
            </w:pPr>
            <w:r w:rsidRPr="00BC66A8">
              <w:rPr>
                <w:rFonts w:ascii="Times New Roman" w:hAnsi="Times New Roman" w:cs="Times New Roman"/>
                <w:sz w:val="24"/>
                <w:szCs w:val="24"/>
              </w:rPr>
              <w:t>сгибание и разгибание рук, махи руками;</w:t>
            </w:r>
          </w:p>
        </w:tc>
        <w:tc>
          <w:tcPr>
            <w:tcW w:w="4260" w:type="dxa"/>
            <w:gridSpan w:val="33"/>
          </w:tcPr>
          <w:p w:rsidR="000979FC" w:rsidRPr="00BC66A8" w:rsidRDefault="000979FC" w:rsidP="00046909">
            <w:pPr>
              <w:ind w:left="39"/>
              <w:rPr>
                <w:rFonts w:ascii="Times New Roman" w:hAnsi="Times New Roman" w:cs="Times New Roman"/>
                <w:sz w:val="24"/>
                <w:szCs w:val="24"/>
              </w:rPr>
            </w:pPr>
            <w:r w:rsidRPr="00BC66A8">
              <w:rPr>
                <w:rFonts w:ascii="Times New Roman" w:hAnsi="Times New Roman" w:cs="Times New Roman"/>
                <w:sz w:val="24"/>
                <w:szCs w:val="24"/>
              </w:rPr>
              <w:t>махи руками вперед-назад с хлопком впереди и сзади себя</w:t>
            </w:r>
          </w:p>
        </w:tc>
        <w:tc>
          <w:tcPr>
            <w:tcW w:w="3750" w:type="dxa"/>
            <w:gridSpan w:val="22"/>
          </w:tcPr>
          <w:p w:rsidR="000979FC" w:rsidRPr="00BC66A8" w:rsidRDefault="000979FC" w:rsidP="00046909">
            <w:pPr>
              <w:ind w:left="39"/>
              <w:rPr>
                <w:rFonts w:ascii="Times New Roman" w:hAnsi="Times New Roman" w:cs="Times New Roman"/>
                <w:sz w:val="24"/>
                <w:szCs w:val="24"/>
              </w:rPr>
            </w:pPr>
            <w:r w:rsidRPr="00BC66A8">
              <w:rPr>
                <w:rFonts w:ascii="Times New Roman" w:hAnsi="Times New Roman" w:cs="Times New Roman"/>
                <w:sz w:val="24"/>
                <w:szCs w:val="24"/>
              </w:rPr>
              <w:t>махи и рывки руками</w:t>
            </w:r>
          </w:p>
        </w:tc>
      </w:tr>
      <w:tr w:rsidR="000979FC" w:rsidRPr="00BC66A8" w:rsidTr="00BF08FE">
        <w:trPr>
          <w:trHeight w:val="165"/>
        </w:trPr>
        <w:tc>
          <w:tcPr>
            <w:tcW w:w="3165" w:type="dxa"/>
            <w:gridSpan w:val="5"/>
          </w:tcPr>
          <w:p w:rsidR="000979FC" w:rsidRPr="00BC66A8" w:rsidRDefault="000979FC" w:rsidP="00046909">
            <w:pPr>
              <w:ind w:left="39"/>
              <w:rPr>
                <w:rFonts w:ascii="Times New Roman" w:hAnsi="Times New Roman" w:cs="Times New Roman"/>
                <w:sz w:val="24"/>
                <w:szCs w:val="24"/>
              </w:rPr>
            </w:pPr>
            <w:r w:rsidRPr="00BC66A8">
              <w:rPr>
                <w:rFonts w:ascii="Times New Roman" w:hAnsi="Times New Roman" w:cs="Times New Roman"/>
                <w:sz w:val="24"/>
                <w:szCs w:val="24"/>
              </w:rPr>
              <w:t>упражнения для кистей рук</w:t>
            </w:r>
          </w:p>
        </w:tc>
        <w:tc>
          <w:tcPr>
            <w:tcW w:w="3720" w:type="dxa"/>
            <w:gridSpan w:val="31"/>
          </w:tcPr>
          <w:p w:rsidR="000979FC" w:rsidRPr="00BC66A8" w:rsidRDefault="000979FC" w:rsidP="00046909">
            <w:pPr>
              <w:ind w:left="39"/>
              <w:rPr>
                <w:rFonts w:ascii="Times New Roman" w:hAnsi="Times New Roman" w:cs="Times New Roman"/>
                <w:sz w:val="24"/>
                <w:szCs w:val="24"/>
              </w:rPr>
            </w:pPr>
            <w:r w:rsidRPr="00BC66A8">
              <w:rPr>
                <w:rFonts w:ascii="Times New Roman" w:hAnsi="Times New Roman" w:cs="Times New Roman"/>
                <w:sz w:val="24"/>
                <w:szCs w:val="24"/>
              </w:rPr>
              <w:t>сжимание и разжимание кистей рук, вращение кистями;</w:t>
            </w:r>
          </w:p>
        </w:tc>
        <w:tc>
          <w:tcPr>
            <w:tcW w:w="4260" w:type="dxa"/>
            <w:gridSpan w:val="33"/>
          </w:tcPr>
          <w:p w:rsidR="000979FC" w:rsidRPr="00BC66A8" w:rsidRDefault="000979FC" w:rsidP="00046909">
            <w:pPr>
              <w:ind w:left="39"/>
              <w:rPr>
                <w:rFonts w:ascii="Times New Roman" w:hAnsi="Times New Roman" w:cs="Times New Roman"/>
                <w:sz w:val="24"/>
                <w:szCs w:val="24"/>
              </w:rPr>
            </w:pPr>
            <w:r w:rsidRPr="00BC66A8">
              <w:rPr>
                <w:rFonts w:ascii="Times New Roman" w:hAnsi="Times New Roman" w:cs="Times New Roman"/>
                <w:sz w:val="24"/>
                <w:szCs w:val="24"/>
              </w:rPr>
              <w:t>сжимание и разжимание кистей</w:t>
            </w:r>
          </w:p>
        </w:tc>
        <w:tc>
          <w:tcPr>
            <w:tcW w:w="3750" w:type="dxa"/>
            <w:gridSpan w:val="22"/>
          </w:tcPr>
          <w:p w:rsidR="000979FC" w:rsidRPr="00BC66A8" w:rsidRDefault="000979FC" w:rsidP="00046909">
            <w:pPr>
              <w:ind w:left="39"/>
              <w:rPr>
                <w:rFonts w:ascii="Times New Roman" w:hAnsi="Times New Roman" w:cs="Times New Roman"/>
                <w:sz w:val="24"/>
                <w:szCs w:val="24"/>
              </w:rPr>
            </w:pPr>
            <w:r w:rsidRPr="00BC66A8">
              <w:rPr>
                <w:rFonts w:ascii="Times New Roman" w:hAnsi="Times New Roman" w:cs="Times New Roman"/>
                <w:sz w:val="24"/>
                <w:szCs w:val="24"/>
              </w:rPr>
              <w:t>сжимание пальцев в кулак и разжимание;</w:t>
            </w:r>
          </w:p>
        </w:tc>
      </w:tr>
      <w:tr w:rsidR="000979FC" w:rsidRPr="00BC66A8" w:rsidTr="00BF08FE">
        <w:trPr>
          <w:trHeight w:val="195"/>
        </w:trPr>
        <w:tc>
          <w:tcPr>
            <w:tcW w:w="3150" w:type="dxa"/>
            <w:gridSpan w:val="4"/>
          </w:tcPr>
          <w:p w:rsidR="000979FC" w:rsidRPr="00BC66A8" w:rsidRDefault="000979FC" w:rsidP="00046909">
            <w:pPr>
              <w:ind w:left="39"/>
              <w:rPr>
                <w:rFonts w:ascii="Times New Roman" w:hAnsi="Times New Roman" w:cs="Times New Roman"/>
                <w:sz w:val="24"/>
                <w:szCs w:val="24"/>
              </w:rPr>
            </w:pPr>
            <w:r w:rsidRPr="00BC66A8">
              <w:rPr>
                <w:rFonts w:ascii="Times New Roman" w:hAnsi="Times New Roman" w:cs="Times New Roman"/>
                <w:sz w:val="24"/>
                <w:szCs w:val="24"/>
              </w:rPr>
              <w:t>выполнение упражнений пальчиковой гимнастики;</w:t>
            </w:r>
          </w:p>
        </w:tc>
        <w:tc>
          <w:tcPr>
            <w:tcW w:w="3735" w:type="dxa"/>
            <w:gridSpan w:val="32"/>
          </w:tcPr>
          <w:p w:rsidR="000979FC" w:rsidRPr="00BC66A8" w:rsidRDefault="000979FC" w:rsidP="00046909">
            <w:pPr>
              <w:ind w:left="39"/>
              <w:rPr>
                <w:rFonts w:ascii="Times New Roman" w:hAnsi="Times New Roman" w:cs="Times New Roman"/>
                <w:sz w:val="24"/>
                <w:szCs w:val="24"/>
              </w:rPr>
            </w:pPr>
            <w:r w:rsidRPr="00BC66A8">
              <w:rPr>
                <w:rFonts w:ascii="Times New Roman" w:hAnsi="Times New Roman" w:cs="Times New Roman"/>
                <w:sz w:val="24"/>
                <w:szCs w:val="24"/>
              </w:rPr>
              <w:t>выполнение упражнений пальчиковой гимнастики;</w:t>
            </w:r>
          </w:p>
        </w:tc>
        <w:tc>
          <w:tcPr>
            <w:tcW w:w="8010" w:type="dxa"/>
            <w:gridSpan w:val="55"/>
          </w:tcPr>
          <w:p w:rsidR="000979FC" w:rsidRPr="00BC66A8" w:rsidRDefault="000979FC" w:rsidP="00046909">
            <w:pPr>
              <w:ind w:left="39"/>
              <w:rPr>
                <w:rFonts w:ascii="Times New Roman" w:hAnsi="Times New Roman" w:cs="Times New Roman"/>
                <w:sz w:val="24"/>
                <w:szCs w:val="24"/>
              </w:rPr>
            </w:pPr>
            <w:r w:rsidRPr="00BC66A8">
              <w:rPr>
                <w:rFonts w:ascii="Times New Roman" w:hAnsi="Times New Roman" w:cs="Times New Roman"/>
                <w:sz w:val="24"/>
                <w:szCs w:val="24"/>
              </w:rPr>
              <w:t>выполнение упражнений пальчиковой гимнастики;</w:t>
            </w:r>
          </w:p>
        </w:tc>
      </w:tr>
      <w:tr w:rsidR="000979FC" w:rsidRPr="00BC66A8" w:rsidTr="00BF08FE">
        <w:trPr>
          <w:trHeight w:val="99"/>
        </w:trPr>
        <w:tc>
          <w:tcPr>
            <w:tcW w:w="3150" w:type="dxa"/>
            <w:gridSpan w:val="4"/>
          </w:tcPr>
          <w:p w:rsidR="000979FC" w:rsidRPr="00BC66A8" w:rsidRDefault="000979FC" w:rsidP="00046909">
            <w:pPr>
              <w:ind w:left="39"/>
              <w:rPr>
                <w:rFonts w:ascii="Times New Roman" w:hAnsi="Times New Roman" w:cs="Times New Roman"/>
                <w:sz w:val="24"/>
                <w:szCs w:val="24"/>
              </w:rPr>
            </w:pPr>
          </w:p>
        </w:tc>
        <w:tc>
          <w:tcPr>
            <w:tcW w:w="3735" w:type="dxa"/>
            <w:gridSpan w:val="32"/>
          </w:tcPr>
          <w:p w:rsidR="000979FC" w:rsidRPr="00BC66A8" w:rsidRDefault="000979FC" w:rsidP="00046909">
            <w:pPr>
              <w:ind w:left="39"/>
              <w:rPr>
                <w:rFonts w:ascii="Times New Roman" w:hAnsi="Times New Roman" w:cs="Times New Roman"/>
                <w:sz w:val="24"/>
                <w:szCs w:val="24"/>
              </w:rPr>
            </w:pPr>
            <w:r w:rsidRPr="00BC66A8">
              <w:rPr>
                <w:rFonts w:ascii="Times New Roman" w:hAnsi="Times New Roman" w:cs="Times New Roman"/>
                <w:sz w:val="24"/>
                <w:szCs w:val="24"/>
              </w:rPr>
              <w:t>-повороты головы вправо и влево, наклоны головы</w:t>
            </w:r>
          </w:p>
        </w:tc>
        <w:tc>
          <w:tcPr>
            <w:tcW w:w="8010" w:type="dxa"/>
            <w:gridSpan w:val="55"/>
          </w:tcPr>
          <w:p w:rsidR="000979FC" w:rsidRPr="00BC66A8" w:rsidRDefault="000979FC" w:rsidP="00046909">
            <w:pPr>
              <w:ind w:left="39"/>
              <w:rPr>
                <w:rFonts w:ascii="Times New Roman" w:hAnsi="Times New Roman" w:cs="Times New Roman"/>
                <w:sz w:val="24"/>
                <w:szCs w:val="24"/>
              </w:rPr>
            </w:pPr>
            <w:r w:rsidRPr="00BC66A8">
              <w:rPr>
                <w:rFonts w:ascii="Times New Roman" w:hAnsi="Times New Roman" w:cs="Times New Roman"/>
                <w:sz w:val="24"/>
                <w:szCs w:val="24"/>
              </w:rPr>
              <w:t>повороты головы вправо и влево, наклоны головы</w:t>
            </w:r>
          </w:p>
        </w:tc>
      </w:tr>
      <w:tr w:rsidR="00046909" w:rsidRPr="00BC66A8" w:rsidTr="00BF08FE">
        <w:trPr>
          <w:gridBefore w:val="1"/>
          <w:wBefore w:w="151" w:type="dxa"/>
          <w:trHeight w:val="76"/>
        </w:trPr>
        <w:tc>
          <w:tcPr>
            <w:tcW w:w="14745" w:type="dxa"/>
            <w:gridSpan w:val="90"/>
          </w:tcPr>
          <w:p w:rsidR="00046909" w:rsidRPr="00BC66A8" w:rsidRDefault="00046909" w:rsidP="00046909">
            <w:pPr>
              <w:ind w:left="0"/>
              <w:rPr>
                <w:rFonts w:ascii="Times New Roman" w:hAnsi="Times New Roman" w:cs="Times New Roman"/>
                <w:b/>
                <w:sz w:val="24"/>
                <w:szCs w:val="24"/>
              </w:rPr>
            </w:pPr>
            <w:r w:rsidRPr="00BC66A8">
              <w:rPr>
                <w:rFonts w:ascii="Times New Roman" w:hAnsi="Times New Roman" w:cs="Times New Roman"/>
                <w:b/>
                <w:sz w:val="24"/>
                <w:szCs w:val="24"/>
              </w:rPr>
              <w:t>Упражнения для развития и укрепления мышц спины и гибкости позвоночника:</w:t>
            </w:r>
          </w:p>
        </w:tc>
      </w:tr>
      <w:tr w:rsidR="00046909" w:rsidRPr="00BC66A8" w:rsidTr="00BF08FE">
        <w:trPr>
          <w:gridBefore w:val="1"/>
          <w:wBefore w:w="151" w:type="dxa"/>
          <w:trHeight w:val="163"/>
        </w:trPr>
        <w:tc>
          <w:tcPr>
            <w:tcW w:w="3675" w:type="dxa"/>
            <w:gridSpan w:val="27"/>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потягивание, приседание, обхватив руками колени</w:t>
            </w:r>
          </w:p>
        </w:tc>
        <w:tc>
          <w:tcPr>
            <w:tcW w:w="11070" w:type="dxa"/>
            <w:gridSpan w:val="63"/>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приседания на всей стопе и на носках, держа ноги вместе или разведя колени в стороны,</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с различным исходным положением рук (руки вперед, к плечам, в стороны)</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совершенствование  полученных  раннее  навыков</w:t>
            </w:r>
          </w:p>
        </w:tc>
      </w:tr>
      <w:tr w:rsidR="00046909" w:rsidRPr="00BC66A8" w:rsidTr="00BF08FE">
        <w:trPr>
          <w:gridBefore w:val="1"/>
          <w:wBefore w:w="151" w:type="dxa"/>
          <w:trHeight w:val="193"/>
        </w:trPr>
        <w:tc>
          <w:tcPr>
            <w:tcW w:w="3675" w:type="dxa"/>
            <w:gridSpan w:val="27"/>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наклоны вперед и в стороны</w:t>
            </w:r>
          </w:p>
        </w:tc>
        <w:tc>
          <w:tcPr>
            <w:tcW w:w="3525" w:type="dxa"/>
            <w:gridSpan w:val="21"/>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наклоны вперед, вправо, влево,</w:t>
            </w:r>
          </w:p>
        </w:tc>
        <w:tc>
          <w:tcPr>
            <w:tcW w:w="3615" w:type="dxa"/>
            <w:gridSpan w:val="14"/>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наклоны вперед, касаясь ладонями пола, наклоны вправо и влево</w:t>
            </w:r>
          </w:p>
        </w:tc>
        <w:tc>
          <w:tcPr>
            <w:tcW w:w="3930" w:type="dxa"/>
            <w:gridSpan w:val="28"/>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наклоны вперед, вправо, влево из положения стоя и сидя</w:t>
            </w:r>
          </w:p>
        </w:tc>
      </w:tr>
      <w:tr w:rsidR="00046909" w:rsidRPr="00BC66A8" w:rsidTr="00BF08FE">
        <w:trPr>
          <w:gridBefore w:val="1"/>
          <w:wBefore w:w="151" w:type="dxa"/>
          <w:trHeight w:val="223"/>
        </w:trPr>
        <w:tc>
          <w:tcPr>
            <w:tcW w:w="3675" w:type="dxa"/>
            <w:gridSpan w:val="27"/>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повороты со спины на живот и обратно</w:t>
            </w:r>
          </w:p>
        </w:tc>
        <w:tc>
          <w:tcPr>
            <w:tcW w:w="7125" w:type="dxa"/>
            <w:gridSpan w:val="34"/>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повороты корпуса вправо и влево из исходных положений стоя и сидя</w:t>
            </w:r>
          </w:p>
        </w:tc>
        <w:tc>
          <w:tcPr>
            <w:tcW w:w="3945" w:type="dxa"/>
            <w:gridSpan w:val="29"/>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повороты корпуса вправо и влево из разных исходных положений</w:t>
            </w:r>
          </w:p>
        </w:tc>
      </w:tr>
      <w:tr w:rsidR="00046909" w:rsidRPr="00BC66A8" w:rsidTr="00BF08FE">
        <w:trPr>
          <w:gridBefore w:val="1"/>
          <w:wBefore w:w="151" w:type="dxa"/>
          <w:trHeight w:val="136"/>
        </w:trPr>
        <w:tc>
          <w:tcPr>
            <w:tcW w:w="7230" w:type="dxa"/>
            <w:gridSpan w:val="49"/>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сгибание и разгибание ног из положения сидя</w:t>
            </w:r>
          </w:p>
        </w:tc>
        <w:tc>
          <w:tcPr>
            <w:tcW w:w="7515" w:type="dxa"/>
            <w:gridSpan w:val="41"/>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сгибание и разгибание и скрещивание их из исходного положения лежа на спине</w:t>
            </w:r>
          </w:p>
        </w:tc>
      </w:tr>
      <w:tr w:rsidR="00046909" w:rsidRPr="00BC66A8" w:rsidTr="00BF08FE">
        <w:trPr>
          <w:gridBefore w:val="1"/>
          <w:wBefore w:w="151" w:type="dxa"/>
          <w:trHeight w:val="226"/>
        </w:trPr>
        <w:tc>
          <w:tcPr>
            <w:tcW w:w="3600" w:type="dxa"/>
            <w:gridSpan w:val="26"/>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поднимание и опускание ног из положения лежа</w:t>
            </w:r>
          </w:p>
        </w:tc>
        <w:tc>
          <w:tcPr>
            <w:tcW w:w="3630" w:type="dxa"/>
            <w:gridSpan w:val="23"/>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поочередное поднимание ног из положения  лежа на спине, на животе, стоя на четвереньках</w:t>
            </w:r>
          </w:p>
        </w:tc>
        <w:tc>
          <w:tcPr>
            <w:tcW w:w="3630" w:type="dxa"/>
            <w:gridSpan w:val="14"/>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поднимание ног из исходного положения лежа на спине</w:t>
            </w:r>
          </w:p>
        </w:tc>
        <w:tc>
          <w:tcPr>
            <w:tcW w:w="3885" w:type="dxa"/>
            <w:gridSpan w:val="27"/>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поочередное поднимание и опускание ног лежа на спине</w:t>
            </w:r>
          </w:p>
        </w:tc>
      </w:tr>
      <w:tr w:rsidR="00046909" w:rsidRPr="00BC66A8" w:rsidTr="00BF08FE">
        <w:trPr>
          <w:gridBefore w:val="1"/>
          <w:wBefore w:w="151" w:type="dxa"/>
          <w:trHeight w:val="109"/>
        </w:trPr>
        <w:tc>
          <w:tcPr>
            <w:tcW w:w="14745" w:type="dxa"/>
            <w:gridSpan w:val="90"/>
          </w:tcPr>
          <w:p w:rsidR="00046909" w:rsidRPr="00BC66A8" w:rsidRDefault="00046909" w:rsidP="00046909">
            <w:pPr>
              <w:ind w:left="0"/>
              <w:rPr>
                <w:rFonts w:ascii="Times New Roman" w:hAnsi="Times New Roman" w:cs="Times New Roman"/>
                <w:b/>
                <w:sz w:val="24"/>
                <w:szCs w:val="24"/>
              </w:rPr>
            </w:pPr>
            <w:r w:rsidRPr="00BC66A8">
              <w:rPr>
                <w:rFonts w:ascii="Times New Roman" w:hAnsi="Times New Roman" w:cs="Times New Roman"/>
                <w:b/>
                <w:sz w:val="24"/>
                <w:szCs w:val="24"/>
              </w:rPr>
              <w:t>Упражнения для развития и укрепления мышц ног и брюшного пресса:</w:t>
            </w:r>
          </w:p>
        </w:tc>
      </w:tr>
      <w:tr w:rsidR="00046909" w:rsidRPr="00BC66A8" w:rsidTr="00BF08FE">
        <w:trPr>
          <w:gridBefore w:val="1"/>
          <w:wBefore w:w="151" w:type="dxa"/>
          <w:trHeight w:val="124"/>
        </w:trPr>
        <w:tc>
          <w:tcPr>
            <w:tcW w:w="7275" w:type="dxa"/>
            <w:gridSpan w:val="50"/>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поднимание и опускание ног, согнутых в коленях</w:t>
            </w:r>
          </w:p>
        </w:tc>
        <w:tc>
          <w:tcPr>
            <w:tcW w:w="7470" w:type="dxa"/>
            <w:gridSpan w:val="40"/>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поочередное поднимание и опускание ног из положения лежа на спине, руки в упоре</w:t>
            </w:r>
          </w:p>
        </w:tc>
      </w:tr>
      <w:tr w:rsidR="00046909" w:rsidRPr="00BC66A8" w:rsidTr="00BF08FE">
        <w:trPr>
          <w:gridBefore w:val="1"/>
          <w:wBefore w:w="151" w:type="dxa"/>
          <w:trHeight w:val="118"/>
        </w:trPr>
        <w:tc>
          <w:tcPr>
            <w:tcW w:w="14745" w:type="dxa"/>
            <w:gridSpan w:val="90"/>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сгибание и разгибание ног; </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отведение ноги вперед, в сторону, назад;</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 поднимание на носки и опускание на всю ступню;</w:t>
            </w:r>
          </w:p>
        </w:tc>
      </w:tr>
      <w:tr w:rsidR="00046909" w:rsidRPr="00BC66A8" w:rsidTr="00BF08FE">
        <w:trPr>
          <w:gridBefore w:val="1"/>
          <w:wBefore w:w="151" w:type="dxa"/>
          <w:trHeight w:val="115"/>
        </w:trPr>
        <w:tc>
          <w:tcPr>
            <w:tcW w:w="3585" w:type="dxa"/>
            <w:gridSpan w:val="25"/>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приседание с предметами, поднимание на носки</w:t>
            </w:r>
          </w:p>
        </w:tc>
        <w:tc>
          <w:tcPr>
            <w:tcW w:w="3735" w:type="dxa"/>
            <w:gridSpan w:val="28"/>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приседания на всей стопе и на носках с разведением коленей в стороны;</w:t>
            </w:r>
          </w:p>
        </w:tc>
        <w:tc>
          <w:tcPr>
            <w:tcW w:w="3750" w:type="dxa"/>
            <w:gridSpan w:val="19"/>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приседание, обхватывая колени руками;</w:t>
            </w:r>
          </w:p>
        </w:tc>
        <w:tc>
          <w:tcPr>
            <w:tcW w:w="3675" w:type="dxa"/>
            <w:gridSpan w:val="18"/>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приседания у стены (затылок, лопатки, ягодицы и пятки касаются стены);</w:t>
            </w:r>
          </w:p>
        </w:tc>
      </w:tr>
      <w:tr w:rsidR="00046909" w:rsidRPr="00BC66A8" w:rsidTr="00BF08FE">
        <w:trPr>
          <w:gridBefore w:val="1"/>
          <w:wBefore w:w="151" w:type="dxa"/>
          <w:trHeight w:val="115"/>
        </w:trPr>
        <w:tc>
          <w:tcPr>
            <w:tcW w:w="3585" w:type="dxa"/>
            <w:gridSpan w:val="25"/>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выставление ноги вперед, в сторону, назад;</w:t>
            </w:r>
          </w:p>
        </w:tc>
        <w:tc>
          <w:tcPr>
            <w:tcW w:w="3735" w:type="dxa"/>
            <w:gridSpan w:val="28"/>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выставление ноги на пятку (носок);</w:t>
            </w:r>
          </w:p>
        </w:tc>
        <w:tc>
          <w:tcPr>
            <w:tcW w:w="7425" w:type="dxa"/>
            <w:gridSpan w:val="37"/>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совершенствование ранее приобретённых навыков</w:t>
            </w:r>
          </w:p>
        </w:tc>
      </w:tr>
      <w:tr w:rsidR="00046909" w:rsidRPr="00BC66A8" w:rsidTr="00BF08FE">
        <w:trPr>
          <w:gridBefore w:val="1"/>
          <w:wBefore w:w="151" w:type="dxa"/>
          <w:trHeight w:val="78"/>
        </w:trPr>
        <w:tc>
          <w:tcPr>
            <w:tcW w:w="3585" w:type="dxa"/>
            <w:gridSpan w:val="25"/>
          </w:tcPr>
          <w:p w:rsidR="00046909" w:rsidRPr="00BC66A8" w:rsidRDefault="00046909" w:rsidP="00046909">
            <w:pPr>
              <w:ind w:left="0"/>
              <w:rPr>
                <w:rFonts w:ascii="Times New Roman" w:hAnsi="Times New Roman" w:cs="Times New Roman"/>
                <w:sz w:val="24"/>
                <w:szCs w:val="24"/>
              </w:rPr>
            </w:pPr>
          </w:p>
        </w:tc>
        <w:tc>
          <w:tcPr>
            <w:tcW w:w="7500" w:type="dxa"/>
            <w:gridSpan w:val="49"/>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махи ногами;</w:t>
            </w:r>
          </w:p>
        </w:tc>
        <w:tc>
          <w:tcPr>
            <w:tcW w:w="3660" w:type="dxa"/>
            <w:gridSpan w:val="16"/>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махи ногами из положения стоя, держась за опору, лежа на боку, сидя, стоя на четвереньках;</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 выпады вперед и в сторону</w:t>
            </w:r>
          </w:p>
        </w:tc>
      </w:tr>
      <w:tr w:rsidR="00046909" w:rsidRPr="00BC66A8" w:rsidTr="00BF08FE">
        <w:trPr>
          <w:gridBefore w:val="1"/>
          <w:wBefore w:w="151" w:type="dxa"/>
          <w:trHeight w:val="75"/>
        </w:trPr>
        <w:tc>
          <w:tcPr>
            <w:tcW w:w="3585" w:type="dxa"/>
            <w:gridSpan w:val="25"/>
          </w:tcPr>
          <w:p w:rsidR="00046909" w:rsidRPr="00BC66A8" w:rsidRDefault="00046909" w:rsidP="00046909">
            <w:pPr>
              <w:ind w:left="0"/>
              <w:rPr>
                <w:rFonts w:ascii="Times New Roman" w:hAnsi="Times New Roman" w:cs="Times New Roman"/>
                <w:sz w:val="24"/>
                <w:szCs w:val="24"/>
              </w:rPr>
            </w:pPr>
          </w:p>
        </w:tc>
        <w:tc>
          <w:tcPr>
            <w:tcW w:w="3720" w:type="dxa"/>
            <w:gridSpan w:val="27"/>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захватывание стопами и </w:t>
            </w:r>
            <w:r w:rsidRPr="00BC66A8">
              <w:rPr>
                <w:rFonts w:ascii="Times New Roman" w:hAnsi="Times New Roman" w:cs="Times New Roman"/>
                <w:sz w:val="24"/>
                <w:szCs w:val="24"/>
              </w:rPr>
              <w:lastRenderedPageBreak/>
              <w:t>перекладывание предметов с места на место.</w:t>
            </w:r>
          </w:p>
        </w:tc>
        <w:tc>
          <w:tcPr>
            <w:tcW w:w="3780" w:type="dxa"/>
            <w:gridSpan w:val="22"/>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захватывание предметов ступнями </w:t>
            </w:r>
            <w:r w:rsidRPr="00BC66A8">
              <w:rPr>
                <w:rFonts w:ascii="Times New Roman" w:hAnsi="Times New Roman" w:cs="Times New Roman"/>
                <w:sz w:val="24"/>
                <w:szCs w:val="24"/>
              </w:rPr>
              <w:lastRenderedPageBreak/>
              <w:t>и пальцами ног и перекладывание их с места на место</w:t>
            </w:r>
          </w:p>
        </w:tc>
        <w:tc>
          <w:tcPr>
            <w:tcW w:w="3660" w:type="dxa"/>
            <w:gridSpan w:val="16"/>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захватывание предметов </w:t>
            </w:r>
            <w:r w:rsidRPr="00BC66A8">
              <w:rPr>
                <w:rFonts w:ascii="Times New Roman" w:hAnsi="Times New Roman" w:cs="Times New Roman"/>
                <w:sz w:val="24"/>
                <w:szCs w:val="24"/>
              </w:rPr>
              <w:lastRenderedPageBreak/>
              <w:t>ступнями и пальцами ног, перекладывание их с места на место.</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 подошвенное и тыльное сгибание и разгибание стоп;</w:t>
            </w:r>
          </w:p>
        </w:tc>
      </w:tr>
      <w:tr w:rsidR="00046909" w:rsidRPr="00BC66A8" w:rsidTr="00BF08FE">
        <w:trPr>
          <w:gridBefore w:val="1"/>
          <w:wBefore w:w="151" w:type="dxa"/>
          <w:trHeight w:val="39"/>
        </w:trPr>
        <w:tc>
          <w:tcPr>
            <w:tcW w:w="14745" w:type="dxa"/>
            <w:gridSpan w:val="90"/>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 упражнения с разнообразными предметами (гимнастической палкой, обручем, мячом, скакалкой и другими)</w:t>
            </w:r>
          </w:p>
        </w:tc>
      </w:tr>
      <w:tr w:rsidR="00046909" w:rsidRPr="00BC66A8" w:rsidTr="00BF08FE">
        <w:trPr>
          <w:gridBefore w:val="1"/>
          <w:wBefore w:w="151" w:type="dxa"/>
          <w:trHeight w:val="36"/>
        </w:trPr>
        <w:tc>
          <w:tcPr>
            <w:tcW w:w="11145" w:type="dxa"/>
            <w:gridSpan w:val="79"/>
          </w:tcPr>
          <w:p w:rsidR="00046909" w:rsidRPr="00BC66A8" w:rsidRDefault="00046909" w:rsidP="00046909">
            <w:pPr>
              <w:ind w:left="0"/>
              <w:rPr>
                <w:rFonts w:ascii="Times New Roman" w:hAnsi="Times New Roman" w:cs="Times New Roman"/>
                <w:sz w:val="24"/>
                <w:szCs w:val="24"/>
              </w:rPr>
            </w:pPr>
          </w:p>
        </w:tc>
        <w:tc>
          <w:tcPr>
            <w:tcW w:w="3600" w:type="dxa"/>
            <w:gridSpan w:val="11"/>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упражнения с разноименными движениями рук и ног, с усложнением исходных положений и техники выполнения.</w:t>
            </w:r>
          </w:p>
        </w:tc>
      </w:tr>
      <w:tr w:rsidR="00046909" w:rsidRPr="00BC66A8" w:rsidTr="00BF08FE">
        <w:trPr>
          <w:gridBefore w:val="1"/>
          <w:wBefore w:w="151" w:type="dxa"/>
          <w:trHeight w:val="36"/>
        </w:trPr>
        <w:tc>
          <w:tcPr>
            <w:tcW w:w="14745" w:type="dxa"/>
            <w:gridSpan w:val="90"/>
          </w:tcPr>
          <w:p w:rsidR="00046909" w:rsidRPr="00BC66A8" w:rsidRDefault="00046909" w:rsidP="00046909">
            <w:pPr>
              <w:ind w:left="0"/>
              <w:rPr>
                <w:rFonts w:ascii="Times New Roman" w:hAnsi="Times New Roman" w:cs="Times New Roman"/>
                <w:b/>
                <w:sz w:val="24"/>
                <w:szCs w:val="24"/>
              </w:rPr>
            </w:pPr>
            <w:r w:rsidRPr="00BC66A8">
              <w:rPr>
                <w:rFonts w:ascii="Times New Roman" w:hAnsi="Times New Roman" w:cs="Times New Roman"/>
                <w:b/>
                <w:sz w:val="24"/>
                <w:szCs w:val="24"/>
              </w:rPr>
              <w:t>Ритмическая гимнастика</w:t>
            </w:r>
          </w:p>
        </w:tc>
      </w:tr>
      <w:tr w:rsidR="00046909" w:rsidRPr="00BC66A8" w:rsidTr="00BF08FE">
        <w:trPr>
          <w:gridBefore w:val="1"/>
          <w:wBefore w:w="151" w:type="dxa"/>
          <w:trHeight w:val="33"/>
        </w:trPr>
        <w:tc>
          <w:tcPr>
            <w:tcW w:w="11160" w:type="dxa"/>
            <w:gridSpan w:val="81"/>
          </w:tcPr>
          <w:p w:rsidR="00046909" w:rsidRPr="00BC66A8" w:rsidRDefault="00046909" w:rsidP="00046909">
            <w:pPr>
              <w:ind w:left="0"/>
              <w:rPr>
                <w:rFonts w:ascii="Times New Roman" w:hAnsi="Times New Roman" w:cs="Times New Roman"/>
                <w:b/>
                <w:sz w:val="24"/>
                <w:szCs w:val="24"/>
              </w:rPr>
            </w:pPr>
            <w:r w:rsidRPr="00BC66A8">
              <w:rPr>
                <w:rFonts w:ascii="Times New Roman" w:hAnsi="Times New Roman" w:cs="Times New Roman"/>
                <w:b/>
                <w:sz w:val="24"/>
                <w:szCs w:val="24"/>
              </w:rPr>
              <w:t>Музыкально-ритмические упражнения,</w:t>
            </w:r>
          </w:p>
        </w:tc>
        <w:tc>
          <w:tcPr>
            <w:tcW w:w="3585" w:type="dxa"/>
            <w:gridSpan w:val="9"/>
          </w:tcPr>
          <w:p w:rsidR="00046909" w:rsidRPr="00BC66A8" w:rsidRDefault="00046909" w:rsidP="00046909">
            <w:pPr>
              <w:ind w:left="0"/>
              <w:rPr>
                <w:rFonts w:ascii="Times New Roman" w:hAnsi="Times New Roman" w:cs="Times New Roman"/>
                <w:b/>
                <w:sz w:val="24"/>
                <w:szCs w:val="24"/>
              </w:rPr>
            </w:pPr>
          </w:p>
        </w:tc>
      </w:tr>
      <w:tr w:rsidR="00046909" w:rsidRPr="00BC66A8" w:rsidTr="00BF08FE">
        <w:trPr>
          <w:gridBefore w:val="1"/>
          <w:wBefore w:w="151" w:type="dxa"/>
          <w:trHeight w:val="29"/>
        </w:trPr>
        <w:tc>
          <w:tcPr>
            <w:tcW w:w="3480" w:type="dxa"/>
            <w:gridSpan w:val="23"/>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разученные на музыкальных занятиях(?) педагог включает в содержание физкультурных занятий, различные формы активного отдыха и подвижные игры:</w:t>
            </w:r>
          </w:p>
        </w:tc>
        <w:tc>
          <w:tcPr>
            <w:tcW w:w="3540" w:type="dxa"/>
            <w:gridSpan w:val="18"/>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w:t>
            </w:r>
          </w:p>
        </w:tc>
        <w:tc>
          <w:tcPr>
            <w:tcW w:w="4140" w:type="dxa"/>
            <w:gridSpan w:val="40"/>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w:t>
            </w:r>
          </w:p>
        </w:tc>
        <w:tc>
          <w:tcPr>
            <w:tcW w:w="3585" w:type="dxa"/>
            <w:gridSpan w:val="9"/>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p>
        </w:tc>
      </w:tr>
      <w:tr w:rsidR="00046909" w:rsidRPr="00BC66A8" w:rsidTr="00BF08FE">
        <w:trPr>
          <w:gridBefore w:val="1"/>
          <w:wBefore w:w="151" w:type="dxa"/>
          <w:trHeight w:val="39"/>
        </w:trPr>
        <w:tc>
          <w:tcPr>
            <w:tcW w:w="14745" w:type="dxa"/>
            <w:gridSpan w:val="90"/>
          </w:tcPr>
          <w:p w:rsidR="00046909" w:rsidRPr="00BC66A8" w:rsidRDefault="00046909" w:rsidP="00046909">
            <w:pPr>
              <w:ind w:left="0"/>
              <w:rPr>
                <w:rFonts w:ascii="Times New Roman" w:hAnsi="Times New Roman" w:cs="Times New Roman"/>
                <w:b/>
                <w:sz w:val="24"/>
                <w:szCs w:val="24"/>
              </w:rPr>
            </w:pPr>
            <w:r w:rsidRPr="00BC66A8">
              <w:rPr>
                <w:rFonts w:ascii="Times New Roman" w:hAnsi="Times New Roman" w:cs="Times New Roman"/>
                <w:b/>
                <w:sz w:val="24"/>
                <w:szCs w:val="24"/>
              </w:rPr>
              <w:t>Рекомендуемые упражнения</w:t>
            </w:r>
          </w:p>
        </w:tc>
      </w:tr>
      <w:tr w:rsidR="00046909" w:rsidRPr="00BC66A8" w:rsidTr="00BF08FE">
        <w:trPr>
          <w:trHeight w:val="33"/>
        </w:trPr>
        <w:tc>
          <w:tcPr>
            <w:tcW w:w="3508" w:type="dxa"/>
            <w:gridSpan w:val="21"/>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ритмичная ходьба и бег под музыку по прямой и по кругу, держась за руки</w:t>
            </w:r>
          </w:p>
        </w:tc>
        <w:tc>
          <w:tcPr>
            <w:tcW w:w="3613" w:type="dxa"/>
            <w:gridSpan w:val="19"/>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ритмичная ходьба и бег под музыку в разном темпе;</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w:t>
            </w:r>
          </w:p>
        </w:tc>
        <w:tc>
          <w:tcPr>
            <w:tcW w:w="4206" w:type="dxa"/>
            <w:gridSpan w:val="43"/>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ходьба и бег в соответствии с общим характером музыки, в разном темпе, на высокихполупальцах</w:t>
            </w:r>
          </w:p>
        </w:tc>
        <w:tc>
          <w:tcPr>
            <w:tcW w:w="3598" w:type="dxa"/>
            <w:gridSpan w:val="8"/>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танцевальный шаг польки, переменный шаг, шаг с притопом, с хлопками,</w:t>
            </w:r>
          </w:p>
        </w:tc>
      </w:tr>
      <w:tr w:rsidR="00046909" w:rsidRPr="00BC66A8" w:rsidTr="00BF08FE">
        <w:trPr>
          <w:trHeight w:val="36"/>
        </w:trPr>
        <w:tc>
          <w:tcPr>
            <w:tcW w:w="3508" w:type="dxa"/>
            <w:gridSpan w:val="21"/>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на носках, топающим шагом, вперед, приставным шагом;</w:t>
            </w:r>
          </w:p>
        </w:tc>
        <w:tc>
          <w:tcPr>
            <w:tcW w:w="3583" w:type="dxa"/>
            <w:gridSpan w:val="17"/>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на носках, топающим шагом, приставным шагом прямо и боком,</w:t>
            </w:r>
          </w:p>
        </w:tc>
        <w:tc>
          <w:tcPr>
            <w:tcW w:w="4236" w:type="dxa"/>
            <w:gridSpan w:val="45"/>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на носках, пружинящим, топающим шагом, "с каблука", вперед и назад (спиной), с высоким подниманием </w:t>
            </w:r>
            <w:r w:rsidRPr="00BC66A8">
              <w:rPr>
                <w:rFonts w:ascii="Times New Roman" w:hAnsi="Times New Roman" w:cs="Times New Roman"/>
                <w:sz w:val="24"/>
                <w:szCs w:val="24"/>
              </w:rPr>
              <w:lastRenderedPageBreak/>
              <w:t>колена (высокий шаг) с ускорением и замедлением темпа легкий ритмичный бег на носках,</w:t>
            </w:r>
          </w:p>
        </w:tc>
        <w:tc>
          <w:tcPr>
            <w:tcW w:w="3598" w:type="dxa"/>
            <w:gridSpan w:val="8"/>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 на носках, пружинящим, топающим шагом, "с каблука", вперед и назад (спиной), с </w:t>
            </w:r>
            <w:r w:rsidRPr="00BC66A8">
              <w:rPr>
                <w:rFonts w:ascii="Times New Roman" w:hAnsi="Times New Roman" w:cs="Times New Roman"/>
                <w:sz w:val="24"/>
                <w:szCs w:val="24"/>
              </w:rPr>
              <w:lastRenderedPageBreak/>
              <w:t>высоким подниманием колена (высокий шаг) с ускорением и замедлением темпа легкий ритмичный бег на носках,</w:t>
            </w:r>
          </w:p>
        </w:tc>
      </w:tr>
      <w:tr w:rsidR="00046909" w:rsidRPr="00BC66A8" w:rsidTr="00BF08FE">
        <w:trPr>
          <w:trHeight w:val="39"/>
        </w:trPr>
        <w:tc>
          <w:tcPr>
            <w:tcW w:w="3508" w:type="dxa"/>
            <w:gridSpan w:val="21"/>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поочередное выставление ноги - вперед, на пятку, притопывание, приседания "пружинки", кружение;</w:t>
            </w:r>
          </w:p>
        </w:tc>
        <w:tc>
          <w:tcPr>
            <w:tcW w:w="3583" w:type="dxa"/>
            <w:gridSpan w:val="17"/>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выставление ноги на пятку, на носок, притопывание под ритм, - повороты, поочередное "выбрасывание" ног</w:t>
            </w:r>
          </w:p>
        </w:tc>
        <w:tc>
          <w:tcPr>
            <w:tcW w:w="4206" w:type="dxa"/>
            <w:gridSpan w:val="43"/>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выставление ноги на пятку, на носок, притопывание под ритм, - повороты, поочередное "выбрасывание" ног</w:t>
            </w:r>
          </w:p>
        </w:tc>
        <w:tc>
          <w:tcPr>
            <w:tcW w:w="3628" w:type="dxa"/>
            <w:gridSpan w:val="10"/>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поочередное выбрасывание ног - вперед в прыжке, на носок, приставной шаг с приседанием и без, с продвижением вперед, назад в сторону, кружение,</w:t>
            </w:r>
          </w:p>
        </w:tc>
      </w:tr>
      <w:tr w:rsidR="00046909" w:rsidRPr="00BC66A8" w:rsidTr="00BF08FE">
        <w:trPr>
          <w:trHeight w:val="36"/>
        </w:trPr>
        <w:tc>
          <w:tcPr>
            <w:tcW w:w="3508" w:type="dxa"/>
            <w:gridSpan w:val="21"/>
          </w:tcPr>
          <w:p w:rsidR="00046909" w:rsidRPr="00BC66A8" w:rsidRDefault="00046909" w:rsidP="00046909">
            <w:pPr>
              <w:ind w:left="0"/>
              <w:rPr>
                <w:rFonts w:ascii="Times New Roman" w:hAnsi="Times New Roman" w:cs="Times New Roman"/>
                <w:sz w:val="24"/>
                <w:szCs w:val="24"/>
              </w:rPr>
            </w:pPr>
          </w:p>
        </w:tc>
        <w:tc>
          <w:tcPr>
            <w:tcW w:w="3583" w:type="dxa"/>
            <w:gridSpan w:val="17"/>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прямым галопом, по кругу, держась за руки, с высоким подниманием колена на месте и в движении прямо и вокруг себя, подскоки по одному и в парах под музыку;</w:t>
            </w:r>
          </w:p>
        </w:tc>
        <w:tc>
          <w:tcPr>
            <w:tcW w:w="4206" w:type="dxa"/>
            <w:gridSpan w:val="43"/>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различные виды галопа (прямой галоп, боковой галоп, кружение)</w:t>
            </w:r>
          </w:p>
        </w:tc>
        <w:tc>
          <w:tcPr>
            <w:tcW w:w="3628" w:type="dxa"/>
            <w:gridSpan w:val="10"/>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различные виды галопа (прямой галоп, боковой галоп, кружение)</w:t>
            </w:r>
          </w:p>
        </w:tc>
      </w:tr>
      <w:tr w:rsidR="00046909" w:rsidRPr="00BC66A8" w:rsidTr="00BF08FE">
        <w:trPr>
          <w:trHeight w:val="36"/>
        </w:trPr>
        <w:tc>
          <w:tcPr>
            <w:tcW w:w="3508" w:type="dxa"/>
            <w:gridSpan w:val="21"/>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tc>
        <w:tc>
          <w:tcPr>
            <w:tcW w:w="3583" w:type="dxa"/>
            <w:gridSpan w:val="17"/>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tc>
        <w:tc>
          <w:tcPr>
            <w:tcW w:w="4206" w:type="dxa"/>
            <w:gridSpan w:val="43"/>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tc>
        <w:tc>
          <w:tcPr>
            <w:tcW w:w="3628" w:type="dxa"/>
            <w:gridSpan w:val="10"/>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tc>
      </w:tr>
      <w:tr w:rsidR="00046909" w:rsidRPr="00BC66A8" w:rsidTr="00BF08FE">
        <w:trPr>
          <w:trHeight w:val="39"/>
        </w:trPr>
        <w:tc>
          <w:tcPr>
            <w:tcW w:w="7091" w:type="dxa"/>
            <w:gridSpan w:val="38"/>
          </w:tcPr>
          <w:p w:rsidR="00046909" w:rsidRPr="00BC66A8" w:rsidRDefault="00046909" w:rsidP="00046909">
            <w:pPr>
              <w:ind w:left="0"/>
              <w:rPr>
                <w:rFonts w:ascii="Times New Roman" w:hAnsi="Times New Roman" w:cs="Times New Roman"/>
                <w:b/>
                <w:sz w:val="24"/>
                <w:szCs w:val="24"/>
              </w:rPr>
            </w:pPr>
            <w:r w:rsidRPr="00BC66A8">
              <w:rPr>
                <w:rFonts w:ascii="Times New Roman" w:hAnsi="Times New Roman" w:cs="Times New Roman"/>
                <w:b/>
                <w:sz w:val="24"/>
                <w:szCs w:val="24"/>
              </w:rPr>
              <w:t>Строевые упражнения</w:t>
            </w:r>
          </w:p>
        </w:tc>
        <w:tc>
          <w:tcPr>
            <w:tcW w:w="7834" w:type="dxa"/>
            <w:gridSpan w:val="53"/>
          </w:tcPr>
          <w:p w:rsidR="00046909" w:rsidRPr="00BC66A8" w:rsidRDefault="00046909" w:rsidP="00046909">
            <w:pPr>
              <w:ind w:left="0"/>
              <w:rPr>
                <w:rFonts w:ascii="Times New Roman" w:hAnsi="Times New Roman" w:cs="Times New Roman"/>
                <w:b/>
                <w:sz w:val="24"/>
                <w:szCs w:val="24"/>
              </w:rPr>
            </w:pPr>
          </w:p>
        </w:tc>
      </w:tr>
      <w:tr w:rsidR="00046909" w:rsidRPr="00BC66A8" w:rsidTr="00BF08FE">
        <w:trPr>
          <w:trHeight w:val="33"/>
        </w:trPr>
        <w:tc>
          <w:tcPr>
            <w:tcW w:w="3508" w:type="dxa"/>
            <w:gridSpan w:val="21"/>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Построение в колонну по одному, в шеренгу, в круг по ориентирам.</w:t>
            </w:r>
          </w:p>
        </w:tc>
        <w:tc>
          <w:tcPr>
            <w:tcW w:w="3583" w:type="dxa"/>
            <w:gridSpan w:val="17"/>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Построение в колонну по одному, по два, по росту, врассыпную.</w:t>
            </w:r>
          </w:p>
        </w:tc>
        <w:tc>
          <w:tcPr>
            <w:tcW w:w="4266" w:type="dxa"/>
            <w:gridSpan w:val="46"/>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Построение по росту, поддерживая равнение в колонне, шеренге; построение в колонну по одному, в шеренгу, в круг.</w:t>
            </w:r>
          </w:p>
        </w:tc>
        <w:tc>
          <w:tcPr>
            <w:tcW w:w="3568" w:type="dxa"/>
            <w:gridSpan w:val="7"/>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Быстрое и самостоятельное построение в колонну по одному и по два, в круг, в шеренгу; равнение в колонне, шеренге.</w:t>
            </w:r>
          </w:p>
        </w:tc>
      </w:tr>
      <w:tr w:rsidR="00046909" w:rsidRPr="00BC66A8" w:rsidTr="00BF08FE">
        <w:trPr>
          <w:trHeight w:val="36"/>
        </w:trPr>
        <w:tc>
          <w:tcPr>
            <w:tcW w:w="3508" w:type="dxa"/>
            <w:gridSpan w:val="21"/>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Перестроение в колонну по два, </w:t>
            </w:r>
            <w:r w:rsidRPr="00BC66A8">
              <w:rPr>
                <w:rFonts w:ascii="Times New Roman" w:hAnsi="Times New Roman" w:cs="Times New Roman"/>
                <w:sz w:val="24"/>
                <w:szCs w:val="24"/>
              </w:rPr>
              <w:lastRenderedPageBreak/>
              <w:t>врассыпную.</w:t>
            </w:r>
          </w:p>
        </w:tc>
        <w:tc>
          <w:tcPr>
            <w:tcW w:w="3583" w:type="dxa"/>
            <w:gridSpan w:val="17"/>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Перестроение из колонны по </w:t>
            </w:r>
            <w:r w:rsidRPr="00BC66A8">
              <w:rPr>
                <w:rFonts w:ascii="Times New Roman" w:hAnsi="Times New Roman" w:cs="Times New Roman"/>
                <w:sz w:val="24"/>
                <w:szCs w:val="24"/>
              </w:rPr>
              <w:lastRenderedPageBreak/>
              <w:t>одному в колонну по два в движении, со сменой ведущего; перестроение из одной колонны или шеренги в звенья на месте и в движении.</w:t>
            </w:r>
          </w:p>
        </w:tc>
        <w:tc>
          <w:tcPr>
            <w:tcW w:w="4266" w:type="dxa"/>
            <w:gridSpan w:val="46"/>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Перестроение в колонну по три, в две </w:t>
            </w:r>
            <w:r w:rsidRPr="00BC66A8">
              <w:rPr>
                <w:rFonts w:ascii="Times New Roman" w:hAnsi="Times New Roman" w:cs="Times New Roman"/>
                <w:sz w:val="24"/>
                <w:szCs w:val="24"/>
              </w:rPr>
              <w:lastRenderedPageBreak/>
              <w:t>шеренги на месте и при передвижении; ходьба "змейкой", расхождение из колонны по одному в разные стороны с последующим слиянием в пары.</w:t>
            </w:r>
          </w:p>
        </w:tc>
        <w:tc>
          <w:tcPr>
            <w:tcW w:w="3568" w:type="dxa"/>
            <w:gridSpan w:val="7"/>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Перестроение из одной колонны </w:t>
            </w:r>
            <w:r w:rsidRPr="00BC66A8">
              <w:rPr>
                <w:rFonts w:ascii="Times New Roman" w:hAnsi="Times New Roman" w:cs="Times New Roman"/>
                <w:sz w:val="24"/>
                <w:szCs w:val="24"/>
              </w:rPr>
              <w:lastRenderedPageBreak/>
              <w:t>в колонну по двое, по трое, по четыре на ходу, из одного круга в несколько (2 - 3); расчет на первый - второй и перестроение из одной</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шеренги в две</w:t>
            </w:r>
          </w:p>
        </w:tc>
      </w:tr>
      <w:tr w:rsidR="00046909" w:rsidRPr="00BC66A8" w:rsidTr="00BF08FE">
        <w:trPr>
          <w:trHeight w:val="33"/>
        </w:trPr>
        <w:tc>
          <w:tcPr>
            <w:tcW w:w="3508" w:type="dxa"/>
            <w:gridSpan w:val="21"/>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Смыкание и размыкание обычным шагом.</w:t>
            </w:r>
          </w:p>
        </w:tc>
        <w:tc>
          <w:tcPr>
            <w:tcW w:w="3583" w:type="dxa"/>
            <w:gridSpan w:val="17"/>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Размыкание и смыкание на вытянутые руки, равнение по ориентирам и без них.</w:t>
            </w:r>
          </w:p>
        </w:tc>
        <w:tc>
          <w:tcPr>
            <w:tcW w:w="4266" w:type="dxa"/>
            <w:gridSpan w:val="46"/>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Размыкание в колонне на вытянутые вперед руки, в шеренге на вытянутые руки в стороны</w:t>
            </w:r>
          </w:p>
        </w:tc>
        <w:tc>
          <w:tcPr>
            <w:tcW w:w="3568" w:type="dxa"/>
            <w:gridSpan w:val="7"/>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Размыкание и смыкание приставным шагом</w:t>
            </w:r>
          </w:p>
        </w:tc>
      </w:tr>
      <w:tr w:rsidR="00046909" w:rsidRPr="00BC66A8" w:rsidTr="00BF08FE">
        <w:trPr>
          <w:trHeight w:val="36"/>
        </w:trPr>
        <w:tc>
          <w:tcPr>
            <w:tcW w:w="3508" w:type="dxa"/>
            <w:gridSpan w:val="21"/>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Повороты направо и налево переступанием.</w:t>
            </w:r>
          </w:p>
        </w:tc>
        <w:tc>
          <w:tcPr>
            <w:tcW w:w="3583" w:type="dxa"/>
            <w:gridSpan w:val="17"/>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Повороты направо, налево, кругом на месте переступанием и в движении.</w:t>
            </w:r>
          </w:p>
        </w:tc>
        <w:tc>
          <w:tcPr>
            <w:tcW w:w="4266" w:type="dxa"/>
            <w:gridSpan w:val="46"/>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Повороты налево, направо, кругом переступанием и прыжком.</w:t>
            </w:r>
          </w:p>
        </w:tc>
        <w:tc>
          <w:tcPr>
            <w:tcW w:w="3568" w:type="dxa"/>
            <w:gridSpan w:val="7"/>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Повороты направо, налево, кругом; повороты во время ходьбы на углах площадки</w:t>
            </w:r>
          </w:p>
        </w:tc>
      </w:tr>
      <w:tr w:rsidR="00046909" w:rsidRPr="00BC66A8" w:rsidTr="00BF08FE">
        <w:trPr>
          <w:trHeight w:val="33"/>
        </w:trPr>
        <w:tc>
          <w:tcPr>
            <w:tcW w:w="14925" w:type="dxa"/>
            <w:gridSpan w:val="91"/>
          </w:tcPr>
          <w:p w:rsidR="00046909" w:rsidRPr="00BC66A8" w:rsidRDefault="00046909" w:rsidP="00046909">
            <w:pPr>
              <w:ind w:left="0"/>
              <w:rPr>
                <w:rFonts w:ascii="Times New Roman" w:hAnsi="Times New Roman" w:cs="Times New Roman"/>
                <w:b/>
                <w:sz w:val="24"/>
                <w:szCs w:val="24"/>
              </w:rPr>
            </w:pPr>
            <w:r w:rsidRPr="00BC66A8">
              <w:rPr>
                <w:rFonts w:ascii="Times New Roman" w:hAnsi="Times New Roman" w:cs="Times New Roman"/>
                <w:b/>
                <w:sz w:val="24"/>
                <w:szCs w:val="24"/>
              </w:rPr>
              <w:t>Подвижные игры</w:t>
            </w:r>
          </w:p>
        </w:tc>
      </w:tr>
      <w:tr w:rsidR="00046909" w:rsidRPr="00BC66A8" w:rsidTr="00BF08FE">
        <w:trPr>
          <w:trHeight w:val="36"/>
        </w:trPr>
        <w:tc>
          <w:tcPr>
            <w:tcW w:w="3478" w:type="dxa"/>
            <w:gridSpan w:val="19"/>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Педагог поддерживает активность детей в процессе двигательной деятельности, организуя сюжетные и несюжетные подвижные игры</w:t>
            </w:r>
          </w:p>
        </w:tc>
        <w:tc>
          <w:tcPr>
            <w:tcW w:w="3628" w:type="dxa"/>
            <w:gridSpan w:val="20"/>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продолжает: </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закреплять основные движения и развивать психофизические качества в подвижных играх,</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 поощряет желание выполнять роль водящего,  развивает пространственную ориентировку,  самостоятельность иинициативность в организации знакомых игр с небольшой группой сверстников.</w:t>
            </w:r>
          </w:p>
        </w:tc>
        <w:tc>
          <w:tcPr>
            <w:tcW w:w="4281" w:type="dxa"/>
            <w:gridSpan w:val="47"/>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продолжает закреплять и совершенствовать основные движения детей в сюжетных и несюжетных подвижных играх, </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в играх с элементами соревнования, играх-эстафетах, </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оценивает качество  движений и поощряет соблюдение правил,  </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помогает быстро ориентироваться в пространстве,  </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наращивать и удерживать  скорость,  проявлять находчивость,</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целеустремленность</w:t>
            </w:r>
          </w:p>
        </w:tc>
        <w:tc>
          <w:tcPr>
            <w:tcW w:w="3538" w:type="dxa"/>
            <w:gridSpan w:val="5"/>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знакомить детей с</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подвижными играми,  поощряет</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2.Педагог поддерживает стремление детей самостоятельно организовывать </w:t>
            </w:r>
            <w:r w:rsidRPr="00BC66A8">
              <w:rPr>
                <w:rFonts w:ascii="Times New Roman" w:hAnsi="Times New Roman" w:cs="Times New Roman"/>
                <w:sz w:val="24"/>
                <w:szCs w:val="24"/>
              </w:rPr>
              <w:lastRenderedPageBreak/>
              <w:t>знакомые подвижные игры со сверстниками, справедливо оценивать свои результаты и результаты товарищей;</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3.Побуждает проявлять смелость, находчивость, волевые качества, честность, целеустремленность.</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4. Поощряет творчество детей, желание детей придумывать варианты игр, комбинировать движения, импровизировать.</w:t>
            </w:r>
          </w:p>
        </w:tc>
      </w:tr>
      <w:tr w:rsidR="00046909" w:rsidRPr="00BC66A8" w:rsidTr="00BF08FE">
        <w:trPr>
          <w:trHeight w:val="23"/>
        </w:trPr>
        <w:tc>
          <w:tcPr>
            <w:tcW w:w="3478" w:type="dxa"/>
            <w:gridSpan w:val="19"/>
            <w:tcBorders>
              <w:bottom w:val="single" w:sz="4" w:space="0" w:color="auto"/>
            </w:tcBorders>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tc>
        <w:tc>
          <w:tcPr>
            <w:tcW w:w="3628" w:type="dxa"/>
            <w:gridSpan w:val="20"/>
            <w:tcBorders>
              <w:bottom w:val="single" w:sz="4" w:space="0" w:color="auto"/>
            </w:tcBorders>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tc>
        <w:tc>
          <w:tcPr>
            <w:tcW w:w="4281" w:type="dxa"/>
            <w:gridSpan w:val="47"/>
            <w:tcBorders>
              <w:bottom w:val="single" w:sz="4" w:space="0" w:color="auto"/>
            </w:tcBorders>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обучает взаимодействию детей в команде, </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поощряет оказание помощи и </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взаимовыручки, инициативы при организации игр с небольшой группой сверстников, младшими детьми; воспитывает и поддерживает проявление нравственно - 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w:t>
            </w:r>
            <w:r w:rsidRPr="00BC66A8">
              <w:rPr>
                <w:rFonts w:ascii="Times New Roman" w:hAnsi="Times New Roman" w:cs="Times New Roman"/>
                <w:sz w:val="24"/>
                <w:szCs w:val="24"/>
              </w:rPr>
              <w:lastRenderedPageBreak/>
              <w:t>нравственных качеств, основ патриотизма и гражданской идентичности в подвижных играх.</w:t>
            </w:r>
          </w:p>
        </w:tc>
        <w:tc>
          <w:tcPr>
            <w:tcW w:w="3538" w:type="dxa"/>
            <w:gridSpan w:val="5"/>
            <w:tcBorders>
              <w:bottom w:val="single" w:sz="4" w:space="0" w:color="auto"/>
            </w:tcBorders>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tc>
      </w:tr>
      <w:tr w:rsidR="00046909" w:rsidRPr="00BC66A8" w:rsidTr="00BF08FE">
        <w:trPr>
          <w:trHeight w:val="78"/>
        </w:trPr>
        <w:tc>
          <w:tcPr>
            <w:tcW w:w="14925" w:type="dxa"/>
            <w:gridSpan w:val="91"/>
          </w:tcPr>
          <w:p w:rsidR="00046909" w:rsidRPr="00BC66A8" w:rsidRDefault="00046909" w:rsidP="00046909">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Спортивные игры</w:t>
            </w:r>
          </w:p>
        </w:tc>
      </w:tr>
      <w:tr w:rsidR="00046909" w:rsidRPr="00BC66A8" w:rsidTr="00BF08FE">
        <w:trPr>
          <w:trHeight w:val="127"/>
        </w:trPr>
        <w:tc>
          <w:tcPr>
            <w:tcW w:w="3417" w:type="dxa"/>
            <w:gridSpan w:val="15"/>
          </w:tcPr>
          <w:p w:rsidR="00046909" w:rsidRPr="00BC66A8" w:rsidRDefault="00046909" w:rsidP="00046909">
            <w:pPr>
              <w:ind w:left="0"/>
              <w:rPr>
                <w:rFonts w:ascii="Times New Roman" w:hAnsi="Times New Roman" w:cs="Times New Roman"/>
                <w:sz w:val="24"/>
                <w:szCs w:val="24"/>
              </w:rPr>
            </w:pPr>
          </w:p>
        </w:tc>
        <w:tc>
          <w:tcPr>
            <w:tcW w:w="3446" w:type="dxa"/>
            <w:gridSpan w:val="20"/>
          </w:tcPr>
          <w:p w:rsidR="00046909" w:rsidRPr="00BC66A8" w:rsidRDefault="00046909" w:rsidP="00046909">
            <w:pPr>
              <w:ind w:left="0"/>
              <w:rPr>
                <w:rFonts w:ascii="Times New Roman" w:hAnsi="Times New Roman" w:cs="Times New Roman"/>
                <w:sz w:val="24"/>
                <w:szCs w:val="24"/>
              </w:rPr>
            </w:pPr>
          </w:p>
        </w:tc>
        <w:tc>
          <w:tcPr>
            <w:tcW w:w="4524" w:type="dxa"/>
            <w:gridSpan w:val="51"/>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tc>
        <w:tc>
          <w:tcPr>
            <w:tcW w:w="3538" w:type="dxa"/>
            <w:gridSpan w:val="5"/>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tc>
      </w:tr>
      <w:tr w:rsidR="00046909" w:rsidRPr="00BC66A8" w:rsidTr="00BF08FE">
        <w:trPr>
          <w:trHeight w:val="133"/>
        </w:trPr>
        <w:tc>
          <w:tcPr>
            <w:tcW w:w="3417" w:type="dxa"/>
            <w:gridSpan w:val="15"/>
          </w:tcPr>
          <w:p w:rsidR="00046909" w:rsidRPr="00BC66A8" w:rsidRDefault="00046909" w:rsidP="00046909">
            <w:pPr>
              <w:ind w:left="0"/>
              <w:rPr>
                <w:rFonts w:ascii="Times New Roman" w:hAnsi="Times New Roman" w:cs="Times New Roman"/>
                <w:sz w:val="24"/>
                <w:szCs w:val="24"/>
              </w:rPr>
            </w:pPr>
          </w:p>
        </w:tc>
        <w:tc>
          <w:tcPr>
            <w:tcW w:w="3446" w:type="dxa"/>
            <w:gridSpan w:val="20"/>
          </w:tcPr>
          <w:p w:rsidR="00046909" w:rsidRPr="00BC66A8" w:rsidRDefault="00046909" w:rsidP="00046909">
            <w:pPr>
              <w:ind w:left="0"/>
              <w:rPr>
                <w:rFonts w:ascii="Times New Roman" w:hAnsi="Times New Roman" w:cs="Times New Roman"/>
                <w:sz w:val="24"/>
                <w:szCs w:val="24"/>
              </w:rPr>
            </w:pPr>
          </w:p>
        </w:tc>
        <w:tc>
          <w:tcPr>
            <w:tcW w:w="4524" w:type="dxa"/>
            <w:gridSpan w:val="51"/>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Городки: бросание биты сбоку,</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выбивание городка с кона (5 - 6 м) и полукона (2 - 3 м);</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знание 3 - 4 фигур</w:t>
            </w:r>
          </w:p>
        </w:tc>
        <w:tc>
          <w:tcPr>
            <w:tcW w:w="3538" w:type="dxa"/>
            <w:gridSpan w:val="5"/>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Городки: бросание биты сбоку, </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от плеча, занимая правильное исходное положение; </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знание 4 - 5 фигур, выбивание городков с полукона и кона при наименьшем количестве бросков бит.</w:t>
            </w:r>
          </w:p>
        </w:tc>
      </w:tr>
      <w:tr w:rsidR="00046909" w:rsidRPr="00BC66A8" w:rsidTr="00BF08FE">
        <w:trPr>
          <w:trHeight w:val="130"/>
        </w:trPr>
        <w:tc>
          <w:tcPr>
            <w:tcW w:w="3417" w:type="dxa"/>
            <w:gridSpan w:val="15"/>
          </w:tcPr>
          <w:p w:rsidR="00046909" w:rsidRPr="00BC66A8" w:rsidRDefault="00046909" w:rsidP="00046909">
            <w:pPr>
              <w:ind w:left="0"/>
              <w:rPr>
                <w:rFonts w:ascii="Times New Roman" w:hAnsi="Times New Roman" w:cs="Times New Roman"/>
                <w:sz w:val="24"/>
                <w:szCs w:val="24"/>
              </w:rPr>
            </w:pPr>
          </w:p>
        </w:tc>
        <w:tc>
          <w:tcPr>
            <w:tcW w:w="3446" w:type="dxa"/>
            <w:gridSpan w:val="20"/>
          </w:tcPr>
          <w:p w:rsidR="00046909" w:rsidRPr="00BC66A8" w:rsidRDefault="00046909" w:rsidP="00046909">
            <w:pPr>
              <w:ind w:left="0"/>
              <w:rPr>
                <w:rFonts w:ascii="Times New Roman" w:hAnsi="Times New Roman" w:cs="Times New Roman"/>
                <w:sz w:val="24"/>
                <w:szCs w:val="24"/>
              </w:rPr>
            </w:pPr>
          </w:p>
        </w:tc>
        <w:tc>
          <w:tcPr>
            <w:tcW w:w="4524" w:type="dxa"/>
            <w:gridSpan w:val="51"/>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tc>
        <w:tc>
          <w:tcPr>
            <w:tcW w:w="3538" w:type="dxa"/>
            <w:gridSpan w:val="5"/>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Элементы баскетбола: </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передача мяча друг другу (двумя руками от груди, одной рукой от плеча); </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перебрасывание мяча друг другу двумя руками от груди, стоя напротив друг друга и в движении; </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ловля летящего мяча на разной высоте (на уровне груди, над </w:t>
            </w:r>
            <w:r w:rsidRPr="00BC66A8">
              <w:rPr>
                <w:rFonts w:ascii="Times New Roman" w:hAnsi="Times New Roman" w:cs="Times New Roman"/>
                <w:sz w:val="24"/>
                <w:szCs w:val="24"/>
              </w:rPr>
              <w:lastRenderedPageBreak/>
              <w:t xml:space="preserve">головой, сбоку, снизу, у пола и тому подобное) и с разных сторон; забрасывание мяча в корзину двумя руками из-за головы, от плеча; </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ведение мяча одной рукой, передавая его из одной руки в другую, передвигаясь в разных направлениях, останавливаясь и снова передвигаясь по сигналу.</w:t>
            </w:r>
          </w:p>
        </w:tc>
      </w:tr>
      <w:tr w:rsidR="00046909" w:rsidRPr="00BC66A8" w:rsidTr="00BF08FE">
        <w:trPr>
          <w:trHeight w:val="124"/>
        </w:trPr>
        <w:tc>
          <w:tcPr>
            <w:tcW w:w="3417" w:type="dxa"/>
            <w:gridSpan w:val="15"/>
          </w:tcPr>
          <w:p w:rsidR="00046909" w:rsidRPr="00BC66A8" w:rsidRDefault="00046909" w:rsidP="00046909">
            <w:pPr>
              <w:ind w:left="0"/>
              <w:rPr>
                <w:rFonts w:ascii="Times New Roman" w:hAnsi="Times New Roman" w:cs="Times New Roman"/>
                <w:sz w:val="24"/>
                <w:szCs w:val="24"/>
              </w:rPr>
            </w:pPr>
          </w:p>
        </w:tc>
        <w:tc>
          <w:tcPr>
            <w:tcW w:w="3446" w:type="dxa"/>
            <w:gridSpan w:val="20"/>
          </w:tcPr>
          <w:p w:rsidR="00046909" w:rsidRPr="00BC66A8" w:rsidRDefault="00046909" w:rsidP="00046909">
            <w:pPr>
              <w:ind w:left="0"/>
              <w:rPr>
                <w:rFonts w:ascii="Times New Roman" w:hAnsi="Times New Roman" w:cs="Times New Roman"/>
                <w:sz w:val="24"/>
                <w:szCs w:val="24"/>
              </w:rPr>
            </w:pPr>
          </w:p>
        </w:tc>
        <w:tc>
          <w:tcPr>
            <w:tcW w:w="4524" w:type="dxa"/>
            <w:gridSpan w:val="51"/>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b/>
                <w:sz w:val="24"/>
                <w:szCs w:val="24"/>
              </w:rPr>
              <w:t>Элементы футбола</w:t>
            </w:r>
            <w:r w:rsidRPr="00BC66A8">
              <w:rPr>
                <w:rFonts w:ascii="Times New Roman" w:hAnsi="Times New Roman" w:cs="Times New Roman"/>
                <w:sz w:val="24"/>
                <w:szCs w:val="24"/>
              </w:rPr>
              <w:t xml:space="preserve">: отбивание мяча правой и левой ногой в заданном направлении; ведение мяча ногой между и вокруг предметов; </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отбивание мяча о стенку; передача мяча ногой друг другу (3 - 5 м); игра по упрощенным правилам.</w:t>
            </w:r>
          </w:p>
        </w:tc>
        <w:tc>
          <w:tcPr>
            <w:tcW w:w="3538" w:type="dxa"/>
            <w:gridSpan w:val="5"/>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b/>
                <w:sz w:val="24"/>
                <w:szCs w:val="24"/>
              </w:rPr>
              <w:t>Элементы футбола:</w:t>
            </w:r>
            <w:r w:rsidRPr="00BC66A8">
              <w:rPr>
                <w:rFonts w:ascii="Times New Roman" w:hAnsi="Times New Roman" w:cs="Times New Roman"/>
                <w:sz w:val="24"/>
                <w:szCs w:val="24"/>
              </w:rPr>
              <w:t xml:space="preserve"> передача мяча друг другу, отбивая его правой и левой ногой, стоя на месте; </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ведение мяч "змейкой" между расставленными предметами, попадание в предметы, забивание мяча в ворота, игра по упрощенным правилам.</w:t>
            </w:r>
          </w:p>
        </w:tc>
      </w:tr>
      <w:tr w:rsidR="00046909" w:rsidRPr="00BC66A8" w:rsidTr="00BF08FE">
        <w:trPr>
          <w:trHeight w:val="130"/>
        </w:trPr>
        <w:tc>
          <w:tcPr>
            <w:tcW w:w="3417" w:type="dxa"/>
            <w:gridSpan w:val="15"/>
          </w:tcPr>
          <w:p w:rsidR="00046909" w:rsidRPr="00BC66A8" w:rsidRDefault="00046909" w:rsidP="00046909">
            <w:pPr>
              <w:ind w:left="0"/>
              <w:rPr>
                <w:rFonts w:ascii="Times New Roman" w:hAnsi="Times New Roman" w:cs="Times New Roman"/>
                <w:sz w:val="24"/>
                <w:szCs w:val="24"/>
              </w:rPr>
            </w:pPr>
          </w:p>
        </w:tc>
        <w:tc>
          <w:tcPr>
            <w:tcW w:w="3446" w:type="dxa"/>
            <w:gridSpan w:val="20"/>
          </w:tcPr>
          <w:p w:rsidR="00046909" w:rsidRPr="00BC66A8" w:rsidRDefault="00046909" w:rsidP="00046909">
            <w:pPr>
              <w:ind w:left="0"/>
              <w:rPr>
                <w:rFonts w:ascii="Times New Roman" w:hAnsi="Times New Roman" w:cs="Times New Roman"/>
                <w:sz w:val="24"/>
                <w:szCs w:val="24"/>
              </w:rPr>
            </w:pPr>
          </w:p>
        </w:tc>
        <w:tc>
          <w:tcPr>
            <w:tcW w:w="4524" w:type="dxa"/>
            <w:gridSpan w:val="51"/>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b/>
                <w:sz w:val="24"/>
                <w:szCs w:val="24"/>
              </w:rPr>
              <w:t>Бадминтон:</w:t>
            </w:r>
            <w:r w:rsidRPr="00BC66A8">
              <w:rPr>
                <w:rFonts w:ascii="Times New Roman" w:hAnsi="Times New Roman" w:cs="Times New Roman"/>
                <w:sz w:val="24"/>
                <w:szCs w:val="24"/>
              </w:rPr>
              <w:t xml:space="preserve"> отбивание волана ракеткой в заданном направлении; игра с педагогом.</w:t>
            </w:r>
          </w:p>
        </w:tc>
        <w:tc>
          <w:tcPr>
            <w:tcW w:w="3538" w:type="dxa"/>
            <w:gridSpan w:val="5"/>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b/>
                <w:sz w:val="24"/>
                <w:szCs w:val="24"/>
              </w:rPr>
              <w:t>Бадминтон</w:t>
            </w:r>
            <w:r w:rsidRPr="00BC66A8">
              <w:rPr>
                <w:rFonts w:ascii="Times New Roman" w:hAnsi="Times New Roman" w:cs="Times New Roman"/>
                <w:sz w:val="24"/>
                <w:szCs w:val="24"/>
              </w:rPr>
              <w:t>: перебрасывание волана ракеткой на сторону партнера без сетки, через сетку, правильно удерживая ракетку.</w:t>
            </w:r>
          </w:p>
        </w:tc>
      </w:tr>
      <w:tr w:rsidR="00046909" w:rsidRPr="00BC66A8" w:rsidTr="00BF08FE">
        <w:trPr>
          <w:trHeight w:val="93"/>
        </w:trPr>
        <w:tc>
          <w:tcPr>
            <w:tcW w:w="3417" w:type="dxa"/>
            <w:gridSpan w:val="15"/>
          </w:tcPr>
          <w:p w:rsidR="00046909" w:rsidRPr="00BC66A8" w:rsidRDefault="00046909" w:rsidP="00046909">
            <w:pPr>
              <w:ind w:left="0"/>
              <w:rPr>
                <w:rFonts w:ascii="Times New Roman" w:hAnsi="Times New Roman" w:cs="Times New Roman"/>
                <w:sz w:val="24"/>
                <w:szCs w:val="24"/>
              </w:rPr>
            </w:pPr>
          </w:p>
        </w:tc>
        <w:tc>
          <w:tcPr>
            <w:tcW w:w="3446" w:type="dxa"/>
            <w:gridSpan w:val="20"/>
          </w:tcPr>
          <w:p w:rsidR="00046909" w:rsidRPr="00BC66A8" w:rsidRDefault="00046909" w:rsidP="00046909">
            <w:pPr>
              <w:ind w:left="0"/>
              <w:rPr>
                <w:rFonts w:ascii="Times New Roman" w:hAnsi="Times New Roman" w:cs="Times New Roman"/>
                <w:sz w:val="24"/>
                <w:szCs w:val="24"/>
              </w:rPr>
            </w:pPr>
          </w:p>
        </w:tc>
        <w:tc>
          <w:tcPr>
            <w:tcW w:w="4524" w:type="dxa"/>
            <w:gridSpan w:val="51"/>
          </w:tcPr>
          <w:p w:rsidR="00046909" w:rsidRPr="00BC66A8" w:rsidRDefault="00046909" w:rsidP="00046909">
            <w:pPr>
              <w:ind w:left="0"/>
              <w:rPr>
                <w:rFonts w:ascii="Times New Roman" w:hAnsi="Times New Roman" w:cs="Times New Roman"/>
                <w:sz w:val="24"/>
                <w:szCs w:val="24"/>
              </w:rPr>
            </w:pPr>
          </w:p>
        </w:tc>
        <w:tc>
          <w:tcPr>
            <w:tcW w:w="3538" w:type="dxa"/>
            <w:gridSpan w:val="5"/>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Элементы хоккея: (без коньков - на снегу, на траве):</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ведение шайбы клюшкой, не отрывая ее от шайбы; прокатывание шайбы клюшкой друг другу, задерживание шайбы клюшкой; </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ведение шайбы клюшкой вокруг предметов и между ними; забрасывание шайбы в ворота, держа клюшку двумя руками (справа и слева); </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попадание шайбой в ворота, ударяя по ней с места и после ведения.</w:t>
            </w:r>
          </w:p>
        </w:tc>
      </w:tr>
      <w:tr w:rsidR="00046909" w:rsidRPr="00BC66A8" w:rsidTr="00BF08FE">
        <w:trPr>
          <w:trHeight w:val="84"/>
        </w:trPr>
        <w:tc>
          <w:tcPr>
            <w:tcW w:w="3417" w:type="dxa"/>
            <w:gridSpan w:val="15"/>
          </w:tcPr>
          <w:p w:rsidR="00046909" w:rsidRPr="00BC66A8" w:rsidRDefault="00046909" w:rsidP="00046909">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6. Спортивные упражнения</w:t>
            </w:r>
          </w:p>
        </w:tc>
        <w:tc>
          <w:tcPr>
            <w:tcW w:w="3446" w:type="dxa"/>
            <w:gridSpan w:val="20"/>
          </w:tcPr>
          <w:p w:rsidR="00046909" w:rsidRPr="00BC66A8" w:rsidRDefault="00046909" w:rsidP="00046909">
            <w:pPr>
              <w:ind w:left="0"/>
              <w:rPr>
                <w:rFonts w:ascii="Times New Roman" w:hAnsi="Times New Roman" w:cs="Times New Roman"/>
                <w:sz w:val="24"/>
                <w:szCs w:val="24"/>
              </w:rPr>
            </w:pPr>
          </w:p>
        </w:tc>
        <w:tc>
          <w:tcPr>
            <w:tcW w:w="4524" w:type="dxa"/>
            <w:gridSpan w:val="51"/>
          </w:tcPr>
          <w:p w:rsidR="00046909" w:rsidRPr="00BC66A8" w:rsidRDefault="00046909" w:rsidP="00046909">
            <w:pPr>
              <w:ind w:left="0"/>
              <w:rPr>
                <w:rFonts w:ascii="Times New Roman" w:hAnsi="Times New Roman" w:cs="Times New Roman"/>
                <w:sz w:val="24"/>
                <w:szCs w:val="24"/>
              </w:rPr>
            </w:pPr>
          </w:p>
        </w:tc>
        <w:tc>
          <w:tcPr>
            <w:tcW w:w="3538" w:type="dxa"/>
            <w:gridSpan w:val="5"/>
          </w:tcPr>
          <w:p w:rsidR="00046909" w:rsidRPr="00BC66A8" w:rsidRDefault="00046909" w:rsidP="00046909">
            <w:pPr>
              <w:ind w:left="0"/>
              <w:rPr>
                <w:rFonts w:ascii="Times New Roman" w:hAnsi="Times New Roman" w:cs="Times New Roman"/>
                <w:sz w:val="24"/>
                <w:szCs w:val="24"/>
              </w:rPr>
            </w:pPr>
          </w:p>
        </w:tc>
      </w:tr>
      <w:tr w:rsidR="00046909" w:rsidRPr="00BC66A8" w:rsidTr="00BF08FE">
        <w:trPr>
          <w:trHeight w:val="51"/>
        </w:trPr>
        <w:tc>
          <w:tcPr>
            <w:tcW w:w="6863" w:type="dxa"/>
            <w:gridSpan w:val="35"/>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tc>
        <w:tc>
          <w:tcPr>
            <w:tcW w:w="8062" w:type="dxa"/>
            <w:gridSpan w:val="56"/>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tc>
      </w:tr>
      <w:tr w:rsidR="00046909" w:rsidRPr="00BC66A8" w:rsidTr="00BF08FE">
        <w:trPr>
          <w:trHeight w:val="33"/>
        </w:trPr>
        <w:tc>
          <w:tcPr>
            <w:tcW w:w="14925" w:type="dxa"/>
            <w:gridSpan w:val="91"/>
          </w:tcPr>
          <w:p w:rsidR="00046909" w:rsidRPr="00BC66A8" w:rsidRDefault="00046909" w:rsidP="00046909">
            <w:pPr>
              <w:ind w:left="0"/>
              <w:rPr>
                <w:rFonts w:ascii="Times New Roman" w:hAnsi="Times New Roman" w:cs="Times New Roman"/>
                <w:b/>
                <w:sz w:val="24"/>
                <w:szCs w:val="24"/>
              </w:rPr>
            </w:pPr>
            <w:r w:rsidRPr="00BC66A8">
              <w:rPr>
                <w:rFonts w:ascii="Times New Roman" w:hAnsi="Times New Roman" w:cs="Times New Roman"/>
                <w:b/>
                <w:sz w:val="24"/>
                <w:szCs w:val="24"/>
              </w:rPr>
              <w:t>6.1. Катание на санках</w:t>
            </w:r>
          </w:p>
        </w:tc>
      </w:tr>
      <w:tr w:rsidR="00046909" w:rsidRPr="00BC66A8" w:rsidTr="00BF08FE">
        <w:trPr>
          <w:trHeight w:val="30"/>
        </w:trPr>
        <w:tc>
          <w:tcPr>
            <w:tcW w:w="3341" w:type="dxa"/>
            <w:gridSpan w:val="11"/>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попрямой, перевозя игрушки или друг друга, и самостоятельно с невысокой горки.</w:t>
            </w:r>
          </w:p>
        </w:tc>
        <w:tc>
          <w:tcPr>
            <w:tcW w:w="3476" w:type="dxa"/>
            <w:gridSpan w:val="23"/>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подъем с санками на гору, скатывание с горки, торможение при спуске, катание на санках друг друга</w:t>
            </w:r>
          </w:p>
        </w:tc>
        <w:tc>
          <w:tcPr>
            <w:tcW w:w="4404" w:type="dxa"/>
            <w:gridSpan w:val="40"/>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по прямой, со скоростью, с горки, подъем с санками в гору, с торможением при спуске с горки</w:t>
            </w:r>
          </w:p>
        </w:tc>
        <w:tc>
          <w:tcPr>
            <w:tcW w:w="3704" w:type="dxa"/>
            <w:gridSpan w:val="17"/>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игровые задания и соревнования в катании на санях на скорость.</w:t>
            </w:r>
          </w:p>
        </w:tc>
      </w:tr>
      <w:tr w:rsidR="00046909" w:rsidRPr="00BC66A8" w:rsidTr="00BF08FE">
        <w:trPr>
          <w:trHeight w:val="33"/>
        </w:trPr>
        <w:tc>
          <w:tcPr>
            <w:tcW w:w="14925" w:type="dxa"/>
            <w:gridSpan w:val="91"/>
          </w:tcPr>
          <w:p w:rsidR="00046909" w:rsidRPr="00BC66A8" w:rsidRDefault="00046909" w:rsidP="00046909">
            <w:pPr>
              <w:ind w:left="0"/>
              <w:rPr>
                <w:rFonts w:ascii="Times New Roman" w:hAnsi="Times New Roman" w:cs="Times New Roman"/>
                <w:b/>
                <w:sz w:val="24"/>
                <w:szCs w:val="24"/>
              </w:rPr>
            </w:pPr>
            <w:r w:rsidRPr="00BC66A8">
              <w:rPr>
                <w:rFonts w:ascii="Times New Roman" w:hAnsi="Times New Roman" w:cs="Times New Roman"/>
                <w:b/>
                <w:sz w:val="24"/>
                <w:szCs w:val="24"/>
              </w:rPr>
              <w:t>6.2. Ходьба на лыжах:</w:t>
            </w:r>
          </w:p>
        </w:tc>
      </w:tr>
      <w:tr w:rsidR="00046909" w:rsidRPr="00BC66A8" w:rsidTr="00BF08FE">
        <w:trPr>
          <w:trHeight w:val="36"/>
        </w:trPr>
        <w:tc>
          <w:tcPr>
            <w:tcW w:w="3311" w:type="dxa"/>
            <w:gridSpan w:val="10"/>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по прямой, ровной лыжне ступающим и скользящим шагом, с поворотами переступанием.</w:t>
            </w:r>
          </w:p>
        </w:tc>
        <w:tc>
          <w:tcPr>
            <w:tcW w:w="3476" w:type="dxa"/>
            <w:gridSpan w:val="23"/>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скользящим шагом, повороты на месте, подъем на гору "ступающим шагом" и "полуелочкой".</w:t>
            </w:r>
          </w:p>
        </w:tc>
        <w:tc>
          <w:tcPr>
            <w:tcW w:w="4449" w:type="dxa"/>
            <w:gridSpan w:val="43"/>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по лыжне (на расстояние до 500 м); скользящим шагом; </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повороты на месте (направо и налево) с переступанием; </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одъем на склон прямо "ступающим шагом", "полуелочкой" (прямо и наискось), соблюдая правила безопасного передвижения.</w:t>
            </w:r>
          </w:p>
        </w:tc>
        <w:tc>
          <w:tcPr>
            <w:tcW w:w="3689" w:type="dxa"/>
            <w:gridSpan w:val="15"/>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повороты переступанием в движении; поднимание на горку "лесенкой", "елочкой".</w:t>
            </w:r>
          </w:p>
        </w:tc>
      </w:tr>
      <w:tr w:rsidR="00046909" w:rsidRPr="00BC66A8" w:rsidTr="00BF08FE">
        <w:trPr>
          <w:trHeight w:val="23"/>
        </w:trPr>
        <w:tc>
          <w:tcPr>
            <w:tcW w:w="6787" w:type="dxa"/>
            <w:gridSpan w:val="33"/>
            <w:tcBorders>
              <w:bottom w:val="single" w:sz="4" w:space="0" w:color="auto"/>
            </w:tcBorders>
          </w:tcPr>
          <w:p w:rsidR="00046909" w:rsidRPr="00BC66A8" w:rsidRDefault="00046909" w:rsidP="00046909">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6.3 Катание на трехколесном и двухколесном велосипеде, самокате:</w:t>
            </w:r>
          </w:p>
        </w:tc>
        <w:tc>
          <w:tcPr>
            <w:tcW w:w="4449" w:type="dxa"/>
            <w:gridSpan w:val="43"/>
            <w:tcBorders>
              <w:bottom w:val="single" w:sz="4" w:space="0" w:color="auto"/>
            </w:tcBorders>
          </w:tcPr>
          <w:p w:rsidR="00046909" w:rsidRPr="00BC66A8" w:rsidRDefault="00046909" w:rsidP="00046909">
            <w:pPr>
              <w:ind w:left="0"/>
              <w:rPr>
                <w:rFonts w:ascii="Times New Roman" w:hAnsi="Times New Roman" w:cs="Times New Roman"/>
                <w:sz w:val="24"/>
                <w:szCs w:val="24"/>
              </w:rPr>
            </w:pPr>
          </w:p>
        </w:tc>
        <w:tc>
          <w:tcPr>
            <w:tcW w:w="3689" w:type="dxa"/>
            <w:gridSpan w:val="15"/>
            <w:tcBorders>
              <w:bottom w:val="single" w:sz="4" w:space="0" w:color="auto"/>
            </w:tcBorders>
          </w:tcPr>
          <w:p w:rsidR="00046909" w:rsidRPr="00BC66A8" w:rsidRDefault="00046909" w:rsidP="00046909">
            <w:pPr>
              <w:ind w:left="0"/>
              <w:rPr>
                <w:rFonts w:ascii="Times New Roman" w:hAnsi="Times New Roman" w:cs="Times New Roman"/>
                <w:sz w:val="24"/>
                <w:szCs w:val="24"/>
              </w:rPr>
            </w:pPr>
          </w:p>
        </w:tc>
      </w:tr>
      <w:tr w:rsidR="00046909" w:rsidRPr="00BC66A8" w:rsidTr="00BF08FE">
        <w:trPr>
          <w:trHeight w:val="189"/>
        </w:trPr>
        <w:tc>
          <w:tcPr>
            <w:tcW w:w="11236" w:type="dxa"/>
            <w:gridSpan w:val="76"/>
          </w:tcPr>
          <w:p w:rsidR="00046909" w:rsidRPr="00BC66A8" w:rsidRDefault="00046909" w:rsidP="00046909">
            <w:pPr>
              <w:ind w:left="0"/>
              <w:rPr>
                <w:rFonts w:ascii="Times New Roman" w:hAnsi="Times New Roman" w:cs="Times New Roman"/>
                <w:sz w:val="24"/>
                <w:szCs w:val="24"/>
              </w:rPr>
            </w:pPr>
          </w:p>
        </w:tc>
        <w:tc>
          <w:tcPr>
            <w:tcW w:w="3689" w:type="dxa"/>
            <w:gridSpan w:val="15"/>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Катание на двухколесном велосипеде, самокате: </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по прямой, по кругу, змейкой, объезжая препятствие, на скорость.</w:t>
            </w:r>
          </w:p>
        </w:tc>
      </w:tr>
      <w:tr w:rsidR="00046909" w:rsidRPr="00BC66A8" w:rsidTr="00BF08FE">
        <w:trPr>
          <w:trHeight w:val="102"/>
        </w:trPr>
        <w:tc>
          <w:tcPr>
            <w:tcW w:w="14925" w:type="dxa"/>
            <w:gridSpan w:val="91"/>
          </w:tcPr>
          <w:p w:rsidR="00046909" w:rsidRPr="00BC66A8" w:rsidRDefault="00046909" w:rsidP="00046909">
            <w:pPr>
              <w:ind w:left="0"/>
              <w:rPr>
                <w:rFonts w:ascii="Times New Roman" w:hAnsi="Times New Roman" w:cs="Times New Roman"/>
                <w:b/>
                <w:sz w:val="24"/>
                <w:szCs w:val="24"/>
              </w:rPr>
            </w:pPr>
            <w:r w:rsidRPr="00BC66A8">
              <w:rPr>
                <w:rFonts w:ascii="Times New Roman" w:hAnsi="Times New Roman" w:cs="Times New Roman"/>
                <w:b/>
                <w:sz w:val="24"/>
                <w:szCs w:val="24"/>
              </w:rPr>
              <w:t>7. Формирование основ здорового образа жизни</w:t>
            </w:r>
          </w:p>
        </w:tc>
      </w:tr>
      <w:tr w:rsidR="00046909" w:rsidRPr="00BC66A8" w:rsidTr="00BF08FE">
        <w:trPr>
          <w:trHeight w:val="60"/>
        </w:trPr>
        <w:tc>
          <w:tcPr>
            <w:tcW w:w="3265" w:type="dxa"/>
            <w:gridSpan w:val="9"/>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Педагог поддерживает стремление ребенка самостоятельно ухаживать за собой, соблюдать порядок и чистоту, ухаживать за своими вещами и игрушками;</w:t>
            </w:r>
          </w:p>
        </w:tc>
        <w:tc>
          <w:tcPr>
            <w:tcW w:w="3507" w:type="dxa"/>
            <w:gridSpan w:val="23"/>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
        </w:tc>
        <w:tc>
          <w:tcPr>
            <w:tcW w:w="4479" w:type="dxa"/>
            <w:gridSpan w:val="46"/>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tc>
        <w:tc>
          <w:tcPr>
            <w:tcW w:w="3674" w:type="dxa"/>
            <w:gridSpan w:val="13"/>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w:t>
            </w:r>
          </w:p>
        </w:tc>
      </w:tr>
      <w:tr w:rsidR="00046909" w:rsidRPr="00BC66A8" w:rsidTr="00BF08FE">
        <w:trPr>
          <w:trHeight w:val="36"/>
        </w:trPr>
        <w:tc>
          <w:tcPr>
            <w:tcW w:w="3265" w:type="dxa"/>
            <w:gridSpan w:val="9"/>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Формирует первичные представления о роли чистоты, аккуратности для сохранения здоровья</w:t>
            </w:r>
          </w:p>
        </w:tc>
        <w:tc>
          <w:tcPr>
            <w:tcW w:w="3507" w:type="dxa"/>
            <w:gridSpan w:val="23"/>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Уточняет представления детей о здоровье, факторах, положительно влияющих на него</w:t>
            </w:r>
          </w:p>
        </w:tc>
        <w:tc>
          <w:tcPr>
            <w:tcW w:w="4479" w:type="dxa"/>
            <w:gridSpan w:val="46"/>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w:t>
            </w:r>
          </w:p>
        </w:tc>
        <w:tc>
          <w:tcPr>
            <w:tcW w:w="3674" w:type="dxa"/>
            <w:gridSpan w:val="13"/>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tc>
      </w:tr>
      <w:tr w:rsidR="00046909" w:rsidRPr="00BC66A8" w:rsidTr="00BF08FE">
        <w:trPr>
          <w:trHeight w:val="39"/>
        </w:trPr>
        <w:tc>
          <w:tcPr>
            <w:tcW w:w="3265" w:type="dxa"/>
            <w:gridSpan w:val="9"/>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Напоминает о необходимости соблюдения правил безопасности в двигательной деятельности </w:t>
            </w:r>
            <w:r w:rsidRPr="00BC66A8">
              <w:rPr>
                <w:rFonts w:ascii="Times New Roman" w:hAnsi="Times New Roman" w:cs="Times New Roman"/>
                <w:sz w:val="24"/>
                <w:szCs w:val="24"/>
              </w:rPr>
              <w:lastRenderedPageBreak/>
              <w:t>(бегать, не наталкиваясь друг на друга, не толкать товарища, не нарушать правила.</w:t>
            </w:r>
          </w:p>
        </w:tc>
        <w:tc>
          <w:tcPr>
            <w:tcW w:w="3507" w:type="dxa"/>
            <w:gridSpan w:val="23"/>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Напоминает о правилах безопасного поведения в двигательной деятельности (соблюдать очередность при </w:t>
            </w:r>
            <w:r w:rsidRPr="00BC66A8">
              <w:rPr>
                <w:rFonts w:ascii="Times New Roman" w:hAnsi="Times New Roman" w:cs="Times New Roman"/>
                <w:sz w:val="24"/>
                <w:szCs w:val="24"/>
              </w:rPr>
              <w:lastRenderedPageBreak/>
              <w:t>занятиях с оборудованием, не толкать товарища, бегать в колонне, не обгоняя друг друга и другое).</w:t>
            </w:r>
          </w:p>
        </w:tc>
        <w:tc>
          <w:tcPr>
            <w:tcW w:w="4479" w:type="dxa"/>
            <w:gridSpan w:val="46"/>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Уточняет и расширяет представления о правилах безопасного поведения в двигательной деятельности (при активном беге, прыжках, </w:t>
            </w:r>
            <w:r w:rsidRPr="00BC66A8">
              <w:rPr>
                <w:rFonts w:ascii="Times New Roman" w:hAnsi="Times New Roman" w:cs="Times New Roman"/>
                <w:sz w:val="24"/>
                <w:szCs w:val="24"/>
              </w:rPr>
              <w:lastRenderedPageBreak/>
              <w:t>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w:t>
            </w:r>
          </w:p>
        </w:tc>
        <w:tc>
          <w:tcPr>
            <w:tcW w:w="3674" w:type="dxa"/>
            <w:gridSpan w:val="13"/>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Дает доступные по возрасту представления о профилактике и охране здоровья, правилах безопасного поведения в </w:t>
            </w:r>
            <w:r w:rsidRPr="00BC66A8">
              <w:rPr>
                <w:rFonts w:ascii="Times New Roman" w:hAnsi="Times New Roman" w:cs="Times New Roman"/>
                <w:sz w:val="24"/>
                <w:szCs w:val="24"/>
              </w:rPr>
              <w:lastRenderedPageBreak/>
              <w:t>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 уристских прогулок и экскурсий</w:t>
            </w:r>
          </w:p>
        </w:tc>
      </w:tr>
      <w:tr w:rsidR="00046909" w:rsidRPr="00BC66A8" w:rsidTr="00BF08FE">
        <w:trPr>
          <w:trHeight w:val="30"/>
        </w:trPr>
        <w:tc>
          <w:tcPr>
            <w:tcW w:w="3265" w:type="dxa"/>
            <w:gridSpan w:val="9"/>
          </w:tcPr>
          <w:p w:rsidR="00046909" w:rsidRPr="00BC66A8" w:rsidRDefault="00046909" w:rsidP="00046909">
            <w:pPr>
              <w:ind w:left="0"/>
              <w:rPr>
                <w:rFonts w:ascii="Times New Roman" w:hAnsi="Times New Roman" w:cs="Times New Roman"/>
                <w:sz w:val="24"/>
                <w:szCs w:val="24"/>
              </w:rPr>
            </w:pPr>
          </w:p>
        </w:tc>
        <w:tc>
          <w:tcPr>
            <w:tcW w:w="3507" w:type="dxa"/>
            <w:gridSpan w:val="23"/>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Формирует первичные представления об отдельных видах спорта.</w:t>
            </w:r>
          </w:p>
        </w:tc>
        <w:tc>
          <w:tcPr>
            <w:tcW w:w="4479" w:type="dxa"/>
            <w:gridSpan w:val="46"/>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w:t>
            </w:r>
          </w:p>
        </w:tc>
        <w:tc>
          <w:tcPr>
            <w:tcW w:w="3674" w:type="dxa"/>
            <w:gridSpan w:val="13"/>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Расширять представления о разных видах спорта (санный спорт, борьба, теннис, синхронное плавание и другие), спортивных событиях и достижениях отечественных спортсменов</w:t>
            </w:r>
          </w:p>
        </w:tc>
      </w:tr>
      <w:tr w:rsidR="00046909" w:rsidRPr="00BC66A8" w:rsidTr="00BF08FE">
        <w:trPr>
          <w:trHeight w:val="312"/>
        </w:trPr>
        <w:tc>
          <w:tcPr>
            <w:tcW w:w="3265" w:type="dxa"/>
            <w:gridSpan w:val="9"/>
          </w:tcPr>
          <w:p w:rsidR="00046909" w:rsidRPr="00BC66A8" w:rsidRDefault="00046909" w:rsidP="00046909">
            <w:pPr>
              <w:ind w:left="0"/>
              <w:rPr>
                <w:rFonts w:ascii="Times New Roman" w:hAnsi="Times New Roman" w:cs="Times New Roman"/>
                <w:b/>
                <w:sz w:val="24"/>
                <w:szCs w:val="24"/>
              </w:rPr>
            </w:pPr>
            <w:r w:rsidRPr="00BC66A8">
              <w:rPr>
                <w:rFonts w:ascii="Times New Roman" w:hAnsi="Times New Roman" w:cs="Times New Roman"/>
                <w:b/>
                <w:sz w:val="24"/>
                <w:szCs w:val="24"/>
              </w:rPr>
              <w:t>Активный отдых</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b/>
                <w:sz w:val="24"/>
                <w:szCs w:val="24"/>
              </w:rPr>
              <w:t xml:space="preserve"> Предлагаемое (рекомендуемое) тематическое содержание физкультурных досугов и праздников</w:t>
            </w:r>
          </w:p>
        </w:tc>
        <w:tc>
          <w:tcPr>
            <w:tcW w:w="11660" w:type="dxa"/>
            <w:gridSpan w:val="82"/>
          </w:tcPr>
          <w:p w:rsidR="00046909" w:rsidRPr="00BC66A8" w:rsidRDefault="00046909" w:rsidP="00046909">
            <w:pPr>
              <w:ind w:left="0"/>
              <w:rPr>
                <w:rFonts w:ascii="Times New Roman" w:hAnsi="Times New Roman" w:cs="Times New Roman"/>
                <w:sz w:val="24"/>
                <w:szCs w:val="24"/>
              </w:rPr>
            </w:pPr>
          </w:p>
        </w:tc>
      </w:tr>
      <w:tr w:rsidR="00046909" w:rsidRPr="00BC66A8" w:rsidTr="00BF08FE">
        <w:trPr>
          <w:trHeight w:val="29"/>
        </w:trPr>
        <w:tc>
          <w:tcPr>
            <w:tcW w:w="3265" w:type="dxa"/>
            <w:gridSpan w:val="9"/>
          </w:tcPr>
          <w:p w:rsidR="00046909" w:rsidRPr="00BC66A8" w:rsidRDefault="00046909" w:rsidP="00046909">
            <w:pPr>
              <w:ind w:left="0"/>
              <w:rPr>
                <w:rFonts w:ascii="Times New Roman" w:hAnsi="Times New Roman" w:cs="Times New Roman"/>
                <w:b/>
                <w:sz w:val="24"/>
                <w:szCs w:val="24"/>
              </w:rPr>
            </w:pPr>
            <w:r w:rsidRPr="00BC66A8">
              <w:rPr>
                <w:rFonts w:ascii="Times New Roman" w:hAnsi="Times New Roman" w:cs="Times New Roman"/>
                <w:b/>
                <w:sz w:val="24"/>
                <w:szCs w:val="24"/>
              </w:rPr>
              <w:t>Досуг</w:t>
            </w:r>
          </w:p>
        </w:tc>
        <w:tc>
          <w:tcPr>
            <w:tcW w:w="11660" w:type="dxa"/>
            <w:gridSpan w:val="82"/>
          </w:tcPr>
          <w:p w:rsidR="00046909" w:rsidRPr="00BC66A8" w:rsidRDefault="00046909" w:rsidP="00046909">
            <w:pPr>
              <w:ind w:left="0"/>
              <w:rPr>
                <w:rFonts w:ascii="Times New Roman" w:hAnsi="Times New Roman" w:cs="Times New Roman"/>
                <w:b/>
                <w:sz w:val="24"/>
                <w:szCs w:val="24"/>
              </w:rPr>
            </w:pPr>
            <w:r w:rsidRPr="00BC66A8">
              <w:rPr>
                <w:rFonts w:ascii="Times New Roman" w:hAnsi="Times New Roman" w:cs="Times New Roman"/>
                <w:b/>
                <w:sz w:val="24"/>
                <w:szCs w:val="24"/>
              </w:rPr>
              <w:t xml:space="preserve">                                                                                                                        Досуги и праздники</w:t>
            </w:r>
          </w:p>
        </w:tc>
      </w:tr>
      <w:tr w:rsidR="00046909" w:rsidRPr="00BC66A8" w:rsidTr="00BF08FE">
        <w:trPr>
          <w:trHeight w:val="60"/>
        </w:trPr>
        <w:tc>
          <w:tcPr>
            <w:tcW w:w="3265" w:type="dxa"/>
            <w:gridSpan w:val="9"/>
          </w:tcPr>
          <w:p w:rsidR="00046909" w:rsidRPr="00BC66A8" w:rsidRDefault="00046909" w:rsidP="00046909">
            <w:pPr>
              <w:ind w:left="0"/>
              <w:rPr>
                <w:rFonts w:ascii="Times New Roman" w:hAnsi="Times New Roman" w:cs="Times New Roman"/>
                <w:sz w:val="24"/>
                <w:szCs w:val="24"/>
              </w:rPr>
            </w:pPr>
          </w:p>
        </w:tc>
        <w:tc>
          <w:tcPr>
            <w:tcW w:w="11660" w:type="dxa"/>
            <w:gridSpan w:val="82"/>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tc>
      </w:tr>
      <w:tr w:rsidR="00046909" w:rsidRPr="00BC66A8" w:rsidTr="00BF08FE">
        <w:trPr>
          <w:trHeight w:val="69"/>
        </w:trPr>
        <w:tc>
          <w:tcPr>
            <w:tcW w:w="14925" w:type="dxa"/>
            <w:gridSpan w:val="91"/>
          </w:tcPr>
          <w:p w:rsidR="00046909" w:rsidRPr="00BC66A8" w:rsidRDefault="00046909" w:rsidP="00046909">
            <w:pPr>
              <w:ind w:left="0"/>
              <w:rPr>
                <w:rFonts w:ascii="Times New Roman" w:hAnsi="Times New Roman" w:cs="Times New Roman"/>
                <w:b/>
                <w:sz w:val="24"/>
                <w:szCs w:val="24"/>
              </w:rPr>
            </w:pPr>
            <w:r w:rsidRPr="00BC66A8">
              <w:rPr>
                <w:rFonts w:ascii="Times New Roman" w:hAnsi="Times New Roman" w:cs="Times New Roman"/>
                <w:b/>
                <w:sz w:val="24"/>
                <w:szCs w:val="24"/>
              </w:rPr>
              <w:t>Физкультурные досуги</w:t>
            </w:r>
          </w:p>
        </w:tc>
      </w:tr>
      <w:tr w:rsidR="00046909" w:rsidRPr="00BC66A8" w:rsidTr="00BF08FE">
        <w:trPr>
          <w:trHeight w:val="78"/>
        </w:trPr>
        <w:tc>
          <w:tcPr>
            <w:tcW w:w="14925" w:type="dxa"/>
            <w:gridSpan w:val="91"/>
          </w:tcPr>
          <w:p w:rsidR="00046909" w:rsidRPr="00BC66A8" w:rsidRDefault="00046909" w:rsidP="00046909">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Досуг организуется 1 - 2 раза в месяц во второй половине дня преимущественно на свежем воздухе</w:t>
            </w:r>
          </w:p>
        </w:tc>
      </w:tr>
      <w:tr w:rsidR="00046909" w:rsidRPr="00BC66A8" w:rsidTr="00BF08FE">
        <w:trPr>
          <w:trHeight w:val="75"/>
        </w:trPr>
        <w:tc>
          <w:tcPr>
            <w:tcW w:w="3174" w:type="dxa"/>
            <w:gridSpan w:val="6"/>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Продолжительность 20 – 25</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минут. Содержание составляют подвижные игры и игровые упражнения, игры-забавы, аттракционы, хороводы, игры с пением, музыкально-ритмические упражнения.</w:t>
            </w:r>
          </w:p>
        </w:tc>
        <w:tc>
          <w:tcPr>
            <w:tcW w:w="3401" w:type="dxa"/>
            <w:gridSpan w:val="25"/>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Продолжительность 20 – 25 минут. Содержание составляют: подвижные игры, игры с элементами соревнования, аттракционы, музыкально-ритмические и танцевальные упражнения.</w:t>
            </w:r>
          </w:p>
        </w:tc>
        <w:tc>
          <w:tcPr>
            <w:tcW w:w="3917" w:type="dxa"/>
            <w:gridSpan w:val="28"/>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Продолжительность 30 – 40 минут. Содержание составляют: подвижные игры, игры-эстафеты, музыкально-ритмические упражнения, </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творческие задания</w:t>
            </w:r>
          </w:p>
        </w:tc>
        <w:tc>
          <w:tcPr>
            <w:tcW w:w="4433" w:type="dxa"/>
            <w:gridSpan w:val="32"/>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Продолжительность 40 - 45 минут.</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Содержание досуга включает: подвижные игры, в том числе, игры народов России, игры-эстафеты, музыкально-ритмические упражнения, </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импровизацию, танцевальные упражнения, творческие задания</w:t>
            </w:r>
          </w:p>
        </w:tc>
      </w:tr>
      <w:tr w:rsidR="00046909" w:rsidRPr="00BC66A8" w:rsidTr="00BF08FE">
        <w:trPr>
          <w:trHeight w:val="63"/>
        </w:trPr>
        <w:tc>
          <w:tcPr>
            <w:tcW w:w="14925" w:type="dxa"/>
            <w:gridSpan w:val="91"/>
          </w:tcPr>
          <w:p w:rsidR="00046909" w:rsidRPr="00BC66A8" w:rsidRDefault="00046909" w:rsidP="00046909">
            <w:pPr>
              <w:ind w:left="0"/>
              <w:rPr>
                <w:rFonts w:ascii="Times New Roman" w:hAnsi="Times New Roman" w:cs="Times New Roman"/>
                <w:b/>
                <w:sz w:val="24"/>
                <w:szCs w:val="24"/>
              </w:rPr>
            </w:pPr>
            <w:r w:rsidRPr="00BC66A8">
              <w:rPr>
                <w:rFonts w:ascii="Times New Roman" w:hAnsi="Times New Roman" w:cs="Times New Roman"/>
                <w:b/>
                <w:sz w:val="24"/>
                <w:szCs w:val="24"/>
              </w:rPr>
              <w:t>Физкультурные праздники</w:t>
            </w:r>
          </w:p>
        </w:tc>
      </w:tr>
      <w:tr w:rsidR="00046909" w:rsidRPr="00BC66A8" w:rsidTr="00BF08FE">
        <w:trPr>
          <w:trHeight w:val="57"/>
        </w:trPr>
        <w:tc>
          <w:tcPr>
            <w:tcW w:w="3220" w:type="dxa"/>
            <w:gridSpan w:val="7"/>
          </w:tcPr>
          <w:p w:rsidR="00046909" w:rsidRPr="00BC66A8" w:rsidRDefault="00046909" w:rsidP="00046909">
            <w:pPr>
              <w:ind w:left="0"/>
              <w:rPr>
                <w:rFonts w:ascii="Times New Roman" w:hAnsi="Times New Roman" w:cs="Times New Roman"/>
                <w:b/>
                <w:sz w:val="24"/>
                <w:szCs w:val="24"/>
              </w:rPr>
            </w:pPr>
          </w:p>
        </w:tc>
        <w:tc>
          <w:tcPr>
            <w:tcW w:w="11705" w:type="dxa"/>
            <w:gridSpan w:val="84"/>
          </w:tcPr>
          <w:p w:rsidR="00046909" w:rsidRPr="00BC66A8" w:rsidRDefault="00046909" w:rsidP="00046909">
            <w:pPr>
              <w:ind w:left="0"/>
              <w:rPr>
                <w:rFonts w:ascii="Times New Roman" w:hAnsi="Times New Roman" w:cs="Times New Roman"/>
                <w:b/>
                <w:sz w:val="24"/>
                <w:szCs w:val="24"/>
              </w:rPr>
            </w:pPr>
            <w:r w:rsidRPr="00BC66A8">
              <w:rPr>
                <w:rFonts w:ascii="Times New Roman" w:hAnsi="Times New Roman" w:cs="Times New Roman"/>
                <w:b/>
                <w:sz w:val="24"/>
                <w:szCs w:val="24"/>
              </w:rPr>
              <w:t>Праздники проводятся 2 раза в год, продолжительностью не более 1 - 1,5 часов</w:t>
            </w:r>
          </w:p>
        </w:tc>
      </w:tr>
      <w:tr w:rsidR="00046909" w:rsidRPr="00BC66A8" w:rsidTr="00BF08FE">
        <w:trPr>
          <w:trHeight w:val="226"/>
        </w:trPr>
        <w:tc>
          <w:tcPr>
            <w:tcW w:w="3220" w:type="dxa"/>
            <w:gridSpan w:val="7"/>
          </w:tcPr>
          <w:p w:rsidR="00046909" w:rsidRPr="00BC66A8" w:rsidRDefault="00046909" w:rsidP="00046909">
            <w:pPr>
              <w:ind w:left="0"/>
              <w:rPr>
                <w:rFonts w:ascii="Times New Roman" w:hAnsi="Times New Roman" w:cs="Times New Roman"/>
                <w:sz w:val="24"/>
                <w:szCs w:val="24"/>
              </w:rPr>
            </w:pPr>
          </w:p>
        </w:tc>
        <w:tc>
          <w:tcPr>
            <w:tcW w:w="3355" w:type="dxa"/>
            <w:gridSpan w:val="24"/>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Педагог привлекает детей данной возрастной группы к участию в праздниках детей старшего дошкольного возраста в качестве зрителей</w:t>
            </w:r>
          </w:p>
        </w:tc>
        <w:tc>
          <w:tcPr>
            <w:tcW w:w="3871" w:type="dxa"/>
            <w:gridSpan w:val="27"/>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Содержание праздников составляют ранее освоенные движения, в том числе, спортивные и гимнастические упражнения, подвижные и спортивные игры</w:t>
            </w:r>
          </w:p>
        </w:tc>
        <w:tc>
          <w:tcPr>
            <w:tcW w:w="4479" w:type="dxa"/>
            <w:gridSpan w:val="33"/>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tc>
      </w:tr>
      <w:tr w:rsidR="00046909" w:rsidRPr="00BC66A8" w:rsidTr="00BF08FE">
        <w:trPr>
          <w:trHeight w:val="81"/>
        </w:trPr>
        <w:tc>
          <w:tcPr>
            <w:tcW w:w="14925" w:type="dxa"/>
            <w:gridSpan w:val="91"/>
          </w:tcPr>
          <w:p w:rsidR="00046909" w:rsidRPr="00BC66A8" w:rsidRDefault="00046909" w:rsidP="00046909">
            <w:pPr>
              <w:ind w:left="0"/>
              <w:rPr>
                <w:rFonts w:ascii="Times New Roman" w:hAnsi="Times New Roman" w:cs="Times New Roman"/>
                <w:b/>
                <w:sz w:val="24"/>
                <w:szCs w:val="24"/>
              </w:rPr>
            </w:pPr>
            <w:r w:rsidRPr="00BC66A8">
              <w:rPr>
                <w:rFonts w:ascii="Times New Roman" w:hAnsi="Times New Roman" w:cs="Times New Roman"/>
                <w:b/>
                <w:sz w:val="24"/>
                <w:szCs w:val="24"/>
              </w:rPr>
              <w:t>Дни здоровья</w:t>
            </w:r>
          </w:p>
        </w:tc>
      </w:tr>
      <w:tr w:rsidR="00046909" w:rsidRPr="00BC66A8" w:rsidTr="00BF08FE">
        <w:trPr>
          <w:trHeight w:val="81"/>
        </w:trPr>
        <w:tc>
          <w:tcPr>
            <w:tcW w:w="14925" w:type="dxa"/>
            <w:gridSpan w:val="91"/>
          </w:tcPr>
          <w:p w:rsidR="00046909" w:rsidRPr="00BC66A8" w:rsidRDefault="00046909" w:rsidP="00046909">
            <w:pPr>
              <w:ind w:left="0"/>
              <w:rPr>
                <w:rFonts w:ascii="Times New Roman" w:hAnsi="Times New Roman" w:cs="Times New Roman"/>
                <w:b/>
                <w:sz w:val="24"/>
                <w:szCs w:val="24"/>
              </w:rPr>
            </w:pPr>
            <w:r w:rsidRPr="00BC66A8">
              <w:rPr>
                <w:rFonts w:ascii="Times New Roman" w:hAnsi="Times New Roman" w:cs="Times New Roman"/>
                <w:b/>
                <w:sz w:val="24"/>
                <w:szCs w:val="24"/>
              </w:rPr>
              <w:t xml:space="preserve">                                                                                             День здоровья проводится 1 (один) раз в квартал</w:t>
            </w:r>
          </w:p>
        </w:tc>
      </w:tr>
      <w:tr w:rsidR="00046909" w:rsidRPr="00BC66A8" w:rsidTr="00BF08FE">
        <w:trPr>
          <w:trHeight w:val="199"/>
        </w:trPr>
        <w:tc>
          <w:tcPr>
            <w:tcW w:w="3250" w:type="dxa"/>
            <w:gridSpan w:val="8"/>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w:t>
            </w:r>
          </w:p>
        </w:tc>
        <w:tc>
          <w:tcPr>
            <w:tcW w:w="3279" w:type="dxa"/>
            <w:gridSpan w:val="22"/>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В этот день проводятся физкультурно-оздоровительные мероприятия, прогулки, игры на свежем воздухе.</w:t>
            </w:r>
          </w:p>
        </w:tc>
        <w:tc>
          <w:tcPr>
            <w:tcW w:w="3917" w:type="dxa"/>
            <w:gridSpan w:val="28"/>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В этот день проводятся оздоровительные мероприятия и туристские прогулки.</w:t>
            </w:r>
          </w:p>
        </w:tc>
        <w:tc>
          <w:tcPr>
            <w:tcW w:w="4479" w:type="dxa"/>
            <w:gridSpan w:val="33"/>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В этот день педагог организует оздоровительные мероприятия, в том числе физкультурные досуги, и туристские прогулки</w:t>
            </w:r>
          </w:p>
        </w:tc>
      </w:tr>
      <w:tr w:rsidR="00046909" w:rsidRPr="00BC66A8" w:rsidTr="00BF08FE">
        <w:trPr>
          <w:trHeight w:val="69"/>
        </w:trPr>
        <w:tc>
          <w:tcPr>
            <w:tcW w:w="6529" w:type="dxa"/>
            <w:gridSpan w:val="30"/>
          </w:tcPr>
          <w:p w:rsidR="00046909" w:rsidRPr="00BC66A8" w:rsidRDefault="00046909" w:rsidP="00046909">
            <w:pPr>
              <w:ind w:left="0"/>
              <w:rPr>
                <w:rFonts w:ascii="Times New Roman" w:hAnsi="Times New Roman" w:cs="Times New Roman"/>
                <w:b/>
                <w:sz w:val="24"/>
                <w:szCs w:val="24"/>
              </w:rPr>
            </w:pPr>
            <w:r w:rsidRPr="00BC66A8">
              <w:rPr>
                <w:rFonts w:ascii="Times New Roman" w:hAnsi="Times New Roman" w:cs="Times New Roman"/>
                <w:b/>
                <w:sz w:val="24"/>
                <w:szCs w:val="24"/>
              </w:rPr>
              <w:t>Прогулки и экскурсии (простейший туризм)</w:t>
            </w:r>
          </w:p>
        </w:tc>
        <w:tc>
          <w:tcPr>
            <w:tcW w:w="8396" w:type="dxa"/>
            <w:gridSpan w:val="61"/>
          </w:tcPr>
          <w:p w:rsidR="00046909" w:rsidRPr="00BC66A8" w:rsidRDefault="00046909" w:rsidP="00046909">
            <w:pPr>
              <w:ind w:left="0"/>
              <w:rPr>
                <w:rFonts w:ascii="Times New Roman" w:hAnsi="Times New Roman" w:cs="Times New Roman"/>
                <w:b/>
                <w:sz w:val="24"/>
                <w:szCs w:val="24"/>
              </w:rPr>
            </w:pPr>
            <w:r w:rsidRPr="00BC66A8">
              <w:rPr>
                <w:rFonts w:ascii="Times New Roman" w:hAnsi="Times New Roman" w:cs="Times New Roman"/>
                <w:b/>
                <w:sz w:val="24"/>
                <w:szCs w:val="24"/>
              </w:rPr>
              <w:t>Туристские прогулки и экскурсии</w:t>
            </w:r>
          </w:p>
        </w:tc>
      </w:tr>
      <w:tr w:rsidR="00046909" w:rsidRPr="00BC66A8" w:rsidTr="00BF08FE">
        <w:trPr>
          <w:trHeight w:val="99"/>
        </w:trPr>
        <w:tc>
          <w:tcPr>
            <w:tcW w:w="6529" w:type="dxa"/>
            <w:gridSpan w:val="30"/>
          </w:tcPr>
          <w:p w:rsidR="00046909" w:rsidRPr="00BC66A8" w:rsidRDefault="00046909" w:rsidP="00046909">
            <w:pPr>
              <w:ind w:left="0"/>
              <w:rPr>
                <w:rFonts w:ascii="Times New Roman" w:hAnsi="Times New Roman" w:cs="Times New Roman"/>
                <w:sz w:val="24"/>
                <w:szCs w:val="24"/>
              </w:rPr>
            </w:pPr>
          </w:p>
        </w:tc>
        <w:tc>
          <w:tcPr>
            <w:tcW w:w="3902" w:type="dxa"/>
            <w:gridSpan w:val="27"/>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организует для детей непродолжительные пешие прогулки и экскурсии с постепенно </w:t>
            </w:r>
            <w:r w:rsidRPr="00BC66A8">
              <w:rPr>
                <w:rFonts w:ascii="Times New Roman" w:hAnsi="Times New Roman" w:cs="Times New Roman"/>
                <w:sz w:val="24"/>
                <w:szCs w:val="24"/>
              </w:rPr>
              <w:lastRenderedPageBreak/>
              <w:t>удлиняющимися переходами - на стадион, в парк, на берег моря и другое.</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Время перехода в одну сторону составляет 30 - 40 минут, общая продолжительность не более 1,5 - 2 часов.</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организует с детьми разнообразные подвижные игры во время остановки.</w:t>
            </w:r>
          </w:p>
        </w:tc>
        <w:tc>
          <w:tcPr>
            <w:tcW w:w="4494" w:type="dxa"/>
            <w:gridSpan w:val="34"/>
          </w:tcPr>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Организуются при наличии возможностей дополнительного сопровождения и организации </w:t>
            </w:r>
            <w:r w:rsidRPr="00BC66A8">
              <w:rPr>
                <w:rFonts w:ascii="Times New Roman" w:hAnsi="Times New Roman" w:cs="Times New Roman"/>
                <w:sz w:val="24"/>
                <w:szCs w:val="24"/>
              </w:rPr>
              <w:lastRenderedPageBreak/>
              <w:t xml:space="preserve">санитарных стоянок. 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Для организации детского туризма педагог формирует представления о туризме,</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как форме активного отдыха,</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 туристских  маршрутах, </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видах  туризма, </w:t>
            </w:r>
          </w:p>
          <w:p w:rsidR="00046909" w:rsidRPr="00BC66A8" w:rsidRDefault="00046909" w:rsidP="00046909">
            <w:pPr>
              <w:ind w:left="0"/>
              <w:rPr>
                <w:rFonts w:ascii="Times New Roman" w:hAnsi="Times New Roman" w:cs="Times New Roman"/>
                <w:sz w:val="24"/>
                <w:szCs w:val="24"/>
              </w:rPr>
            </w:pPr>
            <w:r w:rsidRPr="00BC66A8">
              <w:rPr>
                <w:rFonts w:ascii="Times New Roman" w:hAnsi="Times New Roman" w:cs="Times New Roman"/>
                <w:sz w:val="24"/>
                <w:szCs w:val="24"/>
              </w:rPr>
              <w:t xml:space="preserve">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w:t>
            </w:r>
            <w:r w:rsidRPr="00BC66A8">
              <w:rPr>
                <w:rFonts w:ascii="Times New Roman" w:hAnsi="Times New Roman" w:cs="Times New Roman"/>
                <w:sz w:val="24"/>
                <w:szCs w:val="24"/>
              </w:rPr>
              <w:lastRenderedPageBreak/>
              <w:t>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046909" w:rsidRPr="00BC66A8" w:rsidTr="00BF08FE">
        <w:trPr>
          <w:trHeight w:val="166"/>
        </w:trPr>
        <w:tc>
          <w:tcPr>
            <w:tcW w:w="14925" w:type="dxa"/>
            <w:gridSpan w:val="91"/>
          </w:tcPr>
          <w:p w:rsidR="00046909" w:rsidRPr="00BC66A8" w:rsidRDefault="00046909" w:rsidP="00046909">
            <w:pPr>
              <w:ind w:left="0"/>
              <w:rPr>
                <w:rFonts w:ascii="Times New Roman" w:hAnsi="Times New Roman" w:cs="Times New Roman"/>
                <w:sz w:val="24"/>
                <w:szCs w:val="24"/>
              </w:rPr>
            </w:pPr>
          </w:p>
        </w:tc>
      </w:tr>
    </w:tbl>
    <w:p w:rsidR="00046909" w:rsidRPr="00BC66A8" w:rsidRDefault="00046909" w:rsidP="00046909">
      <w:pPr>
        <w:ind w:left="0"/>
        <w:rPr>
          <w:rFonts w:ascii="Times New Roman" w:hAnsi="Times New Roman" w:cs="Times New Roman"/>
          <w:sz w:val="24"/>
          <w:szCs w:val="24"/>
        </w:rPr>
      </w:pPr>
    </w:p>
    <w:p w:rsidR="00002CCB" w:rsidRPr="00BC66A8" w:rsidRDefault="00002CCB" w:rsidP="00674A31">
      <w:pPr>
        <w:ind w:left="0"/>
        <w:rPr>
          <w:rFonts w:ascii="Times New Roman" w:hAnsi="Times New Roman" w:cs="Times New Roman"/>
          <w:b/>
          <w:sz w:val="24"/>
          <w:szCs w:val="24"/>
        </w:rPr>
      </w:pPr>
    </w:p>
    <w:p w:rsidR="00002CCB" w:rsidRPr="00BC66A8" w:rsidRDefault="00002CCB" w:rsidP="00151774">
      <w:pPr>
        <w:ind w:left="0"/>
        <w:rPr>
          <w:rFonts w:ascii="Times New Roman" w:hAnsi="Times New Roman" w:cs="Times New Roman"/>
          <w:b/>
          <w:sz w:val="24"/>
          <w:szCs w:val="24"/>
        </w:rPr>
      </w:pPr>
    </w:p>
    <w:p w:rsidR="00002CCB" w:rsidRPr="00BC66A8" w:rsidRDefault="00002CCB" w:rsidP="00151774">
      <w:pPr>
        <w:ind w:left="0" w:firstLine="709"/>
        <w:rPr>
          <w:rFonts w:ascii="Times New Roman" w:hAnsi="Times New Roman" w:cs="Times New Roman"/>
          <w:b/>
          <w:sz w:val="24"/>
          <w:szCs w:val="24"/>
        </w:rPr>
      </w:pPr>
      <w:r w:rsidRPr="00BC66A8">
        <w:rPr>
          <w:rFonts w:ascii="Times New Roman" w:hAnsi="Times New Roman" w:cs="Times New Roman"/>
          <w:b/>
          <w:sz w:val="24"/>
          <w:szCs w:val="24"/>
        </w:rPr>
        <w:t>2.2. Инструментарий (УМК) для инвариантной части и вариативной части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p w:rsidR="00002CCB" w:rsidRPr="00BC66A8" w:rsidRDefault="00002CCB" w:rsidP="00416F7B">
      <w:pPr>
        <w:ind w:left="0"/>
        <w:rPr>
          <w:rFonts w:ascii="Times New Roman" w:hAnsi="Times New Roman" w:cs="Times New Roman"/>
          <w:b/>
          <w:sz w:val="24"/>
          <w:szCs w:val="24"/>
        </w:rPr>
      </w:pPr>
    </w:p>
    <w:p w:rsidR="00002CCB" w:rsidRPr="00BC66A8" w:rsidRDefault="00002CCB" w:rsidP="00002CCB">
      <w:pPr>
        <w:rPr>
          <w:rFonts w:ascii="Times New Roman" w:hAnsi="Times New Roman" w:cs="Times New Roman"/>
          <w:b/>
          <w:sz w:val="24"/>
          <w:szCs w:val="24"/>
        </w:rPr>
      </w:pPr>
    </w:p>
    <w:tbl>
      <w:tblPr>
        <w:tblW w:w="151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8"/>
        <w:gridCol w:w="7288"/>
        <w:gridCol w:w="4659"/>
      </w:tblGrid>
      <w:tr w:rsidR="00002CCB" w:rsidRPr="00BC66A8" w:rsidTr="00BF08FE">
        <w:trPr>
          <w:trHeight w:val="750"/>
        </w:trPr>
        <w:tc>
          <w:tcPr>
            <w:tcW w:w="3188" w:type="dxa"/>
          </w:tcPr>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b/>
                <w:sz w:val="24"/>
                <w:szCs w:val="24"/>
              </w:rPr>
              <w:t>Образовательная область/задачи</w:t>
            </w:r>
          </w:p>
        </w:tc>
        <w:tc>
          <w:tcPr>
            <w:tcW w:w="7288" w:type="dxa"/>
          </w:tcPr>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b/>
                <w:sz w:val="24"/>
                <w:szCs w:val="24"/>
              </w:rPr>
              <w:t>ИНСТРУМЕНТАРИЙ ИНВАРИАНТНОЙ ЧАСТИ ПРОГРАММ</w:t>
            </w:r>
          </w:p>
        </w:tc>
        <w:tc>
          <w:tcPr>
            <w:tcW w:w="4659" w:type="dxa"/>
          </w:tcPr>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b/>
                <w:sz w:val="24"/>
                <w:szCs w:val="24"/>
              </w:rPr>
              <w:t>Вариативная часть программы</w:t>
            </w:r>
          </w:p>
        </w:tc>
      </w:tr>
      <w:tr w:rsidR="00002CCB" w:rsidRPr="00BC66A8" w:rsidTr="00BF08FE">
        <w:trPr>
          <w:trHeight w:val="6240"/>
        </w:trPr>
        <w:tc>
          <w:tcPr>
            <w:tcW w:w="3188" w:type="dxa"/>
          </w:tcPr>
          <w:p w:rsidR="00002CCB" w:rsidRPr="00BC66A8" w:rsidRDefault="00002CCB" w:rsidP="00002CCB">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 xml:space="preserve">Социально-коммуникативноеразвитие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Труд</w:t>
            </w:r>
            <w:r w:rsidRPr="00BC66A8">
              <w:rPr>
                <w:rFonts w:ascii="Times New Roman" w:hAnsi="Times New Roman" w:cs="Times New Roman"/>
                <w:sz w:val="24"/>
                <w:szCs w:val="24"/>
              </w:rPr>
              <w:sym w:font="Symbol" w:char="F0B7"/>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ОБЖ</w:t>
            </w:r>
            <w:r w:rsidRPr="00BC66A8">
              <w:rPr>
                <w:rFonts w:ascii="Times New Roman" w:hAnsi="Times New Roman" w:cs="Times New Roman"/>
                <w:sz w:val="24"/>
                <w:szCs w:val="24"/>
              </w:rPr>
              <w:sym w:font="Symbol" w:char="F0B7"/>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Социальные отношения  Формирование гражданственности и патриотизма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Задачи ссылка на ФОП ДО 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28.12.2022 № 71847)</w:t>
            </w:r>
          </w:p>
        </w:tc>
        <w:tc>
          <w:tcPr>
            <w:tcW w:w="7288" w:type="dxa"/>
          </w:tcPr>
          <w:p w:rsidR="00002CCB" w:rsidRPr="00BC66A8" w:rsidRDefault="00002CCB" w:rsidP="00002CCB">
            <w:pPr>
              <w:ind w:left="0"/>
              <w:rPr>
                <w:rFonts w:ascii="Times New Roman" w:hAnsi="Times New Roman" w:cs="Times New Roman"/>
                <w:b/>
                <w:sz w:val="24"/>
                <w:szCs w:val="24"/>
              </w:rPr>
            </w:pPr>
            <w:r w:rsidRPr="00BC66A8">
              <w:rPr>
                <w:rFonts w:ascii="Times New Roman" w:hAnsi="Times New Roman" w:cs="Times New Roman"/>
                <w:b/>
                <w:sz w:val="24"/>
                <w:szCs w:val="24"/>
              </w:rPr>
              <w:t xml:space="preserve">Труд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Куцакова Л.В. Трудовое воспитание в детском саду: Для занятий с детьми 3–7 лет. Партнерство дошкольной организации и семьи / Под ред. С.С. Прищепа, Т.С. Шатверян. Васюкова Н.Е.,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Лыкова И.А., Рыжова Н.А. Труд в образовательной программе детского сада. Интегрированный подход: методическое пособие. — М.: Цветной мир, 2016.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Рыжова Н.А. Труд и наблюдения в природе: методическое пособие для воспитателей и учителей начальной школы. — М.: Цветной мир, 2015. Рыжова Н.А. «Я — сам!» Поддержка детской инициативы.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Учебный видеофильм на DVD с текстом (методические рекомендации). // Приложение к журналу «Обруч» «Видеофильм на DVD», 2010.</w:t>
            </w:r>
          </w:p>
          <w:p w:rsidR="00002CCB" w:rsidRPr="00BC66A8" w:rsidRDefault="00002CCB" w:rsidP="00002CCB">
            <w:pPr>
              <w:ind w:left="0"/>
              <w:rPr>
                <w:rFonts w:ascii="Times New Roman" w:hAnsi="Times New Roman" w:cs="Times New Roman"/>
                <w:b/>
                <w:sz w:val="24"/>
                <w:szCs w:val="24"/>
              </w:rPr>
            </w:pPr>
            <w:r w:rsidRPr="00BC66A8">
              <w:rPr>
                <w:rFonts w:ascii="Times New Roman" w:hAnsi="Times New Roman" w:cs="Times New Roman"/>
                <w:b/>
                <w:sz w:val="24"/>
                <w:szCs w:val="24"/>
              </w:rPr>
              <w:t>ОБЖ</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Белая К.Ю. Основы безопасности. Комплекты для оформления родительских уголков в ДОО: Младшая группа.</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Белая К.Ю. Основы безопасности. Комплекты для оформления родительских уголков в ДОО: Средняя группа.</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Белая К.Ю. Основы безопасности. Комплекты для оформления родительских уголков в ДОО: Старшая группа.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Белая К.Ю. Основы безопасности. Комплекты  для  оформления родительских уголков в ДОО: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Подготовительная группа.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Бордачева И.Ю. Безопасность на дороге: Плакаты для оформления родительского уголка в ДОУ.</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Бордачева И. Ю. Дорожные знаки: Для работы с детьми 4–7 лет. Бордачева И. Ю. История светофора: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Для работы с детьми 4– 7 лет.</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Веракса Н.Е.</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lastRenderedPageBreak/>
              <w:t>Веракса А.Н Авдеева Н.,</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Князева О., Стеркина Р. Основы безопасности детей дошкольного возраста: Программа дошкольных образовательных учреждений // Дошкольное воспитание Лыкова И.А. и др. Детская безопасность. Парциальная программа. — М.: Цветной мир, 2016.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Лыкова И.А., Шипунова В.А. Азбука безопасного общения и поведения: уч.-метод. пособие. — М.: Цветной мир, 2013. Лыкова И.А., Шипунова В.А. Дорожная азбука. — М.:Цветной мир, 2013. </w:t>
            </w:r>
          </w:p>
          <w:p w:rsidR="00002CCB" w:rsidRPr="00BC66A8" w:rsidRDefault="00002CCB" w:rsidP="00002CCB">
            <w:pPr>
              <w:ind w:left="0"/>
              <w:rPr>
                <w:rFonts w:ascii="Times New Roman" w:hAnsi="Times New Roman" w:cs="Times New Roman"/>
                <w:b/>
                <w:sz w:val="24"/>
                <w:szCs w:val="24"/>
              </w:rPr>
            </w:pPr>
            <w:r w:rsidRPr="00BC66A8">
              <w:rPr>
                <w:rFonts w:ascii="Times New Roman" w:hAnsi="Times New Roman" w:cs="Times New Roman"/>
                <w:b/>
                <w:sz w:val="24"/>
                <w:szCs w:val="24"/>
              </w:rPr>
              <w:t>Формирование гражданственности и патриотизма</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Калашников Г. В. Гербы и символы. История российского герба: наглядно-дидактическое пособие. — СПб.: ДЕТСТВОПРЕСС, 2019.</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Калашников Г. В. Гербы и символы. Санкт-Петербург и Ленинградская об-ласть: наглядно-дидактическое пособие. — СПб.: ДЕТСТВО-ПРЕСС, 2009. ПРОГРАММА «РАЗВИТИЕ У ДЕТЕЙ ПРЕДСТАВЛЕНИЙ ОБ ИСТОРИИ И КУЛЬТУРЕ» (Л. Н. Галигузова, С. Ю. Мещерякова)</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ПРОГРАММА «НЕПРЕХОДЯЩИЕ ЦЕННОСТИ МАЛОЙ РОДИНЫ» (Е. В. Пчелинцева) Земскова-Названова Л. И. Люби и знай родной свой край: занятия по краеведению с малышами. М., 2006.</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Кокуева Л.В. «Я и моя родина». Программа воспитания, развития и саморазвития детей дошкольного возраста. Ярославль, 2001. Патриотическое воспитание дошкольников средствами краеведо-туристской деятельности: Пособие для реализации государственной программы «Патриотическое воспитание граждан Российской Федерации на 2001–2005 гг.» 2-е изд. М., 2004.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Дорогою добра Концепция и программа социально-коммуникативного развития и социального воспитания дошкольников. Соответствует ФГОС ДО— М.: ТЦ Сфера, 2015. — 160 с. (Дорогою добра).</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 Парциальная программа духовно-нравственного воспитания детей 5-7 лет « С чистым сердцем». Князева О. Л., Маханева М. Д. К54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Приобщение детей к истокам русской народной культуры: Программа. Учебнометодическое пособие.— 2-е изд., перераб. и доп.— СПб: Детство- Пресс, 2010.— 304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Программа «Наследие» Авторы: М. М. Новицкая, Е. В. Соловьева. С.А .Козлова</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«Я человек»Программа направлена на то, чтобы помочь ребенку познать себя, окружающих его людей, свой город, свою страну, свою планету, т.е. познать социальный мир и себя в нем Серия художественных альбомов «С чего начинается Родина» для приобщения детей к народной культуре и ознакомления с традиционными промыслами / под ред. И.А. Лыковой. — М.: Цветной мир, 2014. (16 альбомов с цветными иллюстрациями и уч. рисунками). Методического пособия для педагогов ДОО «Познаю себя. Методические рекомендации к образовательной программе социально-коммуникативного развития детей дошкольного возраста (от двух месяцев до восьми лет)», авторы М. В. Корепанова, Е. В. Харлампова. пособий «Здравствуй, мир!» (в 4 частях), авторы А. А. Вахрушев, Е. Е. Кочемасова, И. В. Маслова и др.; «По планете шаг за шагом» (в 6 частях), авторы С. В. Паршина, А. А. Вахрушев,Т. Р. Кислова и др.</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М.: Цветной мир, 2014. (16 альбомов с цветными иллюстрациями и уч. рисунками).</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Методического пособия для педагогов ДОО «Познаю себя. Методические рекомендации к образовательной программе социально-коммуникативного развития детей дошкольного возраста (от двух месяцев до восьми лет)», авторы М. В. Корепанова, Е. В. Харлампова. пособий «Здравствуй, мир!» (в 4 частях), авторы А. А. Вахрушев, Е. Е. Кочемасова, И. В. Маслова и др.;</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 «По планете шаг за шагом» (в 6 частях), авторы С. В. Паршина, А. А.</w:t>
            </w:r>
          </w:p>
        </w:tc>
        <w:tc>
          <w:tcPr>
            <w:tcW w:w="4659" w:type="dxa"/>
          </w:tcPr>
          <w:p w:rsidR="00002CCB" w:rsidRPr="00BC66A8" w:rsidRDefault="00002CCB" w:rsidP="00002CCB">
            <w:pPr>
              <w:ind w:left="0" w:right="-688"/>
              <w:rPr>
                <w:rFonts w:ascii="Times New Roman" w:hAnsi="Times New Roman" w:cs="Times New Roman"/>
                <w:sz w:val="24"/>
                <w:szCs w:val="24"/>
              </w:rPr>
            </w:pPr>
            <w:r w:rsidRPr="00BC66A8">
              <w:rPr>
                <w:rFonts w:ascii="Times New Roman" w:hAnsi="Times New Roman" w:cs="Times New Roman"/>
                <w:sz w:val="24"/>
                <w:szCs w:val="24"/>
              </w:rPr>
              <w:lastRenderedPageBreak/>
              <w:t>Лыкова И.А. «Цветные ладошки». Парциальная программа художественно-эстетического развития детей 2–7 в изобразительной деятельности (формирование эстетического отношения к миру). – М.: ИД «Цветной мир», 2016. Лыкова И.А. Методические рекомендации в вопросах и ответах к парциальной программе «Цветные ладошки» (изобразительная деятельность). – М.: Цветной мир, 2014.</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Лыкова И.А. Проектирование содержания образовательной области «Художественно-эстетическое развитие» (новые подходы в условиях ФГОС ДО). – М.: Цветной мир, 2014. Лыкова И.А. Изобразительная деятельность в детском саду. Вторая младшая группа. Уч.-метод. пособие. – М.: Цветной мир, 2014. Лыкова И.А. Изобразительная деятельность в детском саду. Средняя группа. Уч.- метод.пособие. – М.: Цветной мир, 2014.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Лыкова И.А. Изобразительная деятельность в детском саду. Старшая группа. Уч.- метод.пособие. – М.: Цветной мир, 2014.</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Лыкова И.А. Изобразительная деятельность в детском саду. Подготовительная к школе группа. – М.: Цветной мир, 2014.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Лыкова И.А. Демонстрационный материал. Изобразительная деятельность в </w:t>
            </w:r>
            <w:r w:rsidRPr="00BC66A8">
              <w:rPr>
                <w:rFonts w:ascii="Times New Roman" w:hAnsi="Times New Roman" w:cs="Times New Roman"/>
                <w:sz w:val="24"/>
                <w:szCs w:val="24"/>
              </w:rPr>
              <w:lastRenderedPageBreak/>
              <w:t xml:space="preserve">детском саду. Тематические папки: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«Веселый цирк»,</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«Далекий космос»,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«Динозаврики»,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«Домашний натюрморт»,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«Зоопарк»,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«Игрушки», «Кто гуляет во дворе»,</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«Кто пасется на лугу» и др. – М.: Цветной мир, 2014.</w:t>
            </w:r>
          </w:p>
        </w:tc>
      </w:tr>
      <w:tr w:rsidR="00002CCB" w:rsidRPr="00BC66A8" w:rsidTr="00BF08FE">
        <w:trPr>
          <w:trHeight w:val="825"/>
        </w:trPr>
        <w:tc>
          <w:tcPr>
            <w:tcW w:w="3188" w:type="dxa"/>
          </w:tcPr>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b/>
                <w:sz w:val="24"/>
                <w:szCs w:val="24"/>
              </w:rPr>
              <w:lastRenderedPageBreak/>
              <w:t>Познавательное развитие</w:t>
            </w:r>
            <w:r w:rsidRPr="00BC66A8">
              <w:rPr>
                <w:rFonts w:ascii="Times New Roman" w:hAnsi="Times New Roman" w:cs="Times New Roman"/>
                <w:sz w:val="24"/>
                <w:szCs w:val="24"/>
              </w:rPr>
              <w:t xml:space="preserve"> 1.Сенсорные эталоны и познавательные действия 2.Математические представления 3.Окружающий мир 4.Природа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Задачи ссылка на ФОП ДО Приказ Министерства просвещения Российской </w:t>
            </w:r>
            <w:r w:rsidRPr="00BC66A8">
              <w:rPr>
                <w:rFonts w:ascii="Times New Roman" w:hAnsi="Times New Roman" w:cs="Times New Roman"/>
                <w:sz w:val="24"/>
                <w:szCs w:val="24"/>
              </w:rPr>
              <w:lastRenderedPageBreak/>
              <w:t>Федерации от 25.11.2022 № 1028 "Об утверждении федеральной образовательной программы дошкольного образования" (Зарегистрирован 28.12.2022 № 71847)</w:t>
            </w:r>
          </w:p>
        </w:tc>
        <w:tc>
          <w:tcPr>
            <w:tcW w:w="7288" w:type="dxa"/>
          </w:tcPr>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lastRenderedPageBreak/>
              <w:t>1.Сенсорные эталоны и познавательные действия Мир, в котором я живу. Программа по познавательно-исследовательскому развитию дошкольников. Парциальная образовательная программа разработана как компонент основной образовательной программы, подготовленной участниками образовательных отношений. Ее главное направление — познавательно-исследовательское развитие детей 0—6 лет. Ребенок в мире поиска. Программа по организации познавательно-исследовательской деятельности дошкольников.</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Программа предназначена педагогам дошкольных образовательных организаций (ДОО) для работы с детьми 3—7 лет Савенков А.И. </w:t>
            </w:r>
            <w:r w:rsidRPr="00BC66A8">
              <w:rPr>
                <w:rFonts w:ascii="Times New Roman" w:hAnsi="Times New Roman" w:cs="Times New Roman"/>
                <w:sz w:val="24"/>
                <w:szCs w:val="24"/>
              </w:rPr>
              <w:lastRenderedPageBreak/>
              <w:t>Маленький исследователь. — Самара: ИД «Федоров», 2010.</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Савенков А.И. Методика исследовательского обучения дошкольников. — Самара: ИД «Федоров», 2010.</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Савенков А.И. Рабочие тетради: «Развитие логического мышления», «Развитие творческого мышления», «Развитие познавательных способностей». — Самара: ИД «Федоров», 2010.</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Тимофеева Л.Л. 52 творческих задания на каждую неделю года. Папка для игр и занятий в детском саду и дома. Вторая младшая группа. — М.: БИНОМ. Лаборатория знаний, 2018 (готовится к выпуску).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Тимофеева Л.Л. 52 творческих задания на каждую неделю года. Папка для занятий в детском саду и дома. Средняя группа. — М.: БИНОМ. Лаборатория знаний, 2018 (готовится к выпуску).</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Пособие для детей 2–3 лет («Здравствуй, мир!Для самых маленьких») ориентировано на развитие личности ребёнка, его творческих способностей, на формирование целостной картины мира;</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Пособие «Всё по полочкам. Методические рекомендации к образовательной программе познавательного развития детей дошкольного возраста», авторы А. В. Горячев, Н. В. Ключ.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Пособие «УМники-РАЗУМники»Упражнения для будущих первоклассников (автор И. В. Кузнецова)</w:t>
            </w:r>
          </w:p>
          <w:p w:rsidR="00002CCB" w:rsidRPr="00BC66A8" w:rsidRDefault="00002CCB" w:rsidP="00002CCB">
            <w:pPr>
              <w:ind w:left="0"/>
              <w:rPr>
                <w:rFonts w:ascii="Times New Roman" w:hAnsi="Times New Roman" w:cs="Times New Roman"/>
                <w:b/>
                <w:sz w:val="24"/>
                <w:szCs w:val="24"/>
              </w:rPr>
            </w:pPr>
            <w:r w:rsidRPr="00BC66A8">
              <w:rPr>
                <w:rFonts w:ascii="Times New Roman" w:hAnsi="Times New Roman" w:cs="Times New Roman"/>
                <w:b/>
                <w:sz w:val="24"/>
                <w:szCs w:val="24"/>
              </w:rPr>
              <w:t>2.Математические представления</w:t>
            </w:r>
          </w:p>
          <w:p w:rsidR="00002CCB" w:rsidRPr="00BC66A8" w:rsidRDefault="00002CCB" w:rsidP="00002CCB">
            <w:pPr>
              <w:ind w:left="0"/>
              <w:rPr>
                <w:rFonts w:ascii="Times New Roman" w:hAnsi="Times New Roman" w:cs="Times New Roman"/>
                <w:b/>
                <w:sz w:val="24"/>
                <w:szCs w:val="24"/>
              </w:rPr>
            </w:pPr>
            <w:r w:rsidRPr="00BC66A8">
              <w:rPr>
                <w:rFonts w:ascii="Times New Roman" w:hAnsi="Times New Roman" w:cs="Times New Roman"/>
                <w:b/>
                <w:sz w:val="24"/>
                <w:szCs w:val="24"/>
              </w:rPr>
              <w:t xml:space="preserve"> Математика в детском саду</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Авторская программа В.Н.Новиковой Сценарии занятий 3–4 года. Математика в детском саду. Сценарии занятий 4–5 лет.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Математика в детском саду.</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Сценарии занятий 5–6 лет.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Математика в детском саду. Сценарии занятий 6–7 лет. Математика в детском саду. Р</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абочая тетрадь 3–4 года. Математика в детском саду.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Рабочая тетрадь 4–5 лет.</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Математика в детском саду. Рабочая тетрадь 5–6 лет. Математика в детском саду. Рабочая тетрадь 6–7 лет.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Математика в детском саду. Демонстрационный материал: 3– 7 лет. Математика в детском саду. Раздаточный материал: 3–5 лет.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Математика в детском саду. Раздаточный материал: 5–7 лет.</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Математика в детском саду Рабочие тетради Математика для малышей: Младшая группа. Д. Денисова, Ю. Дорожин.</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Математика для малышей: Средняя группа.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Д. Денисова, Ю. Дорожин. Математика для дошкольников: Старшая группа. Д. Денисова, Ю. Дорожин. Математика для дошкольников: Подготовительная к школе группа.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Д. Денисова, Ю. Дорожин. Прописи для малышей: Младшая группа.</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Д. Денисова, Ю. Дорожин. Помораева И.А., Позина В.А. Формирование элементарных математических представлений: Младшая группа (3–4 года). Помораева И.А., Позина В.А. Формирование элементарных математических представлений: Средняя группа (4–5 лет).</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Помораева И.А., Позина В.А. Формирование элементарных математических представлений: Старшая группа (5–6 лет).</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Помораева И.А., Позина В.А. Формирование элементарных математических представлений: Подготовительная к школе группа (6–7 лет).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Сборник подвижных игр / Автор-сост. Э. Я. Степаненкова.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Пособиях «Моя математика» для детей 4–5 лет и «Моя математика», в 3 частях, для детей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5–7(8) лет (авторы М. В. Корепанова,С. А. Козлова, О. В. Пронина); «Здравствуй, мир! Для самых маленьких» и «Здравствуй, мир!», в 4 частях (авторы А. А. Вахрушев, Е. Е. Кочемасова, И. В. Маслова и </w:t>
            </w:r>
            <w:r w:rsidRPr="00BC66A8">
              <w:rPr>
                <w:rFonts w:ascii="Times New Roman" w:hAnsi="Times New Roman" w:cs="Times New Roman"/>
                <w:sz w:val="24"/>
                <w:szCs w:val="24"/>
              </w:rPr>
              <w:lastRenderedPageBreak/>
              <w:t>др.) Пособие «От рисунка – к цифре» (в 2 частях) Математические прописи для дошкольников 5–7(8) лет (авторы О. В. Пронина, С. С. Кузнецова)</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Петерсон Л.Г., КочемасоваЕ.Е.Игралочка. Практический курс математики для детей 3-4 лет. Методические рекомедации. Часть 1</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Петерсон Л.Г., КочемасоваЕ.Е.Игралочка. Математика для детей 3-4 лет. Ступень 1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Петерсон Л.Г., КочемасоваЕ.Е.Игралочка. Математика для детей 3-4 лет. Демонстрационный материал</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Петерсон Л.Г., КочемасоваЕ.Е.Игралочка. Математика для детей 3-4 лет. Раздаточный материал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Петерсон Л.Г., КочемасоваЕ.Е.Игралочка. Математика для детей 4-5 лет. Ступень 2</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Петерсон Л.Г., КочемасоваЕ.Е.Игралочка. Математика для детей 4-5 лет. Демонстрационный материал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Петерсон Л.Г., КочемасоваЕ.Е.Игралочка. Математика для детей 4-5 лет. Раздаточный материал</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Петерсон Л.Г., КочемасоваЕ.Е.Игралочка. Практический курс математики для детей 4-5 лет. Методические рекомедации. Часть 2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Петерсон Л.Г., КочемасоваЕ.Е.Игралочка - ступенька к школе. Практический курс математики для детей 5-6 лет. Метод.рекомендации. Часть 3</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Петерсон Л.Г., КочемасоваЕ.Е.Игралочка - ступенька к школе.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Математика для детей 5-6 лет. Ступень 3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Петерсон Л.Г., КочемасоваЕ.Е.Игралочка - ступенька к школе. Математика для детей 5-6 лет. Демонстрационный материал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Петерсон Л.Г., КочемасоваЕ.Е.Игралочка - ступенька к школе. Математика для детей 5-6 лет. Раздаточный материал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Петерсон Л.Г., КочемасоваЕ.Е.Игралочка - ступенька к  школе.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Математика для детей 6-7 лет. Часть 1. Демонстрационный </w:t>
            </w:r>
            <w:r w:rsidRPr="00BC66A8">
              <w:rPr>
                <w:rFonts w:ascii="Times New Roman" w:hAnsi="Times New Roman" w:cs="Times New Roman"/>
                <w:sz w:val="24"/>
                <w:szCs w:val="24"/>
              </w:rPr>
              <w:lastRenderedPageBreak/>
              <w:t xml:space="preserve">материал Петерсон Л.Г., КочемасоваЕ.Е.Игралочка - ступенька к школе. Математика для детей 6-7 лет. Часть 2. Демонстрационный материал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Петерсон Л.Г., КочемасоваЕ.Е.Игралочка - ступенька к школе. Математика для детей 6-7 лет. Раздаточный материал Петерсон Л.Г., КочемасоваЕ.Е.Игралочка - ступенька к школе.</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Математика для детей 6-7 лет.часть4(1)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Игралочка - ступенька к школе. Практический курс математики для дошкольников. Методические рекомендации. Ступень 4 (1-2)</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Петерсон Л.Г., КочемасоваЕ.Е.Игралочка - ступенька к школе. Математика для детей 6-7 лет. Ступень 4 (2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Петерсон Л.Г., Кочемасова Е.Е.</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Петерсон Л.Г., КочемасоваЕ.Е.Считаем до 5. Петерсон Л.Г., КочемасоваЕ.Е.Формы и Фигуры.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Соловьева Е. В.Моя математика. Развивающая книга для детей 3-4 лет Соловьева Е. В.Моя математика. Развивающая книга для детей 4-5 лет</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Соловьева Е. В.Моя математика. Развивающая книга для детей 5-6 лет (Радуга).</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Соловьева Е. В.Моя математика. Развивающая книга для детей 6-8 лет Соловьева Е. В.Геометрическая аппликация. Пособие для детей 3-4 лет Соловьева Е. В.Геометрическая аппликация. Пособие для детей 4-5 лет Соловьева Е. В.Геометрическая аппликация. Пособие для детей 5-6 лет Соловьева Е. В.Арифметика в раскрасках. Пособие для детей 3-4 лет Соловьева Е. В.Арифметика в раскрасках. Пособие для детей 4-5 лет Соловьева Е. В.Арифметика в раскрасках. Пособие для детей 5-6 лет</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ПетерсонЛ.Г.Раз - ступенька, два - ступенька: математика для детей 5-7 лет. В 2 ч. Часть 1</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ПетерсонЛ.Г.Раз - ступенька, два - ступенька: математика для детей </w:t>
            </w:r>
            <w:r w:rsidRPr="00BC66A8">
              <w:rPr>
                <w:rFonts w:ascii="Times New Roman" w:hAnsi="Times New Roman" w:cs="Times New Roman"/>
                <w:sz w:val="24"/>
                <w:szCs w:val="24"/>
              </w:rPr>
              <w:lastRenderedPageBreak/>
              <w:t>5-7 лет. В 2 ч. Часть 2</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Петерсон Л.Г. Холина Н.П.Раз - ступенька, два - ступенька Практический курс математики для дошкольников. Методические рекомендации Шевелев К.В.Математика для самых маленьких. Рабочая тетрадь для детей 3-4 лет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Шевелев К.В.Формирование логического мышления. Рабочая тетрадь для детей 3-4 лет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Шевелев К.В.Мои первые шаги в математике. Рабочая тетрадь для детей 4-5 лет</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Шевелев К.В.Путешествие в мир логики. Рабочая тетрадь для детей 4-5 лет Шевелев К.В.СЧИТАЮ ДО 10. Рабочая тетрадь для детей 4-5 лет (РП) Шевелев К.В."Тесты по математике" Рабочая тетрадь для детей 4-5 лет Шевелев К.В.Графические диктанты. Рабочая тетрадь для детей 5-6 лет Шевелев К.В.ДУМАЮ. СЧИТАЮ. СРАВНИВАЮ. Рабочая тетрадь для детей 5-6 лет</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Шевелев К.В.Ориентация в пространстве и на плоскости. Рабочая тетрадь ддя детей 5-6 лет</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Шевелев К.В.ТЕСТЫ-ЗАДАНИЯ по математике. Рабочая тетрадь для детей 5-6 лет Шевелев К.В.Логика. Сравнение. Счет. Рабочая тетрадь для детей 6-7 лет</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Шевелев К.В.Развивающие задания. Рабочая тетрадь для детей 6-7 лет Шевелев К.В.Развитие математических способностей у дошкольников. Рабочая тетрадь для детей 6-7 лет</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Шевелев К.В.СЧИТАЮ ДО 20. Рабочая тетрадь для детей 6-7 лет (РП)</w:t>
            </w:r>
          </w:p>
          <w:p w:rsidR="00002CCB" w:rsidRPr="00BC66A8" w:rsidRDefault="00002CCB" w:rsidP="00002CCB">
            <w:pPr>
              <w:ind w:left="0"/>
              <w:rPr>
                <w:rFonts w:ascii="Times New Roman" w:hAnsi="Times New Roman" w:cs="Times New Roman"/>
                <w:b/>
                <w:sz w:val="24"/>
                <w:szCs w:val="24"/>
              </w:rPr>
            </w:pPr>
            <w:r w:rsidRPr="00BC66A8">
              <w:rPr>
                <w:rFonts w:ascii="Times New Roman" w:hAnsi="Times New Roman" w:cs="Times New Roman"/>
                <w:b/>
                <w:sz w:val="24"/>
                <w:szCs w:val="24"/>
              </w:rPr>
              <w:t>3.Окружающий мир</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Юный эколог Авторская программа С.Н.Николаевой Программа «Юный эколог»: 3–7 лет.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Система работы в младшей группе: 3–4 года. Юный эколог.</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Система работы в средней группе: 4–5 лет</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 Юный эколог. Система работы в старшей группе: 5–6 лет.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Юный эколог.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Система работы в подготовительной к школе группе: 6–7 лет.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Юный эколог. Календарь сезонных наблюдений (5–9 лет).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Юный эколог. Народная педагогика в экологическом воспитании дошкольников. Методическое пособие.</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Приобщение дошкольников к природе в детском саду и дома. Методическое пособие Система экологического воспитания дошкольников. Методическое пособие.</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Плакаты: «Где в природе есть вода», «Зачем люди ходят в лес», «Зачем пилят деревья», «Как лесник заботится о лесе», «Кому нужны деревья в лесу», «Лес — многоэтажный дом», «Пищевые цепочки», «Этого не следует делать в лесу».</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Картины из жизни диких животных: «Бурый медведь. Наглядное пособие с методическими рекомендациями», «Заяц-беляк. Наглядное пособие с методическими рекомендациями».</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Пособие для детей 3–4 лет («Здравствуй, мир!», часть 1) посвящено знакомству с ближайшим окружением ребёнка (дом, двор, детский сад) и опирается на непосредственный опыт дошкольников;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Пособие для детей 4–5 лет («Здравствуй, мир!», часть 2) создаёт условия для знакомства детей со своим населённым пунктом тоже в основном с опорой на непосредственный личный опыт;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Пособие для детей 5–6 лет («Здравствуй, мир!», часть 3) посвящено путешествию по всей России;</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Пособие для детей 6–7(8) лет («Здравствуй, мир!», часть 4) – путешествию по всему миру.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Тимофеева Л.Л., БережноваО.В.Познавательное развитие. Ребенок и окружающий мир. Методические рекомендации к программе "Мир открытий".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Конспекты современных форм организации детских видов </w:t>
            </w:r>
            <w:r w:rsidRPr="00BC66A8">
              <w:rPr>
                <w:rFonts w:ascii="Times New Roman" w:hAnsi="Times New Roman" w:cs="Times New Roman"/>
                <w:sz w:val="24"/>
                <w:szCs w:val="24"/>
              </w:rPr>
              <w:lastRenderedPageBreak/>
              <w:t>деятельности. Вторая младшая группа детского сада.</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Бережнова О.В Познавательное развитие. Ребенок и окруж. мир. Метод.рекомендации. Сред.группа</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Тимофеева Л.Л., Бережнова О.В. Познавательное развитие. Ребенок и окружающий мир. Методические рекомендации к программе "Мир открытий".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Конспекты современных форм организации детской деятельности. Старшая группа</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Тимофеева Л.Л., БережноваО.В.Познавательное развитие.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Ребенок и окружающий мир. Методические рекомендации к  программе "Мир открытий". Подготовительная группа детского сада</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Бережнова О.В., Тимофеева Л.Л.МИР ЧУДЕС. Правдивая история о необыкновенном путешествии Колобка и его друзей. Ребенок и окружающий мир</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АгапинаМ.С.Под землей и под водой. Большое путешествие с Николасом Вахрушев А.А., Маслова И.В.ВСПОМИНАЕМ ВЕСНУ! Учимся видеть и понимать (с НАКЛЕЙКАМИ)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Вахрушев А.А., Маслова И.В. ВСПОМИНАЕМ ЛЕТО! Учимся видеть и понимать (с НАКЛЕЙКАМИ</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Вахрушев А.А., Маслова И.В. ВСПОМИНАЕМ ОСЕНЬ! Учимся видеть и понимать (с НАКЛЕЙКАМИ)</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Вахрушев А.А., Маслова И.В.ВСПОМИНАЕМ ЗИМУ! Учимся видеть и понимать (с НАКЛЕЙКАМИ)</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ЗапесочнаяЕ.А.Какие бывают ПРАЗДНИКИ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ЗапесочнаяЕ.А.Какие бывают профессии.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ЗапесочнаяЕ.А.Строим дом!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ЗапесочнаяЕ.А.Суета вокруг пирога. Где мы были? Что узнали?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ЗапесочнаяЕ.А.Что такое время? Под ред. Г.Г. ОнищенкоЯ питаюсь правильно! 5+ Под ред. Онищенко Г. Г.Я питаюсь правильно! 7+</w:t>
            </w:r>
          </w:p>
          <w:p w:rsidR="00002CCB" w:rsidRPr="00BC66A8" w:rsidRDefault="00002CCB" w:rsidP="00002CCB">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4.Природа</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Соломенникова О.А. Ознакомление с природой в детском саду: Вторая группа раннего возраста (2–3 года).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Соломенникова О.А. Ознакомление с природой в детском саду: Младшая группа (3–4 года).</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Соломенникова О.А. Ознакомление с природой в детском саду: Средняя группа (4–5 лет).</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Соломенникова О.А. Ознакомление с природой в детском саду: Старшая группа (5–6 лет).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Соломенникова О.А. Ознакомление с природой в детском саду: Подготовительная к школе группа (6–7 лет).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Листок на ладони: методическое пособие по проведению экскурсий с целью экологического и эстетического воспитания дошкольников. Шишкина В.А., Дедулевич М. Н. Прогулки в природу: учебно-методическое пособие для воспитателей дошкольных образовательных учреждений. 2-е изд. М.,2003.</w:t>
            </w:r>
          </w:p>
        </w:tc>
        <w:tc>
          <w:tcPr>
            <w:tcW w:w="4659" w:type="dxa"/>
          </w:tcPr>
          <w:p w:rsidR="00002CCB" w:rsidRPr="00BC66A8" w:rsidRDefault="00002CCB" w:rsidP="00002CCB">
            <w:pPr>
              <w:ind w:left="0"/>
              <w:rPr>
                <w:rFonts w:ascii="Times New Roman" w:hAnsi="Times New Roman" w:cs="Times New Roman"/>
                <w:sz w:val="24"/>
                <w:szCs w:val="24"/>
              </w:rPr>
            </w:pPr>
          </w:p>
        </w:tc>
      </w:tr>
      <w:tr w:rsidR="00002CCB" w:rsidRPr="00BC66A8" w:rsidTr="00BF08FE">
        <w:trPr>
          <w:trHeight w:val="360"/>
        </w:trPr>
        <w:tc>
          <w:tcPr>
            <w:tcW w:w="3188" w:type="dxa"/>
          </w:tcPr>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b/>
                <w:sz w:val="24"/>
                <w:szCs w:val="24"/>
              </w:rPr>
              <w:lastRenderedPageBreak/>
              <w:t>Речевое развитие</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Задачи ссылка на ФОП ДО 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28.12.2022 № 71847)</w:t>
            </w:r>
          </w:p>
        </w:tc>
        <w:tc>
          <w:tcPr>
            <w:tcW w:w="7288" w:type="dxa"/>
          </w:tcPr>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Колдина Д. Н. Развитие речи с детьми 1–3 лет. Конспекты занятий.</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Колдина Д. Н. Подвижные игры и упражнения с детьми 1–3 лет. Прописи для малышей: Младшая группа.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Д. Денисова, Ю. Дорожин. Прописи для малышей: Средняя группа. Д. Денисова, Ю. Дорожин. Прописи для дошкольников: Старшая группа. Д. Денисова, Ю. Дорожин. Прописи для дошкольников: Подготовительная к школе группа.</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Д. Денисова, Ю. Дорожин. Развитие речи у малышей:Младшая группа. Д. Денисова, Ю. Дорожин. Развитие речи у малышей:Средняя группа. Д. Денисова, Ю. Дорожин. Развитие речи у дошкольников: Старшая группа. Д. Денисова, Ю. Дорожин. Развитие речи у дошкольников: Подготовительная к школе группа.</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Д. Денисова, Ю. Дорожин. Уроки грамоты для малышей: Младшая группа. Д. Денисова, Ю. Дорожин. Уроки грамоты для малышей: </w:t>
            </w:r>
            <w:r w:rsidRPr="00BC66A8">
              <w:rPr>
                <w:rFonts w:ascii="Times New Roman" w:hAnsi="Times New Roman" w:cs="Times New Roman"/>
                <w:sz w:val="24"/>
                <w:szCs w:val="24"/>
              </w:rPr>
              <w:lastRenderedPageBreak/>
              <w:t>Средняя группа. Д. Денисова, Ю. Дорожин. Уроки грамоты для дошкольников: Старшая группа. Д. Денисова, Ю. Дорожин. Уроки грамоты для дошкольников: Подготовительная к школе группа.</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Д. Денисова, Ю. Дорожин. Гербова В.В. Развитие речи в детском саду: Вторая группа раннего возраста (2–3 года). 200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Гербова В.В. Развитие речи в детском саду: Младшая группа (3–4 года). Гербова В.В. Развитие речи в детском саду: Средняя группа (4–5 лет). Гербова В.В. Развитие речи в детском саду: Старшая группа (5–6 лет). Гербова В.В. Развитие речи в детском саду: Подготовительная к школе группа (6–7 лет).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Гербова В.В. Развитие речи в детском саду: Для работы с детьми 2–3 лет. Гербова В.В. Развитие речи в детском саду: Для работы с детьми 3–4 лет. Гербова В.В. Развитие речи в детском саду: Для работы с детьми 4–6 лет. Гербова В.В. Развитие речи в детском саду: Раздаточный материал. Для работы с детьми 2–4 лет. Серия «Грамматика в картинках»: «Антонимы. Глаголы»; «Антонимы. Прилагательные»; «Говори правильно»; «Множественное число»; «Многозначные слова»;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«Один—много»; «Словообразование»; «Ударение».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Программах и пособиях «По дороге к Азбуке» («Лесные истории») и «По дороге к Азбуке», в 5 частях (авторы Р. Н. Бунеев, Е. В. Бунеева, Т. Р. Кислова и др.);</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«Обучение смысловому чтению. Экспедиции к неизведанным островам» (авторы Р. Н. Бунеев, С. С. Кузнецова);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«Наши книжки»,в 4 частях (авторы О. В. Чиндилова, А. В. Баденова); «Ты – словечко,я – словечко», в 2 частях (автор З. И. Курцева)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Пособие «Цветной Букварик»(авторы Р. Н. Бунеев, Т. Р. Кислова) Пособие «Учимся читать и понимать текст»(авторы Е. В. Бунеева, О. В. Пронина) Пособие «Читаем всей семьёй» (авторы Е. В. </w:t>
            </w:r>
            <w:r w:rsidRPr="00BC66A8">
              <w:rPr>
                <w:rFonts w:ascii="Times New Roman" w:hAnsi="Times New Roman" w:cs="Times New Roman"/>
                <w:sz w:val="24"/>
                <w:szCs w:val="24"/>
              </w:rPr>
              <w:lastRenderedPageBreak/>
              <w:t xml:space="preserve">Бунеева, Е. С. Барова)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Ушакова О.С., Артюхова И.С.Развитие речи. Методические рекомендации к программе "Мир открытий". Игры и 201 конспекты занятий. Вторая младшая группа детского сада</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Ушакова О.С., Артюхова И.С. Развитие речи. Методические рекомендации к программе "Мир открытий". Игры и конспекты занятий. Средняя группа детского сада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Ушакова О.С., Артюхова И.С.Развитие речи. Методические рекомендации к программе "Мир открытий". Игры и конспекты занятий. Старшая группа детского сада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Ушакова О.С., Артюхова И.С. Развитие речи. Методические рекомендации к программе "Мир открытий". Игры и конспекты занятий. Подготовительная группа детского сада.</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Ушакова О.С.ГОВОРИ ПРАВИЛЬНО! Тетрадь по развитию речи для детей 3-4 лет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Ушакова О.С., Артюхова И.С. ГОВОРИ ПРАВИЛЬНО. Тетрадь по развитию речи для детей 4-5 лет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Ушакова О.С., Артюхова И.С. ГОВОРИ ПРАВИЛЬНО! Тетрадь по развитию речи для детей 5-6 лет</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Ушакова О.С.ГОВОРИ ПРАВИЛЬНО. Тетрадь по развитию речи для детей 6-7 лет</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Тесты Колесникова Е.В. "Развитие речи у детей 2-3 лет" Учебнометодическое пособие к иллюстративному материалу "От звукоподражаний к словам"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Колесникова Е.В. "От звукоподражаний к словам". Иллюстративный материал для развития речи у детей 2-3 лет (Рабочая тетрадь)</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Колесникова Е.В.Развитие звуковой культуры речи у детей 3- 4 лет. Учебно-методическое пособие к рабочей тетради "Разсловечко, два-словечко" Колесникова Е.В. Раз-словечко, два-словечко. Рабочая </w:t>
            </w:r>
            <w:r w:rsidRPr="00BC66A8">
              <w:rPr>
                <w:rFonts w:ascii="Times New Roman" w:hAnsi="Times New Roman" w:cs="Times New Roman"/>
                <w:sz w:val="24"/>
                <w:szCs w:val="24"/>
              </w:rPr>
              <w:lastRenderedPageBreak/>
              <w:t xml:space="preserve">тетрадь для детей 3-4 лет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Колесникова Е.В. "Развитие фонематического слуха у детей 4-5 лет" Сценарии учебно-игровых занятий к рабочей тетради "От слова к звуку" Колесникова Е.В.Учимся составлять слоговые схемы. Рабочая тетрадь для детей 4-5 лет</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Колесникова Е.В.От слова к звуку. Рабочая тетрадь для детей 4-5 лет 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Колесникова Е.В.Прописи для дошкольников 5-6 лет</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Колесникова Е.В.Развитиезвуко-буквенного анализа у детей 5-6 лет. Учебно-методическое пособие к рабочей тетради "От А до Я"</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Колесникова Е.В. "Звуки и буквы" Демонстрационный 204 материал и учебно-методическое пособие к демонстрационному материалу "Звуки и буквы" (Для детей 5-6 лет).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Колесникова Е.В.Я начинаю читать. Рабочая тетрадь для детей 6-7 лет Колесникова Е.В.Прописи для дошкольников 6-7 лет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Данилова Ю.Г.Букварь очень занятой мамы. Данилова Ю.Г.СУПЕРЭФФЕКТИВНЫЙ тренажер по чтению для маленьких бузнаек Колесникова Е.В.Развитие интереса и способностей к чтению у детей 6-7 лет. Учебно-методическое пособие к рабочей тетради "Я начинаю читать"</w:t>
            </w:r>
          </w:p>
          <w:p w:rsidR="00002CCB" w:rsidRPr="00BC66A8" w:rsidRDefault="00002CCB" w:rsidP="00002CCB">
            <w:pPr>
              <w:ind w:left="0"/>
              <w:rPr>
                <w:rFonts w:ascii="Times New Roman" w:hAnsi="Times New Roman" w:cs="Times New Roman"/>
                <w:sz w:val="24"/>
                <w:szCs w:val="24"/>
              </w:rPr>
            </w:pPr>
          </w:p>
        </w:tc>
        <w:tc>
          <w:tcPr>
            <w:tcW w:w="4659" w:type="dxa"/>
          </w:tcPr>
          <w:p w:rsidR="00002CCB" w:rsidRPr="00BC66A8" w:rsidRDefault="00002CCB" w:rsidP="00002CCB">
            <w:pPr>
              <w:ind w:left="0"/>
              <w:rPr>
                <w:rFonts w:ascii="Times New Roman" w:hAnsi="Times New Roman" w:cs="Times New Roman"/>
                <w:sz w:val="24"/>
                <w:szCs w:val="24"/>
              </w:rPr>
            </w:pPr>
          </w:p>
        </w:tc>
      </w:tr>
      <w:tr w:rsidR="00002CCB" w:rsidRPr="00BC66A8" w:rsidTr="00BF08FE">
        <w:trPr>
          <w:trHeight w:val="210"/>
        </w:trPr>
        <w:tc>
          <w:tcPr>
            <w:tcW w:w="3188" w:type="dxa"/>
          </w:tcPr>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b/>
                <w:sz w:val="24"/>
                <w:szCs w:val="24"/>
              </w:rPr>
              <w:lastRenderedPageBreak/>
              <w:t>Физическое развитие</w:t>
            </w:r>
            <w:r w:rsidRPr="00BC66A8">
              <w:rPr>
                <w:rFonts w:ascii="Times New Roman" w:hAnsi="Times New Roman" w:cs="Times New Roman"/>
                <w:sz w:val="24"/>
                <w:szCs w:val="24"/>
              </w:rPr>
              <w:t xml:space="preserve"> Активный отдых Туристическая деятельность Задачи ссылка на ФОП ДОПриказ Министерства просвещения Российской Федерации от 25.11.2022 № </w:t>
            </w:r>
            <w:r w:rsidRPr="00BC66A8">
              <w:rPr>
                <w:rFonts w:ascii="Times New Roman" w:hAnsi="Times New Roman" w:cs="Times New Roman"/>
                <w:sz w:val="24"/>
                <w:szCs w:val="24"/>
              </w:rPr>
              <w:lastRenderedPageBreak/>
              <w:t>1028 "Об утверждении федеральной образовательной программы дошкольного образования" (Зарегистрирован 28.12.2022 № 71847)</w:t>
            </w:r>
          </w:p>
        </w:tc>
        <w:tc>
          <w:tcPr>
            <w:tcW w:w="7288" w:type="dxa"/>
          </w:tcPr>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Казина О. Б. Совместные физкультурные занятия с участием родителей (для занятий с детьми 2–5 лет).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Казина О. Б. Совместные физкультурные занятия с участием родителей (5–7 лет). Конспекты занятий.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Ульева Е. А. 100 увлекательных игр в дороге, на прогулке. Сценарии игр. Ульева Е. А. 100 увлекательных игр для веселого дня рождения. Сценарии игр.</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lastRenderedPageBreak/>
              <w:t>Ульева Е. А. 100 увлекательных игр для здоровья вашего ребенка. Сценарии игр.</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Ульева Е. А. 100 увлекательных игр для отличной учебы. Сценарии игр. Ульева Е. А. 100 увлекательных игр для уверенности в себе. Сценарии игр. Ульева Е. А. 100 увлекательных игр, когда за окном дождь. Сценарии игр. Харченко Т. Е. Утренняя гимнастика в детском саду. 2–3 года.</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Харченко Т. Е. Утренняя гимнастика в детском саду. 3–5 лет</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Харченко Т. Е. Утренняя гимнастика в детском саду. 5–7 лет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Пензулаева Л. И. Физическая культура в детском саду: Младшая группа (3–4 года).</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Пензулаева Л. И. Физическая культура в детском саду: Средняя группа (4–5 лет).</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Пензулаева Л. И. Физическая культура в детском саду: Старшая группа (5–6 лет).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Пензулаева Л. И. Физическая культура в детском саду: Подготовительная к школе группа (6–7 лет).</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Помораева И.А., Позина В.А. Формирование элементарных математических представлений: Вторая группа раннего возраста (2–3 года). Пособия для педагогов «Сюжетно-ролевая ритмическая гимнастика. Методические рекомендации к образовательной  программе физического развития детей дошкольного возраста», автор Н. А. Фомина.</w:t>
            </w:r>
          </w:p>
        </w:tc>
        <w:tc>
          <w:tcPr>
            <w:tcW w:w="4659" w:type="dxa"/>
          </w:tcPr>
          <w:p w:rsidR="00002CCB" w:rsidRPr="00BC66A8" w:rsidRDefault="00002CCB" w:rsidP="00002CCB">
            <w:pPr>
              <w:ind w:left="0"/>
              <w:rPr>
                <w:rFonts w:ascii="Times New Roman" w:hAnsi="Times New Roman" w:cs="Times New Roman"/>
                <w:sz w:val="24"/>
                <w:szCs w:val="24"/>
              </w:rPr>
            </w:pPr>
          </w:p>
        </w:tc>
      </w:tr>
      <w:tr w:rsidR="00002CCB" w:rsidRPr="00BC66A8" w:rsidTr="00BF08FE">
        <w:trPr>
          <w:trHeight w:val="180"/>
        </w:trPr>
        <w:tc>
          <w:tcPr>
            <w:tcW w:w="3188" w:type="dxa"/>
          </w:tcPr>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b/>
                <w:sz w:val="24"/>
                <w:szCs w:val="24"/>
              </w:rPr>
              <w:lastRenderedPageBreak/>
              <w:t>Художественно-эстетическое развитие</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Задачи ссылка на ФОП ДО Приказ Министерства просвещения Российской Федерации от 25.11.2022 № 1028 "Об утверждении </w:t>
            </w:r>
            <w:r w:rsidRPr="00BC66A8">
              <w:rPr>
                <w:rFonts w:ascii="Times New Roman" w:hAnsi="Times New Roman" w:cs="Times New Roman"/>
                <w:sz w:val="24"/>
                <w:szCs w:val="24"/>
              </w:rPr>
              <w:lastRenderedPageBreak/>
              <w:t>федеральной образовательной программы дошкольного образования" (Зарегистрирован 28.12.2022 № 71847)</w:t>
            </w:r>
          </w:p>
        </w:tc>
        <w:tc>
          <w:tcPr>
            <w:tcW w:w="7288" w:type="dxa"/>
          </w:tcPr>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lastRenderedPageBreak/>
              <w:t>Колдина Д. Н. Аппликация с детьми 2–3 лет. Конспекты занятий.</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Колдина Д. Н. Аппликация с детьми 3–4 лет. Конспекты занятий.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Колдина Д. Н. Аппликация с детьми 4–5 лет. Конспекты занятий.</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Колдина Д. Н. Аппликация с детьми 5–6 лет. Конспекты занятий.</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Колдина Д. Н. Аппликация с детьми 6–7 лет. Конспекты занятий.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Колдина Д. Н. Игры-занятия с малышом. Первый год жизни.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Колдина Д. Н. Лепка с детьми 2–3 лет. Конспекты занятий.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lastRenderedPageBreak/>
              <w:t>Колдина Д. Н. Лепка с детьми 3–4 лет. Конспекты занятий.</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Колдина Д. Н. Лепка с детьми 4–5 лет. Конспекты занятий.</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Колдина Д. Н. Лепка с детьми 5–6 лет. Конспекты занятий.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Колдина Д. Н. Лепка с детьми 6–7 лет.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Колдина Д. Н. Рисование с детьми 2–3 лет. Конспекты занятий.</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Колдина Д. Н. Рисование с детьми 3–4 лет. Конспекты занятий.</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Колдина Д. Н. Рисование с детьми 4–5 лет. Конспекты занятий. 309 Колдина Д. Н. Рисование с детьми 5–6 лет. Конспекты занятий.</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Колдина Д. Н. Рисование с детьми 6–7 лет. Конспекты занятий.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Колдина Д. Н. Социальноэмоциональное развитие ребенка.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Лычагина И. А. Лепка из соленого теста с детьми 3–4 лет. Конспекты занятий.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Лычагина И. А. Лепка из соленого теста с детьми 4–5 лет. Конспекты занятий.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Мамаева О. А. Мастерим с детьми 3–4 лет. Конспекты занятий.</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Мамаева О. А. Мастерим с детьми 5–6 лет. 207 Народное искусство — детям Народное искусство — детям. Методическое пособие / Под ред. Комарова Т.С.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b/>
                <w:sz w:val="24"/>
                <w:szCs w:val="24"/>
              </w:rPr>
              <w:t>Альбомы для творчества</w:t>
            </w:r>
            <w:r w:rsidRPr="00BC66A8">
              <w:rPr>
                <w:rFonts w:ascii="Times New Roman" w:hAnsi="Times New Roman" w:cs="Times New Roman"/>
                <w:sz w:val="24"/>
                <w:szCs w:val="24"/>
              </w:rPr>
              <w:t>: «Городецкая роспись», «Дымковская игрушка», «Жостовский букет», «Каргопольская игрушка», «Мастерская гжели», «Мезенская роспись», «Полхов-Майдан», «Сказочная гжель», «Узоры Северной Двины», «Филимоновская игрушка», «Хохломская роспись», «Лепим народную игрушку», «Лубочные картинки».</w:t>
            </w:r>
            <w:r w:rsidRPr="00BC66A8">
              <w:rPr>
                <w:rFonts w:ascii="Times New Roman" w:hAnsi="Times New Roman" w:cs="Times New Roman"/>
                <w:b/>
                <w:sz w:val="24"/>
                <w:szCs w:val="24"/>
              </w:rPr>
              <w:t>Комплекты для творчества в еврослоте</w:t>
            </w:r>
            <w:r w:rsidRPr="00BC66A8">
              <w:rPr>
                <w:rFonts w:ascii="Times New Roman" w:hAnsi="Times New Roman" w:cs="Times New Roman"/>
                <w:sz w:val="24"/>
                <w:szCs w:val="24"/>
              </w:rPr>
              <w:t xml:space="preserve">: «Городецкая роспись», «Дымковская игрушка», «Жостовский букет», «Сказочная гжель», «Узоры Северной Двины», «Филимоновские свистульки», «Хохломская роспись», «Цветочные узоры Полхов-Майдана».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b/>
                <w:sz w:val="24"/>
                <w:szCs w:val="24"/>
              </w:rPr>
              <w:t>Наглядные пособия:</w:t>
            </w:r>
            <w:r w:rsidRPr="00BC66A8">
              <w:rPr>
                <w:rFonts w:ascii="Times New Roman" w:hAnsi="Times New Roman" w:cs="Times New Roman"/>
                <w:sz w:val="24"/>
                <w:szCs w:val="24"/>
              </w:rPr>
              <w:t xml:space="preserve"> «Городецкая роспись», «Дымковская игрушка», «Золотая хохлома», «Каргопольская игрушка», «Полхов-</w:t>
            </w:r>
            <w:r w:rsidRPr="00BC66A8">
              <w:rPr>
                <w:rFonts w:ascii="Times New Roman" w:hAnsi="Times New Roman" w:cs="Times New Roman"/>
                <w:sz w:val="24"/>
                <w:szCs w:val="24"/>
              </w:rPr>
              <w:lastRenderedPageBreak/>
              <w:t>Майдан», «Сказочная гжель», «Филимоновская игрушка». Плакаты: «Гжель. Примеры узоров и орнаментов», «Гжель. Работы современных мастеров», «Полхов-Майдан. Примеры узоров и орнаментов», «Полхов-Майдан. Работы современных мастеров», «Филимоновская свистулька. Примеры узоров и орнаментов», «Филимоновская свистулька. Работы современных мастеров», «Хохлома. Примеры узоров и орнаментов», «Хохлома. Работы современных мастеров».</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Зацепина М.Б. Музыкальное воспитание в детском саду: Для работы с детьми 2–7 лет.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Комарова И.И., Туликов А.В. Информационно-коммуникационные технологии в ДОУ.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Зацепина М. Б., Жукова Г. Е. Музыкальное воспитание в детском саду: Младшая группа (3–4 года).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Зацепина М.Б., Жукова Г.Е. Музыкальное воспитание в детском саду: Средняя группа (4–5 лет).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Зацепина М. Б., Жукова Г. Е. Музыкальное воспитание в детском саду: Старшая группа (5–6 лет).</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Комарова Т. С. Изобразительная деятельность в детском саду: Младшая группа (3–4 года).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Комарова Т. С. Изобразительная деятельность в детском саду: Средняя группа (4–5 лет).</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Комарова Т. С. Изобразительная деятельность в детском саду: Старшая группа (5–6 лет).</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Комарова Т. С. Изобразительная деятельность в детском саду: Подготовительная к школе группа (6–7 лет).</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Куцакова Л.В. Конструирование из строительного материала: Средняя группа (4–5 лет).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Куцакова Л.В. Конструирование из строительного материала: Старшая группа (5–6 лет).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lastRenderedPageBreak/>
              <w:t>Куцакова Л.В. Конструирование из строительного материала: Подготовительная к школе группа (6–7 лет).</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Куцакова Л. В. Художественное творчество и конструирование: 3–4 года. Куцакова Л. В. Художественное творчество и конструирование: 4–5 лет. Серия художественных альбомов «С чего начинается Родина» для приобщения детей к народной культуре и ознакомления с традиционными промыслами / под ред. И.А. Лыковой. — М.: Цветной мир, 2014. (16 альбомов с цветными иллюстрациями и уч. рисунками). Программы и пособия «Разноцветный мир. Игрырисование», в 2 частях (авторы Т. А. Котлякова, Е. Я. Фёдорова),</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 «Разноцветный мир», в 4 частях (авторы Т. А. Котлякова, Н. В. Меркулова,Е. Я. Фёдорова), «Весёлая мастерская» (автор И. В. Маслова), «Лепка», в 3 частях (автор И. В. Маслова), «Аппликация», в 3 частях (автор И. В. Маслова), «Конструирование из бумаги» (авторы И. В. Маслова,С. С. Кузнецова)</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Салмина Н. Г., Глебова А. О.Лепим, клеим, мастерим. Пособие для детей 3-4 лет</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Салмина Н. Г., Глебова А. О.Лепим, клеим, мастерим. Пособие для детей 4-5 лет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Салмина Н. Г., Глебова А. О.Лепим, клеим, мастерим. Пособие для детей 5-6 лет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Салмина Н.Г., Глебова А.О.Учимся рисовать. Клетки, точки и штрихи. 5-7 лет Шевелев К.В. Рисуем и дорисовываем. Графические упражнения </w:t>
            </w:r>
          </w:p>
          <w:p w:rsidR="00002CCB" w:rsidRPr="00BC66A8" w:rsidRDefault="00002CCB"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Буренина А.И., Тютюнникова Т.Э. МУЗЫКА ДЕТСТВА. Методические рекомендации по работе с детьми 3-4 лет к программе "МИР ОТКРЫТИЙ" Буренина А.И., ТютюнниковаТ.ЭМузыка детства. Методические рекомендации и репертуар с нотным приложением к программе МИР ОТКРЫТИЙ. </w:t>
            </w:r>
            <w:r w:rsidRPr="00BC66A8">
              <w:rPr>
                <w:rFonts w:ascii="Times New Roman" w:hAnsi="Times New Roman" w:cs="Times New Roman"/>
                <w:sz w:val="24"/>
                <w:szCs w:val="24"/>
              </w:rPr>
              <w:lastRenderedPageBreak/>
              <w:t>4-5 лет 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 -практиков.</w:t>
            </w:r>
          </w:p>
        </w:tc>
        <w:tc>
          <w:tcPr>
            <w:tcW w:w="4659" w:type="dxa"/>
          </w:tcPr>
          <w:p w:rsidR="00002CCB" w:rsidRPr="00BC66A8" w:rsidRDefault="00002CCB" w:rsidP="00002CCB">
            <w:pPr>
              <w:ind w:left="0"/>
              <w:rPr>
                <w:rFonts w:ascii="Times New Roman" w:hAnsi="Times New Roman" w:cs="Times New Roman"/>
                <w:sz w:val="24"/>
                <w:szCs w:val="24"/>
              </w:rPr>
            </w:pPr>
          </w:p>
        </w:tc>
      </w:tr>
      <w:tr w:rsidR="00002CCB" w:rsidRPr="00BC66A8" w:rsidTr="00BF08FE">
        <w:trPr>
          <w:trHeight w:val="114"/>
        </w:trPr>
        <w:tc>
          <w:tcPr>
            <w:tcW w:w="3188" w:type="dxa"/>
          </w:tcPr>
          <w:p w:rsidR="00002CCB" w:rsidRPr="00BC66A8" w:rsidRDefault="00084C61" w:rsidP="00002CCB">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Региональный компонент</w:t>
            </w:r>
          </w:p>
        </w:tc>
        <w:tc>
          <w:tcPr>
            <w:tcW w:w="7288" w:type="dxa"/>
          </w:tcPr>
          <w:p w:rsidR="00084C61" w:rsidRPr="00BC66A8" w:rsidRDefault="00084C61" w:rsidP="00002CCB">
            <w:pPr>
              <w:ind w:left="0"/>
              <w:rPr>
                <w:rFonts w:ascii="Times New Roman" w:hAnsi="Times New Roman" w:cs="Times New Roman"/>
                <w:sz w:val="24"/>
                <w:szCs w:val="24"/>
              </w:rPr>
            </w:pPr>
            <w:r w:rsidRPr="00BC66A8">
              <w:rPr>
                <w:rFonts w:ascii="Times New Roman" w:hAnsi="Times New Roman" w:cs="Times New Roman"/>
                <w:b/>
                <w:sz w:val="24"/>
                <w:szCs w:val="24"/>
              </w:rPr>
              <w:t>Перечень пособий</w:t>
            </w:r>
          </w:p>
          <w:p w:rsidR="00084C61" w:rsidRPr="00BC66A8" w:rsidRDefault="00084C61" w:rsidP="00002CCB">
            <w:pPr>
              <w:ind w:left="0"/>
              <w:rPr>
                <w:rFonts w:ascii="Times New Roman" w:hAnsi="Times New Roman" w:cs="Times New Roman"/>
                <w:sz w:val="24"/>
                <w:szCs w:val="24"/>
              </w:rPr>
            </w:pPr>
            <w:r w:rsidRPr="00BC66A8">
              <w:rPr>
                <w:rFonts w:ascii="Times New Roman" w:hAnsi="Times New Roman" w:cs="Times New Roman"/>
                <w:sz w:val="24"/>
                <w:szCs w:val="24"/>
              </w:rPr>
              <w:t xml:space="preserve">1.Пахомов В.Ф. Тульский край в литературе и искусстве. Тула: Пересвет,2004. </w:t>
            </w:r>
          </w:p>
          <w:p w:rsidR="00084C61" w:rsidRPr="00BC66A8" w:rsidRDefault="00084C61" w:rsidP="00084C61">
            <w:pPr>
              <w:ind w:left="0"/>
              <w:rPr>
                <w:rFonts w:ascii="Times New Roman" w:hAnsi="Times New Roman" w:cs="Times New Roman"/>
                <w:sz w:val="24"/>
                <w:szCs w:val="24"/>
              </w:rPr>
            </w:pPr>
            <w:r w:rsidRPr="00BC66A8">
              <w:rPr>
                <w:rFonts w:ascii="Times New Roman" w:hAnsi="Times New Roman" w:cs="Times New Roman"/>
                <w:sz w:val="24"/>
                <w:szCs w:val="24"/>
              </w:rPr>
              <w:t>2.Дыбина О.В. Что было до…М.,2002.</w:t>
            </w:r>
          </w:p>
          <w:p w:rsidR="00084C61" w:rsidRPr="00BC66A8" w:rsidRDefault="00084C61" w:rsidP="00084C61">
            <w:pPr>
              <w:ind w:left="0"/>
              <w:rPr>
                <w:rFonts w:ascii="Times New Roman" w:hAnsi="Times New Roman" w:cs="Times New Roman"/>
                <w:sz w:val="24"/>
                <w:szCs w:val="24"/>
              </w:rPr>
            </w:pPr>
            <w:r w:rsidRPr="00BC66A8">
              <w:rPr>
                <w:rFonts w:ascii="Times New Roman" w:hAnsi="Times New Roman" w:cs="Times New Roman"/>
                <w:sz w:val="24"/>
                <w:szCs w:val="24"/>
              </w:rPr>
              <w:t>3.Пеньков В. История Тульской области.Тула.Пересвет,2004</w:t>
            </w:r>
          </w:p>
          <w:p w:rsidR="00084C61" w:rsidRPr="00BC66A8" w:rsidRDefault="00084C61" w:rsidP="00084C61">
            <w:pPr>
              <w:ind w:left="0"/>
              <w:rPr>
                <w:rFonts w:ascii="Times New Roman" w:hAnsi="Times New Roman" w:cs="Times New Roman"/>
                <w:sz w:val="24"/>
                <w:szCs w:val="24"/>
              </w:rPr>
            </w:pPr>
            <w:r w:rsidRPr="00BC66A8">
              <w:rPr>
                <w:rFonts w:ascii="Times New Roman" w:hAnsi="Times New Roman" w:cs="Times New Roman"/>
                <w:sz w:val="24"/>
                <w:szCs w:val="24"/>
              </w:rPr>
              <w:t xml:space="preserve">. 4.Ашурков В.П. Тульская старина. Тула ,1994. </w:t>
            </w:r>
          </w:p>
          <w:p w:rsidR="00084C61" w:rsidRPr="00BC66A8" w:rsidRDefault="00084C61" w:rsidP="00084C61">
            <w:pPr>
              <w:ind w:left="0"/>
              <w:rPr>
                <w:rFonts w:ascii="Times New Roman" w:hAnsi="Times New Roman" w:cs="Times New Roman"/>
                <w:sz w:val="24"/>
                <w:szCs w:val="24"/>
              </w:rPr>
            </w:pPr>
            <w:r w:rsidRPr="00BC66A8">
              <w:rPr>
                <w:rFonts w:ascii="Times New Roman" w:hAnsi="Times New Roman" w:cs="Times New Roman"/>
                <w:sz w:val="24"/>
                <w:szCs w:val="24"/>
              </w:rPr>
              <w:t>5.Алюшин А.И. Растения Тульского края.Тула,1982.</w:t>
            </w:r>
          </w:p>
          <w:p w:rsidR="00084C61" w:rsidRPr="00BC66A8" w:rsidRDefault="00084C61" w:rsidP="00084C61">
            <w:pPr>
              <w:ind w:left="0"/>
              <w:rPr>
                <w:rFonts w:ascii="Times New Roman" w:hAnsi="Times New Roman" w:cs="Times New Roman"/>
                <w:sz w:val="24"/>
                <w:szCs w:val="24"/>
              </w:rPr>
            </w:pPr>
            <w:r w:rsidRPr="00BC66A8">
              <w:rPr>
                <w:rFonts w:ascii="Times New Roman" w:hAnsi="Times New Roman" w:cs="Times New Roman"/>
                <w:sz w:val="24"/>
                <w:szCs w:val="24"/>
              </w:rPr>
              <w:t xml:space="preserve"> 6.Шпикалова Т.Я. Я живу в России. М.2006. </w:t>
            </w:r>
          </w:p>
          <w:p w:rsidR="00084C61" w:rsidRPr="00BC66A8" w:rsidRDefault="00084C61" w:rsidP="00084C61">
            <w:pPr>
              <w:ind w:left="0"/>
              <w:rPr>
                <w:rFonts w:ascii="Times New Roman" w:hAnsi="Times New Roman" w:cs="Times New Roman"/>
                <w:sz w:val="24"/>
                <w:szCs w:val="24"/>
              </w:rPr>
            </w:pPr>
            <w:r w:rsidRPr="00BC66A8">
              <w:rPr>
                <w:rFonts w:ascii="Times New Roman" w:hAnsi="Times New Roman" w:cs="Times New Roman"/>
                <w:sz w:val="24"/>
                <w:szCs w:val="24"/>
              </w:rPr>
              <w:t>7.Данилина Г.Н. Дошкольнику-об истории и культуре России. М.,2003. 8.Козлова С.А..Моя Родина. М.,2003.</w:t>
            </w:r>
          </w:p>
          <w:p w:rsidR="00084C61" w:rsidRPr="00BC66A8" w:rsidRDefault="00084C61" w:rsidP="00084C61">
            <w:pPr>
              <w:ind w:left="0"/>
              <w:rPr>
                <w:rFonts w:ascii="Times New Roman" w:hAnsi="Times New Roman" w:cs="Times New Roman"/>
                <w:sz w:val="24"/>
                <w:szCs w:val="24"/>
              </w:rPr>
            </w:pPr>
            <w:r w:rsidRPr="00BC66A8">
              <w:rPr>
                <w:rFonts w:ascii="Times New Roman" w:hAnsi="Times New Roman" w:cs="Times New Roman"/>
                <w:sz w:val="24"/>
                <w:szCs w:val="24"/>
              </w:rPr>
              <w:t xml:space="preserve"> 9.Богуславский В.В.Тульские древности. Энциклопедический словарь-справочник. Тула 1995. </w:t>
            </w:r>
          </w:p>
          <w:p w:rsidR="00084C61" w:rsidRPr="00BC66A8" w:rsidRDefault="00084C61" w:rsidP="00084C61">
            <w:pPr>
              <w:ind w:left="0"/>
              <w:rPr>
                <w:rFonts w:ascii="Times New Roman" w:hAnsi="Times New Roman" w:cs="Times New Roman"/>
                <w:sz w:val="24"/>
                <w:szCs w:val="24"/>
              </w:rPr>
            </w:pPr>
            <w:r w:rsidRPr="00BC66A8">
              <w:rPr>
                <w:rFonts w:ascii="Times New Roman" w:hAnsi="Times New Roman" w:cs="Times New Roman"/>
                <w:sz w:val="24"/>
                <w:szCs w:val="24"/>
              </w:rPr>
              <w:t xml:space="preserve">10.Журавлева З. Филимоновские чародеи.Тула,1970. </w:t>
            </w:r>
          </w:p>
          <w:p w:rsidR="00084C61" w:rsidRPr="00BC66A8" w:rsidRDefault="00084C61" w:rsidP="00084C61">
            <w:pPr>
              <w:ind w:left="0"/>
              <w:rPr>
                <w:rFonts w:ascii="Times New Roman" w:hAnsi="Times New Roman" w:cs="Times New Roman"/>
                <w:sz w:val="24"/>
                <w:szCs w:val="24"/>
              </w:rPr>
            </w:pPr>
            <w:r w:rsidRPr="00BC66A8">
              <w:rPr>
                <w:rFonts w:ascii="Times New Roman" w:hAnsi="Times New Roman" w:cs="Times New Roman"/>
                <w:sz w:val="24"/>
                <w:szCs w:val="24"/>
              </w:rPr>
              <w:t>11.Куликов В. Тульские деревянные кружева.Тула.1986.</w:t>
            </w:r>
          </w:p>
          <w:p w:rsidR="00084C61" w:rsidRPr="00BC66A8" w:rsidRDefault="00084C61" w:rsidP="00084C61">
            <w:pPr>
              <w:ind w:left="0"/>
              <w:rPr>
                <w:rFonts w:ascii="Times New Roman" w:hAnsi="Times New Roman" w:cs="Times New Roman"/>
                <w:sz w:val="24"/>
                <w:szCs w:val="24"/>
              </w:rPr>
            </w:pPr>
            <w:r w:rsidRPr="00BC66A8">
              <w:rPr>
                <w:rFonts w:ascii="Times New Roman" w:hAnsi="Times New Roman" w:cs="Times New Roman"/>
                <w:sz w:val="24"/>
                <w:szCs w:val="24"/>
              </w:rPr>
              <w:t xml:space="preserve"> 12.Ксенофонтов А.И. Ясная поляна сегодня.Тула,1971. </w:t>
            </w:r>
          </w:p>
          <w:p w:rsidR="00084C61" w:rsidRPr="00BC66A8" w:rsidRDefault="00084C61" w:rsidP="00084C61">
            <w:pPr>
              <w:ind w:left="0"/>
              <w:rPr>
                <w:rFonts w:ascii="Times New Roman" w:hAnsi="Times New Roman" w:cs="Times New Roman"/>
                <w:sz w:val="24"/>
                <w:szCs w:val="24"/>
              </w:rPr>
            </w:pPr>
            <w:r w:rsidRPr="00BC66A8">
              <w:rPr>
                <w:rFonts w:ascii="Times New Roman" w:hAnsi="Times New Roman" w:cs="Times New Roman"/>
                <w:sz w:val="24"/>
                <w:szCs w:val="24"/>
              </w:rPr>
              <w:t xml:space="preserve">13.Край наш Тульский. Тула Пересвет,2002. </w:t>
            </w:r>
          </w:p>
          <w:p w:rsidR="00002CCB" w:rsidRPr="00BC66A8" w:rsidRDefault="00084C61" w:rsidP="00084C61">
            <w:pPr>
              <w:ind w:left="0"/>
              <w:rPr>
                <w:rFonts w:ascii="Times New Roman" w:hAnsi="Times New Roman" w:cs="Times New Roman"/>
                <w:sz w:val="24"/>
                <w:szCs w:val="24"/>
              </w:rPr>
            </w:pPr>
            <w:r w:rsidRPr="00BC66A8">
              <w:rPr>
                <w:rFonts w:ascii="Times New Roman" w:hAnsi="Times New Roman" w:cs="Times New Roman"/>
                <w:sz w:val="24"/>
                <w:szCs w:val="24"/>
              </w:rPr>
              <w:t>14.Энциклопедия городов и районов Тульской области. Тула, Пересвет,2000.</w:t>
            </w:r>
          </w:p>
          <w:p w:rsidR="00084C61" w:rsidRPr="00BC66A8" w:rsidRDefault="00084C61" w:rsidP="00084C61">
            <w:pPr>
              <w:ind w:left="0"/>
              <w:rPr>
                <w:rFonts w:ascii="Times New Roman" w:hAnsi="Times New Roman" w:cs="Times New Roman"/>
                <w:sz w:val="24"/>
                <w:szCs w:val="24"/>
              </w:rPr>
            </w:pPr>
          </w:p>
        </w:tc>
        <w:tc>
          <w:tcPr>
            <w:tcW w:w="4659" w:type="dxa"/>
          </w:tcPr>
          <w:p w:rsidR="00002CCB" w:rsidRPr="00BC66A8" w:rsidRDefault="00002CCB" w:rsidP="00002CCB">
            <w:pPr>
              <w:ind w:left="0"/>
              <w:rPr>
                <w:rFonts w:ascii="Times New Roman" w:hAnsi="Times New Roman" w:cs="Times New Roman"/>
                <w:sz w:val="24"/>
                <w:szCs w:val="24"/>
              </w:rPr>
            </w:pPr>
          </w:p>
        </w:tc>
      </w:tr>
    </w:tbl>
    <w:p w:rsidR="00002CCB" w:rsidRPr="00BC66A8" w:rsidRDefault="00002CCB" w:rsidP="00002CCB">
      <w:pPr>
        <w:rPr>
          <w:rFonts w:ascii="Times New Roman" w:hAnsi="Times New Roman" w:cs="Times New Roman"/>
          <w:sz w:val="24"/>
          <w:szCs w:val="24"/>
        </w:rPr>
      </w:pPr>
    </w:p>
    <w:p w:rsidR="00C32D9D" w:rsidRPr="00BC66A8" w:rsidRDefault="00C32D9D" w:rsidP="00151774">
      <w:pPr>
        <w:ind w:left="0" w:firstLine="709"/>
        <w:rPr>
          <w:rFonts w:ascii="Times New Roman" w:hAnsi="Times New Roman" w:cs="Times New Roman"/>
          <w:b/>
          <w:sz w:val="24"/>
          <w:szCs w:val="24"/>
        </w:rPr>
      </w:pPr>
      <w:r w:rsidRPr="00BC66A8">
        <w:rPr>
          <w:rFonts w:ascii="Times New Roman" w:hAnsi="Times New Roman" w:cs="Times New Roman"/>
          <w:b/>
          <w:sz w:val="24"/>
          <w:szCs w:val="24"/>
        </w:rPr>
        <w:t>2.3.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1. ОУ может быть получено в образовательной организации, а также вне её - в форме семейного образования. Форма получения ОУ определяется</w:t>
      </w:r>
      <w:r w:rsidR="00083880" w:rsidRPr="00BC66A8">
        <w:rPr>
          <w:rFonts w:ascii="Times New Roman" w:hAnsi="Times New Roman" w:cs="Times New Roman"/>
          <w:sz w:val="24"/>
          <w:szCs w:val="24"/>
        </w:rPr>
        <w:t xml:space="preserve"> </w:t>
      </w:r>
      <w:r w:rsidRPr="00BC66A8">
        <w:rPr>
          <w:rFonts w:ascii="Times New Roman" w:hAnsi="Times New Roman" w:cs="Times New Roman"/>
          <w:sz w:val="24"/>
          <w:szCs w:val="24"/>
        </w:rPr>
        <w:t>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lastRenderedPageBreak/>
        <w:t xml:space="preserve"> </w:t>
      </w:r>
      <w:r w:rsidR="00CF2796">
        <w:rPr>
          <w:rFonts w:ascii="Times New Roman" w:hAnsi="Times New Roman" w:cs="Times New Roman"/>
          <w:sz w:val="24"/>
          <w:szCs w:val="24"/>
        </w:rPr>
        <w:t>2. МКОУ «</w:t>
      </w:r>
      <w:r w:rsidRPr="00BC66A8">
        <w:rPr>
          <w:rFonts w:ascii="Times New Roman" w:hAnsi="Times New Roman" w:cs="Times New Roman"/>
          <w:sz w:val="24"/>
          <w:szCs w:val="24"/>
        </w:rPr>
        <w:t>Синегубовская ООШ»</w:t>
      </w:r>
      <w:r w:rsidR="00CF2796">
        <w:rPr>
          <w:rFonts w:ascii="Times New Roman" w:hAnsi="Times New Roman" w:cs="Times New Roman"/>
          <w:sz w:val="24"/>
          <w:szCs w:val="24"/>
        </w:rPr>
        <w:t xml:space="preserve"> </w:t>
      </w:r>
      <w:r w:rsidRPr="00BC66A8">
        <w:rPr>
          <w:rFonts w:ascii="Times New Roman" w:hAnsi="Times New Roman" w:cs="Times New Roman"/>
          <w:sz w:val="24"/>
          <w:szCs w:val="24"/>
        </w:rPr>
        <w:t>(дошкольная группа) может использовать сетевую форму реализации образовательных программ ОУ и (или) отдельных компонентов, предусмотренных Программой.</w:t>
      </w:r>
    </w:p>
    <w:p w:rsidR="00CF2796"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Сетевая форма обеспечивает возможность освоения обучающимися образовательных программ ОУ с использованием ресурсов нескольких организаций, осуществляющих образовательную деятельность, а также с использованием ресурсов иных организаций (с</w:t>
      </w:r>
      <w:r w:rsidR="00CF2796">
        <w:rPr>
          <w:rFonts w:ascii="Times New Roman" w:hAnsi="Times New Roman" w:cs="Times New Roman"/>
          <w:sz w:val="24"/>
          <w:szCs w:val="24"/>
        </w:rPr>
        <w:t>ельской и районной библиотекой.</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«Центр Детского творчества Чернского района, «Центр социальной помощи семье и детям Чернского района Тульской области. ИПК г. Тулы -методическое обеспечение педагогического процесса: (повышение квалификации педагогических кадров; участие в методических объединениях и семинарах; участие в профессиональных конкурсах), (участие в городских, всероссийских семинарах, конференциях, обмен опытом; аттестация педагогических кадров; повышение квалификации педагогических кадров), с которыми устанавливаются договорные отношения.</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3. При реализации Программы могут использоваться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4. 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5. Согласно ФГОС ДОпедагог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C32D9D" w:rsidRPr="00BC66A8" w:rsidRDefault="00C32D9D" w:rsidP="00151774">
      <w:pPr>
        <w:spacing w:line="240" w:lineRule="auto"/>
        <w:ind w:left="0" w:firstLine="709"/>
        <w:jc w:val="both"/>
        <w:rPr>
          <w:rFonts w:ascii="Times New Roman" w:hAnsi="Times New Roman" w:cs="Times New Roman"/>
          <w:b/>
          <w:sz w:val="24"/>
          <w:szCs w:val="24"/>
        </w:rPr>
      </w:pPr>
      <w:r w:rsidRPr="00BC66A8">
        <w:rPr>
          <w:rFonts w:ascii="Times New Roman" w:hAnsi="Times New Roman" w:cs="Times New Roman"/>
          <w:b/>
          <w:sz w:val="24"/>
          <w:szCs w:val="24"/>
        </w:rPr>
        <w:t xml:space="preserve">1) в раннем возрасте (1 год - 3 года): </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предметная деятельность (орудийно-предметные действия - ест ложкой, пьет из кружки и другое); </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экспериментирование с материалами и веществами (песок, вода, тесто и другие); </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ситуативно-деловое общение со взрослым и эмоционально-практическое со сверстниками под руководством взрослого; </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двигательная деятельность (основные движения, общеразвивающие упражнения, простые подвижные игры);</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игровая деятельность (отобразительная и сюжетно-отобразительная игра, игры с дидактическими игрушками); </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речевая (понимание речи взрослого, слушание и понимание стихов, активная речь); </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изобразительная деятельность (рисование, лепка) и конструирование из мелкого и крупного строительного материала;</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самообслуживание и элементарные трудовые действия (убирает игрушки, подметает веником, поливает цветы из лейки и другое);</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музыкальная деятельность (слушание музыки и исполнительство, музыкально-ритмические движения). </w:t>
      </w:r>
    </w:p>
    <w:p w:rsidR="00C32D9D" w:rsidRPr="00BC66A8" w:rsidRDefault="00C32D9D" w:rsidP="00151774">
      <w:pPr>
        <w:spacing w:line="240" w:lineRule="auto"/>
        <w:ind w:left="0" w:firstLine="709"/>
        <w:jc w:val="both"/>
        <w:rPr>
          <w:rFonts w:ascii="Times New Roman" w:hAnsi="Times New Roman" w:cs="Times New Roman"/>
          <w:b/>
          <w:sz w:val="24"/>
          <w:szCs w:val="24"/>
        </w:rPr>
      </w:pPr>
      <w:r w:rsidRPr="00BC66A8">
        <w:rPr>
          <w:rFonts w:ascii="Times New Roman" w:hAnsi="Times New Roman" w:cs="Times New Roman"/>
          <w:b/>
          <w:sz w:val="24"/>
          <w:szCs w:val="24"/>
        </w:rPr>
        <w:t xml:space="preserve">2) в дошкольном возрасте (3 года - 8 лет): </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игровая деятельность (сюжетно-ролевая, театрализованная, режиссерская, строительно-конструктивная, дидактическая, подвижная и другие); </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lastRenderedPageBreak/>
        <w:t xml:space="preserve">- 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речевая деятельность (слушание речи взрослого и сверстников, активная диалогическая и монологическая речь);</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познавательно-исследовательская деятельность и экспериментирование; </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изобразительная деятельность (рисование, лепка, аппликация) и конструирование из разных материалов по образцу, условию и замыслу ребёнка;</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элементарная трудовая деятельность (самообслуживание, хозяйственно-бытовой труд, труд в природе, ручной труд); </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6. Для достижения задач воспитания в ходе реализации Программы педагог может использовать следующие методы: </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осознания детьми опыта поведения и деятельности (рассказ на мораль 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 мотивации опыта поведения и деятельности (поощрение, методы развития эмоций, игры, соревнования, проектные методы). </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3) метод проблемного изложения представляет собой постановку проблемы и раскрытие пути её решения в процессе организации опытов, наблюдений; 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lastRenderedPageBreak/>
        <w:t xml:space="preserve">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7. При реализации Программы педагог может использовать различные средства, представленные совокупностью материальных и идеальных объектов: </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демонстрационные и раздаточные; </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визуальные, аудийные, аудиовизуальные; </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естественные и искусственные; </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реальные и виртуальные. </w:t>
      </w:r>
    </w:p>
    <w:p w:rsidR="00ED61AE"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8. Средства, указанные в пункте</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Программы, используются для развития следующих видов деятельности детей:</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Двигательной (оборудование для ходьбы,</w:t>
      </w:r>
      <w:r w:rsidR="00CF2796">
        <w:rPr>
          <w:rFonts w:ascii="Times New Roman" w:hAnsi="Times New Roman" w:cs="Times New Roman"/>
          <w:sz w:val="24"/>
          <w:szCs w:val="24"/>
        </w:rPr>
        <w:t xml:space="preserve"> </w:t>
      </w:r>
      <w:r w:rsidRPr="00BC66A8">
        <w:rPr>
          <w:rFonts w:ascii="Times New Roman" w:hAnsi="Times New Roman" w:cs="Times New Roman"/>
          <w:sz w:val="24"/>
          <w:szCs w:val="24"/>
        </w:rPr>
        <w:t xml:space="preserve">бега, ползания, лазанья, прыгания, занятий с мячом и другое); </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предметной (образные и дидактические игрушки, реальные предметы и другое);</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игровой (игры, игрушки, игровое оборудование и другое); </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коммуникативной (дидактический материал, предметы, игрушки, видеофильмы и другое);</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чтения художественной литературы (книги для детского чтения, в т.ч. аудиокниги, иллюстративный материал); трудовой (оборудование и инвентарь для всех видов труда);</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продуктивной (оборудование и материалы для лепки, аппликации, рисования и конструирования);</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музыкальной (детские музыкальные инструменты, дидактический материал и другое).</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ОУ самостоятельно определяет средствавоспитания и обучения, </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в т.ч. технические, соответствующие материалы (в т.ч. расходные),</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игровое, спортивное, оздоровительное оборудование, инвентарь, необходимые для реализации Программы.</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9. 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10. 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инициативность и желание заниматься той или иной деятельностью; самостоятельность в выборе и осуществлении деятельности;</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 xml:space="preserve"> творчество в интерпретации объектов культуры и создании продуктов деятельности. </w:t>
      </w:r>
    </w:p>
    <w:p w:rsidR="00C32D9D" w:rsidRPr="00BC66A8" w:rsidRDefault="00C32D9D" w:rsidP="00151774">
      <w:pPr>
        <w:spacing w:line="240" w:lineRule="auto"/>
        <w:ind w:left="0" w:firstLine="709"/>
        <w:jc w:val="both"/>
        <w:rPr>
          <w:rFonts w:ascii="Times New Roman" w:hAnsi="Times New Roman" w:cs="Times New Roman"/>
          <w:sz w:val="24"/>
          <w:szCs w:val="24"/>
        </w:rPr>
      </w:pPr>
      <w:r w:rsidRPr="00BC66A8">
        <w:rPr>
          <w:rFonts w:ascii="Times New Roman" w:hAnsi="Times New Roman" w:cs="Times New Roman"/>
          <w:sz w:val="24"/>
          <w:szCs w:val="24"/>
        </w:rPr>
        <w:t>11. 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733BAB" w:rsidRPr="00BC66A8" w:rsidRDefault="00733BAB" w:rsidP="00733BAB">
      <w:pPr>
        <w:tabs>
          <w:tab w:val="left" w:pos="10773"/>
        </w:tabs>
        <w:ind w:left="0" w:right="1133"/>
        <w:rPr>
          <w:rFonts w:ascii="Times New Roman" w:hAnsi="Times New Roman" w:cs="Times New Roman"/>
          <w:b/>
          <w:sz w:val="24"/>
          <w:szCs w:val="24"/>
        </w:rPr>
      </w:pPr>
    </w:p>
    <w:p w:rsidR="003B6E2E" w:rsidRDefault="00C32D9D" w:rsidP="00151774">
      <w:pPr>
        <w:tabs>
          <w:tab w:val="left" w:pos="10773"/>
        </w:tabs>
        <w:ind w:left="0" w:right="1133" w:firstLine="709"/>
        <w:rPr>
          <w:rFonts w:ascii="Times New Roman" w:hAnsi="Times New Roman" w:cs="Times New Roman"/>
          <w:b/>
          <w:sz w:val="24"/>
          <w:szCs w:val="24"/>
        </w:rPr>
      </w:pPr>
      <w:r w:rsidRPr="00BC66A8">
        <w:rPr>
          <w:rFonts w:ascii="Times New Roman" w:hAnsi="Times New Roman" w:cs="Times New Roman"/>
          <w:b/>
          <w:sz w:val="24"/>
          <w:szCs w:val="24"/>
        </w:rPr>
        <w:t>2.4. Особенности образовательной деятельности разных видов и культурных</w:t>
      </w:r>
      <w:r w:rsidR="00ED61AE">
        <w:rPr>
          <w:rFonts w:ascii="Times New Roman" w:hAnsi="Times New Roman" w:cs="Times New Roman"/>
          <w:b/>
          <w:sz w:val="24"/>
          <w:szCs w:val="24"/>
        </w:rPr>
        <w:t xml:space="preserve"> практик</w:t>
      </w:r>
    </w:p>
    <w:p w:rsidR="003B6E2E" w:rsidRPr="003B6E2E" w:rsidRDefault="00C32D9D" w:rsidP="00CF2796">
      <w:pPr>
        <w:tabs>
          <w:tab w:val="left" w:pos="10773"/>
        </w:tabs>
        <w:ind w:left="0" w:right="1133" w:firstLine="709"/>
        <w:rPr>
          <w:rFonts w:ascii="Times New Roman" w:hAnsi="Times New Roman" w:cs="Times New Roman"/>
          <w:b/>
          <w:sz w:val="24"/>
          <w:szCs w:val="24"/>
        </w:rPr>
      </w:pPr>
      <w:r w:rsidRPr="00BC66A8">
        <w:rPr>
          <w:rFonts w:ascii="Times New Roman" w:hAnsi="Times New Roman" w:cs="Times New Roman"/>
          <w:b/>
          <w:sz w:val="24"/>
          <w:szCs w:val="24"/>
        </w:rPr>
        <w:t xml:space="preserve"> </w:t>
      </w:r>
      <w:r w:rsidR="003B6E2E" w:rsidRPr="003B6E2E">
        <w:rPr>
          <w:rFonts w:ascii="Times New Roman" w:hAnsi="Times New Roman" w:cs="Times New Roman"/>
          <w:sz w:val="24"/>
          <w:szCs w:val="24"/>
        </w:rPr>
        <w:t xml:space="preserve">Образовательная деятельность разных видов и культурные практики в рамках  </w:t>
      </w:r>
      <w:r w:rsidR="003B6E2E" w:rsidRPr="003B6E2E">
        <w:rPr>
          <w:rFonts w:ascii="Times New Roman" w:hAnsi="Times New Roman" w:cs="Times New Roman"/>
          <w:spacing w:val="-67"/>
          <w:sz w:val="24"/>
          <w:szCs w:val="24"/>
        </w:rPr>
        <w:t xml:space="preserve"> </w:t>
      </w:r>
      <w:r w:rsidR="003B6E2E" w:rsidRPr="003B6E2E">
        <w:rPr>
          <w:rFonts w:ascii="Times New Roman" w:hAnsi="Times New Roman" w:cs="Times New Roman"/>
          <w:sz w:val="24"/>
          <w:szCs w:val="24"/>
        </w:rPr>
        <w:t xml:space="preserve">реализации образовательной программы МКОУ «Синегубовская ООШ» дошкольная группа </w:t>
      </w:r>
      <w:r w:rsidR="003B6E2E" w:rsidRPr="003B6E2E">
        <w:rPr>
          <w:rFonts w:ascii="Times New Roman" w:hAnsi="Times New Roman" w:cs="Times New Roman"/>
          <w:spacing w:val="-67"/>
          <w:sz w:val="24"/>
          <w:szCs w:val="24"/>
        </w:rPr>
        <w:t xml:space="preserve">                           </w:t>
      </w:r>
      <w:r w:rsidR="003B6E2E" w:rsidRPr="003B6E2E">
        <w:rPr>
          <w:rFonts w:ascii="Times New Roman" w:hAnsi="Times New Roman" w:cs="Times New Roman"/>
          <w:sz w:val="24"/>
          <w:szCs w:val="24"/>
        </w:rPr>
        <w:t>организуются</w:t>
      </w:r>
      <w:r w:rsidR="003B6E2E" w:rsidRPr="003B6E2E">
        <w:rPr>
          <w:rFonts w:ascii="Times New Roman" w:hAnsi="Times New Roman" w:cs="Times New Roman"/>
          <w:spacing w:val="2"/>
          <w:sz w:val="24"/>
          <w:szCs w:val="24"/>
        </w:rPr>
        <w:t xml:space="preserve"> </w:t>
      </w:r>
      <w:r w:rsidR="003B6E2E" w:rsidRPr="003B6E2E">
        <w:rPr>
          <w:rFonts w:ascii="Times New Roman" w:hAnsi="Times New Roman" w:cs="Times New Roman"/>
          <w:sz w:val="24"/>
          <w:szCs w:val="24"/>
        </w:rPr>
        <w:t>в</w:t>
      </w:r>
      <w:r w:rsidR="003B6E2E" w:rsidRPr="003B6E2E">
        <w:rPr>
          <w:rFonts w:ascii="Times New Roman" w:hAnsi="Times New Roman" w:cs="Times New Roman"/>
          <w:spacing w:val="1"/>
          <w:sz w:val="24"/>
          <w:szCs w:val="24"/>
        </w:rPr>
        <w:t xml:space="preserve"> </w:t>
      </w:r>
      <w:r w:rsidR="003B6E2E" w:rsidRPr="003B6E2E">
        <w:rPr>
          <w:rFonts w:ascii="Times New Roman" w:hAnsi="Times New Roman" w:cs="Times New Roman"/>
          <w:sz w:val="24"/>
          <w:szCs w:val="24"/>
        </w:rPr>
        <w:t>соответствии</w:t>
      </w:r>
      <w:r w:rsidR="003B6E2E" w:rsidRPr="003B6E2E">
        <w:rPr>
          <w:rFonts w:ascii="Times New Roman" w:hAnsi="Times New Roman" w:cs="Times New Roman"/>
          <w:spacing w:val="1"/>
          <w:sz w:val="24"/>
          <w:szCs w:val="24"/>
        </w:rPr>
        <w:t xml:space="preserve"> </w:t>
      </w:r>
      <w:r w:rsidR="003B6E2E" w:rsidRPr="003B6E2E">
        <w:rPr>
          <w:rFonts w:ascii="Times New Roman" w:hAnsi="Times New Roman" w:cs="Times New Roman"/>
          <w:sz w:val="24"/>
          <w:szCs w:val="24"/>
        </w:rPr>
        <w:t>с</w:t>
      </w:r>
      <w:r w:rsidR="003B6E2E" w:rsidRPr="003B6E2E">
        <w:rPr>
          <w:rFonts w:ascii="Times New Roman" w:hAnsi="Times New Roman" w:cs="Times New Roman"/>
          <w:spacing w:val="4"/>
          <w:sz w:val="24"/>
          <w:szCs w:val="24"/>
        </w:rPr>
        <w:t xml:space="preserve"> </w:t>
      </w:r>
      <w:r w:rsidR="003B6E2E" w:rsidRPr="003B6E2E">
        <w:rPr>
          <w:rFonts w:ascii="Times New Roman" w:hAnsi="Times New Roman" w:cs="Times New Roman"/>
          <w:sz w:val="24"/>
          <w:szCs w:val="24"/>
        </w:rPr>
        <w:t>п.</w:t>
      </w:r>
      <w:r w:rsidR="003B6E2E" w:rsidRPr="003B6E2E">
        <w:rPr>
          <w:rFonts w:ascii="Times New Roman" w:hAnsi="Times New Roman" w:cs="Times New Roman"/>
          <w:spacing w:val="3"/>
          <w:sz w:val="24"/>
          <w:szCs w:val="24"/>
        </w:rPr>
        <w:t xml:space="preserve"> </w:t>
      </w:r>
      <w:r w:rsidR="003B6E2E" w:rsidRPr="003B6E2E">
        <w:rPr>
          <w:rFonts w:ascii="Times New Roman" w:hAnsi="Times New Roman" w:cs="Times New Roman"/>
          <w:sz w:val="24"/>
          <w:szCs w:val="24"/>
        </w:rPr>
        <w:t>24</w:t>
      </w:r>
      <w:r w:rsidR="003B6E2E" w:rsidRPr="003B6E2E">
        <w:rPr>
          <w:rFonts w:ascii="Times New Roman" w:hAnsi="Times New Roman" w:cs="Times New Roman"/>
          <w:spacing w:val="1"/>
          <w:sz w:val="24"/>
          <w:szCs w:val="24"/>
        </w:rPr>
        <w:t xml:space="preserve"> </w:t>
      </w:r>
      <w:r w:rsidR="003B6E2E" w:rsidRPr="003B6E2E">
        <w:rPr>
          <w:rFonts w:ascii="Times New Roman" w:hAnsi="Times New Roman" w:cs="Times New Roman"/>
          <w:sz w:val="24"/>
          <w:szCs w:val="24"/>
        </w:rPr>
        <w:t>ФОП</w:t>
      </w:r>
      <w:r w:rsidR="003B6E2E" w:rsidRPr="003B6E2E">
        <w:rPr>
          <w:rFonts w:ascii="Times New Roman" w:hAnsi="Times New Roman" w:cs="Times New Roman"/>
          <w:spacing w:val="-3"/>
          <w:sz w:val="24"/>
          <w:szCs w:val="24"/>
        </w:rPr>
        <w:t xml:space="preserve"> </w:t>
      </w:r>
      <w:r w:rsidR="003B6E2E" w:rsidRPr="003B6E2E">
        <w:rPr>
          <w:rFonts w:ascii="Times New Roman" w:hAnsi="Times New Roman" w:cs="Times New Roman"/>
          <w:sz w:val="24"/>
          <w:szCs w:val="24"/>
        </w:rPr>
        <w:t>ДО.</w:t>
      </w:r>
    </w:p>
    <w:p w:rsidR="00E7278D" w:rsidRPr="00BC66A8" w:rsidRDefault="00733BAB"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1</w:t>
      </w:r>
      <w:r w:rsidR="00E7278D" w:rsidRPr="00BC66A8">
        <w:rPr>
          <w:rFonts w:ascii="Times New Roman" w:hAnsi="Times New Roman" w:cs="Times New Roman"/>
          <w:sz w:val="24"/>
          <w:szCs w:val="24"/>
        </w:rPr>
        <w:t xml:space="preserve">. Образовательная деятельность в ДОО включает: </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образовательную деятельность, осуществляемую в процессе организации различных видов детской деятельности; </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образовательную деятельность, осуществляемую в ходе режимных процессов;</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самостоятельную деятельность детей; </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взаимодействие с семьями детей по реализации Программы. </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1) совместная деятельность педагога с ребёнком, где, взаимодействуя с ребёнком, он выполняет функции педагога: обучает ребёнка чему-то новому; </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2) совместная деятельность ребёнка с педагогом, при которой ребёнок и педагог - равноправные партнеры; </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3B6E2E"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4) совместная деятельность детей со сверстниками без участия педагога, но по его заданию.</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5) самостоятельная, спонтанно возникающая, совместная деятельность детей без всякого участия педагога.</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3.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Эту информацию педагог может получить в процессе наблюдения за деятельностью детей в ходе проведения педагогической диагностики.</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поддерживаетдетскую инициативу и самостоятельность, устанавливает правила взаимодействия детей. </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Педагог использует образовательный потенциал каждого вида деятельности для решения задач воспитания, обучения и развития детей. </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254241"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5.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Детство без игры и вне игры не представляется возможным. </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6. Игра в педагогическом процессе выполняет различные функции: </w:t>
      </w:r>
    </w:p>
    <w:p w:rsidR="00E7278D" w:rsidRPr="00151774" w:rsidRDefault="00E7278D" w:rsidP="00151774">
      <w:pPr>
        <w:pStyle w:val="a3"/>
        <w:numPr>
          <w:ilvl w:val="0"/>
          <w:numId w:val="12"/>
        </w:numPr>
        <w:tabs>
          <w:tab w:val="left" w:pos="10773"/>
        </w:tabs>
        <w:ind w:right="1133"/>
        <w:rPr>
          <w:rFonts w:ascii="Times New Roman" w:hAnsi="Times New Roman" w:cs="Times New Roman"/>
          <w:sz w:val="24"/>
          <w:szCs w:val="24"/>
        </w:rPr>
      </w:pPr>
      <w:r w:rsidRPr="00151774">
        <w:rPr>
          <w:rFonts w:ascii="Times New Roman" w:hAnsi="Times New Roman" w:cs="Times New Roman"/>
          <w:sz w:val="24"/>
          <w:szCs w:val="24"/>
        </w:rPr>
        <w:t xml:space="preserve">обучающую, </w:t>
      </w:r>
    </w:p>
    <w:p w:rsidR="00E7278D" w:rsidRPr="00151774" w:rsidRDefault="00E7278D" w:rsidP="00151774">
      <w:pPr>
        <w:pStyle w:val="a3"/>
        <w:numPr>
          <w:ilvl w:val="0"/>
          <w:numId w:val="12"/>
        </w:numPr>
        <w:tabs>
          <w:tab w:val="left" w:pos="10773"/>
        </w:tabs>
        <w:ind w:right="1133"/>
        <w:rPr>
          <w:rFonts w:ascii="Times New Roman" w:hAnsi="Times New Roman" w:cs="Times New Roman"/>
          <w:sz w:val="24"/>
          <w:szCs w:val="24"/>
        </w:rPr>
      </w:pPr>
      <w:r w:rsidRPr="00151774">
        <w:rPr>
          <w:rFonts w:ascii="Times New Roman" w:hAnsi="Times New Roman" w:cs="Times New Roman"/>
          <w:sz w:val="24"/>
          <w:szCs w:val="24"/>
        </w:rPr>
        <w:t xml:space="preserve">познавательную, </w:t>
      </w:r>
    </w:p>
    <w:p w:rsidR="00E7278D" w:rsidRPr="00151774" w:rsidRDefault="00E7278D" w:rsidP="00151774">
      <w:pPr>
        <w:pStyle w:val="a3"/>
        <w:numPr>
          <w:ilvl w:val="0"/>
          <w:numId w:val="12"/>
        </w:numPr>
        <w:tabs>
          <w:tab w:val="left" w:pos="10773"/>
        </w:tabs>
        <w:ind w:right="1133"/>
        <w:rPr>
          <w:rFonts w:ascii="Times New Roman" w:hAnsi="Times New Roman" w:cs="Times New Roman"/>
          <w:sz w:val="24"/>
          <w:szCs w:val="24"/>
        </w:rPr>
      </w:pPr>
      <w:r w:rsidRPr="00151774">
        <w:rPr>
          <w:rFonts w:ascii="Times New Roman" w:hAnsi="Times New Roman" w:cs="Times New Roman"/>
          <w:sz w:val="24"/>
          <w:szCs w:val="24"/>
        </w:rPr>
        <w:t>развивающую,</w:t>
      </w:r>
    </w:p>
    <w:p w:rsidR="00E7278D" w:rsidRPr="00151774" w:rsidRDefault="00E7278D" w:rsidP="00151774">
      <w:pPr>
        <w:pStyle w:val="a3"/>
        <w:numPr>
          <w:ilvl w:val="0"/>
          <w:numId w:val="12"/>
        </w:numPr>
        <w:tabs>
          <w:tab w:val="left" w:pos="10773"/>
        </w:tabs>
        <w:ind w:right="1133"/>
        <w:rPr>
          <w:rFonts w:ascii="Times New Roman" w:hAnsi="Times New Roman" w:cs="Times New Roman"/>
          <w:sz w:val="24"/>
          <w:szCs w:val="24"/>
        </w:rPr>
      </w:pPr>
      <w:r w:rsidRPr="00151774">
        <w:rPr>
          <w:rFonts w:ascii="Times New Roman" w:hAnsi="Times New Roman" w:cs="Times New Roman"/>
          <w:sz w:val="24"/>
          <w:szCs w:val="24"/>
        </w:rPr>
        <w:t xml:space="preserve">воспитательную, </w:t>
      </w:r>
    </w:p>
    <w:p w:rsidR="00E7278D" w:rsidRPr="00151774" w:rsidRDefault="00E7278D" w:rsidP="00151774">
      <w:pPr>
        <w:pStyle w:val="a3"/>
        <w:numPr>
          <w:ilvl w:val="0"/>
          <w:numId w:val="12"/>
        </w:numPr>
        <w:tabs>
          <w:tab w:val="left" w:pos="10773"/>
        </w:tabs>
        <w:ind w:right="1133"/>
        <w:rPr>
          <w:rFonts w:ascii="Times New Roman" w:hAnsi="Times New Roman" w:cs="Times New Roman"/>
          <w:sz w:val="24"/>
          <w:szCs w:val="24"/>
        </w:rPr>
      </w:pPr>
      <w:r w:rsidRPr="00151774">
        <w:rPr>
          <w:rFonts w:ascii="Times New Roman" w:hAnsi="Times New Roman" w:cs="Times New Roman"/>
          <w:sz w:val="24"/>
          <w:szCs w:val="24"/>
        </w:rPr>
        <w:t>социокультурную,</w:t>
      </w:r>
    </w:p>
    <w:p w:rsidR="00E7278D" w:rsidRPr="00151774" w:rsidRDefault="00E7278D" w:rsidP="00151774">
      <w:pPr>
        <w:pStyle w:val="a3"/>
        <w:numPr>
          <w:ilvl w:val="0"/>
          <w:numId w:val="12"/>
        </w:numPr>
        <w:tabs>
          <w:tab w:val="left" w:pos="10773"/>
        </w:tabs>
        <w:ind w:right="1133"/>
        <w:rPr>
          <w:rFonts w:ascii="Times New Roman" w:hAnsi="Times New Roman" w:cs="Times New Roman"/>
          <w:sz w:val="24"/>
          <w:szCs w:val="24"/>
        </w:rPr>
      </w:pPr>
      <w:r w:rsidRPr="00151774">
        <w:rPr>
          <w:rFonts w:ascii="Times New Roman" w:hAnsi="Times New Roman" w:cs="Times New Roman"/>
          <w:sz w:val="24"/>
          <w:szCs w:val="24"/>
        </w:rPr>
        <w:t xml:space="preserve">коммуникативную, </w:t>
      </w:r>
    </w:p>
    <w:p w:rsidR="00E7278D" w:rsidRPr="00151774" w:rsidRDefault="00E7278D" w:rsidP="00151774">
      <w:pPr>
        <w:pStyle w:val="a3"/>
        <w:numPr>
          <w:ilvl w:val="0"/>
          <w:numId w:val="12"/>
        </w:numPr>
        <w:tabs>
          <w:tab w:val="left" w:pos="10773"/>
        </w:tabs>
        <w:ind w:right="1133"/>
        <w:rPr>
          <w:rFonts w:ascii="Times New Roman" w:hAnsi="Times New Roman" w:cs="Times New Roman"/>
          <w:sz w:val="24"/>
          <w:szCs w:val="24"/>
        </w:rPr>
      </w:pPr>
      <w:r w:rsidRPr="00151774">
        <w:rPr>
          <w:rFonts w:ascii="Times New Roman" w:hAnsi="Times New Roman" w:cs="Times New Roman"/>
          <w:sz w:val="24"/>
          <w:szCs w:val="24"/>
        </w:rPr>
        <w:t xml:space="preserve">эмоциогенную, </w:t>
      </w:r>
    </w:p>
    <w:p w:rsidR="00E7278D" w:rsidRPr="00151774" w:rsidRDefault="00E7278D" w:rsidP="00151774">
      <w:pPr>
        <w:pStyle w:val="a3"/>
        <w:numPr>
          <w:ilvl w:val="0"/>
          <w:numId w:val="12"/>
        </w:numPr>
        <w:tabs>
          <w:tab w:val="left" w:pos="10773"/>
        </w:tabs>
        <w:ind w:right="1133"/>
        <w:rPr>
          <w:rFonts w:ascii="Times New Roman" w:hAnsi="Times New Roman" w:cs="Times New Roman"/>
          <w:sz w:val="24"/>
          <w:szCs w:val="24"/>
        </w:rPr>
      </w:pPr>
      <w:r w:rsidRPr="00151774">
        <w:rPr>
          <w:rFonts w:ascii="Times New Roman" w:hAnsi="Times New Roman" w:cs="Times New Roman"/>
          <w:sz w:val="24"/>
          <w:szCs w:val="24"/>
        </w:rPr>
        <w:t xml:space="preserve">развлекательную, </w:t>
      </w:r>
    </w:p>
    <w:p w:rsidR="00E7278D" w:rsidRPr="00151774" w:rsidRDefault="00E7278D" w:rsidP="00151774">
      <w:pPr>
        <w:pStyle w:val="a3"/>
        <w:numPr>
          <w:ilvl w:val="0"/>
          <w:numId w:val="12"/>
        </w:numPr>
        <w:tabs>
          <w:tab w:val="left" w:pos="10773"/>
        </w:tabs>
        <w:ind w:right="1133"/>
        <w:rPr>
          <w:rFonts w:ascii="Times New Roman" w:hAnsi="Times New Roman" w:cs="Times New Roman"/>
          <w:sz w:val="24"/>
          <w:szCs w:val="24"/>
        </w:rPr>
      </w:pPr>
      <w:r w:rsidRPr="00151774">
        <w:rPr>
          <w:rFonts w:ascii="Times New Roman" w:hAnsi="Times New Roman" w:cs="Times New Roman"/>
          <w:sz w:val="24"/>
          <w:szCs w:val="24"/>
        </w:rPr>
        <w:t xml:space="preserve">диагностическую, </w:t>
      </w:r>
    </w:p>
    <w:p w:rsidR="00E7278D" w:rsidRPr="00151774" w:rsidRDefault="00E7278D" w:rsidP="00151774">
      <w:pPr>
        <w:pStyle w:val="a3"/>
        <w:numPr>
          <w:ilvl w:val="0"/>
          <w:numId w:val="12"/>
        </w:numPr>
        <w:tabs>
          <w:tab w:val="left" w:pos="10773"/>
        </w:tabs>
        <w:ind w:right="1133"/>
        <w:rPr>
          <w:rFonts w:ascii="Times New Roman" w:hAnsi="Times New Roman" w:cs="Times New Roman"/>
          <w:sz w:val="24"/>
          <w:szCs w:val="24"/>
        </w:rPr>
      </w:pPr>
      <w:r w:rsidRPr="00151774">
        <w:rPr>
          <w:rFonts w:ascii="Times New Roman" w:hAnsi="Times New Roman" w:cs="Times New Roman"/>
          <w:sz w:val="24"/>
          <w:szCs w:val="24"/>
        </w:rPr>
        <w:t xml:space="preserve">психотерапевтическую и другие. </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метод или прием обучения;</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средство саморазвития, самовоспитания, самообучения, саморегуляции. </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Отсутствие или недостаток игры в жизни ребёнка приводит к серьезным проблемам, прежде всего, в социальном развитии детей. </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8.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 </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10. Образовательная деятельность, осуществляемая в утренний отрезок времени, может включать:</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 беседы с детьми по их интересам, развивающее общение педагога с детьми (в т.ч. в форме утреннего и вечернего круга), рассматривание картин, иллюстраций; </w:t>
      </w:r>
    </w:p>
    <w:p w:rsidR="00C32D9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наблюдения за объектами и явлениями природы, трудом взрослых;</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 трудовые поручения и дежурства (сервировка стола к приему пищи, уход за комнатными растениями и другое);</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индивидуальную работу с детьми в соответствии с задачами разных образовательных областей;</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 продуктивную деятельность детей по интересам детей (рисование, конструирование, лепка и другое);</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 оздоровительные и закаливающие процедуры, здоровьесберегающие мероприятия, двигательную деятельность (подвижные игры, гимнастика и другое).</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11. Согласно требованиям СанПиН 1.2.3685-21 в режиме дня предусмотрено время для проведения занятий. </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w:t>
      </w:r>
      <w:r w:rsidRPr="00BC66A8">
        <w:rPr>
          <w:rFonts w:ascii="Times New Roman" w:hAnsi="Times New Roman" w:cs="Times New Roman"/>
          <w:sz w:val="24"/>
          <w:szCs w:val="24"/>
        </w:rPr>
        <w:lastRenderedPageBreak/>
        <w:t xml:space="preserve">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5B7197">
        <w:rPr>
          <w:rFonts w:ascii="Times New Roman" w:hAnsi="Times New Roman" w:cs="Times New Roman"/>
          <w:sz w:val="24"/>
          <w:szCs w:val="24"/>
        </w:rPr>
        <w:t>15. Образовательная деятельность, осуществляемая во время прогулки, включает</w:t>
      </w:r>
      <w:r w:rsidRPr="00BC66A8">
        <w:rPr>
          <w:rFonts w:ascii="Times New Roman" w:hAnsi="Times New Roman" w:cs="Times New Roman"/>
          <w:sz w:val="24"/>
          <w:szCs w:val="24"/>
        </w:rPr>
        <w:t>:</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 подвижные игры и спортивные упражнения, направленные на оптимизацию режима двигательной активности и укрепление здоровья детей;</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 экспериментирование с объектами неживой природы;</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сюжетно-ролевые и конструктивные игры (с песком, со снегом, с природным материалом); </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элементарную трудовую деятельность детей на участке ДОО;</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 свободное общение педагога с детьми, индивидуальную работу; </w:t>
      </w:r>
    </w:p>
    <w:p w:rsidR="00E7278D"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проведение спортивных праздников (при необходимости). </w:t>
      </w:r>
    </w:p>
    <w:p w:rsidR="000645D6"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16. Образовательная деятельность, осуществляемая во вторую половину дня, может включать:</w:t>
      </w:r>
    </w:p>
    <w:p w:rsidR="000645D6"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 элементарную трудовую деятельность детей (уборка групповой комнаты; </w:t>
      </w:r>
    </w:p>
    <w:p w:rsidR="000645D6"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ремонт книг, настольно-печатных игр; стирка кукольного белья; изготовление игрушек-самоделок для игр малышей);</w:t>
      </w:r>
    </w:p>
    <w:p w:rsidR="000645D6"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0645D6"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0645D6"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опыты и эксперименты, практико-ориентированные проекты, коллекционирование и другое; </w:t>
      </w:r>
    </w:p>
    <w:p w:rsidR="000645D6"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0645D6"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слушание и исполнение музыкальных произведений, музыкально</w:t>
      </w:r>
      <w:r w:rsidR="000645D6" w:rsidRPr="00BC66A8">
        <w:rPr>
          <w:rFonts w:ascii="Times New Roman" w:hAnsi="Times New Roman" w:cs="Times New Roman"/>
          <w:sz w:val="24"/>
          <w:szCs w:val="24"/>
        </w:rPr>
        <w:t>-</w:t>
      </w:r>
      <w:r w:rsidRPr="00BC66A8">
        <w:rPr>
          <w:rFonts w:ascii="Times New Roman" w:hAnsi="Times New Roman" w:cs="Times New Roman"/>
          <w:sz w:val="24"/>
          <w:szCs w:val="24"/>
        </w:rPr>
        <w:t>ритмические движения, музыкальные игры и импровизации;</w:t>
      </w:r>
    </w:p>
    <w:p w:rsidR="000645D6"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 -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645D6"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 индивидуальную работу по всем видам деятельности и образовательным областям; - работу с родителями (</w:t>
      </w:r>
      <w:r w:rsidR="000645D6" w:rsidRPr="00BC66A8">
        <w:rPr>
          <w:rFonts w:ascii="Times New Roman" w:hAnsi="Times New Roman" w:cs="Times New Roman"/>
          <w:sz w:val="24"/>
          <w:szCs w:val="24"/>
        </w:rPr>
        <w:t xml:space="preserve">законными представителями). </w:t>
      </w:r>
    </w:p>
    <w:p w:rsidR="000645D6"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w:t>
      </w:r>
      <w:r w:rsidR="000645D6" w:rsidRPr="00BC66A8">
        <w:rPr>
          <w:rFonts w:ascii="Times New Roman" w:hAnsi="Times New Roman" w:cs="Times New Roman"/>
          <w:sz w:val="24"/>
          <w:szCs w:val="24"/>
        </w:rPr>
        <w:t xml:space="preserve">азвивающую среду и другое). </w:t>
      </w:r>
    </w:p>
    <w:p w:rsidR="000645D6" w:rsidRPr="00BC66A8" w:rsidRDefault="00E7278D"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0645D6" w:rsidRPr="00BC66A8" w:rsidRDefault="000645D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19. 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0645D6" w:rsidRPr="00BC66A8" w:rsidRDefault="000645D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20.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 </w:t>
      </w:r>
    </w:p>
    <w:p w:rsidR="000645D6" w:rsidRPr="00BC66A8" w:rsidRDefault="000645D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в игровой практике ребёнок проявляет себя как творческий субъект (творческая инициатива); </w:t>
      </w:r>
    </w:p>
    <w:p w:rsidR="000645D6" w:rsidRPr="00BC66A8" w:rsidRDefault="000645D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в продуктивной - созидающий и волевой субъект (инициатива целеполагания);</w:t>
      </w:r>
    </w:p>
    <w:p w:rsidR="000645D6" w:rsidRPr="00BC66A8" w:rsidRDefault="000645D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 в познавательно-исследовательской практике - как субъект исследования (познавательная инициатива);</w:t>
      </w:r>
    </w:p>
    <w:p w:rsidR="00BB68BF" w:rsidRDefault="000645D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 в коммуникативной практике - как партнер по взаимодействию и собеседник (коммуникативная инициатива); </w:t>
      </w:r>
    </w:p>
    <w:p w:rsidR="000645D6" w:rsidRPr="00BC66A8" w:rsidRDefault="000645D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0645D6" w:rsidRPr="00BC66A8" w:rsidRDefault="000645D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BB68BF" w:rsidRDefault="000645D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22. В процессе культурных практик педагог создает атмосферу свободы выбора, творческого обмена и самовыражения, сотрудничества взрослого и детей.</w:t>
      </w:r>
    </w:p>
    <w:p w:rsidR="00E7278D" w:rsidRPr="00BC66A8" w:rsidRDefault="000645D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Организация культурных практик предполагает подгрупповой способ объединения детей .</w:t>
      </w:r>
    </w:p>
    <w:p w:rsidR="000645D6" w:rsidRPr="00BC66A8" w:rsidRDefault="000645D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b/>
          <w:sz w:val="24"/>
          <w:szCs w:val="24"/>
        </w:rPr>
        <w:lastRenderedPageBreak/>
        <w:t>Способы и направления поддержки детской инициативы</w:t>
      </w:r>
    </w:p>
    <w:p w:rsidR="004F11D6" w:rsidRPr="00D46F44" w:rsidRDefault="00D46F44" w:rsidP="00D46F44">
      <w:pPr>
        <w:tabs>
          <w:tab w:val="left" w:pos="10773"/>
        </w:tabs>
        <w:ind w:left="0" w:right="1133" w:firstLine="709"/>
        <w:rPr>
          <w:rFonts w:ascii="Times New Roman" w:hAnsi="Times New Roman" w:cs="Times New Roman"/>
          <w:sz w:val="24"/>
          <w:szCs w:val="24"/>
        </w:rPr>
      </w:pPr>
      <w:r w:rsidRPr="00D46F44">
        <w:rPr>
          <w:rFonts w:ascii="Times New Roman" w:hAnsi="Times New Roman" w:cs="Times New Roman"/>
          <w:sz w:val="24"/>
          <w:szCs w:val="24"/>
        </w:rPr>
        <w:t>1.</w:t>
      </w:r>
      <w:r>
        <w:rPr>
          <w:rFonts w:ascii="Times New Roman" w:hAnsi="Times New Roman" w:cs="Times New Roman"/>
          <w:sz w:val="24"/>
          <w:szCs w:val="24"/>
        </w:rPr>
        <w:t xml:space="preserve"> </w:t>
      </w:r>
      <w:r w:rsidR="000645D6" w:rsidRPr="00D46F44">
        <w:rPr>
          <w:rFonts w:ascii="Times New Roman" w:hAnsi="Times New Roman" w:cs="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
    <w:p w:rsidR="00D46F44" w:rsidRDefault="000645D6" w:rsidP="00D46F44">
      <w:pPr>
        <w:tabs>
          <w:tab w:val="left" w:pos="10773"/>
        </w:tabs>
        <w:ind w:left="142" w:right="1133" w:firstLine="709"/>
        <w:rPr>
          <w:rFonts w:ascii="Times New Roman" w:hAnsi="Times New Roman" w:cs="Times New Roman"/>
          <w:sz w:val="24"/>
          <w:szCs w:val="24"/>
        </w:rPr>
      </w:pPr>
      <w:r w:rsidRPr="004F11D6">
        <w:rPr>
          <w:rFonts w:ascii="Times New Roman" w:hAnsi="Times New Roman" w:cs="Times New Roman"/>
          <w:sz w:val="24"/>
          <w:szCs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 как уверенность в себе, чувство защищенности, комфорта</w:t>
      </w:r>
      <w:r w:rsidR="00D46F44">
        <w:rPr>
          <w:rFonts w:ascii="Times New Roman" w:hAnsi="Times New Roman" w:cs="Times New Roman"/>
          <w:sz w:val="24"/>
          <w:szCs w:val="24"/>
        </w:rPr>
        <w:t>, положительного самоощущения.</w:t>
      </w:r>
    </w:p>
    <w:p w:rsidR="000645D6" w:rsidRPr="00BC66A8" w:rsidRDefault="00D46F44" w:rsidP="00D46F44">
      <w:pPr>
        <w:tabs>
          <w:tab w:val="left" w:pos="10773"/>
        </w:tabs>
        <w:ind w:left="0" w:right="1133" w:firstLine="709"/>
        <w:rPr>
          <w:rFonts w:ascii="Times New Roman" w:hAnsi="Times New Roman" w:cs="Times New Roman"/>
          <w:sz w:val="24"/>
          <w:szCs w:val="24"/>
        </w:rPr>
      </w:pPr>
      <w:r>
        <w:rPr>
          <w:rFonts w:ascii="Times New Roman" w:hAnsi="Times New Roman" w:cs="Times New Roman"/>
          <w:sz w:val="24"/>
          <w:szCs w:val="24"/>
        </w:rPr>
        <w:t xml:space="preserve">2. </w:t>
      </w:r>
      <w:r w:rsidR="000645D6" w:rsidRPr="00BC66A8">
        <w:rPr>
          <w:rFonts w:ascii="Times New Roman" w:hAnsi="Times New Roman" w:cs="Times New Roman"/>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rsidR="000645D6" w:rsidRPr="00BC66A8" w:rsidRDefault="000645D6" w:rsidP="00D46F4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3. Любая деятельность ребёнка в ДОО может протекать в форме самостоятельной инициативной деятельности, в т.ч.:</w:t>
      </w:r>
    </w:p>
    <w:p w:rsidR="000645D6" w:rsidRPr="00BC66A8" w:rsidRDefault="000645D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 самостоятельная исследовательская деятельность и экспериментирование;</w:t>
      </w:r>
    </w:p>
    <w:p w:rsidR="000645D6" w:rsidRPr="00BC66A8" w:rsidRDefault="000645D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 свободные сюжетно-ролевые, театрализованные, режиссерские игры; </w:t>
      </w:r>
    </w:p>
    <w:p w:rsidR="000645D6" w:rsidRPr="00BC66A8" w:rsidRDefault="000645D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игры - импровизации и музыкальные игры; </w:t>
      </w:r>
    </w:p>
    <w:p w:rsidR="000645D6" w:rsidRPr="00BC66A8" w:rsidRDefault="000645D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речевые и словесные игры, игры с буквами, слогами, звуками; </w:t>
      </w:r>
    </w:p>
    <w:p w:rsidR="000645D6" w:rsidRPr="00BC66A8" w:rsidRDefault="000645D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 логические игры, развивающие игры математического содержания; </w:t>
      </w:r>
    </w:p>
    <w:p w:rsidR="000645D6" w:rsidRPr="00BC66A8" w:rsidRDefault="000645D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самостоятельная деятельность в книжном уголке; </w:t>
      </w:r>
    </w:p>
    <w:p w:rsidR="004F11D6" w:rsidRDefault="000645D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самостоятельная изобразительная деятельность, конструирование; </w:t>
      </w:r>
    </w:p>
    <w:p w:rsidR="000645D6" w:rsidRPr="00BC66A8" w:rsidRDefault="000645D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самостоятельная двигательная деятельность, подвижные игры, выполнение ритмических и танцевальных движений. </w:t>
      </w:r>
    </w:p>
    <w:p w:rsidR="000645D6" w:rsidRPr="00BC66A8" w:rsidRDefault="000645D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4. Для поддержки детской инициативы педагог должен учитывать следующие условия:</w:t>
      </w:r>
    </w:p>
    <w:p w:rsidR="00BB68BF" w:rsidRDefault="000645D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1) уделять внимание развитию детского интереса к окружающему миру,</w:t>
      </w:r>
    </w:p>
    <w:p w:rsidR="00BB68BF" w:rsidRDefault="000645D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поощрять желание ребёнка получать новые знания и умения, </w:t>
      </w:r>
    </w:p>
    <w:p w:rsidR="000645D6" w:rsidRPr="00BC66A8" w:rsidRDefault="000645D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осуществлять деятельностные пробы в соответствии со своими интересами, задавать познавательные вопросы; </w:t>
      </w:r>
    </w:p>
    <w:p w:rsidR="000645D6" w:rsidRPr="00BC66A8" w:rsidRDefault="000645D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0645D6" w:rsidRPr="00BC66A8" w:rsidRDefault="000645D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0645D6" w:rsidRPr="00BC66A8" w:rsidRDefault="000645D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4) поощрять проявление детской инициативы в течение всего дня пребывания ребёнка в</w:t>
      </w:r>
      <w:r w:rsidR="004F11D6">
        <w:rPr>
          <w:rFonts w:ascii="Times New Roman" w:hAnsi="Times New Roman" w:cs="Times New Roman"/>
          <w:sz w:val="24"/>
          <w:szCs w:val="24"/>
        </w:rPr>
        <w:t xml:space="preserve"> </w:t>
      </w:r>
      <w:r w:rsidRPr="00BC66A8">
        <w:rPr>
          <w:rFonts w:ascii="Times New Roman" w:hAnsi="Times New Roman" w:cs="Times New Roman"/>
          <w:sz w:val="24"/>
          <w:szCs w:val="24"/>
        </w:rPr>
        <w:t xml:space="preserve">ДО, используя приемы поддержки, одобрения, похвалы; </w:t>
      </w:r>
    </w:p>
    <w:p w:rsidR="000645D6" w:rsidRPr="00BC66A8" w:rsidRDefault="000645D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0645D6" w:rsidRPr="00BC66A8" w:rsidRDefault="000645D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0645D6" w:rsidRPr="00BC66A8" w:rsidRDefault="000645D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562176" w:rsidRPr="00BC66A8" w:rsidRDefault="000645D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w:t>
      </w:r>
      <w:r w:rsidR="00562176" w:rsidRPr="00BC66A8">
        <w:rPr>
          <w:rFonts w:ascii="Times New Roman" w:hAnsi="Times New Roman" w:cs="Times New Roman"/>
          <w:sz w:val="24"/>
          <w:szCs w:val="24"/>
        </w:rPr>
        <w:t xml:space="preserve">алы, одобрения, восхищения. </w:t>
      </w:r>
    </w:p>
    <w:p w:rsidR="00562176" w:rsidRPr="00BC66A8" w:rsidRDefault="000645D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5.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w:t>
      </w:r>
      <w:r w:rsidR="00562176" w:rsidRPr="00BC66A8">
        <w:rPr>
          <w:rFonts w:ascii="Times New Roman" w:hAnsi="Times New Roman" w:cs="Times New Roman"/>
          <w:sz w:val="24"/>
          <w:szCs w:val="24"/>
        </w:rPr>
        <w:t xml:space="preserve">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562176" w:rsidRPr="00BC66A8" w:rsidRDefault="0056217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6. С 4-5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w:t>
      </w:r>
    </w:p>
    <w:p w:rsidR="00562176" w:rsidRPr="00BC66A8" w:rsidRDefault="0056217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w:t>
      </w:r>
      <w:r w:rsidRPr="00BC66A8">
        <w:rPr>
          <w:rFonts w:ascii="Times New Roman" w:hAnsi="Times New Roman" w:cs="Times New Roman"/>
          <w:sz w:val="24"/>
          <w:szCs w:val="24"/>
        </w:rPr>
        <w:lastRenderedPageBreak/>
        <w:t>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w:t>
      </w:r>
    </w:p>
    <w:p w:rsidR="00562176" w:rsidRPr="00BC66A8" w:rsidRDefault="00562176" w:rsidP="00D46F4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562176" w:rsidRPr="00BC66A8" w:rsidRDefault="0056217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7. Дети 5-7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w:t>
      </w:r>
      <w:r w:rsidR="004F11D6">
        <w:rPr>
          <w:rFonts w:ascii="Times New Roman" w:hAnsi="Times New Roman" w:cs="Times New Roman"/>
          <w:sz w:val="24"/>
          <w:szCs w:val="24"/>
        </w:rPr>
        <w:t xml:space="preserve"> </w:t>
      </w:r>
      <w:r w:rsidRPr="00BC66A8">
        <w:rPr>
          <w:rFonts w:ascii="Times New Roman" w:hAnsi="Times New Roman" w:cs="Times New Roman"/>
          <w:sz w:val="24"/>
          <w:szCs w:val="24"/>
        </w:rPr>
        <w:t>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562176" w:rsidRPr="00BC66A8" w:rsidRDefault="0056217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8. Для поддержки детской инициативы педагоги используют ряд способов, приемов, правил, а именно:</w:t>
      </w:r>
    </w:p>
    <w:p w:rsidR="00562176" w:rsidRPr="00BC66A8" w:rsidRDefault="0056217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447AC0" w:rsidRPr="00BC66A8" w:rsidRDefault="0056217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2) У ребёнка всегда должна быть возможность самостоятельного решения поставленных задач.</w:t>
      </w:r>
    </w:p>
    <w:p w:rsidR="00562176" w:rsidRPr="00BC66A8" w:rsidRDefault="0056217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447AC0" w:rsidRPr="00BC66A8" w:rsidRDefault="0056217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3) Особое внимание педагог уделяет общению с ребёнком в период проявления кризиса семи лет: </w:t>
      </w:r>
    </w:p>
    <w:p w:rsidR="004F11D6" w:rsidRDefault="0056217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w:t>
      </w:r>
    </w:p>
    <w:p w:rsidR="00562176" w:rsidRPr="00BC66A8" w:rsidRDefault="0056217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447AC0" w:rsidRPr="00BC66A8" w:rsidRDefault="0056217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w:t>
      </w:r>
    </w:p>
    <w:p w:rsidR="00562176" w:rsidRPr="00BC66A8" w:rsidRDefault="0056217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562176" w:rsidRPr="00BC66A8" w:rsidRDefault="0056217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0645D6" w:rsidRPr="00BC66A8" w:rsidRDefault="0056217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w:t>
      </w:r>
    </w:p>
    <w:p w:rsidR="00562176" w:rsidRPr="00BC66A8" w:rsidRDefault="00562176" w:rsidP="0015177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733BAB" w:rsidRPr="00BC66A8" w:rsidRDefault="00733BAB" w:rsidP="00733BAB">
      <w:pPr>
        <w:tabs>
          <w:tab w:val="left" w:pos="10773"/>
        </w:tabs>
        <w:ind w:left="-142" w:right="1133"/>
        <w:rPr>
          <w:rFonts w:ascii="Times New Roman" w:hAnsi="Times New Roman" w:cs="Times New Roman"/>
          <w:b/>
          <w:sz w:val="24"/>
          <w:szCs w:val="24"/>
        </w:rPr>
      </w:pPr>
    </w:p>
    <w:p w:rsidR="00A6020E" w:rsidRPr="00BC66A8" w:rsidRDefault="00A6020E" w:rsidP="00D46F44">
      <w:pPr>
        <w:tabs>
          <w:tab w:val="left" w:pos="10773"/>
        </w:tabs>
        <w:ind w:left="0" w:right="1133" w:firstLine="709"/>
        <w:rPr>
          <w:rFonts w:ascii="Times New Roman" w:hAnsi="Times New Roman" w:cs="Times New Roman"/>
          <w:b/>
          <w:sz w:val="24"/>
          <w:szCs w:val="24"/>
        </w:rPr>
      </w:pPr>
      <w:r w:rsidRPr="00BC66A8">
        <w:rPr>
          <w:rFonts w:ascii="Times New Roman" w:hAnsi="Times New Roman" w:cs="Times New Roman"/>
          <w:b/>
          <w:sz w:val="24"/>
          <w:szCs w:val="24"/>
        </w:rPr>
        <w:t>2.5.</w:t>
      </w:r>
      <w:r w:rsidR="00D46F44">
        <w:rPr>
          <w:rFonts w:ascii="Times New Roman" w:hAnsi="Times New Roman" w:cs="Times New Roman"/>
          <w:b/>
          <w:sz w:val="24"/>
          <w:szCs w:val="24"/>
        </w:rPr>
        <w:t xml:space="preserve"> </w:t>
      </w:r>
      <w:r w:rsidR="00447AC0" w:rsidRPr="00BC66A8">
        <w:rPr>
          <w:rFonts w:ascii="Times New Roman" w:hAnsi="Times New Roman" w:cs="Times New Roman"/>
          <w:b/>
          <w:sz w:val="24"/>
          <w:szCs w:val="24"/>
        </w:rPr>
        <w:t>Взаимодействие педагогического коллектива с семьями</w:t>
      </w:r>
      <w:r w:rsidR="00F45B64" w:rsidRPr="00BC66A8">
        <w:rPr>
          <w:rFonts w:ascii="Times New Roman" w:hAnsi="Times New Roman" w:cs="Times New Roman"/>
          <w:b/>
          <w:sz w:val="24"/>
          <w:szCs w:val="24"/>
        </w:rPr>
        <w:t xml:space="preserve"> </w:t>
      </w:r>
      <w:r w:rsidR="00447AC0" w:rsidRPr="00BC66A8">
        <w:rPr>
          <w:rFonts w:ascii="Times New Roman" w:hAnsi="Times New Roman" w:cs="Times New Roman"/>
          <w:b/>
          <w:sz w:val="24"/>
          <w:szCs w:val="24"/>
        </w:rPr>
        <w:t>обучающихся</w:t>
      </w:r>
    </w:p>
    <w:p w:rsidR="00447AC0" w:rsidRPr="00BC66A8" w:rsidRDefault="00447AC0" w:rsidP="00D46F4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tbl>
      <w:tblPr>
        <w:tblW w:w="153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gridCol w:w="7470"/>
        <w:gridCol w:w="4350"/>
      </w:tblGrid>
      <w:tr w:rsidR="00985715" w:rsidRPr="00BC66A8" w:rsidTr="00CF2796">
        <w:trPr>
          <w:trHeight w:val="750"/>
        </w:trPr>
        <w:tc>
          <w:tcPr>
            <w:tcW w:w="3495" w:type="dxa"/>
          </w:tcPr>
          <w:p w:rsidR="00985715" w:rsidRPr="00BC66A8" w:rsidRDefault="00985715" w:rsidP="00D50C43">
            <w:pPr>
              <w:ind w:left="0"/>
              <w:rPr>
                <w:rFonts w:ascii="Times New Roman" w:hAnsi="Times New Roman" w:cs="Times New Roman"/>
                <w:b/>
                <w:sz w:val="24"/>
                <w:szCs w:val="24"/>
              </w:rPr>
            </w:pPr>
            <w:r w:rsidRPr="00BC66A8">
              <w:rPr>
                <w:rFonts w:ascii="Times New Roman" w:hAnsi="Times New Roman" w:cs="Times New Roman"/>
                <w:b/>
                <w:sz w:val="24"/>
                <w:szCs w:val="24"/>
              </w:rPr>
              <w:t>Направление</w:t>
            </w:r>
          </w:p>
        </w:tc>
        <w:tc>
          <w:tcPr>
            <w:tcW w:w="7470" w:type="dxa"/>
          </w:tcPr>
          <w:p w:rsidR="00985715" w:rsidRPr="00BC66A8" w:rsidRDefault="00985715" w:rsidP="00D50C43">
            <w:pPr>
              <w:ind w:left="0"/>
              <w:rPr>
                <w:rFonts w:ascii="Times New Roman" w:hAnsi="Times New Roman" w:cs="Times New Roman"/>
                <w:b/>
                <w:sz w:val="24"/>
                <w:szCs w:val="24"/>
              </w:rPr>
            </w:pPr>
            <w:r w:rsidRPr="00BC66A8">
              <w:rPr>
                <w:rFonts w:ascii="Times New Roman" w:hAnsi="Times New Roman" w:cs="Times New Roman"/>
                <w:b/>
                <w:sz w:val="24"/>
                <w:szCs w:val="24"/>
              </w:rPr>
              <w:t>Содержание деятельности</w:t>
            </w:r>
          </w:p>
        </w:tc>
        <w:tc>
          <w:tcPr>
            <w:tcW w:w="4350" w:type="dxa"/>
          </w:tcPr>
          <w:p w:rsidR="00985715" w:rsidRPr="00BC66A8" w:rsidRDefault="00985715" w:rsidP="00D50C43">
            <w:pPr>
              <w:ind w:left="0"/>
              <w:rPr>
                <w:rFonts w:ascii="Times New Roman" w:hAnsi="Times New Roman" w:cs="Times New Roman"/>
                <w:b/>
                <w:sz w:val="24"/>
                <w:szCs w:val="24"/>
              </w:rPr>
            </w:pPr>
            <w:r w:rsidRPr="00BC66A8">
              <w:rPr>
                <w:rFonts w:ascii="Times New Roman" w:hAnsi="Times New Roman" w:cs="Times New Roman"/>
                <w:b/>
                <w:sz w:val="24"/>
                <w:szCs w:val="24"/>
              </w:rPr>
              <w:t>Инструментарий</w:t>
            </w:r>
          </w:p>
        </w:tc>
      </w:tr>
      <w:tr w:rsidR="00985715" w:rsidRPr="00BC66A8" w:rsidTr="00CF2796">
        <w:trPr>
          <w:trHeight w:val="2085"/>
        </w:trPr>
        <w:tc>
          <w:tcPr>
            <w:tcW w:w="3495" w:type="dxa"/>
          </w:tcPr>
          <w:p w:rsidR="00985715" w:rsidRPr="00BC66A8" w:rsidRDefault="00985715" w:rsidP="00D50C43">
            <w:pPr>
              <w:ind w:left="0"/>
              <w:rPr>
                <w:rFonts w:ascii="Times New Roman" w:hAnsi="Times New Roman" w:cs="Times New Roman"/>
                <w:sz w:val="24"/>
                <w:szCs w:val="24"/>
              </w:rPr>
            </w:pPr>
            <w:r w:rsidRPr="00BC66A8">
              <w:rPr>
                <w:rFonts w:ascii="Times New Roman" w:hAnsi="Times New Roman" w:cs="Times New Roman"/>
                <w:sz w:val="24"/>
                <w:szCs w:val="24"/>
              </w:rPr>
              <w:lastRenderedPageBreak/>
              <w:t>1.Диагностико - аналитическое направление</w:t>
            </w:r>
          </w:p>
        </w:tc>
        <w:tc>
          <w:tcPr>
            <w:tcW w:w="7470" w:type="dxa"/>
          </w:tcPr>
          <w:p w:rsidR="00985715" w:rsidRPr="00BC66A8" w:rsidRDefault="00985715" w:rsidP="00D50C43">
            <w:pPr>
              <w:ind w:left="0"/>
              <w:rPr>
                <w:rFonts w:ascii="Times New Roman" w:hAnsi="Times New Roman" w:cs="Times New Roman"/>
                <w:sz w:val="24"/>
                <w:szCs w:val="24"/>
              </w:rPr>
            </w:pPr>
            <w:r w:rsidRPr="00BC66A8">
              <w:rPr>
                <w:rFonts w:ascii="Times New Roman" w:hAnsi="Times New Roman" w:cs="Times New Roman"/>
                <w:sz w:val="24"/>
                <w:szCs w:val="24"/>
              </w:rPr>
              <w:t>Получение и анализ данных о семье каждого обучающегося, её запросах в отношении охраны здоровья и развития ребёнка;</w:t>
            </w:r>
          </w:p>
          <w:p w:rsidR="00985715" w:rsidRPr="00BC66A8" w:rsidRDefault="00985715" w:rsidP="00D50C43">
            <w:pPr>
              <w:ind w:left="0"/>
              <w:rPr>
                <w:rFonts w:ascii="Times New Roman" w:hAnsi="Times New Roman" w:cs="Times New Roman"/>
                <w:sz w:val="24"/>
                <w:szCs w:val="24"/>
              </w:rPr>
            </w:pPr>
            <w:r w:rsidRPr="00BC66A8">
              <w:rPr>
                <w:rFonts w:ascii="Times New Roman" w:hAnsi="Times New Roman" w:cs="Times New Roman"/>
                <w:sz w:val="24"/>
                <w:szCs w:val="24"/>
              </w:rPr>
              <w:t xml:space="preserve"> Об уровне психолого-педагогической компетентности родителей (законных представителей); </w:t>
            </w:r>
          </w:p>
          <w:p w:rsidR="00985715" w:rsidRPr="00BC66A8" w:rsidRDefault="00985715" w:rsidP="00D50C43">
            <w:pPr>
              <w:ind w:left="0"/>
              <w:rPr>
                <w:rFonts w:ascii="Times New Roman" w:hAnsi="Times New Roman" w:cs="Times New Roman"/>
                <w:sz w:val="24"/>
                <w:szCs w:val="24"/>
              </w:rPr>
            </w:pPr>
            <w:r w:rsidRPr="00BC66A8">
              <w:rPr>
                <w:rFonts w:ascii="Times New Roman" w:hAnsi="Times New Roman" w:cs="Times New Roman"/>
                <w:sz w:val="24"/>
                <w:szCs w:val="24"/>
              </w:rPr>
              <w:t>А также планирование работы с семьей с учётом результатов проведенного анализа;</w:t>
            </w:r>
          </w:p>
          <w:p w:rsidR="00985715" w:rsidRPr="00BC66A8" w:rsidRDefault="00985715" w:rsidP="00D50C43">
            <w:pPr>
              <w:ind w:left="0"/>
              <w:rPr>
                <w:rFonts w:ascii="Times New Roman" w:hAnsi="Times New Roman" w:cs="Times New Roman"/>
                <w:sz w:val="24"/>
                <w:szCs w:val="24"/>
              </w:rPr>
            </w:pPr>
            <w:r w:rsidRPr="00BC66A8">
              <w:rPr>
                <w:rFonts w:ascii="Times New Roman" w:hAnsi="Times New Roman" w:cs="Times New Roman"/>
                <w:sz w:val="24"/>
                <w:szCs w:val="24"/>
              </w:rPr>
              <w:t xml:space="preserve"> Согласование воспитательных задач;</w:t>
            </w:r>
          </w:p>
        </w:tc>
        <w:tc>
          <w:tcPr>
            <w:tcW w:w="4350" w:type="dxa"/>
          </w:tcPr>
          <w:p w:rsidR="00985715" w:rsidRPr="00BC66A8" w:rsidRDefault="00985715" w:rsidP="00D50C43">
            <w:pPr>
              <w:ind w:left="0"/>
              <w:rPr>
                <w:rFonts w:ascii="Times New Roman" w:hAnsi="Times New Roman" w:cs="Times New Roman"/>
                <w:sz w:val="24"/>
                <w:szCs w:val="24"/>
              </w:rPr>
            </w:pPr>
            <w:r w:rsidRPr="00BC66A8">
              <w:rPr>
                <w:rFonts w:ascii="Times New Roman" w:hAnsi="Times New Roman" w:cs="Times New Roman"/>
                <w:sz w:val="24"/>
                <w:szCs w:val="24"/>
              </w:rPr>
              <w:t xml:space="preserve">Опросы , социологические срезы, индивидуальные блокноты, </w:t>
            </w:r>
          </w:p>
          <w:p w:rsidR="00985715" w:rsidRPr="00BC66A8" w:rsidRDefault="00985715" w:rsidP="00D50C43">
            <w:pPr>
              <w:ind w:left="0"/>
              <w:rPr>
                <w:rFonts w:ascii="Times New Roman" w:hAnsi="Times New Roman" w:cs="Times New Roman"/>
                <w:sz w:val="24"/>
                <w:szCs w:val="24"/>
              </w:rPr>
            </w:pPr>
            <w:r w:rsidRPr="00BC66A8">
              <w:rPr>
                <w:rFonts w:ascii="Times New Roman" w:hAnsi="Times New Roman" w:cs="Times New Roman"/>
                <w:sz w:val="24"/>
                <w:szCs w:val="24"/>
              </w:rPr>
              <w:t xml:space="preserve">"почтовый ящик", </w:t>
            </w:r>
          </w:p>
          <w:p w:rsidR="00985715" w:rsidRPr="00BC66A8" w:rsidRDefault="00985715" w:rsidP="00D50C43">
            <w:pPr>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педагогические беседы с родителями (законными представителями); </w:t>
            </w:r>
          </w:p>
          <w:p w:rsidR="00985715" w:rsidRPr="00BC66A8" w:rsidRDefault="00985715" w:rsidP="00D50C43">
            <w:pPr>
              <w:ind w:left="0"/>
              <w:rPr>
                <w:rFonts w:ascii="Times New Roman" w:hAnsi="Times New Roman" w:cs="Times New Roman"/>
                <w:sz w:val="24"/>
                <w:szCs w:val="24"/>
              </w:rPr>
            </w:pPr>
            <w:r w:rsidRPr="00BC66A8">
              <w:rPr>
                <w:rFonts w:ascii="Times New Roman" w:hAnsi="Times New Roman" w:cs="Times New Roman"/>
                <w:sz w:val="24"/>
                <w:szCs w:val="24"/>
              </w:rPr>
              <w:t>дни (недели) открытых дверей, открытые просмотры занятий и других видов деятельности детей;</w:t>
            </w:r>
          </w:p>
        </w:tc>
      </w:tr>
      <w:tr w:rsidR="00985715" w:rsidRPr="00BC66A8" w:rsidTr="00CF2796">
        <w:trPr>
          <w:trHeight w:val="2730"/>
        </w:trPr>
        <w:tc>
          <w:tcPr>
            <w:tcW w:w="3495" w:type="dxa"/>
          </w:tcPr>
          <w:p w:rsidR="00985715" w:rsidRPr="00BC66A8" w:rsidRDefault="00985715" w:rsidP="00D50C43">
            <w:pPr>
              <w:ind w:left="0"/>
              <w:rPr>
                <w:rFonts w:ascii="Times New Roman" w:hAnsi="Times New Roman" w:cs="Times New Roman"/>
                <w:sz w:val="24"/>
                <w:szCs w:val="24"/>
              </w:rPr>
            </w:pPr>
            <w:r w:rsidRPr="00BC66A8">
              <w:rPr>
                <w:rFonts w:ascii="Times New Roman" w:hAnsi="Times New Roman" w:cs="Times New Roman"/>
                <w:sz w:val="24"/>
                <w:szCs w:val="24"/>
              </w:rPr>
              <w:t>2.Просветительское направление</w:t>
            </w:r>
          </w:p>
        </w:tc>
        <w:tc>
          <w:tcPr>
            <w:tcW w:w="7470" w:type="dxa"/>
          </w:tcPr>
          <w:p w:rsidR="00985715" w:rsidRPr="00BC66A8" w:rsidRDefault="00985715" w:rsidP="00D50C43">
            <w:pPr>
              <w:ind w:left="0"/>
              <w:rPr>
                <w:rFonts w:ascii="Times New Roman" w:hAnsi="Times New Roman" w:cs="Times New Roman"/>
                <w:sz w:val="24"/>
                <w:szCs w:val="24"/>
              </w:rPr>
            </w:pPr>
            <w:r w:rsidRPr="00BC66A8">
              <w:rPr>
                <w:rFonts w:ascii="Times New Roman" w:hAnsi="Times New Roman" w:cs="Times New Roman"/>
                <w:sz w:val="24"/>
                <w:szCs w:val="24"/>
              </w:rPr>
              <w:t xml:space="preserve">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w:t>
            </w:r>
          </w:p>
          <w:p w:rsidR="00985715" w:rsidRPr="00BC66A8" w:rsidRDefault="00985715" w:rsidP="00D50C43">
            <w:pPr>
              <w:ind w:left="0"/>
              <w:rPr>
                <w:rFonts w:ascii="Times New Roman" w:hAnsi="Times New Roman" w:cs="Times New Roman"/>
                <w:sz w:val="24"/>
                <w:szCs w:val="24"/>
              </w:rPr>
            </w:pPr>
            <w:r w:rsidRPr="00BC66A8">
              <w:rPr>
                <w:rFonts w:ascii="Times New Roman" w:hAnsi="Times New Roman" w:cs="Times New Roman"/>
                <w:sz w:val="24"/>
                <w:szCs w:val="24"/>
              </w:rPr>
              <w:t xml:space="preserve">Выбора эффективных методов обучения и воспитания детей определенного возраста; </w:t>
            </w:r>
          </w:p>
          <w:p w:rsidR="00985715" w:rsidRPr="00BC66A8" w:rsidRDefault="00985715" w:rsidP="00D50C43">
            <w:pPr>
              <w:ind w:left="0"/>
              <w:rPr>
                <w:rFonts w:ascii="Times New Roman" w:hAnsi="Times New Roman" w:cs="Times New Roman"/>
                <w:sz w:val="24"/>
                <w:szCs w:val="24"/>
              </w:rPr>
            </w:pPr>
            <w:r w:rsidRPr="00BC66A8">
              <w:rPr>
                <w:rFonts w:ascii="Times New Roman" w:hAnsi="Times New Roman" w:cs="Times New Roman"/>
                <w:sz w:val="24"/>
                <w:szCs w:val="24"/>
              </w:rPr>
              <w:t>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w:t>
            </w:r>
          </w:p>
          <w:p w:rsidR="00985715" w:rsidRPr="00BC66A8" w:rsidRDefault="00985715" w:rsidP="00D50C43">
            <w:pPr>
              <w:ind w:left="0"/>
              <w:rPr>
                <w:rFonts w:ascii="Times New Roman" w:hAnsi="Times New Roman" w:cs="Times New Roman"/>
                <w:sz w:val="24"/>
                <w:szCs w:val="24"/>
              </w:rPr>
            </w:pPr>
            <w:r w:rsidRPr="00BC66A8">
              <w:rPr>
                <w:rFonts w:ascii="Times New Roman" w:hAnsi="Times New Roman" w:cs="Times New Roman"/>
                <w:sz w:val="24"/>
                <w:szCs w:val="24"/>
              </w:rPr>
              <w:t xml:space="preserve"> Информирование об особенностях реализуемой в ДОО образовательной программы; </w:t>
            </w:r>
          </w:p>
          <w:p w:rsidR="00985715" w:rsidRPr="00BC66A8" w:rsidRDefault="00985715" w:rsidP="00D50C43">
            <w:pPr>
              <w:ind w:left="0"/>
              <w:rPr>
                <w:rFonts w:ascii="Times New Roman" w:hAnsi="Times New Roman" w:cs="Times New Roman"/>
                <w:sz w:val="24"/>
                <w:szCs w:val="24"/>
              </w:rPr>
            </w:pPr>
            <w:r w:rsidRPr="00BC66A8">
              <w:rPr>
                <w:rFonts w:ascii="Times New Roman" w:hAnsi="Times New Roman" w:cs="Times New Roman"/>
                <w:sz w:val="24"/>
                <w:szCs w:val="24"/>
              </w:rPr>
              <w:t xml:space="preserve">Условиях   пребывания ребёнка в группе ДОО; </w:t>
            </w:r>
          </w:p>
          <w:p w:rsidR="00985715" w:rsidRPr="00BC66A8" w:rsidRDefault="00985715" w:rsidP="00D50C43">
            <w:pPr>
              <w:ind w:left="0"/>
              <w:rPr>
                <w:rFonts w:ascii="Times New Roman" w:hAnsi="Times New Roman" w:cs="Times New Roman"/>
                <w:sz w:val="24"/>
                <w:szCs w:val="24"/>
              </w:rPr>
            </w:pPr>
            <w:r w:rsidRPr="00BC66A8">
              <w:rPr>
                <w:rFonts w:ascii="Times New Roman" w:hAnsi="Times New Roman" w:cs="Times New Roman"/>
                <w:sz w:val="24"/>
                <w:szCs w:val="24"/>
              </w:rPr>
              <w:t>Содержании  и методах образовательной работы с детьми;</w:t>
            </w:r>
          </w:p>
        </w:tc>
        <w:tc>
          <w:tcPr>
            <w:tcW w:w="4350" w:type="dxa"/>
          </w:tcPr>
          <w:p w:rsidR="00985715" w:rsidRPr="00BC66A8" w:rsidRDefault="00985715" w:rsidP="00D50C43">
            <w:pPr>
              <w:ind w:left="0"/>
              <w:rPr>
                <w:rFonts w:ascii="Times New Roman" w:hAnsi="Times New Roman" w:cs="Times New Roman"/>
                <w:sz w:val="24"/>
                <w:szCs w:val="24"/>
              </w:rPr>
            </w:pPr>
            <w:r w:rsidRPr="00BC66A8">
              <w:rPr>
                <w:rFonts w:ascii="Times New Roman" w:hAnsi="Times New Roman" w:cs="Times New Roman"/>
                <w:sz w:val="24"/>
                <w:szCs w:val="24"/>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w:t>
            </w:r>
          </w:p>
          <w:p w:rsidR="00985715" w:rsidRPr="00BC66A8" w:rsidRDefault="00985715" w:rsidP="00D50C43">
            <w:pPr>
              <w:ind w:left="0"/>
              <w:rPr>
                <w:rFonts w:ascii="Times New Roman" w:hAnsi="Times New Roman" w:cs="Times New Roman"/>
                <w:sz w:val="24"/>
                <w:szCs w:val="24"/>
              </w:rPr>
            </w:pPr>
            <w:r w:rsidRPr="00BC66A8">
              <w:rPr>
                <w:rFonts w:ascii="Times New Roman" w:hAnsi="Times New Roman" w:cs="Times New Roman"/>
                <w:sz w:val="24"/>
                <w:szCs w:val="24"/>
              </w:rPr>
              <w:t>информационные проспекты, стенды, ширмы, папки-передвижки для родителей ;</w:t>
            </w:r>
          </w:p>
          <w:p w:rsidR="00985715" w:rsidRPr="00BC66A8" w:rsidRDefault="00985715" w:rsidP="00D50C43">
            <w:pPr>
              <w:ind w:left="0"/>
              <w:rPr>
                <w:rFonts w:ascii="Times New Roman" w:hAnsi="Times New Roman" w:cs="Times New Roman"/>
                <w:sz w:val="24"/>
                <w:szCs w:val="24"/>
              </w:rPr>
            </w:pPr>
            <w:r w:rsidRPr="00BC66A8">
              <w:rPr>
                <w:rFonts w:ascii="Times New Roman" w:hAnsi="Times New Roman" w:cs="Times New Roman"/>
                <w:sz w:val="24"/>
                <w:szCs w:val="24"/>
              </w:rPr>
              <w:t xml:space="preserve">Журналы и газеты, издаваемые ДОО для родителей , педагогические библиотеки для родителей (законных представителей); </w:t>
            </w:r>
          </w:p>
          <w:p w:rsidR="00985715" w:rsidRPr="00BC66A8" w:rsidRDefault="00985715" w:rsidP="00D50C43">
            <w:pPr>
              <w:ind w:left="0"/>
              <w:rPr>
                <w:rFonts w:ascii="Times New Roman" w:hAnsi="Times New Roman" w:cs="Times New Roman"/>
                <w:sz w:val="24"/>
                <w:szCs w:val="24"/>
              </w:rPr>
            </w:pPr>
            <w:r w:rsidRPr="00BC66A8">
              <w:rPr>
                <w:rFonts w:ascii="Times New Roman" w:hAnsi="Times New Roman" w:cs="Times New Roman"/>
                <w:sz w:val="24"/>
                <w:szCs w:val="24"/>
              </w:rPr>
              <w:t>сайты ДОО и социальные группы в сети Интернет; медиарепортажи и интервью;</w:t>
            </w:r>
          </w:p>
          <w:p w:rsidR="00985715" w:rsidRPr="00BC66A8" w:rsidRDefault="00985715" w:rsidP="00D50C43">
            <w:pPr>
              <w:ind w:left="0"/>
              <w:rPr>
                <w:rFonts w:ascii="Times New Roman" w:hAnsi="Times New Roman" w:cs="Times New Roman"/>
                <w:sz w:val="24"/>
                <w:szCs w:val="24"/>
              </w:rPr>
            </w:pPr>
            <w:r w:rsidRPr="00BC66A8">
              <w:rPr>
                <w:rFonts w:ascii="Times New Roman" w:hAnsi="Times New Roman" w:cs="Times New Roman"/>
                <w:sz w:val="24"/>
                <w:szCs w:val="24"/>
              </w:rPr>
              <w:t xml:space="preserve">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w:t>
            </w:r>
            <w:r w:rsidRPr="00BC66A8">
              <w:rPr>
                <w:rFonts w:ascii="Times New Roman" w:hAnsi="Times New Roman" w:cs="Times New Roman"/>
                <w:sz w:val="24"/>
                <w:szCs w:val="24"/>
              </w:rPr>
              <w:lastRenderedPageBreak/>
              <w:t>мероприятия, тематические досуги, знакомство с семейными традициями и другое</w:t>
            </w:r>
          </w:p>
        </w:tc>
      </w:tr>
      <w:tr w:rsidR="00985715" w:rsidRPr="00BC66A8" w:rsidTr="00CF2796">
        <w:trPr>
          <w:trHeight w:val="3180"/>
        </w:trPr>
        <w:tc>
          <w:tcPr>
            <w:tcW w:w="3495" w:type="dxa"/>
          </w:tcPr>
          <w:p w:rsidR="00985715" w:rsidRPr="00BC66A8" w:rsidRDefault="00985715" w:rsidP="00D50C43">
            <w:pPr>
              <w:ind w:left="0"/>
              <w:rPr>
                <w:rFonts w:ascii="Times New Roman" w:hAnsi="Times New Roman" w:cs="Times New Roman"/>
                <w:sz w:val="24"/>
                <w:szCs w:val="24"/>
              </w:rPr>
            </w:pPr>
            <w:r w:rsidRPr="00BC66A8">
              <w:rPr>
                <w:rFonts w:ascii="Times New Roman" w:hAnsi="Times New Roman" w:cs="Times New Roman"/>
                <w:sz w:val="24"/>
                <w:szCs w:val="24"/>
              </w:rPr>
              <w:lastRenderedPageBreak/>
              <w:t>3.Консультационное направление</w:t>
            </w:r>
          </w:p>
        </w:tc>
        <w:tc>
          <w:tcPr>
            <w:tcW w:w="7470" w:type="dxa"/>
          </w:tcPr>
          <w:p w:rsidR="00985715" w:rsidRPr="00BC66A8" w:rsidRDefault="00985715" w:rsidP="00D50C43">
            <w:pPr>
              <w:ind w:left="0"/>
              <w:rPr>
                <w:rFonts w:ascii="Times New Roman" w:hAnsi="Times New Roman" w:cs="Times New Roman"/>
                <w:sz w:val="24"/>
                <w:szCs w:val="24"/>
              </w:rPr>
            </w:pPr>
            <w:r w:rsidRPr="00BC66A8">
              <w:rPr>
                <w:rFonts w:ascii="Times New Roman" w:hAnsi="Times New Roman" w:cs="Times New Roman"/>
                <w:sz w:val="24"/>
                <w:szCs w:val="24"/>
              </w:rPr>
              <w:t xml:space="preserve">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w:t>
            </w:r>
          </w:p>
          <w:p w:rsidR="00985715" w:rsidRPr="00BC66A8" w:rsidRDefault="00985715" w:rsidP="00D50C43">
            <w:pPr>
              <w:ind w:left="0"/>
              <w:rPr>
                <w:rFonts w:ascii="Times New Roman" w:hAnsi="Times New Roman" w:cs="Times New Roman"/>
                <w:sz w:val="24"/>
                <w:szCs w:val="24"/>
              </w:rPr>
            </w:pPr>
            <w:r w:rsidRPr="00BC66A8">
              <w:rPr>
                <w:rFonts w:ascii="Times New Roman" w:hAnsi="Times New Roman" w:cs="Times New Roman"/>
                <w:sz w:val="24"/>
                <w:szCs w:val="24"/>
              </w:rPr>
              <w:t>Способам воспитания и построения продуктивного взаимодействия с детьми младенческого, раннего и дошкольного возрастов;</w:t>
            </w:r>
          </w:p>
          <w:p w:rsidR="00985715" w:rsidRPr="00BC66A8" w:rsidRDefault="00985715" w:rsidP="00D50C43">
            <w:pPr>
              <w:ind w:left="0"/>
              <w:rPr>
                <w:rFonts w:ascii="Times New Roman" w:hAnsi="Times New Roman" w:cs="Times New Roman"/>
                <w:sz w:val="24"/>
                <w:szCs w:val="24"/>
              </w:rPr>
            </w:pPr>
            <w:r w:rsidRPr="00BC66A8">
              <w:rPr>
                <w:rFonts w:ascii="Times New Roman" w:hAnsi="Times New Roman" w:cs="Times New Roman"/>
                <w:sz w:val="24"/>
                <w:szCs w:val="24"/>
              </w:rPr>
              <w:t xml:space="preserve"> Способам организации и участия в детских деятельностях, образовательном процессе и другому.</w:t>
            </w:r>
          </w:p>
        </w:tc>
        <w:tc>
          <w:tcPr>
            <w:tcW w:w="4350" w:type="dxa"/>
          </w:tcPr>
          <w:p w:rsidR="00985715" w:rsidRPr="00BC66A8" w:rsidRDefault="00985715" w:rsidP="00D50C43">
            <w:pPr>
              <w:ind w:left="0"/>
              <w:rPr>
                <w:rFonts w:ascii="Times New Roman" w:hAnsi="Times New Roman" w:cs="Times New Roman"/>
                <w:sz w:val="24"/>
                <w:szCs w:val="24"/>
              </w:rPr>
            </w:pPr>
            <w:r w:rsidRPr="00BC66A8">
              <w:rPr>
                <w:rFonts w:ascii="Times New Roman" w:hAnsi="Times New Roman" w:cs="Times New Roman"/>
                <w:sz w:val="24"/>
                <w:szCs w:val="24"/>
              </w:rPr>
              <w:t>Специально 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w:t>
            </w:r>
          </w:p>
          <w:p w:rsidR="00985715" w:rsidRPr="00BC66A8" w:rsidRDefault="00985715" w:rsidP="00D50C43">
            <w:pPr>
              <w:ind w:left="0"/>
              <w:rPr>
                <w:rFonts w:ascii="Times New Roman" w:hAnsi="Times New Roman" w:cs="Times New Roman"/>
                <w:sz w:val="24"/>
                <w:szCs w:val="24"/>
              </w:rPr>
            </w:pPr>
            <w:r w:rsidRPr="00BC66A8">
              <w:rPr>
                <w:rFonts w:ascii="Times New Roman" w:hAnsi="Times New Roman" w:cs="Times New Roman"/>
                <w:sz w:val="24"/>
                <w:szCs w:val="24"/>
              </w:rPr>
              <w:t xml:space="preserve"> Эти материалы должны сопровождаться подробными инструкциями по их использованию и рекомендациями по построению взаимодействия с ребёнком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bl>
    <w:p w:rsidR="0038753F" w:rsidRPr="00BC66A8" w:rsidRDefault="0038753F" w:rsidP="00733BAB">
      <w:pPr>
        <w:tabs>
          <w:tab w:val="left" w:pos="10773"/>
        </w:tabs>
        <w:ind w:left="0" w:right="1133"/>
        <w:rPr>
          <w:rFonts w:ascii="Times New Roman" w:hAnsi="Times New Roman" w:cs="Times New Roman"/>
          <w:sz w:val="24"/>
          <w:szCs w:val="24"/>
        </w:rPr>
      </w:pPr>
    </w:p>
    <w:p w:rsidR="0038753F" w:rsidRPr="00BC66A8" w:rsidRDefault="0038753F" w:rsidP="00562176">
      <w:pPr>
        <w:tabs>
          <w:tab w:val="left" w:pos="10773"/>
        </w:tabs>
        <w:ind w:left="-142" w:right="1133"/>
        <w:rPr>
          <w:rFonts w:ascii="Times New Roman" w:hAnsi="Times New Roman" w:cs="Times New Roman"/>
          <w:b/>
          <w:sz w:val="24"/>
          <w:szCs w:val="24"/>
        </w:rPr>
      </w:pPr>
    </w:p>
    <w:p w:rsidR="00BB68BF" w:rsidRDefault="0038753F" w:rsidP="00D46F44">
      <w:pPr>
        <w:ind w:left="0" w:firstLine="709"/>
      </w:pPr>
      <w:r w:rsidRPr="00BC66A8">
        <w:rPr>
          <w:rFonts w:ascii="Times New Roman" w:hAnsi="Times New Roman" w:cs="Times New Roman"/>
          <w:b/>
          <w:sz w:val="24"/>
          <w:szCs w:val="24"/>
        </w:rPr>
        <w:t>2.6.</w:t>
      </w:r>
      <w:r w:rsidR="00BB68BF" w:rsidRPr="00BB68BF">
        <w:rPr>
          <w:rFonts w:ascii="Times New Roman" w:hAnsi="Times New Roman" w:cs="Times New Roman"/>
          <w:b/>
          <w:sz w:val="24"/>
          <w:szCs w:val="24"/>
        </w:rPr>
        <w:t xml:space="preserve"> </w:t>
      </w:r>
      <w:r w:rsidR="00BB68BF" w:rsidRPr="00AD6912">
        <w:rPr>
          <w:rFonts w:ascii="Times New Roman" w:hAnsi="Times New Roman" w:cs="Times New Roman"/>
          <w:b/>
          <w:sz w:val="24"/>
          <w:szCs w:val="24"/>
        </w:rPr>
        <w:t>Часть, формируемая участ</w:t>
      </w:r>
      <w:r w:rsidR="00ED61AE">
        <w:rPr>
          <w:rFonts w:ascii="Times New Roman" w:hAnsi="Times New Roman" w:cs="Times New Roman"/>
          <w:b/>
          <w:sz w:val="24"/>
          <w:szCs w:val="24"/>
        </w:rPr>
        <w:t>никами образовательного процесса</w:t>
      </w:r>
      <w:r w:rsidR="00BB68BF">
        <w:t xml:space="preserve">. </w:t>
      </w:r>
    </w:p>
    <w:p w:rsidR="0038753F" w:rsidRPr="00BC66A8" w:rsidRDefault="00E53164" w:rsidP="00D46F44">
      <w:pPr>
        <w:tabs>
          <w:tab w:val="left" w:pos="10773"/>
        </w:tabs>
        <w:ind w:left="0" w:right="1133" w:firstLine="709"/>
        <w:rPr>
          <w:rFonts w:ascii="Times New Roman" w:hAnsi="Times New Roman" w:cs="Times New Roman"/>
          <w:sz w:val="24"/>
          <w:szCs w:val="24"/>
        </w:rPr>
      </w:pPr>
      <w:r>
        <w:rPr>
          <w:rFonts w:ascii="Times New Roman" w:hAnsi="Times New Roman" w:cs="Times New Roman"/>
          <w:b/>
          <w:sz w:val="24"/>
          <w:szCs w:val="24"/>
        </w:rPr>
        <w:t xml:space="preserve"> Р</w:t>
      </w:r>
      <w:r w:rsidR="00985715" w:rsidRPr="00BC66A8">
        <w:rPr>
          <w:rFonts w:ascii="Times New Roman" w:hAnsi="Times New Roman" w:cs="Times New Roman"/>
          <w:b/>
          <w:sz w:val="24"/>
          <w:szCs w:val="24"/>
        </w:rPr>
        <w:t>егиональный компонент</w:t>
      </w:r>
    </w:p>
    <w:p w:rsidR="0038753F" w:rsidRPr="00BC66A8" w:rsidRDefault="009B14CB" w:rsidP="00D46F4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В </w:t>
      </w:r>
      <w:r w:rsidR="00985715" w:rsidRPr="00BC66A8">
        <w:rPr>
          <w:rFonts w:ascii="Times New Roman" w:hAnsi="Times New Roman" w:cs="Times New Roman"/>
          <w:sz w:val="24"/>
          <w:szCs w:val="24"/>
        </w:rPr>
        <w:t xml:space="preserve"> исполнении приказа от 21.04.2003 г. № 583 «О введении в содержание дошкольного образования регионального компонента» изучение детьми Тульского края осуществляется на занятиях познавательно-речевого и художественно-эстетического цикла, а также в совместной деятельности в таких формах, как: экскурсии, беседы, рассматривание альбомов, проведение досугов. Реализация регионального компонента осуществляется в совместной деятельности педагога и детей и в самостоятельной деятельности воспитанников в соответствии с возрастными особенностями через адекватные формы работы. </w:t>
      </w:r>
    </w:p>
    <w:p w:rsidR="0038753F" w:rsidRPr="00BC66A8" w:rsidRDefault="00985715" w:rsidP="00D46F4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Предпочтение отдаётся культурно – досуговой деятельности.</w:t>
      </w:r>
    </w:p>
    <w:p w:rsidR="0038753F" w:rsidRPr="00BC66A8" w:rsidRDefault="00985715" w:rsidP="00D46F4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Решение задач по реализации и освоению содержания регионального компонента осуществляется как в форме непосредственной образовательной деятельности, так и в форме совместной деятельности при организации режимных моментов через интеграцию с задачами различных образовательных областей:</w:t>
      </w:r>
    </w:p>
    <w:p w:rsidR="0038753F" w:rsidRPr="00BC66A8" w:rsidRDefault="00985715" w:rsidP="00D46F4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 природа Тульской области, растительный и животный мир, культура и быт народа;</w:t>
      </w:r>
    </w:p>
    <w:p w:rsidR="0038753F" w:rsidRPr="00BC66A8" w:rsidRDefault="00985715" w:rsidP="00D46F4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 произведения устного народного творчества; </w:t>
      </w:r>
    </w:p>
    <w:p w:rsidR="0038753F" w:rsidRPr="00BC66A8" w:rsidRDefault="00985715" w:rsidP="00D46F4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продуктивная деятельность по мотивам устного народного творчества;</w:t>
      </w:r>
    </w:p>
    <w:p w:rsidR="0038753F" w:rsidRPr="00BC66A8" w:rsidRDefault="00985715" w:rsidP="00D46F4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 русские народные игры. </w:t>
      </w:r>
    </w:p>
    <w:p w:rsidR="0038753F" w:rsidRPr="00BC66A8" w:rsidRDefault="00985715" w:rsidP="00D46F4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Содержание работы направлено на:  </w:t>
      </w:r>
    </w:p>
    <w:p w:rsidR="0038753F" w:rsidRPr="00BC66A8" w:rsidRDefault="0038753F" w:rsidP="00D46F4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sym w:font="Symbol" w:char="F0B7"/>
      </w:r>
      <w:r w:rsidR="00D46F44">
        <w:rPr>
          <w:rFonts w:ascii="Times New Roman" w:hAnsi="Times New Roman" w:cs="Times New Roman"/>
          <w:sz w:val="24"/>
          <w:szCs w:val="24"/>
        </w:rPr>
        <w:t xml:space="preserve"> </w:t>
      </w:r>
      <w:r w:rsidR="00985715" w:rsidRPr="00BC66A8">
        <w:rPr>
          <w:rFonts w:ascii="Times New Roman" w:hAnsi="Times New Roman" w:cs="Times New Roman"/>
          <w:sz w:val="24"/>
          <w:szCs w:val="24"/>
        </w:rPr>
        <w:t>достижение целей формирования у детей интереса и ценностного отношения к родному краю</w:t>
      </w:r>
    </w:p>
    <w:p w:rsidR="0038753F" w:rsidRPr="00BC66A8" w:rsidRDefault="00985715" w:rsidP="00D46F4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развитие интереса к природе Тульского края и проблемам ее охраны</w:t>
      </w:r>
    </w:p>
    <w:p w:rsidR="0038753F" w:rsidRPr="00BC66A8" w:rsidRDefault="00985715" w:rsidP="00D46F4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формирование знаний о компонентах природной среды и взаимосвязях между ними</w:t>
      </w:r>
    </w:p>
    <w:p w:rsidR="0038753F" w:rsidRPr="00BC66A8" w:rsidRDefault="00985715" w:rsidP="00D46F4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воспитание нравственных и эстетических чувств по отношению к природе: (жалость, любовь, сопереживание, доброта, удивление,</w:t>
      </w:r>
      <w:r w:rsidR="00D46F44">
        <w:rPr>
          <w:rFonts w:ascii="Times New Roman" w:hAnsi="Times New Roman" w:cs="Times New Roman"/>
          <w:sz w:val="24"/>
          <w:szCs w:val="24"/>
        </w:rPr>
        <w:t xml:space="preserve"> </w:t>
      </w:r>
      <w:r w:rsidRPr="00BC66A8">
        <w:rPr>
          <w:rFonts w:ascii="Times New Roman" w:hAnsi="Times New Roman" w:cs="Times New Roman"/>
          <w:sz w:val="24"/>
          <w:szCs w:val="24"/>
        </w:rPr>
        <w:t>восхищение) воспитание культурного поведения в природе</w:t>
      </w:r>
    </w:p>
    <w:p w:rsidR="0038753F" w:rsidRPr="00BC66A8" w:rsidRDefault="00985715" w:rsidP="00D46F4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b/>
          <w:sz w:val="24"/>
          <w:szCs w:val="24"/>
        </w:rPr>
        <w:t>Цель:</w:t>
      </w:r>
      <w:r w:rsidRPr="00BC66A8">
        <w:rPr>
          <w:rFonts w:ascii="Times New Roman" w:hAnsi="Times New Roman" w:cs="Times New Roman"/>
          <w:sz w:val="24"/>
          <w:szCs w:val="24"/>
        </w:rPr>
        <w:t xml:space="preserve"> воспитание у дошкольников любви к России, Тульскому краю. </w:t>
      </w:r>
    </w:p>
    <w:p w:rsidR="0038753F" w:rsidRPr="00BC66A8" w:rsidRDefault="00985715" w:rsidP="00D46F4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b/>
          <w:sz w:val="24"/>
          <w:szCs w:val="24"/>
        </w:rPr>
        <w:t>Задачи:</w:t>
      </w:r>
    </w:p>
    <w:p w:rsidR="0038753F" w:rsidRPr="00BC66A8" w:rsidRDefault="0038753F" w:rsidP="00D46F4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sym w:font="Symbol" w:char="F0B7"/>
      </w:r>
      <w:r w:rsidR="00D46F44">
        <w:rPr>
          <w:rFonts w:ascii="Times New Roman" w:hAnsi="Times New Roman" w:cs="Times New Roman"/>
          <w:sz w:val="24"/>
          <w:szCs w:val="24"/>
        </w:rPr>
        <w:t xml:space="preserve"> </w:t>
      </w:r>
      <w:r w:rsidR="00985715" w:rsidRPr="00BC66A8">
        <w:rPr>
          <w:rFonts w:ascii="Times New Roman" w:hAnsi="Times New Roman" w:cs="Times New Roman"/>
          <w:sz w:val="24"/>
          <w:szCs w:val="24"/>
        </w:rPr>
        <w:t>Развивать чувство гордости, бережное отношение к родному краю, городу</w:t>
      </w:r>
    </w:p>
    <w:p w:rsidR="0038753F" w:rsidRPr="00BC66A8" w:rsidRDefault="00985715" w:rsidP="00D46F4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Ознакомление с историческим прошлым и настоящим Тульского края, его географическим положением, природными ресурсами,</w:t>
      </w:r>
    </w:p>
    <w:p w:rsidR="0038753F" w:rsidRPr="00BC66A8" w:rsidRDefault="00985715" w:rsidP="00D46F4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sym w:font="Symbol" w:char="F0B7"/>
      </w:r>
      <w:r w:rsidR="00D46F44">
        <w:rPr>
          <w:rFonts w:ascii="Times New Roman" w:hAnsi="Times New Roman" w:cs="Times New Roman"/>
          <w:sz w:val="24"/>
          <w:szCs w:val="24"/>
        </w:rPr>
        <w:t xml:space="preserve"> климатическими условиями </w:t>
      </w:r>
      <w:r w:rsidRPr="00BC66A8">
        <w:rPr>
          <w:rFonts w:ascii="Times New Roman" w:hAnsi="Times New Roman" w:cs="Times New Roman"/>
          <w:sz w:val="24"/>
          <w:szCs w:val="24"/>
        </w:rPr>
        <w:t>Формирование осознанно – правильного отношения и бережливости к природе Тульского края</w:t>
      </w:r>
    </w:p>
    <w:p w:rsidR="0038753F" w:rsidRPr="00BC66A8" w:rsidRDefault="00985715" w:rsidP="00D46F4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lastRenderedPageBreak/>
        <w:sym w:font="Symbol" w:char="F0B7"/>
      </w:r>
      <w:r w:rsidRPr="00BC66A8">
        <w:rPr>
          <w:rFonts w:ascii="Times New Roman" w:hAnsi="Times New Roman" w:cs="Times New Roman"/>
          <w:sz w:val="24"/>
          <w:szCs w:val="24"/>
        </w:rPr>
        <w:t xml:space="preserve">  Формирование элементов экологического сознания, практических навыков и умений по уходу за живыми существами и некоторых способов</w:t>
      </w:r>
    </w:p>
    <w:p w:rsidR="00985715" w:rsidRPr="00BC66A8" w:rsidRDefault="00985715" w:rsidP="00D46F4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охраны природы</w:t>
      </w:r>
    </w:p>
    <w:p w:rsidR="0038753F" w:rsidRPr="00BC66A8" w:rsidRDefault="0038753F" w:rsidP="00D46F4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Ознакомление с трудом жителей Тульского края</w:t>
      </w:r>
    </w:p>
    <w:p w:rsidR="0038753F" w:rsidRPr="00BC66A8" w:rsidRDefault="0038753F" w:rsidP="00D46F4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Ознакомление с культурным наследием (фольклором, произведениями поэтов и писателей, художников, музыкантами)</w:t>
      </w:r>
    </w:p>
    <w:p w:rsidR="0038753F" w:rsidRPr="00BC66A8" w:rsidRDefault="0038753F" w:rsidP="00D46F4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Развитие творческих способностей детей в изобразительном и музыкальном искусстве</w:t>
      </w:r>
    </w:p>
    <w:p w:rsidR="00416F7B" w:rsidRDefault="0038753F" w:rsidP="00D46F44">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Осуществление нравственного воспитания</w:t>
      </w:r>
    </w:p>
    <w:p w:rsidR="00416F7B" w:rsidRPr="00BC66A8" w:rsidRDefault="00416F7B" w:rsidP="00562176">
      <w:pPr>
        <w:tabs>
          <w:tab w:val="left" w:pos="10773"/>
        </w:tabs>
        <w:ind w:left="-142" w:right="1133"/>
        <w:rPr>
          <w:rFonts w:ascii="Times New Roman" w:hAnsi="Times New Roman" w:cs="Times New Roman"/>
          <w:sz w:val="24"/>
          <w:szCs w:val="24"/>
        </w:rPr>
      </w:pPr>
    </w:p>
    <w:tbl>
      <w:tblPr>
        <w:tblW w:w="151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5"/>
        <w:gridCol w:w="7020"/>
        <w:gridCol w:w="4800"/>
      </w:tblGrid>
      <w:tr w:rsidR="009B14CB" w:rsidRPr="00BC66A8" w:rsidTr="00CF2796">
        <w:trPr>
          <w:trHeight w:val="633"/>
        </w:trPr>
        <w:tc>
          <w:tcPr>
            <w:tcW w:w="3345"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t>Направление</w:t>
            </w:r>
          </w:p>
        </w:tc>
        <w:tc>
          <w:tcPr>
            <w:tcW w:w="702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t xml:space="preserve">                               Содержание направления</w:t>
            </w:r>
          </w:p>
        </w:tc>
        <w:tc>
          <w:tcPr>
            <w:tcW w:w="480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t xml:space="preserve">Инструментарий реализации через формы взаимодействия воспитывающих взрослых (воспитателей и родителей) и детей </w:t>
            </w:r>
          </w:p>
        </w:tc>
      </w:tr>
      <w:tr w:rsidR="009B14CB" w:rsidRPr="00BC66A8" w:rsidTr="00CF2796">
        <w:trPr>
          <w:trHeight w:val="288"/>
        </w:trPr>
        <w:tc>
          <w:tcPr>
            <w:tcW w:w="3345" w:type="dxa"/>
          </w:tcPr>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t xml:space="preserve">                             1</w:t>
            </w:r>
          </w:p>
        </w:tc>
        <w:tc>
          <w:tcPr>
            <w:tcW w:w="7020" w:type="dxa"/>
          </w:tcPr>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t xml:space="preserve">                                                                     2</w:t>
            </w:r>
          </w:p>
        </w:tc>
        <w:tc>
          <w:tcPr>
            <w:tcW w:w="4800" w:type="dxa"/>
          </w:tcPr>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t xml:space="preserve">                                             3</w:t>
            </w:r>
          </w:p>
        </w:tc>
      </w:tr>
      <w:tr w:rsidR="009B14CB" w:rsidRPr="00BC66A8" w:rsidTr="00CF2796">
        <w:trPr>
          <w:trHeight w:val="2580"/>
        </w:trPr>
        <w:tc>
          <w:tcPr>
            <w:tcW w:w="3345"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t>Природа родного края</w:t>
            </w:r>
          </w:p>
        </w:tc>
        <w:tc>
          <w:tcPr>
            <w:tcW w:w="7020" w:type="dxa"/>
          </w:tcPr>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b/>
                <w:sz w:val="24"/>
                <w:szCs w:val="24"/>
              </w:rPr>
              <w:t>Природные зоны и памятники природы родного края.</w:t>
            </w:r>
          </w:p>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Взаимодействие со специалистами учреждений культуры(краеведческого музея, библиотеки) и дополнительного образования (дом детского творчества). </w:t>
            </w:r>
          </w:p>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Изменения в растительном и животном мире, происходящие в</w:t>
            </w: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разные времена года</w:t>
            </w:r>
          </w:p>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Организация активных форм трудовой деятельности (в саду,огороде и пр.), совместная познавательная деятельности в природе.</w:t>
            </w:r>
          </w:p>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Эколого-краеведческие проблемы города, края.</w:t>
            </w:r>
          </w:p>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Природоохранная деятельность</w:t>
            </w:r>
          </w:p>
        </w:tc>
        <w:tc>
          <w:tcPr>
            <w:tcW w:w="4800" w:type="dxa"/>
          </w:tcPr>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t>Создание в ДОО проектов, литературных гостиных, клубов для детей и семейные праздники,</w:t>
            </w:r>
            <w:r w:rsidR="00083880" w:rsidRPr="00BC66A8">
              <w:rPr>
                <w:rFonts w:ascii="Times New Roman" w:hAnsi="Times New Roman" w:cs="Times New Roman"/>
                <w:sz w:val="24"/>
                <w:szCs w:val="24"/>
              </w:rPr>
              <w:t xml:space="preserve"> </w:t>
            </w:r>
            <w:r w:rsidRPr="00BC66A8">
              <w:rPr>
                <w:rFonts w:ascii="Times New Roman" w:hAnsi="Times New Roman" w:cs="Times New Roman"/>
                <w:sz w:val="24"/>
                <w:szCs w:val="24"/>
              </w:rPr>
              <w:t>развлечения,</w:t>
            </w:r>
            <w:r w:rsidR="00083880" w:rsidRPr="00BC66A8">
              <w:rPr>
                <w:rFonts w:ascii="Times New Roman" w:hAnsi="Times New Roman" w:cs="Times New Roman"/>
                <w:sz w:val="24"/>
                <w:szCs w:val="24"/>
              </w:rPr>
              <w:t xml:space="preserve"> </w:t>
            </w:r>
            <w:r w:rsidRPr="00BC66A8">
              <w:rPr>
                <w:rFonts w:ascii="Times New Roman" w:hAnsi="Times New Roman" w:cs="Times New Roman"/>
                <w:sz w:val="24"/>
                <w:szCs w:val="24"/>
              </w:rPr>
              <w:t>изготовление дидактических игр</w:t>
            </w:r>
          </w:p>
        </w:tc>
      </w:tr>
      <w:tr w:rsidR="009B14CB" w:rsidRPr="00BC66A8" w:rsidTr="00CF2796">
        <w:trPr>
          <w:trHeight w:val="3420"/>
        </w:trPr>
        <w:tc>
          <w:tcPr>
            <w:tcW w:w="3345"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История и культура родного края</w:t>
            </w:r>
          </w:p>
        </w:tc>
        <w:tc>
          <w:tcPr>
            <w:tcW w:w="7020" w:type="dxa"/>
          </w:tcPr>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b/>
                <w:sz w:val="24"/>
                <w:szCs w:val="24"/>
              </w:rPr>
              <w:t>Историческое прошлое родного города (посёлка).</w:t>
            </w:r>
          </w:p>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Культурно-исторические объекты (театры, музеи, библиотеки, памятники истории), созидательное и боевое прошлое, традиции, легенды края. </w:t>
            </w:r>
          </w:p>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Разработка совместно с родителями и специалистами образовательных маршрутов выходного дня к историческим, памятным местам района и посёлка, с посещением учреждений культуры. </w:t>
            </w:r>
          </w:p>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Мероприятия, проводимые в городе (посёлке); происходящиесобытия</w:t>
            </w:r>
          </w:p>
        </w:tc>
        <w:tc>
          <w:tcPr>
            <w:tcW w:w="4800" w:type="dxa"/>
          </w:tcPr>
          <w:p w:rsidR="009B14CB" w:rsidRPr="00BC66A8" w:rsidRDefault="009B14CB" w:rsidP="00D50C43">
            <w:pPr>
              <w:ind w:left="0"/>
              <w:rPr>
                <w:rFonts w:ascii="Times New Roman" w:hAnsi="Times New Roman" w:cs="Times New Roman"/>
                <w:sz w:val="24"/>
                <w:szCs w:val="24"/>
              </w:rPr>
            </w:pPr>
          </w:p>
        </w:tc>
      </w:tr>
      <w:tr w:rsidR="009B14CB" w:rsidRPr="00BC66A8" w:rsidTr="00CF2796">
        <w:trPr>
          <w:trHeight w:val="2445"/>
        </w:trPr>
        <w:tc>
          <w:tcPr>
            <w:tcW w:w="3345"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t>Искусство родного края</w:t>
            </w:r>
          </w:p>
        </w:tc>
        <w:tc>
          <w:tcPr>
            <w:tcW w:w="7020" w:type="dxa"/>
          </w:tcPr>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В области изобразительного искусства: произведения изобразительного искусства местных мастеров, представленные в музеях, выставочных залах города (посёлка) </w:t>
            </w:r>
          </w:p>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Помощь педагогов и специалистов в познании изобразительного искусства родного края.</w:t>
            </w:r>
          </w:p>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Организация выставок, оформление помещений кпраздникам, создание дизайн-проектов по оформлению территории детского сада и др.</w:t>
            </w:r>
          </w:p>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b/>
                <w:sz w:val="24"/>
                <w:szCs w:val="24"/>
              </w:rPr>
              <w:t xml:space="preserve">   В области архитектуры:</w:t>
            </w:r>
          </w:p>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t>Культурные постройки разных исторических периодов. Архитектурный облик города (посёлка) в прошлом и настоящем. Архитектура родного города (посёлка); профессии архитектора, строителя.</w:t>
            </w:r>
          </w:p>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b/>
                <w:sz w:val="24"/>
                <w:szCs w:val="24"/>
              </w:rPr>
              <w:t>В области музыки:</w:t>
            </w:r>
          </w:p>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t xml:space="preserve">Музыкальные традиции региона, современные тенденции развития музыкального искусства. Познание музыкального наследия родного края, фольклором народностей произведениями композиторов края, творчеством взрослых и детских музыкальных коллективов через прослушивание записей, </w:t>
            </w:r>
            <w:r w:rsidRPr="00BC66A8">
              <w:rPr>
                <w:rFonts w:ascii="Times New Roman" w:hAnsi="Times New Roman" w:cs="Times New Roman"/>
                <w:sz w:val="24"/>
                <w:szCs w:val="24"/>
              </w:rPr>
              <w:lastRenderedPageBreak/>
              <w:t>просмотр видеофильмов, посещение концертов, значимость творческого труда музыкантов – композиторов и исполнителей.</w:t>
            </w:r>
          </w:p>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b/>
                <w:sz w:val="24"/>
                <w:szCs w:val="24"/>
              </w:rPr>
              <w:t xml:space="preserve"> В области литературы:</w:t>
            </w:r>
          </w:p>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t>Произведения детских писателей и поэтов родного края. Познание мира детского фольклора, поэзии и прозы.</w:t>
            </w:r>
          </w:p>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t xml:space="preserve"> Домашнее чтение. Стихи, рассказы местных авторов. Формирование читательского интереса, художественного вкуса. Выявление художественно-речевых способностей детей. Разнообразные формы художественного вариативного семейного/родительского образования.</w:t>
            </w:r>
          </w:p>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b/>
                <w:sz w:val="24"/>
                <w:szCs w:val="24"/>
              </w:rPr>
              <w:t>В области театра:</w:t>
            </w:r>
            <w:r w:rsidRPr="00BC66A8">
              <w:rPr>
                <w:rFonts w:ascii="Times New Roman" w:hAnsi="Times New Roman" w:cs="Times New Roman"/>
                <w:sz w:val="24"/>
                <w:szCs w:val="24"/>
              </w:rPr>
              <w:t xml:space="preserve"> театральные традиции родного края. Сведения об истории и современных тенденциях развития театрального искусства родного края. Репертуар взрослых и детских театров. Разнообразные формы художественного вариативного семейного родительского образования. Преобразование предметно-развивающей среды.</w:t>
            </w:r>
          </w:p>
          <w:p w:rsidR="009B14CB" w:rsidRPr="00BC66A8" w:rsidRDefault="009B14CB" w:rsidP="00D50C43">
            <w:pPr>
              <w:ind w:left="0"/>
              <w:rPr>
                <w:rFonts w:ascii="Times New Roman" w:hAnsi="Times New Roman" w:cs="Times New Roman"/>
                <w:sz w:val="24"/>
                <w:szCs w:val="24"/>
              </w:rPr>
            </w:pPr>
          </w:p>
        </w:tc>
        <w:tc>
          <w:tcPr>
            <w:tcW w:w="4800" w:type="dxa"/>
          </w:tcPr>
          <w:p w:rsidR="009B14CB" w:rsidRPr="00BC66A8" w:rsidRDefault="009B14CB" w:rsidP="00D50C43">
            <w:pPr>
              <w:ind w:left="0"/>
              <w:rPr>
                <w:rFonts w:ascii="Times New Roman" w:hAnsi="Times New Roman" w:cs="Times New Roman"/>
                <w:sz w:val="24"/>
                <w:szCs w:val="24"/>
              </w:rPr>
            </w:pPr>
          </w:p>
        </w:tc>
      </w:tr>
    </w:tbl>
    <w:p w:rsidR="009B14CB" w:rsidRPr="00BC66A8" w:rsidRDefault="009B14CB" w:rsidP="009B14CB">
      <w:pPr>
        <w:ind w:left="-142"/>
        <w:rPr>
          <w:rFonts w:ascii="Times New Roman" w:hAnsi="Times New Roman" w:cs="Times New Roman"/>
          <w:b/>
          <w:sz w:val="24"/>
          <w:szCs w:val="24"/>
        </w:rPr>
      </w:pPr>
    </w:p>
    <w:p w:rsidR="009B14CB" w:rsidRPr="00BC66A8" w:rsidRDefault="009B14CB" w:rsidP="009B14CB">
      <w:pPr>
        <w:ind w:left="-142"/>
        <w:rPr>
          <w:rFonts w:ascii="Times New Roman" w:hAnsi="Times New Roman" w:cs="Times New Roman"/>
          <w:b/>
          <w:sz w:val="24"/>
          <w:szCs w:val="24"/>
        </w:rPr>
      </w:pPr>
      <w:r w:rsidRPr="00BC66A8">
        <w:rPr>
          <w:rFonts w:ascii="Times New Roman" w:hAnsi="Times New Roman" w:cs="Times New Roman"/>
          <w:b/>
          <w:sz w:val="24"/>
          <w:szCs w:val="24"/>
        </w:rPr>
        <w:t>Примерное содержание работы по ознакомлению с Тульским краем (младший дошкольный возраст 3-5 лет)</w:t>
      </w:r>
    </w:p>
    <w:tbl>
      <w:tblPr>
        <w:tblW w:w="145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3555"/>
        <w:gridCol w:w="4680"/>
        <w:gridCol w:w="4680"/>
      </w:tblGrid>
      <w:tr w:rsidR="009B14CB" w:rsidRPr="00BC66A8" w:rsidTr="00CF2796">
        <w:trPr>
          <w:trHeight w:val="645"/>
        </w:trPr>
        <w:tc>
          <w:tcPr>
            <w:tcW w:w="168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t>месяц</w:t>
            </w:r>
          </w:p>
        </w:tc>
        <w:tc>
          <w:tcPr>
            <w:tcW w:w="3555"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t>Темы</w:t>
            </w:r>
          </w:p>
        </w:tc>
        <w:tc>
          <w:tcPr>
            <w:tcW w:w="468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t>Пути достижения цели</w:t>
            </w:r>
          </w:p>
        </w:tc>
        <w:tc>
          <w:tcPr>
            <w:tcW w:w="468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t>Формы, методы закрепления</w:t>
            </w:r>
          </w:p>
        </w:tc>
      </w:tr>
      <w:tr w:rsidR="009B14CB" w:rsidRPr="00BC66A8" w:rsidTr="00CF2796">
        <w:trPr>
          <w:trHeight w:val="1020"/>
        </w:trPr>
        <w:tc>
          <w:tcPr>
            <w:tcW w:w="168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t>сентябрь</w:t>
            </w:r>
          </w:p>
        </w:tc>
        <w:tc>
          <w:tcPr>
            <w:tcW w:w="3555"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Я, моя семья, мой дом, адрес, улица, детский сад, труд людей в детском саду, ближайшее окружение.</w:t>
            </w:r>
          </w:p>
        </w:tc>
        <w:tc>
          <w:tcPr>
            <w:tcW w:w="468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Беседы в свободное время, экскурсия по детскому саду, наблюдение за трудом сотрудников, целевые прогулки в ближайшее окружение</w:t>
            </w:r>
          </w:p>
        </w:tc>
        <w:tc>
          <w:tcPr>
            <w:tcW w:w="468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Дидактические словесные игры «Радио», «Расскажи мне о себе», «Кто потерялся»; музыкально-познавательное развлечение «Поле чудес» (совместно с родителями)</w:t>
            </w:r>
          </w:p>
        </w:tc>
      </w:tr>
      <w:tr w:rsidR="009B14CB" w:rsidRPr="00BC66A8" w:rsidTr="00CF2796">
        <w:trPr>
          <w:trHeight w:val="1020"/>
        </w:trPr>
        <w:tc>
          <w:tcPr>
            <w:tcW w:w="168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t>октябрь</w:t>
            </w:r>
          </w:p>
        </w:tc>
        <w:tc>
          <w:tcPr>
            <w:tcW w:w="3555"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 xml:space="preserve">Природа на участке детского сада, в парке (Растительность сада, огорода, цветника, характерные для п.Чернь и Тульской области Домашние и </w:t>
            </w:r>
            <w:r w:rsidRPr="00BC66A8">
              <w:rPr>
                <w:rFonts w:ascii="Times New Roman" w:hAnsi="Times New Roman" w:cs="Times New Roman"/>
                <w:sz w:val="24"/>
                <w:szCs w:val="24"/>
              </w:rPr>
              <w:lastRenderedPageBreak/>
              <w:t>дикие животные, среда обитания)</w:t>
            </w:r>
          </w:p>
        </w:tc>
        <w:tc>
          <w:tcPr>
            <w:tcW w:w="468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lastRenderedPageBreak/>
              <w:t>Наблюдения на прогулке, работа и наблюдения в уголке природы, чтение художественных  произведений о природе Е. Чарушина, М. Пришвина, стихов, пословиц, загадок.</w:t>
            </w:r>
          </w:p>
        </w:tc>
        <w:tc>
          <w:tcPr>
            <w:tcW w:w="468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Отражение наблюдений в календаре природы, в рисунках, рассматривание иллюстраций, картин, на которых изображена природа края.</w:t>
            </w:r>
          </w:p>
        </w:tc>
      </w:tr>
      <w:tr w:rsidR="009B14CB" w:rsidRPr="00BC66A8" w:rsidTr="00CF2796">
        <w:trPr>
          <w:trHeight w:val="975"/>
        </w:trPr>
        <w:tc>
          <w:tcPr>
            <w:tcW w:w="168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ноябрь</w:t>
            </w:r>
          </w:p>
        </w:tc>
        <w:tc>
          <w:tcPr>
            <w:tcW w:w="3555"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Труд взрослых в родном посёлке.</w:t>
            </w:r>
          </w:p>
        </w:tc>
        <w:tc>
          <w:tcPr>
            <w:tcW w:w="468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Закрепить название родного посёлка, достопримечательностей, название профессий, формировать чувство любви к своему городу</w:t>
            </w:r>
          </w:p>
        </w:tc>
        <w:tc>
          <w:tcPr>
            <w:tcW w:w="468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Картинки с изображением людей разных профессий, фотографии родителей на работе, открытки с видами города.</w:t>
            </w:r>
          </w:p>
        </w:tc>
      </w:tr>
      <w:tr w:rsidR="009B14CB" w:rsidRPr="00BC66A8" w:rsidTr="00CF2796">
        <w:trPr>
          <w:trHeight w:val="945"/>
        </w:trPr>
        <w:tc>
          <w:tcPr>
            <w:tcW w:w="168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t>декабрь</w:t>
            </w:r>
          </w:p>
        </w:tc>
        <w:tc>
          <w:tcPr>
            <w:tcW w:w="3555"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Фольклор: народные сказки, пословицы, потешки, загадки.</w:t>
            </w:r>
          </w:p>
        </w:tc>
        <w:tc>
          <w:tcPr>
            <w:tcW w:w="468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Заучивание, в режимных моментах, драматизация сказок, кукольный, пальчиковый и настольный театр</w:t>
            </w:r>
          </w:p>
        </w:tc>
        <w:tc>
          <w:tcPr>
            <w:tcW w:w="468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Театральные игры по русским народным сказкам, музыкальные развлечения.</w:t>
            </w:r>
          </w:p>
        </w:tc>
      </w:tr>
      <w:tr w:rsidR="009B14CB" w:rsidRPr="00BC66A8" w:rsidTr="00CF2796">
        <w:trPr>
          <w:trHeight w:val="420"/>
        </w:trPr>
        <w:tc>
          <w:tcPr>
            <w:tcW w:w="168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t>январь</w:t>
            </w:r>
          </w:p>
        </w:tc>
        <w:tc>
          <w:tcPr>
            <w:tcW w:w="3555"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Знакомство с народной музыкой, пение народных песен, частушек, пляски в хороводе. Знакомство с русским народным женским костюмом (общий вид).</w:t>
            </w:r>
          </w:p>
        </w:tc>
        <w:tc>
          <w:tcPr>
            <w:tcW w:w="468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Дни народной музыки, знакомство с традиционными народными праздниками, прослушивание народных мелодий в грамзаписи в свободное время. Рассматривание, беседы (материал, из которого изготовлен костюм, детали костюма).</w:t>
            </w:r>
          </w:p>
        </w:tc>
        <w:tc>
          <w:tcPr>
            <w:tcW w:w="468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Музыкальные праздники и развлечения, самостоятельная театрализованная деятельность детей.</w:t>
            </w:r>
          </w:p>
        </w:tc>
      </w:tr>
      <w:tr w:rsidR="009B14CB" w:rsidRPr="00BC66A8" w:rsidTr="00CF2796">
        <w:trPr>
          <w:trHeight w:val="360"/>
        </w:trPr>
        <w:tc>
          <w:tcPr>
            <w:tcW w:w="168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t>февраль</w:t>
            </w:r>
          </w:p>
        </w:tc>
        <w:tc>
          <w:tcPr>
            <w:tcW w:w="3555"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Знакомство с предметами народного быта.</w:t>
            </w:r>
          </w:p>
        </w:tc>
        <w:tc>
          <w:tcPr>
            <w:tcW w:w="468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Знакомство с русской избой и домашней утварью. Загадки о предметах быта.</w:t>
            </w:r>
          </w:p>
        </w:tc>
        <w:tc>
          <w:tcPr>
            <w:tcW w:w="468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Рассматривание и тактильное обследование предметов народного быта в свободное время, сюжетно ролевая игра «Мы пришли в музей» (экскурсовод)</w:t>
            </w:r>
          </w:p>
        </w:tc>
      </w:tr>
      <w:tr w:rsidR="009B14CB" w:rsidRPr="00BC66A8" w:rsidTr="00CF2796">
        <w:trPr>
          <w:trHeight w:val="555"/>
        </w:trPr>
        <w:tc>
          <w:tcPr>
            <w:tcW w:w="168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t>март</w:t>
            </w:r>
          </w:p>
        </w:tc>
        <w:tc>
          <w:tcPr>
            <w:tcW w:w="3555"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Знакомство с народно-прикладным искусством (из истории игрушки).</w:t>
            </w:r>
          </w:p>
        </w:tc>
        <w:tc>
          <w:tcPr>
            <w:tcW w:w="468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Рассматривание вышивки, народных глиняных и деревянных игрушек, посуды. Народная игрушка «Скатка». Разновидность кукол, «Куватка», «кукла-младенчик» и т.д..</w:t>
            </w:r>
          </w:p>
        </w:tc>
        <w:tc>
          <w:tcPr>
            <w:tcW w:w="468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Отражение впечатлений в рисунках, играх. Сюжетно-ролевая игра «Мы пришли в музей»</w:t>
            </w:r>
          </w:p>
        </w:tc>
      </w:tr>
      <w:tr w:rsidR="009B14CB" w:rsidRPr="00BC66A8" w:rsidTr="00CF2796">
        <w:trPr>
          <w:trHeight w:val="330"/>
        </w:trPr>
        <w:tc>
          <w:tcPr>
            <w:tcW w:w="168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t>апрель</w:t>
            </w:r>
          </w:p>
        </w:tc>
        <w:tc>
          <w:tcPr>
            <w:tcW w:w="3555"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 xml:space="preserve">Улицы нашего посёлка. Виды транспорта в городе: воздушный, железнодорожный, </w:t>
            </w:r>
            <w:r w:rsidRPr="00BC66A8">
              <w:rPr>
                <w:rFonts w:ascii="Times New Roman" w:hAnsi="Times New Roman" w:cs="Times New Roman"/>
                <w:sz w:val="24"/>
                <w:szCs w:val="24"/>
              </w:rPr>
              <w:lastRenderedPageBreak/>
              <w:t>автомобильный.</w:t>
            </w:r>
          </w:p>
        </w:tc>
        <w:tc>
          <w:tcPr>
            <w:tcW w:w="468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lastRenderedPageBreak/>
              <w:t xml:space="preserve">Организованная образовательная деятельность. Творческие рассказы об улицах города. Рассматривание слайдов, </w:t>
            </w:r>
            <w:r w:rsidRPr="00BC66A8">
              <w:rPr>
                <w:rFonts w:ascii="Times New Roman" w:hAnsi="Times New Roman" w:cs="Times New Roman"/>
                <w:sz w:val="24"/>
                <w:szCs w:val="24"/>
              </w:rPr>
              <w:lastRenderedPageBreak/>
              <w:t>фотографий, чтение стихов о городе, прослушивание песен.</w:t>
            </w:r>
          </w:p>
        </w:tc>
        <w:tc>
          <w:tcPr>
            <w:tcW w:w="468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lastRenderedPageBreak/>
              <w:t>Создание фотоальбома «Дети о своём родном городе»</w:t>
            </w:r>
          </w:p>
        </w:tc>
      </w:tr>
      <w:tr w:rsidR="009B14CB" w:rsidRPr="00BC66A8" w:rsidTr="00CF2796">
        <w:trPr>
          <w:trHeight w:val="345"/>
        </w:trPr>
        <w:tc>
          <w:tcPr>
            <w:tcW w:w="168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май</w:t>
            </w:r>
          </w:p>
        </w:tc>
        <w:tc>
          <w:tcPr>
            <w:tcW w:w="3555"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Играем в забытые игры.</w:t>
            </w:r>
          </w:p>
        </w:tc>
        <w:tc>
          <w:tcPr>
            <w:tcW w:w="468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Русские народные игры</w:t>
            </w:r>
          </w:p>
        </w:tc>
        <w:tc>
          <w:tcPr>
            <w:tcW w:w="468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Игры детей.</w:t>
            </w:r>
          </w:p>
        </w:tc>
      </w:tr>
    </w:tbl>
    <w:p w:rsidR="009B14CB" w:rsidRPr="00BC66A8" w:rsidRDefault="009B14CB" w:rsidP="009B14CB">
      <w:pPr>
        <w:ind w:left="-142"/>
        <w:rPr>
          <w:rFonts w:ascii="Times New Roman" w:hAnsi="Times New Roman" w:cs="Times New Roman"/>
          <w:b/>
          <w:sz w:val="24"/>
          <w:szCs w:val="24"/>
        </w:rPr>
      </w:pPr>
    </w:p>
    <w:p w:rsidR="009B14CB" w:rsidRPr="00BC66A8" w:rsidRDefault="00F45B64" w:rsidP="009B14CB">
      <w:pPr>
        <w:ind w:left="-142"/>
        <w:rPr>
          <w:rFonts w:ascii="Times New Roman" w:hAnsi="Times New Roman" w:cs="Times New Roman"/>
          <w:b/>
          <w:sz w:val="24"/>
          <w:szCs w:val="24"/>
        </w:rPr>
      </w:pPr>
      <w:r w:rsidRPr="00BC66A8">
        <w:rPr>
          <w:rFonts w:ascii="Times New Roman" w:hAnsi="Times New Roman" w:cs="Times New Roman"/>
          <w:b/>
          <w:sz w:val="24"/>
          <w:szCs w:val="24"/>
        </w:rPr>
        <w:t xml:space="preserve">                    </w:t>
      </w:r>
      <w:r w:rsidR="009B14CB" w:rsidRPr="00BC66A8">
        <w:rPr>
          <w:rFonts w:ascii="Times New Roman" w:hAnsi="Times New Roman" w:cs="Times New Roman"/>
          <w:b/>
          <w:sz w:val="24"/>
          <w:szCs w:val="24"/>
        </w:rPr>
        <w:t>Примерное содержание работы по ознакомлению с Тульским краем (Старшая группа 5-6 лет)</w:t>
      </w:r>
    </w:p>
    <w:tbl>
      <w:tblPr>
        <w:tblW w:w="147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3630"/>
        <w:gridCol w:w="15"/>
        <w:gridCol w:w="4740"/>
        <w:gridCol w:w="4770"/>
      </w:tblGrid>
      <w:tr w:rsidR="009B14CB" w:rsidRPr="00BC66A8" w:rsidTr="00CF2796">
        <w:trPr>
          <w:trHeight w:val="345"/>
        </w:trPr>
        <w:tc>
          <w:tcPr>
            <w:tcW w:w="156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t>Месяц</w:t>
            </w:r>
          </w:p>
        </w:tc>
        <w:tc>
          <w:tcPr>
            <w:tcW w:w="3645" w:type="dxa"/>
            <w:gridSpan w:val="2"/>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t>Темы</w:t>
            </w:r>
          </w:p>
        </w:tc>
        <w:tc>
          <w:tcPr>
            <w:tcW w:w="474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t>Пути достижения цели</w:t>
            </w:r>
          </w:p>
        </w:tc>
        <w:tc>
          <w:tcPr>
            <w:tcW w:w="477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t>Формы, методы закрепления</w:t>
            </w:r>
          </w:p>
        </w:tc>
      </w:tr>
      <w:tr w:rsidR="009B14CB" w:rsidRPr="00BC66A8" w:rsidTr="00CF2796">
        <w:trPr>
          <w:trHeight w:val="345"/>
        </w:trPr>
        <w:tc>
          <w:tcPr>
            <w:tcW w:w="156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t>сентябрь</w:t>
            </w:r>
          </w:p>
        </w:tc>
        <w:tc>
          <w:tcPr>
            <w:tcW w:w="3645" w:type="dxa"/>
            <w:gridSpan w:val="2"/>
          </w:tcPr>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t>Я, моя семья.</w:t>
            </w:r>
          </w:p>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 xml:space="preserve"> Детский сад</w:t>
            </w:r>
          </w:p>
        </w:tc>
        <w:tc>
          <w:tcPr>
            <w:tcW w:w="4740" w:type="dxa"/>
          </w:tcPr>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t>Организованная образовательная деятельность.</w:t>
            </w:r>
          </w:p>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t xml:space="preserve">Беседы в свободное время (Понятия «семья», «родной дом». </w:t>
            </w:r>
          </w:p>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Значение семьи для человека. Объяснение смысла пословиц: «Дома и стены помогают», «Мой дом - моя крепость»)</w:t>
            </w:r>
          </w:p>
        </w:tc>
        <w:tc>
          <w:tcPr>
            <w:tcW w:w="477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Дидактические словесные игры, музыкальные познавательные развлечения.</w:t>
            </w:r>
          </w:p>
        </w:tc>
      </w:tr>
      <w:tr w:rsidR="009B14CB" w:rsidRPr="00BC66A8" w:rsidTr="00CF2796">
        <w:trPr>
          <w:trHeight w:val="375"/>
        </w:trPr>
        <w:tc>
          <w:tcPr>
            <w:tcW w:w="156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t>октябрь</w:t>
            </w:r>
          </w:p>
        </w:tc>
        <w:tc>
          <w:tcPr>
            <w:tcW w:w="3645" w:type="dxa"/>
            <w:gridSpan w:val="2"/>
          </w:tcPr>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t xml:space="preserve">Природа родного края. (Растительный и животный мир Тульской области. </w:t>
            </w:r>
          </w:p>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t>Красная книга Тульской области. Зелёная аптека лекарственные растения.</w:t>
            </w:r>
          </w:p>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Особенности ландшафта Тульской области.).</w:t>
            </w:r>
          </w:p>
        </w:tc>
        <w:tc>
          <w:tcPr>
            <w:tcW w:w="4740" w:type="dxa"/>
          </w:tcPr>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t xml:space="preserve">Организованная образовательная деятельность, наблюдения, опыты, труд в природе и уголке природы. </w:t>
            </w:r>
          </w:p>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t>Рассматривание физической карты области, иллюстраций в книгах о природе Тульской области.</w:t>
            </w:r>
          </w:p>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 xml:space="preserve"> Чтение и заучивание стихов о природе, животных</w:t>
            </w:r>
          </w:p>
        </w:tc>
        <w:tc>
          <w:tcPr>
            <w:tcW w:w="477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Творческие игры «на уроке географии», «Путешествие по реке», «Что увидели в лесу».</w:t>
            </w:r>
          </w:p>
        </w:tc>
      </w:tr>
      <w:tr w:rsidR="009B14CB" w:rsidRPr="00BC66A8" w:rsidTr="00CF2796">
        <w:trPr>
          <w:trHeight w:val="285"/>
        </w:trPr>
        <w:tc>
          <w:tcPr>
            <w:tcW w:w="156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t>ноябрь</w:t>
            </w:r>
          </w:p>
        </w:tc>
        <w:tc>
          <w:tcPr>
            <w:tcW w:w="3645" w:type="dxa"/>
            <w:gridSpan w:val="2"/>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Тула - город мастеров. Знакомство с жизнью и творчеством выдающихся наших земляков, прославивших наш город. (Понятие «земляки», Тульские писатели, поэты и художники)</w:t>
            </w:r>
          </w:p>
        </w:tc>
        <w:tc>
          <w:tcPr>
            <w:tcW w:w="474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 xml:space="preserve">Организованная образовательная деятельность, беседы с воспитателем, родителями, посещение мест работы родителей, рассматривание альбома. Организованная образовательная деятельность, беседы с воспитателями, родителями; рассматривание альбомов; чтение, заучивание стихов. Целевые </w:t>
            </w:r>
            <w:r w:rsidRPr="00BC66A8">
              <w:rPr>
                <w:rFonts w:ascii="Times New Roman" w:hAnsi="Times New Roman" w:cs="Times New Roman"/>
                <w:sz w:val="24"/>
                <w:szCs w:val="24"/>
              </w:rPr>
              <w:lastRenderedPageBreak/>
              <w:t>прогулки. Организованная образовательная деятельность, чтение произведений, рассматривание портретов, беседы о жизни и творчестве писателей, поэтов, их вклад в культуру края, России. Посещение детьми и родителями мест, связанных с именами поэтов и художников. Рассказы детей об увиденном</w:t>
            </w:r>
          </w:p>
        </w:tc>
        <w:tc>
          <w:tcPr>
            <w:tcW w:w="477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lastRenderedPageBreak/>
              <w:t xml:space="preserve">Творческая игра «Мы строители», строительные и конструктивные игры, сюжетно-ролевые игры «Торговый центр», «Салон красоты», «Медицинский центр», «Ателье». Сюжетно-ролевая игра «Путешествуем по городу». Творческая игра «Мы пришли в музей». Отражение впечатлений в самостоятельной творческой </w:t>
            </w:r>
            <w:r w:rsidRPr="00BC66A8">
              <w:rPr>
                <w:rFonts w:ascii="Times New Roman" w:hAnsi="Times New Roman" w:cs="Times New Roman"/>
                <w:sz w:val="24"/>
                <w:szCs w:val="24"/>
              </w:rPr>
              <w:lastRenderedPageBreak/>
              <w:t>и изобразительной деятельности детей (рисунки, лепка, ручной труд). Творческая игра «Мы пришли в музей»; «Машина времени-путешествие в прошлое города». Сюжетно-ролевая игра «Мы архитекторы».</w:t>
            </w:r>
          </w:p>
        </w:tc>
      </w:tr>
      <w:tr w:rsidR="009B14CB" w:rsidRPr="00BC66A8" w:rsidTr="00CF2796">
        <w:trPr>
          <w:trHeight w:val="195"/>
        </w:trPr>
        <w:tc>
          <w:tcPr>
            <w:tcW w:w="156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декабрь</w:t>
            </w:r>
          </w:p>
        </w:tc>
        <w:tc>
          <w:tcPr>
            <w:tcW w:w="3645" w:type="dxa"/>
            <w:gridSpan w:val="2"/>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Играем в забытые детские игры. (Народные, обрядовые игры. Знакомство с разными видами жеребьёвок – выбор водящего игры. Заучивание считалок, слов к играм.)</w:t>
            </w:r>
          </w:p>
        </w:tc>
        <w:tc>
          <w:tcPr>
            <w:tcW w:w="474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Игры в русские народные игры. Игры в свободное время, на прогулках, занятиях</w:t>
            </w:r>
          </w:p>
        </w:tc>
        <w:tc>
          <w:tcPr>
            <w:tcW w:w="477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Игры детей.</w:t>
            </w:r>
          </w:p>
        </w:tc>
      </w:tr>
      <w:tr w:rsidR="009B14CB" w:rsidRPr="00BC66A8" w:rsidTr="00CF2796">
        <w:trPr>
          <w:trHeight w:val="175"/>
        </w:trPr>
        <w:tc>
          <w:tcPr>
            <w:tcW w:w="156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t>январь</w:t>
            </w:r>
          </w:p>
        </w:tc>
        <w:tc>
          <w:tcPr>
            <w:tcW w:w="3645" w:type="dxa"/>
            <w:gridSpan w:val="2"/>
          </w:tcPr>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t xml:space="preserve">Традиции. </w:t>
            </w:r>
          </w:p>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t xml:space="preserve">Русское народное музыкальное творчество. (Чаепитие на Руси) Традиционные народные праздники. </w:t>
            </w:r>
          </w:p>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t>Русский народный костюм. (Знакомство с историей костюма.</w:t>
            </w:r>
          </w:p>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 xml:space="preserve"> Орнамент и его предназначение. «Одежда наших предков»)</w:t>
            </w:r>
          </w:p>
        </w:tc>
        <w:tc>
          <w:tcPr>
            <w:tcW w:w="474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Обучение детей пению народных песен, исполнение народных мелодий на металлофоне, ложках. Знакомство с народными инструментами (гармонь). Слушание народных музыкальных произведений в грамзаписи. Игра «Бояре, а мы к вам пришли». Организованная образовательная деятельность</w:t>
            </w:r>
          </w:p>
        </w:tc>
        <w:tc>
          <w:tcPr>
            <w:tcW w:w="477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Самостоятельное исполнение детьми песен, плясок, игра на музыкальных инструментах. Театрализованные игры «Артисты из Тулы», «Концерт». Спортивная русская народная игра «городки». Театрализованные игры «Красавицы». Отражение впечатлений в рисунках, лепке, играх</w:t>
            </w:r>
          </w:p>
        </w:tc>
      </w:tr>
      <w:tr w:rsidR="009B14CB" w:rsidRPr="00BC66A8" w:rsidTr="00CF2796">
        <w:trPr>
          <w:trHeight w:val="180"/>
        </w:trPr>
        <w:tc>
          <w:tcPr>
            <w:tcW w:w="156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t>февраль</w:t>
            </w:r>
          </w:p>
        </w:tc>
        <w:tc>
          <w:tcPr>
            <w:tcW w:w="3645" w:type="dxa"/>
            <w:gridSpan w:val="2"/>
          </w:tcPr>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t>Быт и традиции Функциональное предназначение предметов русского быта.</w:t>
            </w:r>
          </w:p>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 xml:space="preserve"> Сочетание сезонного труда и развлечений.</w:t>
            </w:r>
          </w:p>
        </w:tc>
        <w:tc>
          <w:tcPr>
            <w:tcW w:w="474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 xml:space="preserve">Рассказы воспитателя; посещение с родителями краеведческого музея, исторических мест посёлка. Сбор краеведческого и познавательного материала о городе и крае для своего музея. Рассматривание иллюстраций в </w:t>
            </w:r>
            <w:r w:rsidRPr="00BC66A8">
              <w:rPr>
                <w:rFonts w:ascii="Times New Roman" w:hAnsi="Times New Roman" w:cs="Times New Roman"/>
                <w:sz w:val="24"/>
                <w:szCs w:val="24"/>
              </w:rPr>
              <w:lastRenderedPageBreak/>
              <w:t>исторических книгах о Тульском крае.</w:t>
            </w:r>
          </w:p>
        </w:tc>
        <w:tc>
          <w:tcPr>
            <w:tcW w:w="477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lastRenderedPageBreak/>
              <w:t>Тематический вечер «Поэты - Туляки» (с участием родителей). Чтение детьми стихов, рассматривание иллюстрации к книгам. Рисование фантиков к конфетам «Ясная поляна». Лепка «Тульского пряника».</w:t>
            </w:r>
          </w:p>
        </w:tc>
      </w:tr>
      <w:tr w:rsidR="009B14CB" w:rsidRPr="00BC66A8" w:rsidTr="00CF2796">
        <w:trPr>
          <w:trHeight w:val="180"/>
        </w:trPr>
        <w:tc>
          <w:tcPr>
            <w:tcW w:w="156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март</w:t>
            </w:r>
          </w:p>
        </w:tc>
        <w:tc>
          <w:tcPr>
            <w:tcW w:w="3645" w:type="dxa"/>
            <w:gridSpan w:val="2"/>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Знакомство с народным декоративно-прикладным искусством Тульского края (из истории игрушки; Филимоновская игрушка- приёмы лепки; игрушки скатки: обрядовые, пасхальная кукла крестец, кукла плодородия. Соломенные и деревянные игрушки.)</w:t>
            </w:r>
          </w:p>
        </w:tc>
        <w:tc>
          <w:tcPr>
            <w:tcW w:w="4740" w:type="dxa"/>
          </w:tcPr>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t>Рассказ воспитателя на занятиях, беседы, рассматривание народных игрушек, альбомов. Чтение книг</w:t>
            </w:r>
          </w:p>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t xml:space="preserve">. Белёвское кружево. </w:t>
            </w:r>
          </w:p>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Посещение музеев</w:t>
            </w:r>
          </w:p>
        </w:tc>
        <w:tc>
          <w:tcPr>
            <w:tcW w:w="477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Отражение впечатлений в рисунках, лепке, ручном труде, играх. Сюжетно-ролевая игра «Мы пришли в музей».</w:t>
            </w:r>
          </w:p>
        </w:tc>
      </w:tr>
      <w:tr w:rsidR="009B14CB" w:rsidRPr="00BC66A8" w:rsidTr="00CF2796">
        <w:trPr>
          <w:trHeight w:val="210"/>
        </w:trPr>
        <w:tc>
          <w:tcPr>
            <w:tcW w:w="156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t>апрель</w:t>
            </w:r>
          </w:p>
        </w:tc>
        <w:tc>
          <w:tcPr>
            <w:tcW w:w="3645" w:type="dxa"/>
            <w:gridSpan w:val="2"/>
          </w:tcPr>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t>Тула - её улицы, площади, памятные места.</w:t>
            </w:r>
          </w:p>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 xml:space="preserve"> Виды транспорта в городе.</w:t>
            </w:r>
          </w:p>
        </w:tc>
        <w:tc>
          <w:tcPr>
            <w:tcW w:w="4740" w:type="dxa"/>
          </w:tcPr>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t>Организованная образовательная деятельность, рассматривание фотографий, слайдов с видами г.Тула и посёлка Чернь.</w:t>
            </w:r>
          </w:p>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t xml:space="preserve">Целевые прогулки. </w:t>
            </w:r>
          </w:p>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t>Закрепления понятия «Родина», «малая Родина».</w:t>
            </w:r>
          </w:p>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 xml:space="preserve"> Путешествие в прошлое родного края, достопримечательности города, современные и старинные постройки, п.Чернь Организованная образовательная деятельность, беседы с воспитателем, рассматривания карты города, экскурсии, наблюдения, целевые прогулки.</w:t>
            </w:r>
          </w:p>
        </w:tc>
        <w:tc>
          <w:tcPr>
            <w:tcW w:w="4770" w:type="dxa"/>
          </w:tcPr>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t>Сюжетно-ролевые игры «Строим город», «Путешествие по городу Тула»; развивающие игры «Пройди до указанного места» (лабиринты, карты-схемы),</w:t>
            </w:r>
          </w:p>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t xml:space="preserve"> «Разбитая картинка» (сложи виды  Тулы из мозаики)</w:t>
            </w:r>
          </w:p>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 xml:space="preserve"> Сюжетно-ролевая игра «Путешествие по городу», «На чём приехали к нам гости». Отражение впечатлений в рисунках, моделирование, конструирование, лепка</w:t>
            </w:r>
          </w:p>
        </w:tc>
      </w:tr>
      <w:tr w:rsidR="009B14CB" w:rsidRPr="00BC66A8" w:rsidTr="00CF2796">
        <w:trPr>
          <w:trHeight w:val="145"/>
        </w:trPr>
        <w:tc>
          <w:tcPr>
            <w:tcW w:w="156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t>май</w:t>
            </w:r>
          </w:p>
        </w:tc>
        <w:tc>
          <w:tcPr>
            <w:tcW w:w="3645" w:type="dxa"/>
            <w:gridSpan w:val="2"/>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Места боевой славы г.Тула. Герои войны.</w:t>
            </w:r>
          </w:p>
        </w:tc>
        <w:tc>
          <w:tcPr>
            <w:tcW w:w="4740" w:type="dxa"/>
          </w:tcPr>
          <w:p w:rsidR="009B14CB" w:rsidRPr="00BC66A8" w:rsidRDefault="009B14CB" w:rsidP="00D50C43">
            <w:pPr>
              <w:ind w:left="0"/>
              <w:rPr>
                <w:rFonts w:ascii="Times New Roman" w:hAnsi="Times New Roman" w:cs="Times New Roman"/>
                <w:sz w:val="24"/>
                <w:szCs w:val="24"/>
              </w:rPr>
            </w:pPr>
            <w:r w:rsidRPr="00BC66A8">
              <w:rPr>
                <w:rFonts w:ascii="Times New Roman" w:hAnsi="Times New Roman" w:cs="Times New Roman"/>
                <w:sz w:val="24"/>
                <w:szCs w:val="24"/>
              </w:rPr>
              <w:t>Рассказ воспитателя о мужественной борьбе русского народа в Великой Отечественной войне, о героях Тульской области. Места боевой славы.</w:t>
            </w:r>
          </w:p>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 xml:space="preserve"> Возложение цветов к памятникам погибших воинов (Чтение стихов, </w:t>
            </w:r>
            <w:r w:rsidRPr="00BC66A8">
              <w:rPr>
                <w:rFonts w:ascii="Times New Roman" w:hAnsi="Times New Roman" w:cs="Times New Roman"/>
                <w:sz w:val="24"/>
                <w:szCs w:val="24"/>
              </w:rPr>
              <w:lastRenderedPageBreak/>
              <w:t>рассматривание иллюстраций в книгах).</w:t>
            </w:r>
          </w:p>
        </w:tc>
        <w:tc>
          <w:tcPr>
            <w:tcW w:w="477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lastRenderedPageBreak/>
              <w:t>Посещение музея. Творческая игра «Мы пришли в музей» (дети экскурсоводы). Пение песен детьми военных лет, рассматривание фотографий родных, которые были на войне.</w:t>
            </w:r>
          </w:p>
        </w:tc>
      </w:tr>
      <w:tr w:rsidR="009B14CB" w:rsidRPr="00BC66A8" w:rsidTr="00CF2796">
        <w:trPr>
          <w:trHeight w:val="975"/>
        </w:trPr>
        <w:tc>
          <w:tcPr>
            <w:tcW w:w="1560" w:type="dxa"/>
          </w:tcPr>
          <w:p w:rsidR="009B14CB" w:rsidRPr="00BC66A8" w:rsidRDefault="009B14CB" w:rsidP="00D50C43">
            <w:pPr>
              <w:ind w:left="0"/>
              <w:rPr>
                <w:rFonts w:ascii="Times New Roman" w:hAnsi="Times New Roman" w:cs="Times New Roman"/>
                <w:b/>
                <w:sz w:val="24"/>
                <w:szCs w:val="24"/>
              </w:rPr>
            </w:pPr>
          </w:p>
        </w:tc>
        <w:tc>
          <w:tcPr>
            <w:tcW w:w="363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Отражение полученных знаний и впечатлений в изобразительной деятельности</w:t>
            </w:r>
          </w:p>
        </w:tc>
        <w:tc>
          <w:tcPr>
            <w:tcW w:w="4755" w:type="dxa"/>
            <w:gridSpan w:val="2"/>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Занятия по изобразительной деятельности. Работа с глиной, аппликация из разных материалов.</w:t>
            </w:r>
          </w:p>
        </w:tc>
        <w:tc>
          <w:tcPr>
            <w:tcW w:w="477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Самостоятельная художественная деятельность детей. Выставки по темам «На Тульских просторах», «Любимый город свой родной». (город в разные времена года, в праздники и будни). Выставка творческих работ</w:t>
            </w:r>
          </w:p>
        </w:tc>
      </w:tr>
      <w:tr w:rsidR="009B14CB" w:rsidRPr="00BC66A8" w:rsidTr="00CF2796">
        <w:trPr>
          <w:trHeight w:val="1245"/>
        </w:trPr>
        <w:tc>
          <w:tcPr>
            <w:tcW w:w="156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b/>
                <w:sz w:val="24"/>
                <w:szCs w:val="24"/>
              </w:rPr>
              <w:t>В течение года</w:t>
            </w:r>
          </w:p>
        </w:tc>
        <w:tc>
          <w:tcPr>
            <w:tcW w:w="363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Тематические вечера, развлечения с привлечением родителей, бабушек, дедушек.</w:t>
            </w:r>
          </w:p>
        </w:tc>
        <w:tc>
          <w:tcPr>
            <w:tcW w:w="4755" w:type="dxa"/>
            <w:gridSpan w:val="2"/>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Ответственный за подготовку и проведение</w:t>
            </w:r>
          </w:p>
        </w:tc>
        <w:tc>
          <w:tcPr>
            <w:tcW w:w="4770" w:type="dxa"/>
          </w:tcPr>
          <w:p w:rsidR="009B14CB" w:rsidRPr="00BC66A8" w:rsidRDefault="009B14CB" w:rsidP="00D50C43">
            <w:pPr>
              <w:ind w:left="0"/>
              <w:rPr>
                <w:rFonts w:ascii="Times New Roman" w:hAnsi="Times New Roman" w:cs="Times New Roman"/>
                <w:b/>
                <w:sz w:val="24"/>
                <w:szCs w:val="24"/>
              </w:rPr>
            </w:pPr>
            <w:r w:rsidRPr="00BC66A8">
              <w:rPr>
                <w:rFonts w:ascii="Times New Roman" w:hAnsi="Times New Roman" w:cs="Times New Roman"/>
                <w:sz w:val="24"/>
                <w:szCs w:val="24"/>
              </w:rPr>
              <w:t>«Завалинка» - досуг, основанный на фольклоре. Семейные викторины «Кто лучше знает свой город». Экологический турнир «Знаете ли вы природу родного края»</w:t>
            </w:r>
          </w:p>
        </w:tc>
      </w:tr>
    </w:tbl>
    <w:p w:rsidR="009B14CB" w:rsidRPr="00BC66A8" w:rsidRDefault="009B14CB" w:rsidP="009B14CB">
      <w:pPr>
        <w:ind w:left="0"/>
        <w:rPr>
          <w:rFonts w:ascii="Times New Roman" w:hAnsi="Times New Roman" w:cs="Times New Roman"/>
          <w:b/>
          <w:sz w:val="24"/>
          <w:szCs w:val="24"/>
        </w:rPr>
      </w:pPr>
    </w:p>
    <w:p w:rsidR="009B14CB" w:rsidRPr="00BC66A8" w:rsidRDefault="00F45B64" w:rsidP="00416F7B">
      <w:pPr>
        <w:ind w:left="0"/>
        <w:rPr>
          <w:rFonts w:ascii="Times New Roman" w:hAnsi="Times New Roman" w:cs="Times New Roman"/>
          <w:b/>
          <w:sz w:val="24"/>
          <w:szCs w:val="24"/>
        </w:rPr>
      </w:pPr>
      <w:r w:rsidRPr="00BC66A8">
        <w:rPr>
          <w:rFonts w:ascii="Times New Roman" w:hAnsi="Times New Roman" w:cs="Times New Roman"/>
          <w:b/>
          <w:sz w:val="24"/>
          <w:szCs w:val="24"/>
        </w:rPr>
        <w:t xml:space="preserve">                  </w:t>
      </w:r>
      <w:r w:rsidR="009B14CB" w:rsidRPr="00BC66A8">
        <w:rPr>
          <w:rFonts w:ascii="Times New Roman" w:hAnsi="Times New Roman" w:cs="Times New Roman"/>
          <w:b/>
          <w:sz w:val="24"/>
          <w:szCs w:val="24"/>
        </w:rPr>
        <w:t>Примерное содержание работы по ознакомлению с Тульским краем (подготовительная группа 6-7 ле</w:t>
      </w:r>
      <w:r w:rsidR="00416F7B">
        <w:rPr>
          <w:rFonts w:ascii="Times New Roman" w:hAnsi="Times New Roman" w:cs="Times New Roman"/>
          <w:b/>
          <w:sz w:val="24"/>
          <w:szCs w:val="24"/>
        </w:rPr>
        <w:t>т</w:t>
      </w:r>
    </w:p>
    <w:tbl>
      <w:tblPr>
        <w:tblpPr w:leftFromText="180" w:rightFromText="180" w:vertAnchor="text" w:tblpX="3" w:tblpY="8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1"/>
        <w:gridCol w:w="3581"/>
        <w:gridCol w:w="5077"/>
        <w:gridCol w:w="3964"/>
      </w:tblGrid>
      <w:tr w:rsidR="009B14CB" w:rsidRPr="00BC66A8" w:rsidTr="00CF2796">
        <w:trPr>
          <w:trHeight w:val="416"/>
        </w:trPr>
        <w:tc>
          <w:tcPr>
            <w:tcW w:w="1881" w:type="dxa"/>
          </w:tcPr>
          <w:p w:rsidR="009B14CB" w:rsidRPr="00BC66A8" w:rsidRDefault="009B14CB" w:rsidP="00CF2796">
            <w:pPr>
              <w:rPr>
                <w:rFonts w:ascii="Times New Roman" w:hAnsi="Times New Roman" w:cs="Times New Roman"/>
                <w:b/>
                <w:sz w:val="24"/>
                <w:szCs w:val="24"/>
              </w:rPr>
            </w:pPr>
            <w:r w:rsidRPr="00BC66A8">
              <w:rPr>
                <w:rFonts w:ascii="Times New Roman" w:hAnsi="Times New Roman" w:cs="Times New Roman"/>
                <w:b/>
                <w:sz w:val="24"/>
                <w:szCs w:val="24"/>
              </w:rPr>
              <w:t>месяц</w:t>
            </w:r>
          </w:p>
        </w:tc>
        <w:tc>
          <w:tcPr>
            <w:tcW w:w="3581" w:type="dxa"/>
          </w:tcPr>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b/>
                <w:sz w:val="24"/>
                <w:szCs w:val="24"/>
              </w:rPr>
              <w:t>Темы</w:t>
            </w:r>
          </w:p>
        </w:tc>
        <w:tc>
          <w:tcPr>
            <w:tcW w:w="5077" w:type="dxa"/>
          </w:tcPr>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b/>
                <w:sz w:val="24"/>
                <w:szCs w:val="24"/>
              </w:rPr>
              <w:t>Пути достижения цели</w:t>
            </w:r>
          </w:p>
        </w:tc>
        <w:tc>
          <w:tcPr>
            <w:tcW w:w="3964" w:type="dxa"/>
          </w:tcPr>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b/>
                <w:sz w:val="24"/>
                <w:szCs w:val="24"/>
              </w:rPr>
              <w:t>Формы, методы закрепления</w:t>
            </w:r>
          </w:p>
        </w:tc>
      </w:tr>
      <w:tr w:rsidR="009B14CB" w:rsidRPr="00BC66A8" w:rsidTr="00CF2796">
        <w:trPr>
          <w:trHeight w:val="585"/>
        </w:trPr>
        <w:tc>
          <w:tcPr>
            <w:tcW w:w="1881" w:type="dxa"/>
          </w:tcPr>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b/>
                <w:sz w:val="24"/>
                <w:szCs w:val="24"/>
              </w:rPr>
              <w:t>сентябрь</w:t>
            </w:r>
          </w:p>
        </w:tc>
        <w:tc>
          <w:tcPr>
            <w:tcW w:w="3581" w:type="dxa"/>
          </w:tcPr>
          <w:p w:rsidR="009B14CB" w:rsidRPr="00BC66A8" w:rsidRDefault="009B14CB" w:rsidP="00CF2796">
            <w:pPr>
              <w:ind w:left="0"/>
              <w:rPr>
                <w:rFonts w:ascii="Times New Roman" w:hAnsi="Times New Roman" w:cs="Times New Roman"/>
                <w:sz w:val="24"/>
                <w:szCs w:val="24"/>
              </w:rPr>
            </w:pPr>
            <w:r w:rsidRPr="00BC66A8">
              <w:rPr>
                <w:rFonts w:ascii="Times New Roman" w:hAnsi="Times New Roman" w:cs="Times New Roman"/>
                <w:sz w:val="24"/>
                <w:szCs w:val="24"/>
              </w:rPr>
              <w:t>Я, моя семья (различные уклады семейного быта.</w:t>
            </w:r>
          </w:p>
          <w:p w:rsidR="009B14CB" w:rsidRPr="00BC66A8" w:rsidRDefault="009B14CB" w:rsidP="00CF2796">
            <w:pPr>
              <w:ind w:left="0"/>
              <w:rPr>
                <w:rFonts w:ascii="Times New Roman" w:hAnsi="Times New Roman" w:cs="Times New Roman"/>
                <w:sz w:val="24"/>
                <w:szCs w:val="24"/>
              </w:rPr>
            </w:pPr>
            <w:r w:rsidRPr="00BC66A8">
              <w:rPr>
                <w:rFonts w:ascii="Times New Roman" w:hAnsi="Times New Roman" w:cs="Times New Roman"/>
                <w:sz w:val="24"/>
                <w:szCs w:val="24"/>
              </w:rPr>
              <w:t xml:space="preserve"> Семейные традиции. </w:t>
            </w:r>
          </w:p>
          <w:p w:rsidR="009B14CB" w:rsidRPr="00BC66A8" w:rsidRDefault="009B14CB" w:rsidP="00CF2796">
            <w:pPr>
              <w:ind w:left="0"/>
              <w:rPr>
                <w:rFonts w:ascii="Times New Roman" w:hAnsi="Times New Roman" w:cs="Times New Roman"/>
                <w:sz w:val="24"/>
                <w:szCs w:val="24"/>
              </w:rPr>
            </w:pPr>
            <w:r w:rsidRPr="00BC66A8">
              <w:rPr>
                <w:rFonts w:ascii="Times New Roman" w:hAnsi="Times New Roman" w:cs="Times New Roman"/>
                <w:sz w:val="24"/>
                <w:szCs w:val="24"/>
              </w:rPr>
              <w:t xml:space="preserve">Понятия «предки». </w:t>
            </w:r>
          </w:p>
          <w:p w:rsidR="009B14CB" w:rsidRPr="00BC66A8" w:rsidRDefault="009B14CB" w:rsidP="00CF2796">
            <w:pPr>
              <w:ind w:left="0"/>
              <w:rPr>
                <w:rFonts w:ascii="Times New Roman" w:hAnsi="Times New Roman" w:cs="Times New Roman"/>
                <w:sz w:val="24"/>
                <w:szCs w:val="24"/>
              </w:rPr>
            </w:pPr>
            <w:r w:rsidRPr="00BC66A8">
              <w:rPr>
                <w:rFonts w:ascii="Times New Roman" w:hAnsi="Times New Roman" w:cs="Times New Roman"/>
                <w:sz w:val="24"/>
                <w:szCs w:val="24"/>
              </w:rPr>
              <w:t>Родословная.</w:t>
            </w:r>
          </w:p>
          <w:p w:rsidR="009B14CB" w:rsidRPr="00BC66A8" w:rsidRDefault="009B14CB" w:rsidP="00CF2796">
            <w:pPr>
              <w:ind w:left="0"/>
              <w:rPr>
                <w:rFonts w:ascii="Times New Roman" w:hAnsi="Times New Roman" w:cs="Times New Roman"/>
                <w:sz w:val="24"/>
                <w:szCs w:val="24"/>
              </w:rPr>
            </w:pPr>
            <w:r w:rsidRPr="00BC66A8">
              <w:rPr>
                <w:rFonts w:ascii="Times New Roman" w:hAnsi="Times New Roman" w:cs="Times New Roman"/>
                <w:sz w:val="24"/>
                <w:szCs w:val="24"/>
              </w:rPr>
              <w:t>Генеалогическое дерево.)</w:t>
            </w:r>
          </w:p>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t xml:space="preserve"> Детский сад</w:t>
            </w:r>
          </w:p>
        </w:tc>
        <w:tc>
          <w:tcPr>
            <w:tcW w:w="5077" w:type="dxa"/>
          </w:tcPr>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t>Организованная образовательная деятельность, беседы</w:t>
            </w:r>
          </w:p>
        </w:tc>
        <w:tc>
          <w:tcPr>
            <w:tcW w:w="3964" w:type="dxa"/>
          </w:tcPr>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t>Дидактические игры «Радио», «Расскажи мне о себе», «Кто потерялся»</w:t>
            </w:r>
          </w:p>
        </w:tc>
      </w:tr>
      <w:tr w:rsidR="009B14CB" w:rsidRPr="00BC66A8" w:rsidTr="00CF2796">
        <w:trPr>
          <w:trHeight w:val="570"/>
        </w:trPr>
        <w:tc>
          <w:tcPr>
            <w:tcW w:w="1881" w:type="dxa"/>
          </w:tcPr>
          <w:p w:rsidR="009B14CB" w:rsidRPr="00BC66A8" w:rsidRDefault="009B14CB" w:rsidP="00CF2796">
            <w:pPr>
              <w:rPr>
                <w:rFonts w:ascii="Times New Roman" w:hAnsi="Times New Roman" w:cs="Times New Roman"/>
                <w:b/>
                <w:sz w:val="24"/>
                <w:szCs w:val="24"/>
              </w:rPr>
            </w:pPr>
            <w:r w:rsidRPr="00BC66A8">
              <w:rPr>
                <w:rFonts w:ascii="Times New Roman" w:hAnsi="Times New Roman" w:cs="Times New Roman"/>
                <w:b/>
                <w:sz w:val="24"/>
                <w:szCs w:val="24"/>
              </w:rPr>
              <w:t>Октябрь</w:t>
            </w:r>
          </w:p>
        </w:tc>
        <w:tc>
          <w:tcPr>
            <w:tcW w:w="3581" w:type="dxa"/>
          </w:tcPr>
          <w:p w:rsidR="009B14CB" w:rsidRPr="00BC66A8" w:rsidRDefault="009B14CB" w:rsidP="00CF2796">
            <w:pPr>
              <w:ind w:left="0"/>
              <w:rPr>
                <w:rFonts w:ascii="Times New Roman" w:hAnsi="Times New Roman" w:cs="Times New Roman"/>
                <w:sz w:val="24"/>
                <w:szCs w:val="24"/>
              </w:rPr>
            </w:pPr>
            <w:r w:rsidRPr="00BC66A8">
              <w:rPr>
                <w:rFonts w:ascii="Times New Roman" w:hAnsi="Times New Roman" w:cs="Times New Roman"/>
                <w:sz w:val="24"/>
                <w:szCs w:val="24"/>
              </w:rPr>
              <w:t xml:space="preserve">Родной город (культурно-историческое наследие родного города). Особенности городской и сельской местности. Каменное и деревянное зодчество. Главная </w:t>
            </w:r>
            <w:r w:rsidRPr="00BC66A8">
              <w:rPr>
                <w:rFonts w:ascii="Times New Roman" w:hAnsi="Times New Roman" w:cs="Times New Roman"/>
                <w:sz w:val="24"/>
                <w:szCs w:val="24"/>
              </w:rPr>
              <w:lastRenderedPageBreak/>
              <w:t>улица города. Архитектура и функциональные особенности отдельных зданий города, районы, их современные и древние названия</w:t>
            </w:r>
          </w:p>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t>Сельское хозяйство родного края.</w:t>
            </w:r>
          </w:p>
        </w:tc>
        <w:tc>
          <w:tcPr>
            <w:tcW w:w="5077" w:type="dxa"/>
          </w:tcPr>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lastRenderedPageBreak/>
              <w:t>Беседы. Рассматривание альбомов, книг о Туле и Тульской области. Рассказы воспитателей, беседы. Главные сельскохозяйственные культуры: хлеборобство, овощеводство, садоводство, животноводство, птицеводство</w:t>
            </w:r>
          </w:p>
        </w:tc>
        <w:tc>
          <w:tcPr>
            <w:tcW w:w="3964" w:type="dxa"/>
          </w:tcPr>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t>Развлечение «Хлеб-всему голова» (пение песен, хороводы, стихи).</w:t>
            </w:r>
          </w:p>
        </w:tc>
      </w:tr>
      <w:tr w:rsidR="009B14CB" w:rsidRPr="00BC66A8" w:rsidTr="00CF2796">
        <w:trPr>
          <w:trHeight w:val="600"/>
        </w:trPr>
        <w:tc>
          <w:tcPr>
            <w:tcW w:w="1881" w:type="dxa"/>
          </w:tcPr>
          <w:p w:rsidR="009B14CB" w:rsidRPr="00BC66A8" w:rsidRDefault="009B14CB" w:rsidP="00CF2796">
            <w:pPr>
              <w:rPr>
                <w:rFonts w:ascii="Times New Roman" w:hAnsi="Times New Roman" w:cs="Times New Roman"/>
                <w:b/>
                <w:sz w:val="24"/>
                <w:szCs w:val="24"/>
              </w:rPr>
            </w:pPr>
            <w:r w:rsidRPr="00BC66A8">
              <w:rPr>
                <w:rFonts w:ascii="Times New Roman" w:hAnsi="Times New Roman" w:cs="Times New Roman"/>
                <w:b/>
                <w:sz w:val="24"/>
                <w:szCs w:val="24"/>
              </w:rPr>
              <w:lastRenderedPageBreak/>
              <w:t>ноябрь</w:t>
            </w:r>
          </w:p>
        </w:tc>
        <w:tc>
          <w:tcPr>
            <w:tcW w:w="3581" w:type="dxa"/>
          </w:tcPr>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t>Тула-город трудовой славы, город мастеров. Знакомство с профессиями</w:t>
            </w:r>
          </w:p>
        </w:tc>
        <w:tc>
          <w:tcPr>
            <w:tcW w:w="5077" w:type="dxa"/>
          </w:tcPr>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t>Беседы с детьми о предприятия тяжелой и легкой промышленности. Рассматривание фотографий, продукции Тульских предприятий (оружие,самовары,гармошки)-особенности их изготовления.</w:t>
            </w:r>
          </w:p>
        </w:tc>
        <w:tc>
          <w:tcPr>
            <w:tcW w:w="3964" w:type="dxa"/>
          </w:tcPr>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t>Рассказы родителей, рисунки детей на тему «Кем я хочу быть когда вырасту».</w:t>
            </w:r>
          </w:p>
        </w:tc>
      </w:tr>
      <w:tr w:rsidR="009B14CB" w:rsidRPr="00BC66A8" w:rsidTr="00CF2796">
        <w:trPr>
          <w:trHeight w:val="555"/>
        </w:trPr>
        <w:tc>
          <w:tcPr>
            <w:tcW w:w="1881" w:type="dxa"/>
          </w:tcPr>
          <w:p w:rsidR="009B14CB" w:rsidRPr="00BC66A8" w:rsidRDefault="009B14CB" w:rsidP="00CF2796">
            <w:pPr>
              <w:rPr>
                <w:rFonts w:ascii="Times New Roman" w:hAnsi="Times New Roman" w:cs="Times New Roman"/>
                <w:b/>
                <w:sz w:val="24"/>
                <w:szCs w:val="24"/>
              </w:rPr>
            </w:pPr>
            <w:r w:rsidRPr="00BC66A8">
              <w:rPr>
                <w:rFonts w:ascii="Times New Roman" w:hAnsi="Times New Roman" w:cs="Times New Roman"/>
                <w:b/>
                <w:sz w:val="24"/>
                <w:szCs w:val="24"/>
              </w:rPr>
              <w:t>декабрь</w:t>
            </w:r>
          </w:p>
        </w:tc>
        <w:tc>
          <w:tcPr>
            <w:tcW w:w="3581" w:type="dxa"/>
          </w:tcPr>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t>Играем в забытые детские игры. (Народные, обрядовые игры. Знакомство с разными видами жеребьёвок – выбор водящего игры. Заучивание считалок, слов к играм</w:t>
            </w:r>
          </w:p>
        </w:tc>
        <w:tc>
          <w:tcPr>
            <w:tcW w:w="5077" w:type="dxa"/>
          </w:tcPr>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t>Игры в русские народные игры. Игры в свободное время, на прогулках, занятиях.</w:t>
            </w:r>
          </w:p>
        </w:tc>
        <w:tc>
          <w:tcPr>
            <w:tcW w:w="3964" w:type="dxa"/>
          </w:tcPr>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t>Игры детей.</w:t>
            </w:r>
          </w:p>
        </w:tc>
      </w:tr>
      <w:tr w:rsidR="009B14CB" w:rsidRPr="00BC66A8" w:rsidTr="00CF2796">
        <w:trPr>
          <w:trHeight w:val="720"/>
        </w:trPr>
        <w:tc>
          <w:tcPr>
            <w:tcW w:w="1881" w:type="dxa"/>
          </w:tcPr>
          <w:p w:rsidR="009B14CB" w:rsidRPr="00BC66A8" w:rsidRDefault="009B14CB" w:rsidP="00CF2796">
            <w:pPr>
              <w:rPr>
                <w:rFonts w:ascii="Times New Roman" w:hAnsi="Times New Roman" w:cs="Times New Roman"/>
                <w:b/>
                <w:sz w:val="24"/>
                <w:szCs w:val="24"/>
              </w:rPr>
            </w:pPr>
            <w:r w:rsidRPr="00BC66A8">
              <w:rPr>
                <w:rFonts w:ascii="Times New Roman" w:hAnsi="Times New Roman" w:cs="Times New Roman"/>
                <w:b/>
                <w:sz w:val="24"/>
                <w:szCs w:val="24"/>
              </w:rPr>
              <w:t>январь</w:t>
            </w:r>
          </w:p>
        </w:tc>
        <w:tc>
          <w:tcPr>
            <w:tcW w:w="3581" w:type="dxa"/>
          </w:tcPr>
          <w:p w:rsidR="009B14CB" w:rsidRPr="00BC66A8" w:rsidRDefault="009B14CB" w:rsidP="00CF2796">
            <w:pPr>
              <w:ind w:left="0"/>
              <w:rPr>
                <w:rFonts w:ascii="Times New Roman" w:hAnsi="Times New Roman" w:cs="Times New Roman"/>
                <w:sz w:val="24"/>
                <w:szCs w:val="24"/>
              </w:rPr>
            </w:pPr>
            <w:r w:rsidRPr="00BC66A8">
              <w:rPr>
                <w:rFonts w:ascii="Times New Roman" w:hAnsi="Times New Roman" w:cs="Times New Roman"/>
                <w:sz w:val="24"/>
                <w:szCs w:val="24"/>
              </w:rPr>
              <w:t xml:space="preserve">Знакомство традициями Тулы (Народный календарь. Традиционные обрядовые праздники, особенности их празднования. </w:t>
            </w:r>
          </w:p>
          <w:p w:rsidR="009B14CB" w:rsidRPr="00BC66A8" w:rsidRDefault="009B14CB" w:rsidP="00CF2796">
            <w:pPr>
              <w:ind w:left="0"/>
              <w:rPr>
                <w:rFonts w:ascii="Times New Roman" w:hAnsi="Times New Roman" w:cs="Times New Roman"/>
                <w:sz w:val="24"/>
                <w:szCs w:val="24"/>
              </w:rPr>
            </w:pPr>
            <w:r w:rsidRPr="00BC66A8">
              <w:rPr>
                <w:rFonts w:ascii="Times New Roman" w:hAnsi="Times New Roman" w:cs="Times New Roman"/>
                <w:sz w:val="24"/>
                <w:szCs w:val="24"/>
              </w:rPr>
              <w:t xml:space="preserve">Традиционные праздничные блюда.). </w:t>
            </w:r>
          </w:p>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t>Знакомство с русским народным костюмом.</w:t>
            </w:r>
          </w:p>
        </w:tc>
        <w:tc>
          <w:tcPr>
            <w:tcW w:w="5077" w:type="dxa"/>
          </w:tcPr>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t>Рассказ воспитателя, игры в свободное время и на занятиях.</w:t>
            </w:r>
          </w:p>
        </w:tc>
        <w:tc>
          <w:tcPr>
            <w:tcW w:w="3964" w:type="dxa"/>
          </w:tcPr>
          <w:p w:rsidR="009B14CB" w:rsidRPr="00BC66A8" w:rsidRDefault="009B14CB" w:rsidP="00CF2796">
            <w:pPr>
              <w:ind w:left="0"/>
              <w:rPr>
                <w:rFonts w:ascii="Times New Roman" w:hAnsi="Times New Roman" w:cs="Times New Roman"/>
                <w:sz w:val="24"/>
                <w:szCs w:val="24"/>
              </w:rPr>
            </w:pPr>
            <w:r w:rsidRPr="00BC66A8">
              <w:rPr>
                <w:rFonts w:ascii="Times New Roman" w:hAnsi="Times New Roman" w:cs="Times New Roman"/>
                <w:sz w:val="24"/>
                <w:szCs w:val="24"/>
              </w:rPr>
              <w:t>Отражение впечатлений в рисунках, играх.</w:t>
            </w:r>
          </w:p>
          <w:p w:rsidR="009B14CB" w:rsidRPr="00BC66A8" w:rsidRDefault="009B14CB" w:rsidP="00CF2796">
            <w:pPr>
              <w:ind w:left="0"/>
              <w:rPr>
                <w:rFonts w:ascii="Times New Roman" w:hAnsi="Times New Roman" w:cs="Times New Roman"/>
                <w:sz w:val="24"/>
                <w:szCs w:val="24"/>
              </w:rPr>
            </w:pPr>
            <w:r w:rsidRPr="00BC66A8">
              <w:rPr>
                <w:rFonts w:ascii="Times New Roman" w:hAnsi="Times New Roman" w:cs="Times New Roman"/>
                <w:sz w:val="24"/>
                <w:szCs w:val="24"/>
              </w:rPr>
              <w:t xml:space="preserve">С.р. игра «Мы пришли в музей» Игры детей. </w:t>
            </w:r>
          </w:p>
          <w:p w:rsidR="009B14CB" w:rsidRPr="00BC66A8" w:rsidRDefault="009B14CB" w:rsidP="00CF2796">
            <w:pPr>
              <w:ind w:left="0"/>
              <w:rPr>
                <w:rFonts w:ascii="Times New Roman" w:hAnsi="Times New Roman" w:cs="Times New Roman"/>
                <w:sz w:val="24"/>
                <w:szCs w:val="24"/>
              </w:rPr>
            </w:pPr>
            <w:r w:rsidRPr="00BC66A8">
              <w:rPr>
                <w:rFonts w:ascii="Times New Roman" w:hAnsi="Times New Roman" w:cs="Times New Roman"/>
                <w:sz w:val="24"/>
                <w:szCs w:val="24"/>
              </w:rPr>
              <w:t xml:space="preserve">Самостоятельное исполнение детьми песен, плясок, игра на музыкальных инструментах. </w:t>
            </w:r>
          </w:p>
          <w:p w:rsidR="009B14CB" w:rsidRPr="00BC66A8" w:rsidRDefault="009B14CB" w:rsidP="00CF2796">
            <w:pPr>
              <w:ind w:left="0"/>
              <w:rPr>
                <w:rFonts w:ascii="Times New Roman" w:hAnsi="Times New Roman" w:cs="Times New Roman"/>
                <w:sz w:val="24"/>
                <w:szCs w:val="24"/>
              </w:rPr>
            </w:pPr>
            <w:r w:rsidRPr="00BC66A8">
              <w:rPr>
                <w:rFonts w:ascii="Times New Roman" w:hAnsi="Times New Roman" w:cs="Times New Roman"/>
                <w:sz w:val="24"/>
                <w:szCs w:val="24"/>
              </w:rPr>
              <w:t xml:space="preserve">Театрализованные игры «Артисты из Тулы», «Концерт». </w:t>
            </w:r>
          </w:p>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t>Спортивная русская народная игра «городки»</w:t>
            </w:r>
          </w:p>
        </w:tc>
      </w:tr>
      <w:tr w:rsidR="009B14CB" w:rsidRPr="00BC66A8" w:rsidTr="00CF2796">
        <w:trPr>
          <w:trHeight w:val="585"/>
        </w:trPr>
        <w:tc>
          <w:tcPr>
            <w:tcW w:w="1881" w:type="dxa"/>
          </w:tcPr>
          <w:p w:rsidR="009B14CB" w:rsidRPr="00BC66A8" w:rsidRDefault="009B14CB" w:rsidP="00CF2796">
            <w:pPr>
              <w:rPr>
                <w:rFonts w:ascii="Times New Roman" w:hAnsi="Times New Roman" w:cs="Times New Roman"/>
                <w:b/>
                <w:sz w:val="24"/>
                <w:szCs w:val="24"/>
              </w:rPr>
            </w:pPr>
            <w:r w:rsidRPr="00BC66A8">
              <w:rPr>
                <w:rFonts w:ascii="Times New Roman" w:hAnsi="Times New Roman" w:cs="Times New Roman"/>
                <w:b/>
                <w:sz w:val="24"/>
                <w:szCs w:val="24"/>
              </w:rPr>
              <w:lastRenderedPageBreak/>
              <w:t>февраль</w:t>
            </w:r>
          </w:p>
        </w:tc>
        <w:tc>
          <w:tcPr>
            <w:tcW w:w="3581" w:type="dxa"/>
          </w:tcPr>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t>Знакомство с бытом. Функциональное предназначение предметов русского быта. Сочетание сезонного труда и развлечений.</w:t>
            </w:r>
          </w:p>
        </w:tc>
        <w:tc>
          <w:tcPr>
            <w:tcW w:w="5077" w:type="dxa"/>
          </w:tcPr>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t>Рассматривание народного быта (специально организованное занятие, экскурсия в краеведческий музей). Беседы в свободное время. Рассматривание иллюстраций, фотографий. Рассматривание костюма. Организованная образовательная деятельность. Беседа в свободное время.</w:t>
            </w:r>
          </w:p>
        </w:tc>
        <w:tc>
          <w:tcPr>
            <w:tcW w:w="3964" w:type="dxa"/>
          </w:tcPr>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t>Рассматривание и тактильное обследование предметов народного быта в свободное время. Дидактическая игра «Мы пришли в музей». Отражение впечатлений в рисунках</w:t>
            </w:r>
          </w:p>
        </w:tc>
      </w:tr>
      <w:tr w:rsidR="009B14CB" w:rsidRPr="00BC66A8" w:rsidTr="00CF2796">
        <w:trPr>
          <w:trHeight w:val="675"/>
        </w:trPr>
        <w:tc>
          <w:tcPr>
            <w:tcW w:w="1881" w:type="dxa"/>
          </w:tcPr>
          <w:p w:rsidR="009B14CB" w:rsidRPr="00BC66A8" w:rsidRDefault="009B14CB" w:rsidP="00CF2796">
            <w:pPr>
              <w:rPr>
                <w:rFonts w:ascii="Times New Roman" w:hAnsi="Times New Roman" w:cs="Times New Roman"/>
                <w:b/>
                <w:sz w:val="24"/>
                <w:szCs w:val="24"/>
              </w:rPr>
            </w:pPr>
            <w:r w:rsidRPr="00BC66A8">
              <w:rPr>
                <w:rFonts w:ascii="Times New Roman" w:hAnsi="Times New Roman" w:cs="Times New Roman"/>
                <w:b/>
                <w:sz w:val="24"/>
                <w:szCs w:val="24"/>
              </w:rPr>
              <w:t>март</w:t>
            </w:r>
          </w:p>
        </w:tc>
        <w:tc>
          <w:tcPr>
            <w:tcW w:w="3581" w:type="dxa"/>
          </w:tcPr>
          <w:p w:rsidR="009B14CB" w:rsidRPr="00BC66A8" w:rsidRDefault="009B14CB" w:rsidP="00CF2796">
            <w:pPr>
              <w:ind w:left="0"/>
              <w:rPr>
                <w:rFonts w:ascii="Times New Roman" w:hAnsi="Times New Roman" w:cs="Times New Roman"/>
                <w:sz w:val="24"/>
                <w:szCs w:val="24"/>
              </w:rPr>
            </w:pPr>
            <w:r w:rsidRPr="00BC66A8">
              <w:rPr>
                <w:rFonts w:ascii="Times New Roman" w:hAnsi="Times New Roman" w:cs="Times New Roman"/>
                <w:sz w:val="24"/>
                <w:szCs w:val="24"/>
              </w:rPr>
              <w:t xml:space="preserve">Тула - культурный центр. Знакомство с народным декоративно-прикладным искусство., </w:t>
            </w:r>
          </w:p>
          <w:p w:rsidR="009B14CB" w:rsidRPr="00BC66A8" w:rsidRDefault="009B14CB" w:rsidP="00CF2796">
            <w:pPr>
              <w:ind w:left="0"/>
              <w:rPr>
                <w:rFonts w:ascii="Times New Roman" w:hAnsi="Times New Roman" w:cs="Times New Roman"/>
                <w:sz w:val="24"/>
                <w:szCs w:val="24"/>
              </w:rPr>
            </w:pPr>
            <w:r w:rsidRPr="00BC66A8">
              <w:rPr>
                <w:rFonts w:ascii="Times New Roman" w:hAnsi="Times New Roman" w:cs="Times New Roman"/>
                <w:sz w:val="24"/>
                <w:szCs w:val="24"/>
              </w:rPr>
              <w:t xml:space="preserve">игрушка- от истории возникновения до наших дней (из истории игрушки; </w:t>
            </w:r>
          </w:p>
          <w:p w:rsidR="009B14CB" w:rsidRPr="00BC66A8" w:rsidRDefault="009B14CB" w:rsidP="00CF2796">
            <w:pPr>
              <w:ind w:left="0"/>
              <w:rPr>
                <w:rFonts w:ascii="Times New Roman" w:hAnsi="Times New Roman" w:cs="Times New Roman"/>
                <w:sz w:val="24"/>
                <w:szCs w:val="24"/>
              </w:rPr>
            </w:pPr>
            <w:r w:rsidRPr="00BC66A8">
              <w:rPr>
                <w:rFonts w:ascii="Times New Roman" w:hAnsi="Times New Roman" w:cs="Times New Roman"/>
                <w:sz w:val="24"/>
                <w:szCs w:val="24"/>
              </w:rPr>
              <w:t>Филимоновская игрушка- приёмы лепки;</w:t>
            </w:r>
          </w:p>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t xml:space="preserve"> игрушки скатки: обрядовые, пасхальная кукла крестец, кукла плодородия. Соломенные и деревянные игрушки.)</w:t>
            </w:r>
          </w:p>
        </w:tc>
        <w:tc>
          <w:tcPr>
            <w:tcW w:w="5077" w:type="dxa"/>
          </w:tcPr>
          <w:p w:rsidR="009B14CB" w:rsidRPr="00BC66A8" w:rsidRDefault="009B14CB" w:rsidP="00CF2796">
            <w:pPr>
              <w:ind w:left="0"/>
              <w:rPr>
                <w:rFonts w:ascii="Times New Roman" w:hAnsi="Times New Roman" w:cs="Times New Roman"/>
                <w:sz w:val="24"/>
                <w:szCs w:val="24"/>
              </w:rPr>
            </w:pPr>
            <w:r w:rsidRPr="00BC66A8">
              <w:rPr>
                <w:rFonts w:ascii="Times New Roman" w:hAnsi="Times New Roman" w:cs="Times New Roman"/>
                <w:sz w:val="24"/>
                <w:szCs w:val="24"/>
              </w:rPr>
              <w:t xml:space="preserve">Рассказ воспитателя о современных художниках, композиторах, прославивших наш город. Показ картин. Рассказ воспитателя на занятиях, беседы, рассматривание народных игрушек, альбомов </w:t>
            </w:r>
          </w:p>
          <w:p w:rsidR="009B14CB" w:rsidRPr="00BC66A8" w:rsidRDefault="009B14CB" w:rsidP="00CF2796">
            <w:pPr>
              <w:ind w:left="0"/>
              <w:rPr>
                <w:rFonts w:ascii="Times New Roman" w:hAnsi="Times New Roman" w:cs="Times New Roman"/>
                <w:sz w:val="24"/>
                <w:szCs w:val="24"/>
              </w:rPr>
            </w:pPr>
            <w:r w:rsidRPr="00BC66A8">
              <w:rPr>
                <w:rFonts w:ascii="Times New Roman" w:hAnsi="Times New Roman" w:cs="Times New Roman"/>
                <w:sz w:val="24"/>
                <w:szCs w:val="24"/>
              </w:rPr>
              <w:t>Чтение книг.</w:t>
            </w:r>
          </w:p>
          <w:p w:rsidR="009B14CB" w:rsidRPr="00BC66A8" w:rsidRDefault="009B14CB" w:rsidP="00CF2796">
            <w:pPr>
              <w:ind w:left="0"/>
              <w:rPr>
                <w:rFonts w:ascii="Times New Roman" w:hAnsi="Times New Roman" w:cs="Times New Roman"/>
                <w:sz w:val="24"/>
                <w:szCs w:val="24"/>
              </w:rPr>
            </w:pPr>
            <w:r w:rsidRPr="00BC66A8">
              <w:rPr>
                <w:rFonts w:ascii="Times New Roman" w:hAnsi="Times New Roman" w:cs="Times New Roman"/>
                <w:sz w:val="24"/>
                <w:szCs w:val="24"/>
              </w:rPr>
              <w:t xml:space="preserve"> Белёвское кружево. </w:t>
            </w:r>
          </w:p>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t>Посещение музеев</w:t>
            </w:r>
          </w:p>
        </w:tc>
        <w:tc>
          <w:tcPr>
            <w:tcW w:w="3964" w:type="dxa"/>
          </w:tcPr>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t>Посещение с родителями Русского музея, художественных выставок, ТЮЗа и кукольного театра. Самостоятельная художественная деятельность детей</w:t>
            </w:r>
          </w:p>
        </w:tc>
      </w:tr>
      <w:tr w:rsidR="009B14CB" w:rsidRPr="00BC66A8" w:rsidTr="00CF2796">
        <w:trPr>
          <w:trHeight w:val="555"/>
        </w:trPr>
        <w:tc>
          <w:tcPr>
            <w:tcW w:w="1881" w:type="dxa"/>
          </w:tcPr>
          <w:p w:rsidR="009B14CB" w:rsidRPr="00BC66A8" w:rsidRDefault="009B14CB" w:rsidP="00CF2796">
            <w:pPr>
              <w:rPr>
                <w:rFonts w:ascii="Times New Roman" w:hAnsi="Times New Roman" w:cs="Times New Roman"/>
                <w:b/>
                <w:sz w:val="24"/>
                <w:szCs w:val="24"/>
              </w:rPr>
            </w:pPr>
            <w:r w:rsidRPr="00BC66A8">
              <w:rPr>
                <w:rFonts w:ascii="Times New Roman" w:hAnsi="Times New Roman" w:cs="Times New Roman"/>
                <w:b/>
                <w:sz w:val="24"/>
                <w:szCs w:val="24"/>
              </w:rPr>
              <w:t>апрель</w:t>
            </w:r>
          </w:p>
        </w:tc>
        <w:tc>
          <w:tcPr>
            <w:tcW w:w="3581" w:type="dxa"/>
          </w:tcPr>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t>Улицы нашего города. Комплексные занятия «Почему так назвали улицу», «Прогулка по родному городу», «что я покажу в городе друзьям из других стран». (культурно-историческое наследие родного города). Виды транспорта в городе.</w:t>
            </w:r>
          </w:p>
        </w:tc>
        <w:tc>
          <w:tcPr>
            <w:tcW w:w="5077" w:type="dxa"/>
          </w:tcPr>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t>Организованная образовательная деятельность. Творческие рассказы детей об улицах города. Рассматривание слайдов, фотографий, чтение стихов о городе, пение песен.</w:t>
            </w:r>
          </w:p>
        </w:tc>
        <w:tc>
          <w:tcPr>
            <w:tcW w:w="3964" w:type="dxa"/>
          </w:tcPr>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t>Создание альбома «Дети о своём родном городе» (фотографии, рисунки детей). Творческая игра «Машина времени» (путешествие в будущее).</w:t>
            </w:r>
          </w:p>
        </w:tc>
      </w:tr>
      <w:tr w:rsidR="009B14CB" w:rsidRPr="00BC66A8" w:rsidTr="00CF2796">
        <w:trPr>
          <w:trHeight w:val="570"/>
        </w:trPr>
        <w:tc>
          <w:tcPr>
            <w:tcW w:w="1881" w:type="dxa"/>
            <w:vMerge w:val="restart"/>
          </w:tcPr>
          <w:p w:rsidR="009B14CB" w:rsidRPr="00BC66A8" w:rsidRDefault="009B14CB" w:rsidP="00CF2796">
            <w:pPr>
              <w:rPr>
                <w:rFonts w:ascii="Times New Roman" w:hAnsi="Times New Roman" w:cs="Times New Roman"/>
                <w:b/>
                <w:sz w:val="24"/>
                <w:szCs w:val="24"/>
              </w:rPr>
            </w:pPr>
            <w:r w:rsidRPr="00BC66A8">
              <w:rPr>
                <w:rFonts w:ascii="Times New Roman" w:hAnsi="Times New Roman" w:cs="Times New Roman"/>
                <w:b/>
                <w:sz w:val="24"/>
                <w:szCs w:val="24"/>
              </w:rPr>
              <w:lastRenderedPageBreak/>
              <w:t>май</w:t>
            </w:r>
          </w:p>
        </w:tc>
        <w:tc>
          <w:tcPr>
            <w:tcW w:w="3581" w:type="dxa"/>
          </w:tcPr>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t>Места боевой славы Тулы. Герои войны.</w:t>
            </w:r>
          </w:p>
        </w:tc>
        <w:tc>
          <w:tcPr>
            <w:tcW w:w="5077" w:type="dxa"/>
          </w:tcPr>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t>Рассказ воспитателя о мужественной борьбе русского народа в Великой Отечественной войне, о героях Тулы. Места боевой славы. Возложение цветов к памятникам погибших воинов</w:t>
            </w:r>
          </w:p>
        </w:tc>
        <w:tc>
          <w:tcPr>
            <w:tcW w:w="3964" w:type="dxa"/>
          </w:tcPr>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t>Посещение музея. Творческая игра «Мы пришли в музей» (дети экскурсоводы). Пение песен детьми военных лет, рассматривание фотографий родных, которые были на войне.</w:t>
            </w:r>
          </w:p>
        </w:tc>
      </w:tr>
      <w:tr w:rsidR="009B14CB" w:rsidRPr="00BC66A8" w:rsidTr="00CF2796">
        <w:trPr>
          <w:trHeight w:val="570"/>
        </w:trPr>
        <w:tc>
          <w:tcPr>
            <w:tcW w:w="1881" w:type="dxa"/>
            <w:vMerge/>
          </w:tcPr>
          <w:p w:rsidR="009B14CB" w:rsidRPr="00BC66A8" w:rsidRDefault="009B14CB" w:rsidP="00CF2796">
            <w:pPr>
              <w:ind w:left="0"/>
              <w:rPr>
                <w:rFonts w:ascii="Times New Roman" w:hAnsi="Times New Roman" w:cs="Times New Roman"/>
                <w:b/>
                <w:sz w:val="24"/>
                <w:szCs w:val="24"/>
              </w:rPr>
            </w:pPr>
          </w:p>
        </w:tc>
        <w:tc>
          <w:tcPr>
            <w:tcW w:w="3581" w:type="dxa"/>
          </w:tcPr>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t>Экскурсия в детскую библиотеку (знакомство с произведениями современных детских писателей,)</w:t>
            </w:r>
          </w:p>
        </w:tc>
        <w:tc>
          <w:tcPr>
            <w:tcW w:w="5077" w:type="dxa"/>
          </w:tcPr>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t>Рассказ библиотекаря о творчестве современных поэтов и писателей. Чтение стихов, книг о Туле.</w:t>
            </w:r>
          </w:p>
        </w:tc>
        <w:tc>
          <w:tcPr>
            <w:tcW w:w="3964" w:type="dxa"/>
          </w:tcPr>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t>Чтение произведений современных поэтов и писателей</w:t>
            </w:r>
          </w:p>
        </w:tc>
      </w:tr>
      <w:tr w:rsidR="009B14CB" w:rsidRPr="00BC66A8" w:rsidTr="00CF2796">
        <w:trPr>
          <w:trHeight w:val="510"/>
        </w:trPr>
        <w:tc>
          <w:tcPr>
            <w:tcW w:w="1881" w:type="dxa"/>
            <w:vMerge/>
          </w:tcPr>
          <w:p w:rsidR="009B14CB" w:rsidRPr="00BC66A8" w:rsidRDefault="009B14CB" w:rsidP="00CF2796">
            <w:pPr>
              <w:ind w:left="0"/>
              <w:rPr>
                <w:rFonts w:ascii="Times New Roman" w:hAnsi="Times New Roman" w:cs="Times New Roman"/>
                <w:b/>
                <w:sz w:val="24"/>
                <w:szCs w:val="24"/>
              </w:rPr>
            </w:pPr>
          </w:p>
        </w:tc>
        <w:tc>
          <w:tcPr>
            <w:tcW w:w="3581" w:type="dxa"/>
          </w:tcPr>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t>Художественное творчество детей, посвященное родному краю.</w:t>
            </w:r>
          </w:p>
        </w:tc>
        <w:tc>
          <w:tcPr>
            <w:tcW w:w="5077" w:type="dxa"/>
          </w:tcPr>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t>Рисунки на тему «В моей душе твой образ сохраню»</w:t>
            </w:r>
          </w:p>
        </w:tc>
        <w:tc>
          <w:tcPr>
            <w:tcW w:w="3964" w:type="dxa"/>
          </w:tcPr>
          <w:p w:rsidR="009B14CB" w:rsidRPr="00BC66A8" w:rsidRDefault="009B14CB" w:rsidP="00CF2796">
            <w:pPr>
              <w:ind w:left="0"/>
              <w:rPr>
                <w:rFonts w:ascii="Times New Roman" w:hAnsi="Times New Roman" w:cs="Times New Roman"/>
                <w:b/>
                <w:sz w:val="24"/>
                <w:szCs w:val="24"/>
              </w:rPr>
            </w:pPr>
            <w:r w:rsidRPr="00BC66A8">
              <w:rPr>
                <w:rFonts w:ascii="Times New Roman" w:hAnsi="Times New Roman" w:cs="Times New Roman"/>
                <w:sz w:val="24"/>
                <w:szCs w:val="24"/>
              </w:rPr>
              <w:t>Выставка творческих работ детей «Город мой, любимый на свете»</w:t>
            </w:r>
          </w:p>
        </w:tc>
      </w:tr>
    </w:tbl>
    <w:p w:rsidR="00AD6912" w:rsidRDefault="00AD6912" w:rsidP="009B14CB">
      <w:pPr>
        <w:ind w:left="-142"/>
      </w:pPr>
      <w:r>
        <w:rPr>
          <w:rFonts w:ascii="Times New Roman" w:hAnsi="Times New Roman" w:cs="Times New Roman"/>
          <w:b/>
          <w:sz w:val="24"/>
          <w:szCs w:val="24"/>
        </w:rPr>
        <w:t xml:space="preserve">                                                             </w:t>
      </w:r>
      <w:r>
        <w:t xml:space="preserve">. </w:t>
      </w:r>
    </w:p>
    <w:p w:rsidR="00823A62" w:rsidRPr="00823A62" w:rsidRDefault="00D46F44" w:rsidP="00D46F44">
      <w:pPr>
        <w:tabs>
          <w:tab w:val="left" w:pos="10773"/>
        </w:tabs>
        <w:ind w:left="0" w:right="1133" w:firstLine="709"/>
        <w:rPr>
          <w:sz w:val="24"/>
          <w:szCs w:val="24"/>
        </w:rPr>
      </w:pPr>
      <w:r>
        <w:rPr>
          <w:rFonts w:ascii="Times New Roman" w:hAnsi="Times New Roman" w:cs="Times New Roman"/>
          <w:b/>
          <w:sz w:val="24"/>
          <w:szCs w:val="24"/>
        </w:rPr>
        <w:t>1.</w:t>
      </w:r>
      <w:r w:rsidR="00AD6912" w:rsidRPr="00823A62">
        <w:rPr>
          <w:rFonts w:ascii="Times New Roman" w:hAnsi="Times New Roman" w:cs="Times New Roman"/>
          <w:b/>
          <w:sz w:val="24"/>
          <w:szCs w:val="24"/>
        </w:rPr>
        <w:t xml:space="preserve"> </w:t>
      </w:r>
      <w:r w:rsidR="00823A62" w:rsidRPr="00823A62">
        <w:rPr>
          <w:rFonts w:ascii="Times New Roman" w:hAnsi="Times New Roman" w:cs="Times New Roman"/>
          <w:b/>
          <w:sz w:val="24"/>
          <w:szCs w:val="24"/>
        </w:rPr>
        <w:t>Формируемая часть программы   Парциальная программа художественного воспитания и развития детей 2-7лет «Цветные ладошки» (И.А. Лыкова)</w:t>
      </w:r>
      <w:r w:rsidR="00823A62" w:rsidRPr="00823A62">
        <w:rPr>
          <w:sz w:val="24"/>
          <w:szCs w:val="24"/>
        </w:rPr>
        <w:t xml:space="preserve"> </w:t>
      </w:r>
    </w:p>
    <w:p w:rsidR="00823A62" w:rsidRPr="00823A62" w:rsidRDefault="00823A62" w:rsidP="00D46F44">
      <w:pPr>
        <w:tabs>
          <w:tab w:val="left" w:pos="10773"/>
        </w:tabs>
        <w:ind w:left="0" w:right="1133" w:firstLine="709"/>
        <w:rPr>
          <w:rFonts w:ascii="Times New Roman" w:hAnsi="Times New Roman" w:cs="Times New Roman"/>
          <w:b/>
          <w:sz w:val="24"/>
          <w:szCs w:val="24"/>
        </w:rPr>
      </w:pPr>
      <w:r>
        <w:rPr>
          <w:rFonts w:ascii="Times New Roman" w:hAnsi="Times New Roman" w:cs="Times New Roman"/>
          <w:b/>
          <w:sz w:val="24"/>
          <w:szCs w:val="24"/>
        </w:rPr>
        <w:t xml:space="preserve">                                                                                           </w:t>
      </w:r>
      <w:r w:rsidRPr="00823A62">
        <w:rPr>
          <w:rFonts w:ascii="Times New Roman" w:hAnsi="Times New Roman" w:cs="Times New Roman"/>
          <w:b/>
          <w:sz w:val="24"/>
          <w:szCs w:val="24"/>
        </w:rPr>
        <w:t>Общие положения</w:t>
      </w:r>
    </w:p>
    <w:p w:rsidR="00823A62" w:rsidRPr="00823A62" w:rsidRDefault="00823A62" w:rsidP="00D46F44">
      <w:pPr>
        <w:tabs>
          <w:tab w:val="left" w:pos="10773"/>
        </w:tabs>
        <w:ind w:left="0" w:right="1133" w:firstLine="709"/>
        <w:rPr>
          <w:rFonts w:ascii="Times New Roman" w:hAnsi="Times New Roman" w:cs="Times New Roman"/>
          <w:sz w:val="24"/>
          <w:szCs w:val="24"/>
        </w:rPr>
      </w:pPr>
      <w:r w:rsidRPr="00823A62">
        <w:rPr>
          <w:rFonts w:ascii="Times New Roman" w:hAnsi="Times New Roman" w:cs="Times New Roman"/>
          <w:sz w:val="24"/>
          <w:szCs w:val="24"/>
        </w:rPr>
        <w:t xml:space="preserve"> Художественная деятельность – ведущий способ эстетического воспитания детей дошкольного возраста, основное средство художественного развития детей с самого раннего возраста. Следовательно, художественная деятельность выступает как содержательное основание эстетического отношения ребенка, представляет собой систему специфических (художественных) действий, направленных на восприятие, познание и создание художественного образа (эстетического объекта) в целях эстетического освоения мира.</w:t>
      </w:r>
    </w:p>
    <w:p w:rsidR="00823A62" w:rsidRPr="00823A62" w:rsidRDefault="00823A62" w:rsidP="00D46F44">
      <w:pPr>
        <w:tabs>
          <w:tab w:val="left" w:pos="10773"/>
        </w:tabs>
        <w:ind w:left="0" w:right="1133" w:firstLine="709"/>
        <w:rPr>
          <w:rFonts w:ascii="Times New Roman" w:hAnsi="Times New Roman" w:cs="Times New Roman"/>
          <w:b/>
          <w:sz w:val="24"/>
          <w:szCs w:val="24"/>
        </w:rPr>
      </w:pPr>
      <w:r w:rsidRPr="00823A62">
        <w:rPr>
          <w:rFonts w:ascii="Times New Roman" w:hAnsi="Times New Roman" w:cs="Times New Roman"/>
          <w:sz w:val="24"/>
          <w:szCs w:val="24"/>
        </w:rPr>
        <w:t xml:space="preserve"> Современный взгляд на эстетическое воспитание ребенка предполагает единство формирования эстетического отношения к миру и художественного развития средствами разных видов изобразительного и декоративно-прикладного искусства в эстетической деятельности.</w:t>
      </w:r>
      <w:r w:rsidRPr="00823A62">
        <w:rPr>
          <w:rFonts w:ascii="Times New Roman" w:hAnsi="Times New Roman" w:cs="Times New Roman"/>
          <w:b/>
          <w:sz w:val="24"/>
          <w:szCs w:val="24"/>
        </w:rPr>
        <w:t xml:space="preserve"> </w:t>
      </w:r>
    </w:p>
    <w:p w:rsidR="00823A62" w:rsidRPr="00823A62" w:rsidRDefault="00823A62" w:rsidP="00D46F44">
      <w:pPr>
        <w:tabs>
          <w:tab w:val="left" w:pos="10773"/>
        </w:tabs>
        <w:ind w:left="0" w:right="1133" w:firstLine="709"/>
        <w:rPr>
          <w:rFonts w:ascii="Times New Roman" w:hAnsi="Times New Roman" w:cs="Times New Roman"/>
          <w:sz w:val="24"/>
          <w:szCs w:val="24"/>
        </w:rPr>
      </w:pPr>
      <w:r w:rsidRPr="00823A62">
        <w:rPr>
          <w:rFonts w:ascii="Times New Roman" w:hAnsi="Times New Roman" w:cs="Times New Roman"/>
          <w:b/>
          <w:sz w:val="24"/>
          <w:szCs w:val="24"/>
        </w:rPr>
        <w:t xml:space="preserve">   </w:t>
      </w:r>
      <w:r w:rsidRPr="00823A62">
        <w:rPr>
          <w:rFonts w:ascii="Times New Roman" w:hAnsi="Times New Roman" w:cs="Times New Roman"/>
          <w:sz w:val="24"/>
          <w:szCs w:val="24"/>
        </w:rPr>
        <w:t>Программа И.А. Лыковой представляет собой оригинальный вариант реализации базисного содержания и специфических задач художественно</w:t>
      </w:r>
      <w:r>
        <w:rPr>
          <w:rFonts w:ascii="Times New Roman" w:hAnsi="Times New Roman" w:cs="Times New Roman"/>
          <w:sz w:val="24"/>
          <w:szCs w:val="24"/>
        </w:rPr>
        <w:t>-</w:t>
      </w:r>
      <w:r w:rsidRPr="00823A62">
        <w:rPr>
          <w:rFonts w:ascii="Times New Roman" w:hAnsi="Times New Roman" w:cs="Times New Roman"/>
          <w:sz w:val="24"/>
          <w:szCs w:val="24"/>
        </w:rPr>
        <w:t xml:space="preserve">эстетического образования детей в изобразительной деятельности. </w:t>
      </w:r>
    </w:p>
    <w:p w:rsidR="00823A62" w:rsidRPr="00823A62" w:rsidRDefault="00823A62" w:rsidP="00D46F44">
      <w:pPr>
        <w:tabs>
          <w:tab w:val="left" w:pos="10773"/>
        </w:tabs>
        <w:ind w:left="0" w:right="1133" w:firstLine="709"/>
        <w:rPr>
          <w:rFonts w:ascii="Times New Roman" w:hAnsi="Times New Roman" w:cs="Times New Roman"/>
          <w:sz w:val="24"/>
          <w:szCs w:val="24"/>
        </w:rPr>
      </w:pPr>
      <w:r w:rsidRPr="00823A62">
        <w:rPr>
          <w:rFonts w:ascii="Times New Roman" w:hAnsi="Times New Roman" w:cs="Times New Roman"/>
          <w:b/>
          <w:sz w:val="24"/>
          <w:szCs w:val="24"/>
        </w:rPr>
        <w:t>Цели и задачи реализации Программы Цель программы:</w:t>
      </w:r>
    </w:p>
    <w:p w:rsidR="00823A62" w:rsidRPr="00823A62" w:rsidRDefault="00823A62" w:rsidP="00D46F44">
      <w:pPr>
        <w:tabs>
          <w:tab w:val="left" w:pos="10773"/>
        </w:tabs>
        <w:ind w:left="0" w:right="1133" w:firstLine="709"/>
        <w:rPr>
          <w:rFonts w:ascii="Times New Roman" w:hAnsi="Times New Roman" w:cs="Times New Roman"/>
          <w:sz w:val="24"/>
          <w:szCs w:val="24"/>
        </w:rPr>
      </w:pPr>
      <w:r w:rsidRPr="00823A62">
        <w:rPr>
          <w:rFonts w:ascii="Times New Roman" w:hAnsi="Times New Roman" w:cs="Times New Roman"/>
          <w:sz w:val="24"/>
          <w:szCs w:val="24"/>
        </w:rPr>
        <w:t xml:space="preserve">формирование у детей раннего и дошкольного возраста эстетического отношения и художественно-творческих способностей в изобразительной деятельности. </w:t>
      </w:r>
    </w:p>
    <w:p w:rsidR="00823A62" w:rsidRPr="00823A62" w:rsidRDefault="00823A62" w:rsidP="00D46F44">
      <w:pPr>
        <w:tabs>
          <w:tab w:val="left" w:pos="10773"/>
        </w:tabs>
        <w:ind w:left="0" w:right="1133" w:firstLine="709"/>
        <w:rPr>
          <w:rFonts w:ascii="Times New Roman" w:hAnsi="Times New Roman" w:cs="Times New Roman"/>
          <w:sz w:val="24"/>
          <w:szCs w:val="24"/>
        </w:rPr>
      </w:pPr>
      <w:r w:rsidRPr="00823A62">
        <w:rPr>
          <w:rFonts w:ascii="Times New Roman" w:hAnsi="Times New Roman" w:cs="Times New Roman"/>
          <w:b/>
          <w:sz w:val="24"/>
          <w:szCs w:val="24"/>
        </w:rPr>
        <w:lastRenderedPageBreak/>
        <w:t>Задачи программы:</w:t>
      </w:r>
      <w:r w:rsidRPr="00823A62">
        <w:rPr>
          <w:rFonts w:ascii="Times New Roman" w:hAnsi="Times New Roman" w:cs="Times New Roman"/>
          <w:sz w:val="24"/>
          <w:szCs w:val="24"/>
        </w:rPr>
        <w:t xml:space="preserve"> </w:t>
      </w:r>
    </w:p>
    <w:p w:rsidR="00823A62" w:rsidRPr="00823A62" w:rsidRDefault="00823A62" w:rsidP="00D46F44">
      <w:pPr>
        <w:tabs>
          <w:tab w:val="left" w:pos="10773"/>
        </w:tabs>
        <w:ind w:left="0" w:right="1133" w:firstLine="709"/>
        <w:rPr>
          <w:rFonts w:ascii="Times New Roman" w:hAnsi="Times New Roman" w:cs="Times New Roman"/>
          <w:sz w:val="24"/>
          <w:szCs w:val="24"/>
        </w:rPr>
      </w:pPr>
      <w:r w:rsidRPr="00823A62">
        <w:rPr>
          <w:rFonts w:ascii="Times New Roman" w:hAnsi="Times New Roman" w:cs="Times New Roman"/>
          <w:sz w:val="24"/>
          <w:szCs w:val="24"/>
        </w:rPr>
        <w:t>1) 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823A62" w:rsidRDefault="00823A62" w:rsidP="00D46F44">
      <w:pPr>
        <w:tabs>
          <w:tab w:val="left" w:pos="10773"/>
        </w:tabs>
        <w:ind w:left="0" w:right="1133" w:firstLine="709"/>
        <w:rPr>
          <w:rFonts w:ascii="Times New Roman" w:hAnsi="Times New Roman" w:cs="Times New Roman"/>
          <w:sz w:val="24"/>
          <w:szCs w:val="24"/>
        </w:rPr>
      </w:pPr>
      <w:r w:rsidRPr="00823A62">
        <w:rPr>
          <w:rFonts w:ascii="Times New Roman" w:hAnsi="Times New Roman" w:cs="Times New Roman"/>
          <w:sz w:val="24"/>
          <w:szCs w:val="24"/>
        </w:rPr>
        <w:t xml:space="preserve"> 2) Создание условий для свободного экспериментирования с художественными материалами и инструментами. </w:t>
      </w:r>
    </w:p>
    <w:p w:rsidR="00823A62" w:rsidRDefault="00823A62" w:rsidP="00D46F44">
      <w:pPr>
        <w:tabs>
          <w:tab w:val="left" w:pos="10773"/>
        </w:tabs>
        <w:ind w:left="0" w:right="1133" w:firstLine="709"/>
        <w:rPr>
          <w:rFonts w:ascii="Times New Roman" w:hAnsi="Times New Roman" w:cs="Times New Roman"/>
          <w:sz w:val="24"/>
          <w:szCs w:val="24"/>
        </w:rPr>
      </w:pPr>
      <w:r w:rsidRPr="00823A62">
        <w:rPr>
          <w:rFonts w:ascii="Times New Roman" w:hAnsi="Times New Roman" w:cs="Times New Roman"/>
          <w:sz w:val="24"/>
          <w:szCs w:val="24"/>
        </w:rPr>
        <w:t xml:space="preserve">3) Ознакомление с универсальным «языком» искусства </w:t>
      </w:r>
    </w:p>
    <w:p w:rsidR="00823A62" w:rsidRDefault="00823A62" w:rsidP="00D46F44">
      <w:pPr>
        <w:tabs>
          <w:tab w:val="left" w:pos="10773"/>
        </w:tabs>
        <w:ind w:left="0" w:right="1133" w:firstLine="709"/>
        <w:rPr>
          <w:rFonts w:ascii="Times New Roman" w:hAnsi="Times New Roman" w:cs="Times New Roman"/>
          <w:sz w:val="24"/>
          <w:szCs w:val="24"/>
        </w:rPr>
      </w:pPr>
      <w:r w:rsidRPr="00823A62">
        <w:rPr>
          <w:rFonts w:ascii="Times New Roman" w:hAnsi="Times New Roman" w:cs="Times New Roman"/>
          <w:sz w:val="24"/>
          <w:szCs w:val="24"/>
        </w:rPr>
        <w:t xml:space="preserve">– средствами художественно-образной выразительности. </w:t>
      </w:r>
    </w:p>
    <w:p w:rsidR="00823A62" w:rsidRDefault="00823A62" w:rsidP="00D46F44">
      <w:pPr>
        <w:tabs>
          <w:tab w:val="left" w:pos="10773"/>
        </w:tabs>
        <w:ind w:left="0" w:right="1133" w:firstLine="709"/>
        <w:rPr>
          <w:rFonts w:ascii="Times New Roman" w:hAnsi="Times New Roman" w:cs="Times New Roman"/>
          <w:sz w:val="24"/>
          <w:szCs w:val="24"/>
        </w:rPr>
      </w:pPr>
      <w:r w:rsidRPr="00823A62">
        <w:rPr>
          <w:rFonts w:ascii="Times New Roman" w:hAnsi="Times New Roman" w:cs="Times New Roman"/>
          <w:sz w:val="24"/>
          <w:szCs w:val="24"/>
        </w:rPr>
        <w:t>4) Амплификация (обогащение) индивидуального художественно</w:t>
      </w:r>
      <w:r>
        <w:rPr>
          <w:rFonts w:ascii="Times New Roman" w:hAnsi="Times New Roman" w:cs="Times New Roman"/>
          <w:sz w:val="24"/>
          <w:szCs w:val="24"/>
        </w:rPr>
        <w:t>-</w:t>
      </w:r>
      <w:r w:rsidRPr="00823A62">
        <w:rPr>
          <w:rFonts w:ascii="Times New Roman" w:hAnsi="Times New Roman" w:cs="Times New Roman"/>
          <w:sz w:val="24"/>
          <w:szCs w:val="24"/>
        </w:rPr>
        <w:t xml:space="preserve">эстетического опыта (эстетической апперцепции): </w:t>
      </w:r>
    </w:p>
    <w:p w:rsidR="00823A62" w:rsidRDefault="00823A62" w:rsidP="00D46F44">
      <w:pPr>
        <w:tabs>
          <w:tab w:val="left" w:pos="10773"/>
        </w:tabs>
        <w:ind w:left="0" w:right="1133" w:firstLine="709"/>
        <w:rPr>
          <w:rFonts w:ascii="Times New Roman" w:hAnsi="Times New Roman" w:cs="Times New Roman"/>
          <w:sz w:val="24"/>
          <w:szCs w:val="24"/>
        </w:rPr>
      </w:pPr>
      <w:r w:rsidRPr="00823A62">
        <w:rPr>
          <w:rFonts w:ascii="Times New Roman" w:hAnsi="Times New Roman" w:cs="Times New Roman"/>
          <w:sz w:val="24"/>
          <w:szCs w:val="24"/>
        </w:rPr>
        <w:t xml:space="preserve">«осмысленное чтение» </w:t>
      </w:r>
    </w:p>
    <w:p w:rsidR="00823A62" w:rsidRDefault="00823A62" w:rsidP="00D46F44">
      <w:pPr>
        <w:tabs>
          <w:tab w:val="left" w:pos="10773"/>
        </w:tabs>
        <w:ind w:left="0" w:right="1133" w:firstLine="709"/>
        <w:rPr>
          <w:rFonts w:ascii="Times New Roman" w:hAnsi="Times New Roman" w:cs="Times New Roman"/>
          <w:sz w:val="24"/>
          <w:szCs w:val="24"/>
        </w:rPr>
      </w:pPr>
      <w:r w:rsidRPr="00823A62">
        <w:rPr>
          <w:rFonts w:ascii="Times New Roman" w:hAnsi="Times New Roman" w:cs="Times New Roman"/>
          <w:sz w:val="24"/>
          <w:szCs w:val="24"/>
        </w:rPr>
        <w:t>– распредмечивание и опредмечивание</w:t>
      </w:r>
    </w:p>
    <w:p w:rsidR="00823A62" w:rsidRDefault="00823A62" w:rsidP="00D46F44">
      <w:pPr>
        <w:tabs>
          <w:tab w:val="left" w:pos="10773"/>
        </w:tabs>
        <w:ind w:left="0" w:right="1133" w:firstLine="709"/>
        <w:rPr>
          <w:rFonts w:ascii="Times New Roman" w:hAnsi="Times New Roman" w:cs="Times New Roman"/>
          <w:sz w:val="24"/>
          <w:szCs w:val="24"/>
        </w:rPr>
      </w:pPr>
      <w:r w:rsidRPr="00823A62">
        <w:rPr>
          <w:rFonts w:ascii="Times New Roman" w:hAnsi="Times New Roman" w:cs="Times New Roman"/>
          <w:sz w:val="24"/>
          <w:szCs w:val="24"/>
        </w:rPr>
        <w:t xml:space="preserve"> – 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 </w:t>
      </w:r>
    </w:p>
    <w:p w:rsidR="00823A62" w:rsidRPr="00823A62" w:rsidRDefault="00823A62" w:rsidP="00D46F44">
      <w:pPr>
        <w:tabs>
          <w:tab w:val="left" w:pos="10773"/>
        </w:tabs>
        <w:ind w:left="0" w:right="1133" w:firstLine="709"/>
        <w:rPr>
          <w:rFonts w:ascii="Times New Roman" w:hAnsi="Times New Roman" w:cs="Times New Roman"/>
          <w:sz w:val="24"/>
          <w:szCs w:val="24"/>
        </w:rPr>
      </w:pPr>
      <w:r w:rsidRPr="00823A62">
        <w:rPr>
          <w:rFonts w:ascii="Times New Roman" w:hAnsi="Times New Roman" w:cs="Times New Roman"/>
          <w:sz w:val="24"/>
          <w:szCs w:val="24"/>
        </w:rPr>
        <w:t>интерпретация художественного образа и содержания, заключенного в художественную форму.</w:t>
      </w:r>
    </w:p>
    <w:p w:rsidR="00823A62" w:rsidRPr="00823A62" w:rsidRDefault="00823A62" w:rsidP="00D46F44">
      <w:pPr>
        <w:tabs>
          <w:tab w:val="left" w:pos="10773"/>
        </w:tabs>
        <w:ind w:left="0" w:right="1133" w:firstLine="709"/>
        <w:rPr>
          <w:rFonts w:ascii="Times New Roman" w:hAnsi="Times New Roman" w:cs="Times New Roman"/>
          <w:sz w:val="24"/>
          <w:szCs w:val="24"/>
        </w:rPr>
      </w:pPr>
      <w:r w:rsidRPr="00823A62">
        <w:rPr>
          <w:rFonts w:ascii="Times New Roman" w:hAnsi="Times New Roman" w:cs="Times New Roman"/>
          <w:sz w:val="24"/>
          <w:szCs w:val="24"/>
        </w:rPr>
        <w:t xml:space="preserve"> 5) Развитие художественно-творческих способностей в продуктивных видах детской деятельности.</w:t>
      </w:r>
    </w:p>
    <w:p w:rsidR="00823A62" w:rsidRPr="00823A62" w:rsidRDefault="00823A62" w:rsidP="00D46F44">
      <w:pPr>
        <w:tabs>
          <w:tab w:val="left" w:pos="10773"/>
        </w:tabs>
        <w:ind w:left="0" w:right="1133" w:firstLine="709"/>
        <w:rPr>
          <w:rFonts w:ascii="Times New Roman" w:hAnsi="Times New Roman" w:cs="Times New Roman"/>
          <w:sz w:val="24"/>
          <w:szCs w:val="24"/>
        </w:rPr>
      </w:pPr>
      <w:r w:rsidRPr="00823A62">
        <w:rPr>
          <w:rFonts w:ascii="Times New Roman" w:hAnsi="Times New Roman" w:cs="Times New Roman"/>
          <w:sz w:val="24"/>
          <w:szCs w:val="24"/>
        </w:rPr>
        <w:t xml:space="preserve"> 6) Воспитание художественного вкуса и чувства гармонии. </w:t>
      </w:r>
    </w:p>
    <w:p w:rsidR="00823A62" w:rsidRPr="00823A62" w:rsidRDefault="00823A62" w:rsidP="00D46F44">
      <w:pPr>
        <w:tabs>
          <w:tab w:val="left" w:pos="10773"/>
        </w:tabs>
        <w:ind w:left="0" w:right="1133" w:firstLine="709"/>
        <w:rPr>
          <w:rFonts w:ascii="Times New Roman" w:hAnsi="Times New Roman" w:cs="Times New Roman"/>
          <w:sz w:val="24"/>
          <w:szCs w:val="24"/>
        </w:rPr>
      </w:pPr>
      <w:r w:rsidRPr="00823A62">
        <w:rPr>
          <w:rFonts w:ascii="Times New Roman" w:hAnsi="Times New Roman" w:cs="Times New Roman"/>
          <w:sz w:val="24"/>
          <w:szCs w:val="24"/>
        </w:rPr>
        <w:t xml:space="preserve">7) Создание условий для многоаспектной и увлекательной активности детей в художественно-эстетическом освоении окружающего мира. </w:t>
      </w:r>
    </w:p>
    <w:p w:rsidR="00823A62" w:rsidRPr="00823A62" w:rsidRDefault="00823A62" w:rsidP="00D46F44">
      <w:pPr>
        <w:tabs>
          <w:tab w:val="left" w:pos="10773"/>
        </w:tabs>
        <w:ind w:left="0" w:right="1133" w:firstLine="709"/>
        <w:rPr>
          <w:rFonts w:ascii="Times New Roman" w:hAnsi="Times New Roman" w:cs="Times New Roman"/>
          <w:sz w:val="24"/>
          <w:szCs w:val="24"/>
        </w:rPr>
      </w:pPr>
      <w:r w:rsidRPr="00823A62">
        <w:rPr>
          <w:rFonts w:ascii="Times New Roman" w:hAnsi="Times New Roman" w:cs="Times New Roman"/>
          <w:sz w:val="24"/>
          <w:szCs w:val="24"/>
        </w:rPr>
        <w:t xml:space="preserve">8) Формирование эстетической картины мира и основных элементов «Я -концепции-творца» </w:t>
      </w:r>
    </w:p>
    <w:p w:rsidR="00823A62" w:rsidRPr="00823A62" w:rsidRDefault="00823A62" w:rsidP="00D46F44">
      <w:pPr>
        <w:tabs>
          <w:tab w:val="left" w:pos="10773"/>
        </w:tabs>
        <w:ind w:left="0" w:right="1133" w:firstLine="709"/>
        <w:rPr>
          <w:rFonts w:ascii="Times New Roman" w:hAnsi="Times New Roman" w:cs="Times New Roman"/>
          <w:b/>
          <w:sz w:val="24"/>
          <w:szCs w:val="24"/>
        </w:rPr>
      </w:pPr>
      <w:r w:rsidRPr="00823A62">
        <w:rPr>
          <w:rFonts w:ascii="Times New Roman" w:hAnsi="Times New Roman" w:cs="Times New Roman"/>
          <w:b/>
          <w:sz w:val="24"/>
          <w:szCs w:val="24"/>
        </w:rPr>
        <w:t xml:space="preserve">Принципы и подходы к формированию Программы </w:t>
      </w:r>
    </w:p>
    <w:p w:rsidR="00823A62" w:rsidRPr="00823A62" w:rsidRDefault="00823A62" w:rsidP="00D46F44">
      <w:pPr>
        <w:tabs>
          <w:tab w:val="left" w:pos="10773"/>
        </w:tabs>
        <w:ind w:left="0" w:right="1133" w:firstLine="709"/>
        <w:rPr>
          <w:rFonts w:ascii="Times New Roman" w:hAnsi="Times New Roman" w:cs="Times New Roman"/>
          <w:sz w:val="24"/>
          <w:szCs w:val="24"/>
        </w:rPr>
      </w:pPr>
      <w:r w:rsidRPr="00823A62">
        <w:rPr>
          <w:rFonts w:ascii="Times New Roman" w:hAnsi="Times New Roman" w:cs="Times New Roman"/>
          <w:sz w:val="24"/>
          <w:szCs w:val="24"/>
        </w:rPr>
        <w:t xml:space="preserve">- Принцип культуросообразности </w:t>
      </w:r>
    </w:p>
    <w:p w:rsidR="00823A62" w:rsidRPr="00823A62" w:rsidRDefault="00823A62" w:rsidP="00D46F44">
      <w:pPr>
        <w:tabs>
          <w:tab w:val="left" w:pos="10773"/>
        </w:tabs>
        <w:ind w:left="0" w:right="1133" w:firstLine="709"/>
        <w:rPr>
          <w:rFonts w:ascii="Times New Roman" w:hAnsi="Times New Roman" w:cs="Times New Roman"/>
          <w:sz w:val="24"/>
          <w:szCs w:val="24"/>
        </w:rPr>
      </w:pPr>
      <w:r w:rsidRPr="00823A62">
        <w:rPr>
          <w:rFonts w:ascii="Times New Roman" w:hAnsi="Times New Roman" w:cs="Times New Roman"/>
          <w:sz w:val="24"/>
          <w:szCs w:val="24"/>
        </w:rPr>
        <w:t xml:space="preserve">- Принцип сезонности </w:t>
      </w:r>
    </w:p>
    <w:p w:rsidR="00823A62" w:rsidRPr="00823A62" w:rsidRDefault="00823A62" w:rsidP="00D46F44">
      <w:pPr>
        <w:tabs>
          <w:tab w:val="left" w:pos="10773"/>
        </w:tabs>
        <w:ind w:left="0" w:right="1133" w:firstLine="709"/>
        <w:rPr>
          <w:rFonts w:ascii="Times New Roman" w:hAnsi="Times New Roman" w:cs="Times New Roman"/>
          <w:sz w:val="24"/>
          <w:szCs w:val="24"/>
        </w:rPr>
      </w:pPr>
      <w:r w:rsidRPr="00823A62">
        <w:rPr>
          <w:rFonts w:ascii="Times New Roman" w:hAnsi="Times New Roman" w:cs="Times New Roman"/>
          <w:sz w:val="24"/>
          <w:szCs w:val="24"/>
        </w:rPr>
        <w:t>- Принцип систематичности и последовательности</w:t>
      </w:r>
    </w:p>
    <w:p w:rsidR="00823A62" w:rsidRPr="00823A62" w:rsidRDefault="00823A62" w:rsidP="00D46F44">
      <w:pPr>
        <w:tabs>
          <w:tab w:val="left" w:pos="10773"/>
        </w:tabs>
        <w:ind w:left="0" w:right="1133" w:firstLine="709"/>
        <w:rPr>
          <w:rFonts w:ascii="Times New Roman" w:hAnsi="Times New Roman" w:cs="Times New Roman"/>
          <w:sz w:val="24"/>
          <w:szCs w:val="24"/>
        </w:rPr>
      </w:pPr>
      <w:r w:rsidRPr="00823A62">
        <w:rPr>
          <w:rFonts w:ascii="Times New Roman" w:hAnsi="Times New Roman" w:cs="Times New Roman"/>
          <w:sz w:val="24"/>
          <w:szCs w:val="24"/>
        </w:rPr>
        <w:t xml:space="preserve">- Принцип цикличности </w:t>
      </w:r>
    </w:p>
    <w:p w:rsidR="00823A62" w:rsidRPr="00823A62" w:rsidRDefault="00823A62" w:rsidP="00D46F44">
      <w:pPr>
        <w:tabs>
          <w:tab w:val="left" w:pos="10773"/>
        </w:tabs>
        <w:ind w:left="0" w:right="1133" w:firstLine="709"/>
        <w:rPr>
          <w:rFonts w:ascii="Times New Roman" w:hAnsi="Times New Roman" w:cs="Times New Roman"/>
          <w:sz w:val="24"/>
          <w:szCs w:val="24"/>
        </w:rPr>
      </w:pPr>
      <w:r w:rsidRPr="00823A62">
        <w:rPr>
          <w:rFonts w:ascii="Times New Roman" w:hAnsi="Times New Roman" w:cs="Times New Roman"/>
          <w:sz w:val="24"/>
          <w:szCs w:val="24"/>
        </w:rPr>
        <w:t>- Принцип оптимизации и гуманизации воспитательного процесса</w:t>
      </w:r>
    </w:p>
    <w:p w:rsidR="00823A62" w:rsidRPr="00823A62" w:rsidRDefault="00823A62" w:rsidP="00D46F44">
      <w:pPr>
        <w:tabs>
          <w:tab w:val="left" w:pos="10773"/>
        </w:tabs>
        <w:ind w:left="0" w:right="1133" w:firstLine="709"/>
        <w:rPr>
          <w:rFonts w:ascii="Times New Roman" w:hAnsi="Times New Roman" w:cs="Times New Roman"/>
          <w:sz w:val="24"/>
          <w:szCs w:val="24"/>
        </w:rPr>
      </w:pPr>
      <w:r w:rsidRPr="00823A62">
        <w:rPr>
          <w:rFonts w:ascii="Times New Roman" w:hAnsi="Times New Roman" w:cs="Times New Roman"/>
          <w:sz w:val="24"/>
          <w:szCs w:val="24"/>
        </w:rPr>
        <w:t xml:space="preserve">- Принцип развивающего характера художественного образования </w:t>
      </w:r>
    </w:p>
    <w:p w:rsidR="00823A62" w:rsidRPr="00823A62" w:rsidRDefault="00D46F44" w:rsidP="00D46F44">
      <w:pPr>
        <w:tabs>
          <w:tab w:val="left" w:pos="10773"/>
        </w:tabs>
        <w:ind w:left="0" w:right="1133" w:firstLine="709"/>
        <w:rPr>
          <w:rFonts w:ascii="Times New Roman" w:hAnsi="Times New Roman" w:cs="Times New Roman"/>
          <w:sz w:val="24"/>
          <w:szCs w:val="24"/>
        </w:rPr>
      </w:pPr>
      <w:r>
        <w:rPr>
          <w:rFonts w:ascii="Times New Roman" w:hAnsi="Times New Roman" w:cs="Times New Roman"/>
          <w:sz w:val="24"/>
          <w:szCs w:val="24"/>
        </w:rPr>
        <w:t>-</w:t>
      </w:r>
      <w:r w:rsidR="00823A62" w:rsidRPr="00823A62">
        <w:rPr>
          <w:rFonts w:ascii="Times New Roman" w:hAnsi="Times New Roman" w:cs="Times New Roman"/>
          <w:sz w:val="24"/>
          <w:szCs w:val="24"/>
        </w:rPr>
        <w:t xml:space="preserve"> Принцип природосообразности</w:t>
      </w:r>
    </w:p>
    <w:p w:rsidR="00823A62" w:rsidRPr="00823A62" w:rsidRDefault="00823A62" w:rsidP="00D46F44">
      <w:pPr>
        <w:tabs>
          <w:tab w:val="left" w:pos="10773"/>
        </w:tabs>
        <w:ind w:left="0" w:right="1133" w:firstLine="709"/>
        <w:rPr>
          <w:rFonts w:ascii="Times New Roman" w:hAnsi="Times New Roman" w:cs="Times New Roman"/>
          <w:sz w:val="24"/>
          <w:szCs w:val="24"/>
        </w:rPr>
      </w:pPr>
      <w:r w:rsidRPr="00823A62">
        <w:rPr>
          <w:rFonts w:ascii="Times New Roman" w:hAnsi="Times New Roman" w:cs="Times New Roman"/>
          <w:sz w:val="24"/>
          <w:szCs w:val="24"/>
        </w:rPr>
        <w:t xml:space="preserve">- Принцип интереса </w:t>
      </w:r>
    </w:p>
    <w:p w:rsidR="00823A62" w:rsidRPr="00823A62" w:rsidRDefault="00823A62" w:rsidP="00D46F44">
      <w:pPr>
        <w:tabs>
          <w:tab w:val="left" w:pos="10773"/>
        </w:tabs>
        <w:ind w:left="0" w:right="1133" w:firstLine="709"/>
        <w:rPr>
          <w:rFonts w:ascii="Times New Roman" w:hAnsi="Times New Roman" w:cs="Times New Roman"/>
          <w:sz w:val="24"/>
          <w:szCs w:val="24"/>
        </w:rPr>
      </w:pPr>
      <w:r w:rsidRPr="00823A62">
        <w:rPr>
          <w:rFonts w:ascii="Times New Roman" w:hAnsi="Times New Roman" w:cs="Times New Roman"/>
          <w:b/>
          <w:sz w:val="24"/>
          <w:szCs w:val="24"/>
        </w:rPr>
        <w:t>Планируемые результаты освоения Программы</w:t>
      </w:r>
      <w:r w:rsidRPr="00823A62">
        <w:rPr>
          <w:rFonts w:ascii="Times New Roman" w:hAnsi="Times New Roman" w:cs="Times New Roman"/>
          <w:sz w:val="24"/>
          <w:szCs w:val="24"/>
        </w:rPr>
        <w:t xml:space="preserve"> </w:t>
      </w:r>
    </w:p>
    <w:p w:rsidR="00823A62" w:rsidRPr="00823A62" w:rsidRDefault="00823A62" w:rsidP="00D46F44">
      <w:pPr>
        <w:tabs>
          <w:tab w:val="left" w:pos="10773"/>
        </w:tabs>
        <w:ind w:left="0" w:right="1133" w:firstLine="709"/>
        <w:rPr>
          <w:rFonts w:ascii="Times New Roman" w:hAnsi="Times New Roman" w:cs="Times New Roman"/>
          <w:sz w:val="24"/>
          <w:szCs w:val="24"/>
        </w:rPr>
      </w:pPr>
      <w:r w:rsidRPr="00823A62">
        <w:rPr>
          <w:rFonts w:ascii="Times New Roman" w:hAnsi="Times New Roman" w:cs="Times New Roman"/>
          <w:sz w:val="24"/>
          <w:szCs w:val="24"/>
        </w:rPr>
        <w:t xml:space="preserve">     1.Способность эмоционального переживания. </w:t>
      </w:r>
    </w:p>
    <w:p w:rsidR="00823A62" w:rsidRPr="00823A62" w:rsidRDefault="00823A62" w:rsidP="00D46F44">
      <w:pPr>
        <w:pStyle w:val="a3"/>
        <w:tabs>
          <w:tab w:val="left" w:pos="10773"/>
        </w:tabs>
        <w:ind w:left="0" w:right="1133" w:firstLine="709"/>
        <w:rPr>
          <w:rFonts w:ascii="Times New Roman" w:hAnsi="Times New Roman" w:cs="Times New Roman"/>
          <w:sz w:val="24"/>
          <w:szCs w:val="24"/>
        </w:rPr>
      </w:pPr>
      <w:r w:rsidRPr="00823A62">
        <w:rPr>
          <w:rFonts w:ascii="Times New Roman" w:hAnsi="Times New Roman" w:cs="Times New Roman"/>
          <w:sz w:val="24"/>
          <w:szCs w:val="24"/>
        </w:rPr>
        <w:t xml:space="preserve">Ребенок не только видит, но и ощущает, чувствует художественный образ, являясь как бы соучастником событий и явлений, передаваемых художественным произведением. Симпатия и эмоциональное переживание возникают и проявляются в </w:t>
      </w:r>
      <w:r w:rsidRPr="00823A62">
        <w:rPr>
          <w:rFonts w:ascii="Times New Roman" w:hAnsi="Times New Roman" w:cs="Times New Roman"/>
          <w:sz w:val="24"/>
          <w:szCs w:val="24"/>
        </w:rPr>
        <w:lastRenderedPageBreak/>
        <w:t>меру возрастных и индивидуальных возможностей детей, они же способствуют развитию мотивационной установки на активное участие в художественной деятельности.</w:t>
      </w:r>
    </w:p>
    <w:p w:rsidR="00823A62" w:rsidRPr="00823A62" w:rsidRDefault="00823A62" w:rsidP="00D46F44">
      <w:pPr>
        <w:pStyle w:val="a3"/>
        <w:tabs>
          <w:tab w:val="left" w:pos="10773"/>
        </w:tabs>
        <w:ind w:left="0" w:right="1133" w:firstLine="709"/>
        <w:rPr>
          <w:rFonts w:ascii="Times New Roman" w:hAnsi="Times New Roman" w:cs="Times New Roman"/>
          <w:sz w:val="24"/>
          <w:szCs w:val="24"/>
        </w:rPr>
      </w:pPr>
      <w:r w:rsidRPr="00823A62">
        <w:rPr>
          <w:rFonts w:ascii="Times New Roman" w:hAnsi="Times New Roman" w:cs="Times New Roman"/>
          <w:sz w:val="24"/>
          <w:szCs w:val="24"/>
        </w:rPr>
        <w:t xml:space="preserve"> 2. Способность к активному усвоению художественного опыта (эстетической апперцепции), к самостоятельной творческой деятельности, к саморазвитию и экспериментированию (поисковым действиям). Художественный опыт передается ребенку в различных направлениях и видах творческой деятельности. Ребенок приобретает основы знаний и представлений о различных видах искусства, начинает осваивать их «язык» - изобразительно-выразительные средства.</w:t>
      </w:r>
    </w:p>
    <w:p w:rsidR="00823A62" w:rsidRPr="00823A62" w:rsidRDefault="00823A62" w:rsidP="00D46F44">
      <w:pPr>
        <w:pStyle w:val="a3"/>
        <w:tabs>
          <w:tab w:val="left" w:pos="10773"/>
        </w:tabs>
        <w:ind w:left="0" w:right="1133" w:firstLine="709"/>
        <w:rPr>
          <w:rFonts w:ascii="Times New Roman" w:hAnsi="Times New Roman" w:cs="Times New Roman"/>
          <w:sz w:val="24"/>
          <w:szCs w:val="24"/>
        </w:rPr>
      </w:pPr>
      <w:r w:rsidRPr="00823A62">
        <w:rPr>
          <w:rFonts w:ascii="Times New Roman" w:hAnsi="Times New Roman" w:cs="Times New Roman"/>
          <w:sz w:val="24"/>
          <w:szCs w:val="24"/>
        </w:rPr>
        <w:t xml:space="preserve"> На этой основе у ребенка формируются практические художественные умения и в результате – складывается опыт художественно-творческой деятельности. Появляются способности, позволяющие ребенку самостоятельно переносить свой опыт (уже знакомое и освоенное под руководством взрослого или в сотворчестве с ним) в новые условия и самостоятельно применять в творческих ситуациях. </w:t>
      </w:r>
    </w:p>
    <w:p w:rsidR="00823A62" w:rsidRPr="00823A62" w:rsidRDefault="00823A62" w:rsidP="00D46F44">
      <w:pPr>
        <w:pStyle w:val="a3"/>
        <w:tabs>
          <w:tab w:val="left" w:pos="10773"/>
        </w:tabs>
        <w:ind w:left="0" w:right="1133" w:firstLine="709"/>
        <w:rPr>
          <w:rFonts w:ascii="Times New Roman" w:hAnsi="Times New Roman" w:cs="Times New Roman"/>
          <w:sz w:val="24"/>
          <w:szCs w:val="24"/>
        </w:rPr>
      </w:pPr>
      <w:r w:rsidRPr="00823A62">
        <w:rPr>
          <w:rFonts w:ascii="Times New Roman" w:hAnsi="Times New Roman" w:cs="Times New Roman"/>
          <w:sz w:val="24"/>
          <w:szCs w:val="24"/>
        </w:rPr>
        <w:t xml:space="preserve">3. Специфические художественные и творческие способности (восприятие, исполнительство и творчество). Овладение </w:t>
      </w:r>
      <w:r w:rsidR="00D46F44" w:rsidRPr="00823A62">
        <w:rPr>
          <w:rFonts w:ascii="Times New Roman" w:hAnsi="Times New Roman" w:cs="Times New Roman"/>
          <w:sz w:val="24"/>
          <w:szCs w:val="24"/>
        </w:rPr>
        <w:t>детьми,</w:t>
      </w:r>
      <w:r w:rsidRPr="00823A62">
        <w:rPr>
          <w:rFonts w:ascii="Times New Roman" w:hAnsi="Times New Roman" w:cs="Times New Roman"/>
          <w:sz w:val="24"/>
          <w:szCs w:val="24"/>
        </w:rPr>
        <w:t xml:space="preserve"> обобщенными (типичными) и самостоятельными способами художественной деятельности, необходимыми и достаточными во всех видах художественной деятельности. </w:t>
      </w:r>
      <w:r w:rsidRPr="00823A62">
        <w:rPr>
          <w:rFonts w:ascii="Times New Roman" w:hAnsi="Times New Roman" w:cs="Times New Roman"/>
          <w:b/>
          <w:sz w:val="24"/>
          <w:szCs w:val="24"/>
        </w:rPr>
        <w:t xml:space="preserve">      </w:t>
      </w:r>
    </w:p>
    <w:p w:rsidR="009B14CB" w:rsidRPr="00823A62" w:rsidRDefault="009B14CB" w:rsidP="009B14CB">
      <w:pPr>
        <w:ind w:left="-142"/>
        <w:rPr>
          <w:rFonts w:ascii="Times New Roman" w:hAnsi="Times New Roman" w:cs="Times New Roman"/>
          <w:b/>
          <w:sz w:val="24"/>
          <w:szCs w:val="24"/>
        </w:rPr>
      </w:pPr>
    </w:p>
    <w:p w:rsidR="00D50C43" w:rsidRPr="00BC66A8" w:rsidRDefault="001F5AE5" w:rsidP="00D46F44">
      <w:pPr>
        <w:ind w:left="0" w:firstLine="709"/>
        <w:rPr>
          <w:rFonts w:ascii="Times New Roman" w:hAnsi="Times New Roman" w:cs="Times New Roman"/>
          <w:b/>
          <w:sz w:val="24"/>
          <w:szCs w:val="24"/>
        </w:rPr>
      </w:pPr>
      <w:r>
        <w:rPr>
          <w:rFonts w:ascii="Times New Roman" w:hAnsi="Times New Roman" w:cs="Times New Roman"/>
          <w:b/>
          <w:sz w:val="24"/>
          <w:szCs w:val="24"/>
        </w:rPr>
        <w:t>2.7</w:t>
      </w:r>
      <w:r w:rsidR="00D50C43" w:rsidRPr="00BC66A8">
        <w:rPr>
          <w:rFonts w:ascii="Times New Roman" w:hAnsi="Times New Roman" w:cs="Times New Roman"/>
          <w:b/>
          <w:sz w:val="24"/>
          <w:szCs w:val="24"/>
        </w:rPr>
        <w:t>. Направления и задачи коррекционно-развивающей работы</w:t>
      </w:r>
    </w:p>
    <w:p w:rsidR="00D50C43" w:rsidRPr="00BC66A8" w:rsidRDefault="00D50C43" w:rsidP="00D46F44">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Направления и задачи коррекционно-развивающей работы в рамках реализации образовательной программы детского сада соответствуют п. 27.1–27.7, 27.9, 27.10 ФОП ДО</w:t>
      </w:r>
    </w:p>
    <w:p w:rsidR="00D50C43" w:rsidRPr="00BC66A8" w:rsidRDefault="00D50C43" w:rsidP="00D46F44">
      <w:pPr>
        <w:ind w:left="0" w:firstLine="709"/>
        <w:rPr>
          <w:rFonts w:ascii="Times New Roman" w:hAnsi="Times New Roman" w:cs="Times New Roman"/>
          <w:sz w:val="24"/>
          <w:szCs w:val="24"/>
        </w:rPr>
      </w:pPr>
      <w:r w:rsidRPr="00BC66A8">
        <w:rPr>
          <w:rFonts w:ascii="Times New Roman" w:hAnsi="Times New Roman" w:cs="Times New Roman"/>
          <w:sz w:val="24"/>
          <w:szCs w:val="24"/>
        </w:rPr>
        <w:t>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D50C43" w:rsidRPr="00BC66A8" w:rsidRDefault="00D50C43" w:rsidP="00D46F44">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D50C43" w:rsidRPr="00BC66A8" w:rsidRDefault="00D50C43" w:rsidP="00D46F44">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7.3. ДОО имеет право и возможность разработать программу КРР в соответствии с ФГОС ДО, которая может включать: план диагностических и коррекционно-развивающих мероприятий; рабочие программы КРР с обучающимися различных целевых групп, имеющих различные ООП и стартовые условия освоения Программы.методический инструментарий для реализации диагностических, коррекционноразвивающих и просветительских задач программы КРР.</w:t>
      </w:r>
    </w:p>
    <w:p w:rsidR="00D50C43" w:rsidRPr="00BC66A8" w:rsidRDefault="00D50C43" w:rsidP="00D46F44">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7.4. Задачи КРР на уровне ДО: </w:t>
      </w:r>
    </w:p>
    <w:p w:rsidR="00D50C43" w:rsidRPr="00BC66A8" w:rsidRDefault="00D50C43" w:rsidP="00D46F44">
      <w:pPr>
        <w:ind w:left="0"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определение ООП обучающихся, в том числе с трудностями освоения Программы и социализации в ДОО; своевременное выявление обучающихся с трудностями социальной адаптации, обусловленными различными причинами; </w:t>
      </w:r>
    </w:p>
    <w:p w:rsidR="00D50C43" w:rsidRPr="00BC66A8" w:rsidRDefault="00D50C43" w:rsidP="00D46F44">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w:t>
      </w:r>
    </w:p>
    <w:p w:rsidR="00D50C43" w:rsidRPr="00BC66A8" w:rsidRDefault="00D50C43" w:rsidP="00D46F44">
      <w:pPr>
        <w:ind w:left="0" w:firstLine="709"/>
        <w:rPr>
          <w:rFonts w:ascii="Times New Roman" w:hAnsi="Times New Roman" w:cs="Times New Roman"/>
          <w:sz w:val="24"/>
          <w:szCs w:val="24"/>
        </w:rPr>
      </w:pPr>
      <w:r w:rsidRPr="00BC66A8">
        <w:rPr>
          <w:rFonts w:ascii="Times New Roman" w:hAnsi="Times New Roman" w:cs="Times New Roman"/>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rsidR="00D50C43" w:rsidRPr="00BC66A8" w:rsidRDefault="00D50C43" w:rsidP="00D46F44">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реализация комплекса индивидуально ориентированных мер по ослаблению, снижению или устранению отклонений в развитии и проблем поведения.</w:t>
      </w:r>
    </w:p>
    <w:p w:rsidR="00D50C43" w:rsidRPr="00BC66A8" w:rsidRDefault="00D50C43" w:rsidP="00D46F44">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D50C43" w:rsidRPr="00BC66A8" w:rsidRDefault="00D50C43" w:rsidP="00D46F44">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D50C43" w:rsidRPr="00BC66A8" w:rsidRDefault="00D50C43" w:rsidP="00D46F44">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7.7. Содержание КРР для каждого обучающегося определяется с учетом его ООП на основе рекомендаций ППК ДОО.</w:t>
      </w:r>
    </w:p>
    <w:p w:rsidR="00D50C43" w:rsidRPr="00BC66A8" w:rsidRDefault="00D50C43" w:rsidP="00D46F44">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D50C43" w:rsidRPr="00BC66A8" w:rsidRDefault="00D50C43" w:rsidP="00D46F44">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1) нормотипичные дети с нормативным кризисом развития; </w:t>
      </w:r>
    </w:p>
    <w:p w:rsidR="00D50C43" w:rsidRPr="00BC66A8" w:rsidRDefault="00D50C43" w:rsidP="00D46F44">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2) обучающиеся с ООП: с ОВЗ и (или) инвалидностью, получившие статус в порядке, установленном законодательством Российской Федерации;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D50C43" w:rsidRPr="00BC66A8" w:rsidRDefault="00D50C43" w:rsidP="00D46F44">
      <w:pPr>
        <w:ind w:left="0" w:firstLine="709"/>
        <w:rPr>
          <w:rFonts w:ascii="Times New Roman" w:hAnsi="Times New Roman" w:cs="Times New Roman"/>
          <w:sz w:val="24"/>
          <w:szCs w:val="24"/>
        </w:rPr>
      </w:pPr>
      <w:r w:rsidRPr="00BC66A8">
        <w:rPr>
          <w:rFonts w:ascii="Times New Roman" w:hAnsi="Times New Roman" w:cs="Times New Roman"/>
          <w:sz w:val="24"/>
          <w:szCs w:val="24"/>
        </w:rPr>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D50C43" w:rsidRPr="00BC66A8" w:rsidRDefault="00D50C43" w:rsidP="00D46F44">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обучающиеся, испытывающие трудности в освоении образовательных программ, развитии, социальной адаптации; одаренные обучающиеся; </w:t>
      </w:r>
    </w:p>
    <w:p w:rsidR="00D50C43" w:rsidRPr="00BC66A8" w:rsidRDefault="00D50C43" w:rsidP="00D46F44">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3) дети и (или) семьи, находящиеся в трудной жизненной ситуации, признанные таковыми в нормативно установленном порядке; </w:t>
      </w:r>
    </w:p>
    <w:p w:rsidR="00D50C43" w:rsidRPr="00BC66A8" w:rsidRDefault="00D50C43" w:rsidP="00D46F44">
      <w:pPr>
        <w:ind w:left="0" w:firstLine="709"/>
        <w:rPr>
          <w:rFonts w:ascii="Times New Roman" w:hAnsi="Times New Roman" w:cs="Times New Roman"/>
          <w:sz w:val="24"/>
          <w:szCs w:val="24"/>
        </w:rPr>
      </w:pPr>
      <w:r w:rsidRPr="00BC66A8">
        <w:rPr>
          <w:rFonts w:ascii="Times New Roman" w:hAnsi="Times New Roman" w:cs="Times New Roman"/>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D50C43" w:rsidRPr="00BC66A8" w:rsidRDefault="00D50C43" w:rsidP="00D46F44">
      <w:pPr>
        <w:ind w:left="0"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D50C43" w:rsidRPr="00BC66A8" w:rsidRDefault="00D50C43" w:rsidP="00D46F44">
      <w:pPr>
        <w:ind w:left="0" w:firstLine="709"/>
        <w:rPr>
          <w:rFonts w:ascii="Times New Roman" w:hAnsi="Times New Roman" w:cs="Times New Roman"/>
          <w:sz w:val="24"/>
          <w:szCs w:val="24"/>
        </w:rPr>
      </w:pPr>
      <w:r w:rsidRPr="00BC66A8">
        <w:rPr>
          <w:rFonts w:ascii="Times New Roman" w:hAnsi="Times New Roman" w:cs="Times New Roman"/>
          <w:sz w:val="24"/>
          <w:szCs w:val="24"/>
        </w:rPr>
        <w:t>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D50C43" w:rsidRPr="00BC66A8" w:rsidRDefault="00D50C43" w:rsidP="00D46F44">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D50C43" w:rsidRPr="00BC66A8" w:rsidRDefault="00D50C43" w:rsidP="00D46F44">
      <w:pPr>
        <w:ind w:left="0" w:firstLine="709"/>
        <w:rPr>
          <w:rFonts w:ascii="Times New Roman" w:hAnsi="Times New Roman" w:cs="Times New Roman"/>
          <w:b/>
          <w:sz w:val="24"/>
          <w:szCs w:val="24"/>
        </w:rPr>
      </w:pPr>
      <w:r w:rsidRPr="00BC66A8">
        <w:rPr>
          <w:rFonts w:ascii="Times New Roman" w:hAnsi="Times New Roman" w:cs="Times New Roman"/>
          <w:b/>
          <w:sz w:val="24"/>
          <w:szCs w:val="24"/>
        </w:rPr>
        <w:t>Содержание КРР на уровне ДО</w:t>
      </w:r>
    </w:p>
    <w:p w:rsidR="00D50C43" w:rsidRPr="00BC66A8" w:rsidRDefault="00D50C43" w:rsidP="00D46F44">
      <w:pPr>
        <w:pStyle w:val="a3"/>
        <w:numPr>
          <w:ilvl w:val="0"/>
          <w:numId w:val="5"/>
        </w:num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Диагностическая работа включает: </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своевременное выявление детей, нуждающихся в психолого-педагогическом сопровождении; раннюю (с первых дней пребывания обучающегося в ДОО) диагностику отклонений в развитии и анализ причин трудностей социальной адаптации; </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комплексный сбор сведений об обучающемся на основании диагностической информации от специалистов разного профиля; </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изучение развития эмоционально-волевой сферы и личностных особенностей обучающихся; изучение индивидуальных образовательных и социально-коммуникативных потребностей обучающихся; изучение социальной ситуации развития и условий семейного воспитания ребенка; </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изучение уровня адаптации и адаптивных возможностей обучающегося;</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изучение направленности детской одаренности; изучение, констатацию в развитии ребенка его интересов и склонностей, одаренности; мониторинг развития детей и предупреждение возникновения психолого-педагогических проблем в их развитии;</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всестороннее психолого-педагогическое изучение личности ребенка;</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выявление и изучение неблагоприятных факторов социальной среды и рисков образовательной среды;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D50C43" w:rsidRPr="00BC66A8" w:rsidRDefault="00F45B64" w:rsidP="00D46F44">
      <w:pPr>
        <w:pStyle w:val="a3"/>
        <w:numPr>
          <w:ilvl w:val="0"/>
          <w:numId w:val="5"/>
        </w:num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КРР включает:</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lastRenderedPageBreak/>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коррекцию и развитие высших психических функций;</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развитие эмоционально-волевой и личностной сферы обучающегося и психологическую коррекцию его поведения;</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коррекцию и развитие психомоторной сферы, координации и регуляции движений; </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создание насыщенной РППС для разных видов деятельности;</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помощь в устранении психотравмирующих ситуаций в жизни ребенка.</w:t>
      </w:r>
    </w:p>
    <w:p w:rsidR="00D50C43" w:rsidRPr="00BC66A8" w:rsidRDefault="00D50C43" w:rsidP="00D46F44">
      <w:pPr>
        <w:pStyle w:val="a3"/>
        <w:numPr>
          <w:ilvl w:val="0"/>
          <w:numId w:val="5"/>
        </w:numPr>
        <w:ind w:left="0" w:firstLine="709"/>
        <w:rPr>
          <w:rFonts w:ascii="Times New Roman" w:hAnsi="Times New Roman" w:cs="Times New Roman"/>
          <w:sz w:val="24"/>
          <w:szCs w:val="24"/>
        </w:rPr>
      </w:pPr>
      <w:r w:rsidRPr="00BC66A8">
        <w:rPr>
          <w:rFonts w:ascii="Times New Roman" w:hAnsi="Times New Roman" w:cs="Times New Roman"/>
          <w:sz w:val="24"/>
          <w:szCs w:val="24"/>
        </w:rPr>
        <w:t>Консультативная работа включает:</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консультирование специалистами педагогов по выбору индивидуально ориентированных методов и приемов работы с обучающимся; </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консультативную помощь семье в вопросах выбора оптимальной стратегии воспитания и приемов КРР с ребенком.</w:t>
      </w:r>
    </w:p>
    <w:p w:rsidR="00D50C43" w:rsidRPr="00BC66A8" w:rsidRDefault="00D50C43" w:rsidP="00D46F44">
      <w:pPr>
        <w:pStyle w:val="a3"/>
        <w:numPr>
          <w:ilvl w:val="0"/>
          <w:numId w:val="5"/>
        </w:numPr>
        <w:ind w:left="0" w:firstLine="709"/>
        <w:rPr>
          <w:rFonts w:ascii="Times New Roman" w:hAnsi="Times New Roman" w:cs="Times New Roman"/>
          <w:sz w:val="24"/>
          <w:szCs w:val="24"/>
        </w:rPr>
      </w:pPr>
      <w:r w:rsidRPr="00BC66A8">
        <w:rPr>
          <w:rFonts w:ascii="Times New Roman" w:hAnsi="Times New Roman" w:cs="Times New Roman"/>
          <w:sz w:val="24"/>
          <w:szCs w:val="24"/>
        </w:rPr>
        <w:t>Информационно-просветительская работа предусматривает:</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p w:rsidR="00D50C43" w:rsidRPr="00BC66A8" w:rsidRDefault="00D50C43" w:rsidP="00D46F44">
      <w:pPr>
        <w:pStyle w:val="a3"/>
        <w:numPr>
          <w:ilvl w:val="0"/>
          <w:numId w:val="5"/>
        </w:numPr>
        <w:ind w:left="0" w:firstLine="709"/>
        <w:rPr>
          <w:rFonts w:ascii="Times New Roman" w:hAnsi="Times New Roman" w:cs="Times New Roman"/>
          <w:sz w:val="24"/>
          <w:szCs w:val="24"/>
        </w:rPr>
      </w:pPr>
      <w:r w:rsidRPr="00BC66A8">
        <w:rPr>
          <w:rFonts w:ascii="Times New Roman" w:hAnsi="Times New Roman" w:cs="Times New Roman"/>
          <w:sz w:val="24"/>
          <w:szCs w:val="24"/>
        </w:rP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D50C43" w:rsidRPr="00BC66A8" w:rsidRDefault="00D50C43" w:rsidP="00D46F44">
      <w:pPr>
        <w:pStyle w:val="a3"/>
        <w:numPr>
          <w:ilvl w:val="0"/>
          <w:numId w:val="5"/>
        </w:num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КРР с детьми, находящиеся под диспансерным наблюдением, в том числе часто болеющие дети, имеет выраженную специфику. </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В итоге у ребенка появляются сложности в освоении программы и социальной адаптации.</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6.1. Направленность КРР с детьми, находящимися под диспансерным наблюдением, в том числе часто болеющими детьми на дошкольном уровне образования: коррекция (развитие) коммуникативной, личностной, эмоционально-волевой сфер, познавательных процессов; снижение тревожности; помощь в разрешении поведенческих проблем; создание условий для успешной социализации, оптимизация межличностного взаимодействия со взрослыми и сверстниками.</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7.</w:t>
      </w:r>
      <w:r w:rsidR="00D46F44">
        <w:rPr>
          <w:rFonts w:ascii="Times New Roman" w:hAnsi="Times New Roman" w:cs="Times New Roman"/>
          <w:sz w:val="24"/>
          <w:szCs w:val="24"/>
        </w:rPr>
        <w:t xml:space="preserve">      </w:t>
      </w:r>
      <w:r w:rsidRPr="00BC66A8">
        <w:rPr>
          <w:rFonts w:ascii="Times New Roman" w:hAnsi="Times New Roman" w:cs="Times New Roman"/>
          <w:sz w:val="24"/>
          <w:szCs w:val="24"/>
        </w:rPr>
        <w:t>Направленность КРР с одаренными обучающимися на дошкольном уровне образования: определение вида одаренности, интеллектуальных и личностных особенностей детей, прогноз возможны</w:t>
      </w:r>
      <w:r w:rsidR="00F45B64" w:rsidRPr="00BC66A8">
        <w:rPr>
          <w:rFonts w:ascii="Times New Roman" w:hAnsi="Times New Roman" w:cs="Times New Roman"/>
          <w:sz w:val="24"/>
          <w:szCs w:val="24"/>
        </w:rPr>
        <w:t xml:space="preserve">х проблем и потенциала развития, </w:t>
      </w:r>
      <w:r w:rsidRPr="00BC66A8">
        <w:rPr>
          <w:rFonts w:ascii="Times New Roman" w:hAnsi="Times New Roman" w:cs="Times New Roman"/>
          <w:sz w:val="24"/>
          <w:szCs w:val="24"/>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w:t>
      </w:r>
      <w:r w:rsidRPr="00BC66A8">
        <w:rPr>
          <w:rFonts w:ascii="Times New Roman" w:hAnsi="Times New Roman" w:cs="Times New Roman"/>
          <w:sz w:val="24"/>
          <w:szCs w:val="24"/>
        </w:rPr>
        <w:lastRenderedPageBreak/>
        <w:t>поддержки и развития одаренного ребенка, как в ДОО, так и в условиях семейного воспитания;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формирование коммуникативных навыков и развитие эмоциональной устойчивости; 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8. </w:t>
      </w:r>
      <w:r w:rsidR="00D46F44">
        <w:rPr>
          <w:rFonts w:ascii="Times New Roman" w:hAnsi="Times New Roman" w:cs="Times New Roman"/>
          <w:sz w:val="24"/>
          <w:szCs w:val="24"/>
        </w:rPr>
        <w:t xml:space="preserve">     </w:t>
      </w:r>
      <w:r w:rsidRPr="00BC66A8">
        <w:rPr>
          <w:rFonts w:ascii="Times New Roman" w:hAnsi="Times New Roman" w:cs="Times New Roman"/>
          <w:sz w:val="24"/>
          <w:szCs w:val="24"/>
        </w:rPr>
        <w:t xml:space="preserve">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 </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формирование уверенного поведения и социальной успешности;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создание атмосферы доброжелательности, заботы и уважения по отношению к ребенку. </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8.1. Работу по социализации и языковой адаптации детей иностранных граждан, обучающихся в организациях, реализующих программы ДОв Российской Федерации, рекомендуется организовывать с учетом особенностей социальной ситуации каждого ребенка персонально.</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9. </w:t>
      </w:r>
      <w:r w:rsidR="00D46F44">
        <w:rPr>
          <w:rFonts w:ascii="Times New Roman" w:hAnsi="Times New Roman" w:cs="Times New Roman"/>
          <w:sz w:val="24"/>
          <w:szCs w:val="24"/>
        </w:rPr>
        <w:t xml:space="preserve">    </w:t>
      </w:r>
      <w:r w:rsidRPr="00BC66A8">
        <w:rPr>
          <w:rFonts w:ascii="Times New Roman" w:hAnsi="Times New Roman" w:cs="Times New Roman"/>
          <w:sz w:val="24"/>
          <w:szCs w:val="24"/>
        </w:rPr>
        <w:t xml:space="preserve">К целевой группе обучающихся «группы риска» могут быть отнесены дети, имеющие проблемы с психологическим здоровьем; </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эмоциональные проблемы (повышенная возбудимость, апатия, раздражительность, тревога, появление фобий); поведенческие проблемы (грубость, агрессия, обман);</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проблемы неврологического характера (потеря аппетита); </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проблемы общения (стеснительность, замкнутость, излишняя чувствительность, выраженная нереализованная потребность в лидерстве);</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9.1. Направленность КРР с обучающимися, имеющими девиации развития и поведения на дошкольном уровне образования: коррекция (развитие) социально-коммуникативной, личностной, эмоционально-волевой сферы; помощь в решении поведенческих проблем; </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формирование адекватных, социально-приемлемых способов поведения; </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развитие рефлексивных способностей; совершенствование способов саморегуляции.</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9.2.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b/>
          <w:sz w:val="24"/>
          <w:szCs w:val="24"/>
        </w:rPr>
        <w:t>Направления и задачи коррекционно-развивающей работы в части, формируемой участниками образовательных отношений</w:t>
      </w:r>
    </w:p>
    <w:p w:rsidR="00BD662D"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Направление воспитанников, нуждающихся в индивидуальных коррекционных занятиях к педагогу - психологу осуществляется на основании заключения психолого - педагогического консилиума .</w:t>
      </w:r>
    </w:p>
    <w:p w:rsidR="00D50C43" w:rsidRPr="00BC66A8" w:rsidRDefault="00BD662D"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ППК</w:t>
      </w:r>
      <w:r w:rsidR="00D50C43" w:rsidRPr="00BC66A8">
        <w:rPr>
          <w:rFonts w:ascii="Times New Roman" w:hAnsi="Times New Roman" w:cs="Times New Roman"/>
          <w:sz w:val="24"/>
          <w:szCs w:val="24"/>
        </w:rPr>
        <w:t xml:space="preserve"> осуществляет свою деятельность в соответствии с действующим федеральным и региональным законодательством. Направ</w:t>
      </w:r>
      <w:r w:rsidRPr="00BC66A8">
        <w:rPr>
          <w:rFonts w:ascii="Times New Roman" w:hAnsi="Times New Roman" w:cs="Times New Roman"/>
          <w:sz w:val="24"/>
          <w:szCs w:val="24"/>
        </w:rPr>
        <w:t xml:space="preserve">ление детей на обследование ППК </w:t>
      </w:r>
      <w:r w:rsidR="00D50C43" w:rsidRPr="00BC66A8">
        <w:rPr>
          <w:rFonts w:ascii="Times New Roman" w:hAnsi="Times New Roman" w:cs="Times New Roman"/>
          <w:sz w:val="24"/>
          <w:szCs w:val="24"/>
        </w:rPr>
        <w:t>производится по инициативе родителей (законных представителей) или с согласия родителей (законных представителей).</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Методическое обеспечение коррекционно-развивающей работы: </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–диагностический инструментарий для выявления целевых групп среди обучающихся (дается перечень используемых диагностических методик);</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методический инструментарий для реализации диагностических, коррекционно-развивающих и просветительских задач программы КРР;</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педагогические методики и коррекционные технологии, в том числе авторские технологии и самостоятельные линейки пособий;</w:t>
      </w:r>
    </w:p>
    <w:p w:rsidR="00D50C43"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дополнительные коррекционные программы.</w:t>
      </w:r>
    </w:p>
    <w:p w:rsidR="00BD662D" w:rsidRPr="00BC66A8"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В данный пункт включаются конкретные диагностические методики (минимально одна) или неформализованные диагностические методы по выявлению обучающихся, относящихся к одной/нескольким целевым группам. Допустимо указать источник и сопроводить соответствующей ссылкой.</w:t>
      </w:r>
    </w:p>
    <w:p w:rsidR="00416F7B" w:rsidRDefault="00D50C43"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В отношении детей с ОВЗ и детей-инвалидов используется заключение ПМПК.)</w:t>
      </w:r>
    </w:p>
    <w:p w:rsidR="00674A31" w:rsidRDefault="00674A31" w:rsidP="00D46F44">
      <w:pPr>
        <w:pStyle w:val="a3"/>
        <w:ind w:left="0" w:firstLine="709"/>
        <w:rPr>
          <w:rFonts w:ascii="Times New Roman" w:hAnsi="Times New Roman" w:cs="Times New Roman"/>
          <w:sz w:val="24"/>
          <w:szCs w:val="24"/>
        </w:rPr>
      </w:pPr>
    </w:p>
    <w:p w:rsidR="00416F7B" w:rsidRDefault="00416F7B" w:rsidP="00733BAB">
      <w:pPr>
        <w:pStyle w:val="a3"/>
        <w:ind w:left="0"/>
        <w:rPr>
          <w:rFonts w:ascii="Times New Roman" w:hAnsi="Times New Roman" w:cs="Times New Roman"/>
          <w:sz w:val="24"/>
          <w:szCs w:val="24"/>
        </w:rPr>
      </w:pPr>
      <w:r>
        <w:rPr>
          <w:rFonts w:ascii="Times New Roman" w:hAnsi="Times New Roman" w:cs="Times New Roman"/>
          <w:sz w:val="24"/>
          <w:szCs w:val="24"/>
        </w:rPr>
        <w:t xml:space="preserve">                                                               </w:t>
      </w:r>
    </w:p>
    <w:p w:rsidR="00E02A70" w:rsidRPr="00416F7B"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b/>
          <w:sz w:val="24"/>
          <w:szCs w:val="24"/>
        </w:rPr>
        <w:lastRenderedPageBreak/>
        <w:t>2.8.</w:t>
      </w:r>
      <w:r w:rsidR="00674A31">
        <w:rPr>
          <w:rFonts w:ascii="Times New Roman" w:hAnsi="Times New Roman" w:cs="Times New Roman"/>
          <w:b/>
          <w:sz w:val="24"/>
          <w:szCs w:val="24"/>
        </w:rPr>
        <w:t xml:space="preserve"> </w:t>
      </w:r>
      <w:r w:rsidRPr="00BC66A8">
        <w:rPr>
          <w:rFonts w:ascii="Times New Roman" w:hAnsi="Times New Roman" w:cs="Times New Roman"/>
          <w:b/>
          <w:sz w:val="24"/>
          <w:szCs w:val="24"/>
        </w:rPr>
        <w:t>Рабочая программа воспитания.</w:t>
      </w:r>
    </w:p>
    <w:p w:rsidR="00E02A70" w:rsidRPr="00BC66A8" w:rsidRDefault="00E02A70" w:rsidP="00D46F44">
      <w:pPr>
        <w:pStyle w:val="a3"/>
        <w:ind w:left="0" w:firstLine="709"/>
        <w:rPr>
          <w:rFonts w:ascii="Times New Roman" w:hAnsi="Times New Roman" w:cs="Times New Roman"/>
          <w:b/>
          <w:sz w:val="24"/>
          <w:szCs w:val="24"/>
        </w:rPr>
      </w:pPr>
      <w:r w:rsidRPr="00BC66A8">
        <w:rPr>
          <w:rFonts w:ascii="Times New Roman" w:hAnsi="Times New Roman" w:cs="Times New Roman"/>
          <w:b/>
          <w:sz w:val="24"/>
          <w:szCs w:val="24"/>
        </w:rPr>
        <w:t xml:space="preserve">Пояснительная записка. </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среде9 .</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3) Основу воспитания на всех уровнях, начиная с дошкольного, составляют традиционные ценности российского общества. </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России.10 </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w:t>
      </w:r>
      <w:r w:rsidR="005F2A7F">
        <w:rPr>
          <w:rFonts w:ascii="Times New Roman" w:hAnsi="Times New Roman" w:cs="Times New Roman"/>
          <w:sz w:val="24"/>
          <w:szCs w:val="24"/>
        </w:rPr>
        <w:t>ний, единство народов России</w:t>
      </w:r>
      <w:r w:rsidRPr="00BC66A8">
        <w:rPr>
          <w:rFonts w:ascii="Times New Roman" w:hAnsi="Times New Roman" w:cs="Times New Roman"/>
          <w:sz w:val="24"/>
          <w:szCs w:val="24"/>
        </w:rPr>
        <w:t xml:space="preserve"> </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6) Ценности Родина и природа лежат в основе патриотического направления воспитания. </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7) Ценности милосердие, жизнь, добро лежат в основе духовно-нравственного направления воспитания.</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8) Ценности человек, семья, дружба, сотрудничество лежат в основе социального направления воспитания. </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9) Ценность познание лежит в основе познавательного направления воспитания. </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10) Ценности жизнь и здоровье лежат в основе физического и оздоровительного направления воспитания. </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11) Ценность труд лежит в основе трудового направления воспитания. </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12) Ценности культура и красота лежат в основе эстетического направления воспитания. </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15) Структура Программы воспитания включает три раздела: целевой, содержательный и организационный. </w:t>
      </w:r>
    </w:p>
    <w:p w:rsidR="00E02A70"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16)</w:t>
      </w:r>
      <w:r w:rsidR="00D46F44">
        <w:rPr>
          <w:rFonts w:ascii="Times New Roman" w:hAnsi="Times New Roman" w:cs="Times New Roman"/>
          <w:sz w:val="24"/>
          <w:szCs w:val="24"/>
        </w:rPr>
        <w:t xml:space="preserve"> </w:t>
      </w:r>
      <w:r w:rsidRPr="00BC66A8">
        <w:rPr>
          <w:rFonts w:ascii="Times New Roman" w:hAnsi="Times New Roman" w:cs="Times New Roman"/>
          <w:sz w:val="24"/>
          <w:szCs w:val="24"/>
        </w:rPr>
        <w:t>Пояснительная записка не является частью рабочей программы воспитания в ДОО.</w:t>
      </w:r>
    </w:p>
    <w:p w:rsidR="00D46F44" w:rsidRPr="00BC66A8" w:rsidRDefault="00D46F44" w:rsidP="00D46F44">
      <w:pPr>
        <w:pStyle w:val="a3"/>
        <w:ind w:left="0" w:firstLine="709"/>
        <w:rPr>
          <w:rFonts w:ascii="Times New Roman" w:hAnsi="Times New Roman" w:cs="Times New Roman"/>
          <w:sz w:val="24"/>
          <w:szCs w:val="24"/>
        </w:rPr>
      </w:pPr>
    </w:p>
    <w:p w:rsidR="00E02A70" w:rsidRPr="00BC66A8" w:rsidRDefault="00D212CF" w:rsidP="00D46F44">
      <w:pPr>
        <w:pStyle w:val="a3"/>
        <w:ind w:left="0" w:firstLine="709"/>
        <w:rPr>
          <w:rFonts w:ascii="Times New Roman" w:hAnsi="Times New Roman" w:cs="Times New Roman"/>
          <w:sz w:val="24"/>
          <w:szCs w:val="24"/>
        </w:rPr>
      </w:pPr>
      <w:r>
        <w:rPr>
          <w:rFonts w:ascii="Times New Roman" w:hAnsi="Times New Roman" w:cs="Times New Roman"/>
          <w:b/>
          <w:sz w:val="24"/>
          <w:szCs w:val="24"/>
        </w:rPr>
        <w:t>2.8.</w:t>
      </w:r>
      <w:r w:rsidR="00454F79">
        <w:rPr>
          <w:rFonts w:ascii="Times New Roman" w:hAnsi="Times New Roman" w:cs="Times New Roman"/>
          <w:b/>
          <w:sz w:val="24"/>
          <w:szCs w:val="24"/>
        </w:rPr>
        <w:t>1</w:t>
      </w:r>
      <w:r w:rsidR="00E02A70" w:rsidRPr="00BC66A8">
        <w:rPr>
          <w:rFonts w:ascii="Times New Roman" w:hAnsi="Times New Roman" w:cs="Times New Roman"/>
          <w:b/>
          <w:sz w:val="24"/>
          <w:szCs w:val="24"/>
        </w:rPr>
        <w:t>.</w:t>
      </w:r>
      <w:r w:rsidR="00D46F44">
        <w:rPr>
          <w:rFonts w:ascii="Times New Roman" w:hAnsi="Times New Roman" w:cs="Times New Roman"/>
          <w:b/>
          <w:sz w:val="24"/>
          <w:szCs w:val="24"/>
        </w:rPr>
        <w:t xml:space="preserve"> </w:t>
      </w:r>
      <w:r w:rsidR="00E02A70" w:rsidRPr="00BC66A8">
        <w:rPr>
          <w:rFonts w:ascii="Times New Roman" w:hAnsi="Times New Roman" w:cs="Times New Roman"/>
          <w:b/>
          <w:sz w:val="24"/>
          <w:szCs w:val="24"/>
        </w:rPr>
        <w:t xml:space="preserve">Целевой раздел </w:t>
      </w:r>
      <w:r w:rsidR="00454F79">
        <w:rPr>
          <w:rFonts w:ascii="Times New Roman" w:hAnsi="Times New Roman" w:cs="Times New Roman"/>
          <w:b/>
          <w:sz w:val="24"/>
          <w:szCs w:val="24"/>
        </w:rPr>
        <w:t>Рабочей п</w:t>
      </w:r>
      <w:r w:rsidR="00E02A70" w:rsidRPr="00BC66A8">
        <w:rPr>
          <w:rFonts w:ascii="Times New Roman" w:hAnsi="Times New Roman" w:cs="Times New Roman"/>
          <w:b/>
          <w:sz w:val="24"/>
          <w:szCs w:val="24"/>
        </w:rPr>
        <w:t>рограммы воспитания</w:t>
      </w:r>
      <w:r w:rsidR="00E02A70" w:rsidRPr="00BC66A8">
        <w:rPr>
          <w:rFonts w:ascii="Times New Roman" w:hAnsi="Times New Roman" w:cs="Times New Roman"/>
          <w:sz w:val="24"/>
          <w:szCs w:val="24"/>
        </w:rPr>
        <w:t>.</w:t>
      </w:r>
    </w:p>
    <w:p w:rsidR="00E02A70" w:rsidRPr="00BC66A8" w:rsidRDefault="00D46F44" w:rsidP="00D46F44">
      <w:pPr>
        <w:pStyle w:val="a3"/>
        <w:ind w:left="0" w:firstLine="709"/>
        <w:rPr>
          <w:rFonts w:ascii="Times New Roman" w:hAnsi="Times New Roman" w:cs="Times New Roman"/>
          <w:b/>
          <w:sz w:val="24"/>
          <w:szCs w:val="24"/>
        </w:rPr>
      </w:pPr>
      <w:r>
        <w:rPr>
          <w:rFonts w:ascii="Times New Roman" w:hAnsi="Times New Roman" w:cs="Times New Roman"/>
          <w:b/>
          <w:sz w:val="24"/>
          <w:szCs w:val="24"/>
        </w:rPr>
        <w:t xml:space="preserve">1. </w:t>
      </w:r>
      <w:r w:rsidR="00E02A70" w:rsidRPr="00BC66A8">
        <w:rPr>
          <w:rFonts w:ascii="Times New Roman" w:hAnsi="Times New Roman" w:cs="Times New Roman"/>
          <w:b/>
          <w:sz w:val="24"/>
          <w:szCs w:val="24"/>
        </w:rPr>
        <w:t xml:space="preserve"> Цели и задачи воспитания</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2) формирование ценностного отношения к окружающему миру (природному и социокультурному), другим людям, самому себе; </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b/>
          <w:sz w:val="24"/>
          <w:szCs w:val="24"/>
        </w:rPr>
        <w:t>Общие задачи воспитания в ДОО:</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1) содействовать развитию личности, основанному на принятых в обществе представлениях о добре и зле, должном и недопустимом; </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E02A70" w:rsidRPr="00BC66A8" w:rsidRDefault="00E02A70" w:rsidP="00733BAB">
      <w:pPr>
        <w:pStyle w:val="a3"/>
        <w:ind w:left="0"/>
        <w:rPr>
          <w:rFonts w:ascii="Times New Roman" w:hAnsi="Times New Roman" w:cs="Times New Roman"/>
          <w:sz w:val="24"/>
          <w:szCs w:val="24"/>
        </w:rPr>
      </w:pPr>
    </w:p>
    <w:p w:rsidR="00E02A70" w:rsidRPr="00BC66A8" w:rsidRDefault="00D46F44" w:rsidP="00D46F44">
      <w:pPr>
        <w:pStyle w:val="a3"/>
        <w:ind w:left="0" w:firstLine="709"/>
        <w:rPr>
          <w:rFonts w:ascii="Times New Roman" w:hAnsi="Times New Roman" w:cs="Times New Roman"/>
          <w:b/>
          <w:sz w:val="24"/>
          <w:szCs w:val="24"/>
        </w:rPr>
      </w:pPr>
      <w:r>
        <w:rPr>
          <w:rFonts w:ascii="Times New Roman" w:hAnsi="Times New Roman" w:cs="Times New Roman"/>
          <w:b/>
          <w:sz w:val="24"/>
          <w:szCs w:val="24"/>
        </w:rPr>
        <w:t xml:space="preserve">2. </w:t>
      </w:r>
      <w:r w:rsidR="00E02A70" w:rsidRPr="00BC66A8">
        <w:rPr>
          <w:rFonts w:ascii="Times New Roman" w:hAnsi="Times New Roman" w:cs="Times New Roman"/>
          <w:b/>
          <w:sz w:val="24"/>
          <w:szCs w:val="24"/>
        </w:rPr>
        <w:t xml:space="preserve">Направления воспитания. </w:t>
      </w:r>
    </w:p>
    <w:p w:rsidR="00E02A70" w:rsidRPr="00BC66A8" w:rsidRDefault="00D46F44" w:rsidP="00D46F44">
      <w:pPr>
        <w:pStyle w:val="a3"/>
        <w:ind w:left="0" w:firstLine="709"/>
        <w:rPr>
          <w:rFonts w:ascii="Times New Roman" w:hAnsi="Times New Roman" w:cs="Times New Roman"/>
          <w:b/>
          <w:sz w:val="24"/>
          <w:szCs w:val="24"/>
        </w:rPr>
      </w:pPr>
      <w:r>
        <w:rPr>
          <w:rFonts w:ascii="Times New Roman" w:hAnsi="Times New Roman" w:cs="Times New Roman"/>
          <w:b/>
          <w:sz w:val="24"/>
          <w:szCs w:val="24"/>
        </w:rPr>
        <w:t>2.1.</w:t>
      </w:r>
      <w:r w:rsidR="00E02A70" w:rsidRPr="00BC66A8">
        <w:rPr>
          <w:rFonts w:ascii="Times New Roman" w:hAnsi="Times New Roman" w:cs="Times New Roman"/>
          <w:b/>
          <w:sz w:val="24"/>
          <w:szCs w:val="24"/>
        </w:rPr>
        <w:t xml:space="preserve"> Патриотическое направление воспитания.</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lastRenderedPageBreak/>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4) Работа по патриотическому воспитанию предполагает: </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E02A70" w:rsidRPr="00416F7B"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02A70" w:rsidRPr="00BC66A8" w:rsidRDefault="00D46F44" w:rsidP="00D46F44">
      <w:pPr>
        <w:pStyle w:val="a3"/>
        <w:ind w:left="0" w:firstLine="709"/>
        <w:rPr>
          <w:rFonts w:ascii="Times New Roman" w:hAnsi="Times New Roman" w:cs="Times New Roman"/>
          <w:sz w:val="24"/>
          <w:szCs w:val="24"/>
        </w:rPr>
      </w:pPr>
      <w:r>
        <w:rPr>
          <w:rFonts w:ascii="Times New Roman" w:hAnsi="Times New Roman" w:cs="Times New Roman"/>
          <w:b/>
          <w:sz w:val="24"/>
          <w:szCs w:val="24"/>
        </w:rPr>
        <w:t>2.</w:t>
      </w:r>
      <w:r w:rsidR="00E02A70" w:rsidRPr="00BC66A8">
        <w:rPr>
          <w:rFonts w:ascii="Times New Roman" w:hAnsi="Times New Roman" w:cs="Times New Roman"/>
          <w:b/>
          <w:sz w:val="24"/>
          <w:szCs w:val="24"/>
        </w:rPr>
        <w:t>2</w:t>
      </w:r>
      <w:r>
        <w:rPr>
          <w:rFonts w:ascii="Times New Roman" w:hAnsi="Times New Roman" w:cs="Times New Roman"/>
          <w:b/>
          <w:sz w:val="24"/>
          <w:szCs w:val="24"/>
        </w:rPr>
        <w:t>.</w:t>
      </w:r>
      <w:r w:rsidR="00E02A70" w:rsidRPr="00BC66A8">
        <w:rPr>
          <w:rFonts w:ascii="Times New Roman" w:hAnsi="Times New Roman" w:cs="Times New Roman"/>
          <w:b/>
          <w:sz w:val="24"/>
          <w:szCs w:val="24"/>
        </w:rPr>
        <w:t>Духовно-нравственное направление воспитания</w:t>
      </w:r>
      <w:r w:rsidR="00E02A70" w:rsidRPr="00BC66A8">
        <w:rPr>
          <w:rFonts w:ascii="Times New Roman" w:hAnsi="Times New Roman" w:cs="Times New Roman"/>
          <w:sz w:val="24"/>
          <w:szCs w:val="24"/>
        </w:rPr>
        <w:t xml:space="preserve">. </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2) Ценности – жизнь, милосердие, добро лежат в основе духовно-нравственного направления воспитания. </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02A70" w:rsidRPr="00BC66A8" w:rsidRDefault="00D46F44" w:rsidP="00D46F44">
      <w:pPr>
        <w:pStyle w:val="a3"/>
        <w:ind w:left="0" w:firstLine="709"/>
        <w:rPr>
          <w:rFonts w:ascii="Times New Roman" w:hAnsi="Times New Roman" w:cs="Times New Roman"/>
          <w:sz w:val="24"/>
          <w:szCs w:val="24"/>
        </w:rPr>
      </w:pPr>
      <w:r>
        <w:rPr>
          <w:rFonts w:ascii="Times New Roman" w:hAnsi="Times New Roman" w:cs="Times New Roman"/>
          <w:b/>
          <w:sz w:val="24"/>
          <w:szCs w:val="24"/>
        </w:rPr>
        <w:t>2.3</w:t>
      </w:r>
      <w:r w:rsidR="00E02A70" w:rsidRPr="00BC66A8">
        <w:rPr>
          <w:rFonts w:ascii="Times New Roman" w:hAnsi="Times New Roman" w:cs="Times New Roman"/>
          <w:b/>
          <w:sz w:val="24"/>
          <w:szCs w:val="24"/>
        </w:rPr>
        <w:t>. Социальное направление воспитания</w:t>
      </w:r>
      <w:r w:rsidR="00E02A70" w:rsidRPr="00BC66A8">
        <w:rPr>
          <w:rFonts w:ascii="Times New Roman" w:hAnsi="Times New Roman" w:cs="Times New Roman"/>
          <w:sz w:val="24"/>
          <w:szCs w:val="24"/>
        </w:rPr>
        <w:t xml:space="preserve">. </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2) Ценности – семья, дружба, человек и сотрудничество лежат в основе социального направления воспитания</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w:t>
      </w:r>
      <w:r w:rsidRPr="00BC66A8">
        <w:rPr>
          <w:rFonts w:ascii="Times New Roman" w:hAnsi="Times New Roman" w:cs="Times New Roman"/>
          <w:sz w:val="24"/>
          <w:szCs w:val="24"/>
        </w:rPr>
        <w:lastRenderedPageBreak/>
        <w:t xml:space="preserve">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E02A70" w:rsidRPr="00BC66A8" w:rsidRDefault="00E02A70" w:rsidP="00D46F44">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E02A70" w:rsidRPr="00BC66A8" w:rsidRDefault="00D46F44" w:rsidP="00D46F44">
      <w:pPr>
        <w:ind w:left="0" w:firstLine="709"/>
        <w:rPr>
          <w:rFonts w:ascii="Times New Roman" w:hAnsi="Times New Roman" w:cs="Times New Roman"/>
          <w:sz w:val="24"/>
          <w:szCs w:val="24"/>
        </w:rPr>
      </w:pPr>
      <w:r>
        <w:rPr>
          <w:rFonts w:ascii="Times New Roman" w:hAnsi="Times New Roman" w:cs="Times New Roman"/>
          <w:b/>
          <w:sz w:val="24"/>
          <w:szCs w:val="24"/>
        </w:rPr>
        <w:t>2.4.</w:t>
      </w:r>
      <w:r w:rsidR="00E02A70" w:rsidRPr="00BC66A8">
        <w:rPr>
          <w:rFonts w:ascii="Times New Roman" w:hAnsi="Times New Roman" w:cs="Times New Roman"/>
          <w:b/>
          <w:sz w:val="24"/>
          <w:szCs w:val="24"/>
        </w:rPr>
        <w:t xml:space="preserve"> Познавательное направление воспитания.</w:t>
      </w:r>
    </w:p>
    <w:p w:rsidR="00E02A70" w:rsidRPr="00BC66A8" w:rsidRDefault="00E02A70" w:rsidP="00D46F44">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1) Цель познавательного направления воспитания - формирование ценности познания. </w:t>
      </w:r>
    </w:p>
    <w:p w:rsidR="00E02A70" w:rsidRPr="00BC66A8" w:rsidRDefault="00E02A70" w:rsidP="00D46F44">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2) Ценность – познание лежит в основе познавательного направления воспитания. </w:t>
      </w:r>
    </w:p>
    <w:p w:rsidR="00E02A70" w:rsidRPr="00BC66A8" w:rsidRDefault="00E02A70" w:rsidP="00D46F44">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E02A70" w:rsidRPr="00BC66A8" w:rsidRDefault="00E02A70" w:rsidP="00D46F44">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E02A70" w:rsidRPr="00BC66A8" w:rsidRDefault="00951927" w:rsidP="00951927">
      <w:pPr>
        <w:ind w:left="0" w:firstLine="709"/>
        <w:rPr>
          <w:rFonts w:ascii="Times New Roman" w:hAnsi="Times New Roman" w:cs="Times New Roman"/>
          <w:sz w:val="24"/>
          <w:szCs w:val="24"/>
        </w:rPr>
      </w:pPr>
      <w:r>
        <w:rPr>
          <w:rFonts w:ascii="Times New Roman" w:hAnsi="Times New Roman" w:cs="Times New Roman"/>
          <w:b/>
          <w:sz w:val="24"/>
          <w:szCs w:val="24"/>
        </w:rPr>
        <w:t>2.</w:t>
      </w:r>
      <w:r w:rsidR="00E02A70" w:rsidRPr="00BC66A8">
        <w:rPr>
          <w:rFonts w:ascii="Times New Roman" w:hAnsi="Times New Roman" w:cs="Times New Roman"/>
          <w:b/>
          <w:sz w:val="24"/>
          <w:szCs w:val="24"/>
        </w:rPr>
        <w:t>5. Физическое и оздоровительное направление воспитания.</w:t>
      </w:r>
    </w:p>
    <w:p w:rsidR="00E02A70" w:rsidRPr="00BC66A8" w:rsidRDefault="00E02A70"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E02A70" w:rsidRPr="00BC66A8" w:rsidRDefault="00E02A70"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2) Ценности – жизнь и здоровье лежит в основе физического и оздоровительного направления воспитания. </w:t>
      </w:r>
    </w:p>
    <w:p w:rsidR="00E02A70" w:rsidRPr="00BC66A8" w:rsidRDefault="00E02A70"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02A70" w:rsidRPr="00BC66A8" w:rsidRDefault="00951927" w:rsidP="00951927">
      <w:pPr>
        <w:ind w:left="0" w:firstLine="709"/>
        <w:rPr>
          <w:rFonts w:ascii="Times New Roman" w:hAnsi="Times New Roman" w:cs="Times New Roman"/>
          <w:sz w:val="24"/>
          <w:szCs w:val="24"/>
        </w:rPr>
      </w:pPr>
      <w:r>
        <w:rPr>
          <w:rFonts w:ascii="Times New Roman" w:hAnsi="Times New Roman" w:cs="Times New Roman"/>
          <w:b/>
          <w:sz w:val="24"/>
          <w:szCs w:val="24"/>
        </w:rPr>
        <w:t>2.6</w:t>
      </w:r>
      <w:r w:rsidR="00E02A70" w:rsidRPr="00BC66A8">
        <w:rPr>
          <w:rFonts w:ascii="Times New Roman" w:hAnsi="Times New Roman" w:cs="Times New Roman"/>
          <w:b/>
          <w:sz w:val="24"/>
          <w:szCs w:val="24"/>
        </w:rPr>
        <w:t>. Трудовое направление воспитания</w:t>
      </w:r>
      <w:r w:rsidR="00E02A70" w:rsidRPr="00BC66A8">
        <w:rPr>
          <w:rFonts w:ascii="Times New Roman" w:hAnsi="Times New Roman" w:cs="Times New Roman"/>
          <w:sz w:val="24"/>
          <w:szCs w:val="24"/>
        </w:rPr>
        <w:t>.</w:t>
      </w:r>
    </w:p>
    <w:p w:rsidR="00E02A70" w:rsidRPr="00BC66A8" w:rsidRDefault="00E02A70"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1) Цель трудового воспитания – формирование ценностного отношения детей к труду, трудолюбию и приобщение ребенка к труду.</w:t>
      </w:r>
    </w:p>
    <w:p w:rsidR="00E02A70" w:rsidRPr="00BC66A8" w:rsidRDefault="00E02A70"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2) Ценность – труд лежит в основе трудового направления воспитания.</w:t>
      </w:r>
    </w:p>
    <w:p w:rsidR="00E02A70" w:rsidRPr="00BC66A8" w:rsidRDefault="00E02A70"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w:t>
      </w:r>
    </w:p>
    <w:p w:rsidR="00E02A70" w:rsidRPr="00BC66A8" w:rsidRDefault="00E02A70"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стремление приносить пользу людям.</w:t>
      </w:r>
    </w:p>
    <w:p w:rsidR="00E02A70" w:rsidRPr="00BC66A8" w:rsidRDefault="00E02A70"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02A70" w:rsidRPr="00BC66A8" w:rsidRDefault="00951927" w:rsidP="00951927">
      <w:pPr>
        <w:ind w:left="0" w:firstLine="709"/>
        <w:rPr>
          <w:rFonts w:ascii="Times New Roman" w:hAnsi="Times New Roman" w:cs="Times New Roman"/>
          <w:sz w:val="24"/>
          <w:szCs w:val="24"/>
        </w:rPr>
      </w:pPr>
      <w:r>
        <w:rPr>
          <w:rFonts w:ascii="Times New Roman" w:hAnsi="Times New Roman" w:cs="Times New Roman"/>
          <w:b/>
          <w:sz w:val="24"/>
          <w:szCs w:val="24"/>
        </w:rPr>
        <w:t>2.7</w:t>
      </w:r>
      <w:r w:rsidR="00E02A70" w:rsidRPr="00BC66A8">
        <w:rPr>
          <w:rFonts w:ascii="Times New Roman" w:hAnsi="Times New Roman" w:cs="Times New Roman"/>
          <w:b/>
          <w:sz w:val="24"/>
          <w:szCs w:val="24"/>
        </w:rPr>
        <w:t>. Эстетическое направление воспитания.</w:t>
      </w:r>
    </w:p>
    <w:p w:rsidR="00E02A70" w:rsidRPr="00BC66A8" w:rsidRDefault="00E02A70"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1) Цель эстетического направления воспитания – способствовать становлению у ребенка ценностного отношения к красоте.</w:t>
      </w:r>
    </w:p>
    <w:p w:rsidR="00E02A70" w:rsidRPr="00BC66A8" w:rsidRDefault="00E02A70"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2) Ценности – культура, красота, лежат в основе эстетического направления воспитания. </w:t>
      </w:r>
    </w:p>
    <w:p w:rsidR="00E02A70" w:rsidRPr="00BC66A8" w:rsidRDefault="00E02A70"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02A70" w:rsidRPr="00BC66A8" w:rsidRDefault="00E02A70" w:rsidP="00E02A70">
      <w:pPr>
        <w:ind w:left="0"/>
        <w:rPr>
          <w:rFonts w:ascii="Times New Roman" w:hAnsi="Times New Roman" w:cs="Times New Roman"/>
          <w:b/>
          <w:sz w:val="24"/>
          <w:szCs w:val="24"/>
        </w:rPr>
      </w:pPr>
    </w:p>
    <w:p w:rsidR="00E02A70" w:rsidRPr="00BC66A8" w:rsidRDefault="00E02A70" w:rsidP="00951927">
      <w:pPr>
        <w:pStyle w:val="a3"/>
        <w:ind w:left="0" w:firstLine="709"/>
        <w:rPr>
          <w:rFonts w:ascii="Times New Roman" w:hAnsi="Times New Roman" w:cs="Times New Roman"/>
          <w:sz w:val="24"/>
          <w:szCs w:val="24"/>
        </w:rPr>
      </w:pPr>
      <w:r w:rsidRPr="00BC66A8">
        <w:rPr>
          <w:rFonts w:ascii="Times New Roman" w:hAnsi="Times New Roman" w:cs="Times New Roman"/>
          <w:b/>
          <w:sz w:val="24"/>
          <w:szCs w:val="24"/>
        </w:rPr>
        <w:t>2.8.</w:t>
      </w:r>
      <w:r w:rsidR="00454F79">
        <w:rPr>
          <w:rFonts w:ascii="Times New Roman" w:hAnsi="Times New Roman" w:cs="Times New Roman"/>
          <w:b/>
          <w:sz w:val="24"/>
          <w:szCs w:val="24"/>
        </w:rPr>
        <w:t>2</w:t>
      </w:r>
      <w:r w:rsidRPr="00BC66A8">
        <w:rPr>
          <w:rFonts w:ascii="Times New Roman" w:hAnsi="Times New Roman" w:cs="Times New Roman"/>
          <w:b/>
          <w:sz w:val="24"/>
          <w:szCs w:val="24"/>
        </w:rPr>
        <w:t>.</w:t>
      </w:r>
      <w:r w:rsidR="00454F79">
        <w:rPr>
          <w:rFonts w:ascii="Times New Roman" w:hAnsi="Times New Roman" w:cs="Times New Roman"/>
          <w:b/>
          <w:sz w:val="24"/>
          <w:szCs w:val="24"/>
        </w:rPr>
        <w:t xml:space="preserve"> </w:t>
      </w:r>
      <w:r w:rsidRPr="00BC66A8">
        <w:rPr>
          <w:rFonts w:ascii="Times New Roman" w:hAnsi="Times New Roman" w:cs="Times New Roman"/>
          <w:b/>
          <w:sz w:val="24"/>
          <w:szCs w:val="24"/>
        </w:rPr>
        <w:t xml:space="preserve">Целевые ориентиры </w:t>
      </w:r>
      <w:r w:rsidR="00454F79">
        <w:rPr>
          <w:rFonts w:ascii="Times New Roman" w:hAnsi="Times New Roman" w:cs="Times New Roman"/>
          <w:b/>
          <w:sz w:val="24"/>
          <w:szCs w:val="24"/>
        </w:rPr>
        <w:t xml:space="preserve">Рабочей программы </w:t>
      </w:r>
      <w:r w:rsidRPr="00BC66A8">
        <w:rPr>
          <w:rFonts w:ascii="Times New Roman" w:hAnsi="Times New Roman" w:cs="Times New Roman"/>
          <w:b/>
          <w:sz w:val="24"/>
          <w:szCs w:val="24"/>
        </w:rPr>
        <w:t>воспитания</w:t>
      </w:r>
    </w:p>
    <w:p w:rsidR="00E02A70" w:rsidRPr="00BC66A8" w:rsidRDefault="00E02A70"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1) Деятельность воспитателя нацелена на перспективу становления личности и развития ребенка. </w:t>
      </w:r>
    </w:p>
    <w:p w:rsidR="00E02A70" w:rsidRPr="00BC66A8" w:rsidRDefault="00E02A70"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E02A70" w:rsidRPr="00BC66A8" w:rsidRDefault="00E02A70"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2) В соответствии с ФГОС ДОоценка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02A70" w:rsidRPr="00BC66A8" w:rsidRDefault="00E02A70" w:rsidP="00951927">
      <w:pPr>
        <w:pStyle w:val="a3"/>
        <w:ind w:left="0"/>
        <w:jc w:val="center"/>
        <w:rPr>
          <w:rFonts w:ascii="Times New Roman" w:hAnsi="Times New Roman" w:cs="Times New Roman"/>
          <w:b/>
          <w:sz w:val="24"/>
          <w:szCs w:val="24"/>
        </w:rPr>
      </w:pPr>
      <w:r w:rsidRPr="00BC66A8">
        <w:rPr>
          <w:rFonts w:ascii="Times New Roman" w:hAnsi="Times New Roman" w:cs="Times New Roman"/>
          <w:b/>
          <w:sz w:val="24"/>
          <w:szCs w:val="24"/>
        </w:rPr>
        <w:t>Целевые ориентиры воспитания детей раннего возраста (к трем годам).</w:t>
      </w:r>
    </w:p>
    <w:p w:rsidR="00E02A70" w:rsidRPr="00BC66A8" w:rsidRDefault="00E02A70" w:rsidP="00E02A70">
      <w:pPr>
        <w:pStyle w:val="a3"/>
        <w:ind w:left="845"/>
        <w:rPr>
          <w:rFonts w:ascii="Times New Roman" w:hAnsi="Times New Roman" w:cs="Times New Roman"/>
          <w:b/>
          <w:sz w:val="24"/>
          <w:szCs w:val="24"/>
        </w:rPr>
      </w:pP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gridCol w:w="2892"/>
        <w:gridCol w:w="3932"/>
        <w:gridCol w:w="6923"/>
      </w:tblGrid>
      <w:tr w:rsidR="00E02A70" w:rsidRPr="00BC66A8" w:rsidTr="00AE2454">
        <w:trPr>
          <w:trHeight w:val="465"/>
        </w:trPr>
        <w:tc>
          <w:tcPr>
            <w:tcW w:w="945" w:type="dxa"/>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№п/п</w:t>
            </w:r>
          </w:p>
        </w:tc>
        <w:tc>
          <w:tcPr>
            <w:tcW w:w="2910" w:type="dxa"/>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Направление воспитания</w:t>
            </w:r>
          </w:p>
        </w:tc>
        <w:tc>
          <w:tcPr>
            <w:tcW w:w="3975" w:type="dxa"/>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 xml:space="preserve">                      Ценности</w:t>
            </w:r>
          </w:p>
        </w:tc>
        <w:tc>
          <w:tcPr>
            <w:tcW w:w="7020" w:type="dxa"/>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 xml:space="preserve">                             Целевые ориентиры</w:t>
            </w:r>
          </w:p>
        </w:tc>
      </w:tr>
      <w:tr w:rsidR="00E02A70" w:rsidRPr="00BC66A8" w:rsidTr="00AE2454">
        <w:trPr>
          <w:trHeight w:val="540"/>
        </w:trPr>
        <w:tc>
          <w:tcPr>
            <w:tcW w:w="94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1</w:t>
            </w:r>
          </w:p>
        </w:tc>
        <w:tc>
          <w:tcPr>
            <w:tcW w:w="2910" w:type="dxa"/>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Патриотическое</w:t>
            </w:r>
          </w:p>
        </w:tc>
        <w:tc>
          <w:tcPr>
            <w:tcW w:w="397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Родина, природа</w:t>
            </w:r>
          </w:p>
        </w:tc>
        <w:tc>
          <w:tcPr>
            <w:tcW w:w="7020"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Проявляющий привязанность к близким людям, бережное отношение к живому</w:t>
            </w:r>
          </w:p>
        </w:tc>
      </w:tr>
      <w:tr w:rsidR="00E02A70" w:rsidRPr="00BC66A8" w:rsidTr="00AE2454">
        <w:trPr>
          <w:trHeight w:val="690"/>
        </w:trPr>
        <w:tc>
          <w:tcPr>
            <w:tcW w:w="94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2</w:t>
            </w:r>
          </w:p>
        </w:tc>
        <w:tc>
          <w:tcPr>
            <w:tcW w:w="2910" w:type="dxa"/>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Духовно-нравственное</w:t>
            </w:r>
          </w:p>
        </w:tc>
        <w:tc>
          <w:tcPr>
            <w:tcW w:w="397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Жизнь, милосердие, добро</w:t>
            </w:r>
          </w:p>
        </w:tc>
        <w:tc>
          <w:tcPr>
            <w:tcW w:w="7020"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Способный понять и принять, что такое «хорошо» и «плохо». Проявляющий сочувствие, доброту.</w:t>
            </w:r>
          </w:p>
        </w:tc>
      </w:tr>
      <w:tr w:rsidR="00E02A70" w:rsidRPr="00BC66A8" w:rsidTr="00AE2454">
        <w:trPr>
          <w:trHeight w:val="675"/>
        </w:trPr>
        <w:tc>
          <w:tcPr>
            <w:tcW w:w="94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3</w:t>
            </w:r>
          </w:p>
        </w:tc>
        <w:tc>
          <w:tcPr>
            <w:tcW w:w="2910" w:type="dxa"/>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Социальное</w:t>
            </w:r>
          </w:p>
        </w:tc>
        <w:tc>
          <w:tcPr>
            <w:tcW w:w="397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Человек, семья, дружба, сотрудничество</w:t>
            </w:r>
          </w:p>
        </w:tc>
        <w:tc>
          <w:tcPr>
            <w:tcW w:w="7020"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Испытывающий чувство удовольствия в случае одобрения и чувство огорчения в случае неодобрения со стороны взрослых.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Проявляющий интерес к другим детям и способный бесконфликтно играть рядом с ними.</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 Проявляющий позицию «Я сам!».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Способный к самостоятельным (свободным) активным действиям в общении</w:t>
            </w:r>
          </w:p>
        </w:tc>
      </w:tr>
      <w:tr w:rsidR="00E02A70" w:rsidRPr="00BC66A8" w:rsidTr="00AE2454">
        <w:trPr>
          <w:trHeight w:val="645"/>
        </w:trPr>
        <w:tc>
          <w:tcPr>
            <w:tcW w:w="94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lastRenderedPageBreak/>
              <w:t>4</w:t>
            </w:r>
          </w:p>
        </w:tc>
        <w:tc>
          <w:tcPr>
            <w:tcW w:w="2910" w:type="dxa"/>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Познавательное</w:t>
            </w:r>
          </w:p>
        </w:tc>
        <w:tc>
          <w:tcPr>
            <w:tcW w:w="397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Познание</w:t>
            </w:r>
          </w:p>
        </w:tc>
        <w:tc>
          <w:tcPr>
            <w:tcW w:w="7020"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Проявляющий интерес к окружающему миру. Любознательный, активный в поведении и деятельности</w:t>
            </w:r>
          </w:p>
        </w:tc>
      </w:tr>
      <w:tr w:rsidR="00E02A70" w:rsidRPr="00BC66A8" w:rsidTr="00AE2454">
        <w:trPr>
          <w:trHeight w:val="645"/>
        </w:trPr>
        <w:tc>
          <w:tcPr>
            <w:tcW w:w="94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5</w:t>
            </w:r>
          </w:p>
        </w:tc>
        <w:tc>
          <w:tcPr>
            <w:tcW w:w="2910" w:type="dxa"/>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Физическое и оздоровительное</w:t>
            </w:r>
          </w:p>
        </w:tc>
        <w:tc>
          <w:tcPr>
            <w:tcW w:w="397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Здоровье, жизнь</w:t>
            </w:r>
          </w:p>
        </w:tc>
        <w:tc>
          <w:tcPr>
            <w:tcW w:w="7020"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 Проявляющий интерес к физическим упражнениям и подвижным играм, стремление к личной и командной победе, нравственные и волевые качества</w:t>
            </w:r>
          </w:p>
        </w:tc>
      </w:tr>
      <w:tr w:rsidR="00E02A70" w:rsidRPr="00BC66A8" w:rsidTr="00AE2454">
        <w:trPr>
          <w:trHeight w:val="510"/>
        </w:trPr>
        <w:tc>
          <w:tcPr>
            <w:tcW w:w="94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6</w:t>
            </w:r>
          </w:p>
        </w:tc>
        <w:tc>
          <w:tcPr>
            <w:tcW w:w="2910" w:type="dxa"/>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Трудовое</w:t>
            </w:r>
          </w:p>
        </w:tc>
        <w:tc>
          <w:tcPr>
            <w:tcW w:w="397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Труд</w:t>
            </w:r>
          </w:p>
        </w:tc>
        <w:tc>
          <w:tcPr>
            <w:tcW w:w="7020"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E02A70" w:rsidRPr="00BC66A8" w:rsidTr="00AE2454">
        <w:trPr>
          <w:trHeight w:val="780"/>
        </w:trPr>
        <w:tc>
          <w:tcPr>
            <w:tcW w:w="94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7</w:t>
            </w:r>
          </w:p>
        </w:tc>
        <w:tc>
          <w:tcPr>
            <w:tcW w:w="2910" w:type="dxa"/>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Эстетическое</w:t>
            </w:r>
          </w:p>
        </w:tc>
        <w:tc>
          <w:tcPr>
            <w:tcW w:w="397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Культура и красота</w:t>
            </w:r>
          </w:p>
        </w:tc>
        <w:tc>
          <w:tcPr>
            <w:tcW w:w="7020"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001D5490" w:rsidRPr="00BC66A8">
              <w:rPr>
                <w:rFonts w:ascii="Times New Roman" w:hAnsi="Times New Roman" w:cs="Times New Roman"/>
                <w:sz w:val="24"/>
                <w:szCs w:val="24"/>
              </w:rPr>
              <w:t>-</w:t>
            </w:r>
            <w:r w:rsidRPr="00BC66A8">
              <w:rPr>
                <w:rFonts w:ascii="Times New Roman" w:hAnsi="Times New Roman" w:cs="Times New Roman"/>
                <w:sz w:val="24"/>
                <w:szCs w:val="24"/>
              </w:rPr>
              <w:t>оформительской, музыкальной, словесно</w:t>
            </w:r>
            <w:r w:rsidR="001D5490" w:rsidRPr="00BC66A8">
              <w:rPr>
                <w:rFonts w:ascii="Times New Roman" w:hAnsi="Times New Roman" w:cs="Times New Roman"/>
                <w:sz w:val="24"/>
                <w:szCs w:val="24"/>
              </w:rPr>
              <w:t>-</w:t>
            </w:r>
            <w:r w:rsidRPr="00BC66A8">
              <w:rPr>
                <w:rFonts w:ascii="Times New Roman" w:hAnsi="Times New Roman" w:cs="Times New Roman"/>
                <w:sz w:val="24"/>
                <w:szCs w:val="24"/>
              </w:rPr>
              <w:t>речевой, театрализованной и другое)</w:t>
            </w:r>
          </w:p>
        </w:tc>
      </w:tr>
    </w:tbl>
    <w:p w:rsidR="00E02A70" w:rsidRPr="00BC66A8" w:rsidRDefault="00E02A70" w:rsidP="00951927">
      <w:pPr>
        <w:pStyle w:val="a3"/>
        <w:ind w:left="0"/>
        <w:jc w:val="center"/>
        <w:rPr>
          <w:rFonts w:ascii="Times New Roman" w:hAnsi="Times New Roman" w:cs="Times New Roman"/>
          <w:b/>
          <w:sz w:val="24"/>
          <w:szCs w:val="24"/>
        </w:rPr>
      </w:pPr>
      <w:r w:rsidRPr="00BC66A8">
        <w:rPr>
          <w:rFonts w:ascii="Times New Roman" w:hAnsi="Times New Roman" w:cs="Times New Roman"/>
          <w:b/>
          <w:sz w:val="24"/>
          <w:szCs w:val="24"/>
        </w:rPr>
        <w:t>Целевые ориентиры воспитания детей на этапе завершения освоения программы</w:t>
      </w:r>
    </w:p>
    <w:p w:rsidR="00E02A70" w:rsidRPr="00BC66A8" w:rsidRDefault="00E02A70" w:rsidP="00E02A70">
      <w:pPr>
        <w:pStyle w:val="a3"/>
        <w:ind w:left="845"/>
        <w:rPr>
          <w:rFonts w:ascii="Times New Roman" w:hAnsi="Times New Roman" w:cs="Times New Roman"/>
          <w:b/>
          <w:sz w:val="24"/>
          <w:szCs w:val="24"/>
        </w:rPr>
      </w:pP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gridCol w:w="2892"/>
        <w:gridCol w:w="3932"/>
        <w:gridCol w:w="6923"/>
      </w:tblGrid>
      <w:tr w:rsidR="00E02A70" w:rsidRPr="00BC66A8" w:rsidTr="00AE2454">
        <w:trPr>
          <w:trHeight w:val="465"/>
        </w:trPr>
        <w:tc>
          <w:tcPr>
            <w:tcW w:w="945" w:type="dxa"/>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№п/п</w:t>
            </w:r>
          </w:p>
        </w:tc>
        <w:tc>
          <w:tcPr>
            <w:tcW w:w="2910" w:type="dxa"/>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Направление воспитания</w:t>
            </w:r>
          </w:p>
        </w:tc>
        <w:tc>
          <w:tcPr>
            <w:tcW w:w="3975" w:type="dxa"/>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 xml:space="preserve">                      Ценности</w:t>
            </w:r>
          </w:p>
        </w:tc>
        <w:tc>
          <w:tcPr>
            <w:tcW w:w="7020" w:type="dxa"/>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 xml:space="preserve">                             Целевые ориентиры</w:t>
            </w:r>
          </w:p>
        </w:tc>
      </w:tr>
      <w:tr w:rsidR="00E02A70" w:rsidRPr="00BC66A8" w:rsidTr="00AE2454">
        <w:trPr>
          <w:trHeight w:val="540"/>
        </w:trPr>
        <w:tc>
          <w:tcPr>
            <w:tcW w:w="94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1</w:t>
            </w:r>
          </w:p>
        </w:tc>
        <w:tc>
          <w:tcPr>
            <w:tcW w:w="2910" w:type="dxa"/>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Патриотическое</w:t>
            </w:r>
          </w:p>
        </w:tc>
        <w:tc>
          <w:tcPr>
            <w:tcW w:w="397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Родина, природа</w:t>
            </w:r>
          </w:p>
        </w:tc>
        <w:tc>
          <w:tcPr>
            <w:tcW w:w="7020"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02A70" w:rsidRPr="00BC66A8" w:rsidTr="00AE2454">
        <w:trPr>
          <w:trHeight w:val="690"/>
        </w:trPr>
        <w:tc>
          <w:tcPr>
            <w:tcW w:w="94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lastRenderedPageBreak/>
              <w:t>2</w:t>
            </w:r>
          </w:p>
        </w:tc>
        <w:tc>
          <w:tcPr>
            <w:tcW w:w="2910" w:type="dxa"/>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Духовно-нравственное</w:t>
            </w:r>
          </w:p>
        </w:tc>
        <w:tc>
          <w:tcPr>
            <w:tcW w:w="397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Жизнь, милосердие, добро</w:t>
            </w:r>
          </w:p>
        </w:tc>
        <w:tc>
          <w:tcPr>
            <w:tcW w:w="7020"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Способный не оставаться равнодушным к чужому горю, проявлять заботу.</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02A70" w:rsidRPr="00BC66A8" w:rsidTr="00AE2454">
        <w:trPr>
          <w:trHeight w:val="675"/>
        </w:trPr>
        <w:tc>
          <w:tcPr>
            <w:tcW w:w="94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3</w:t>
            </w:r>
          </w:p>
        </w:tc>
        <w:tc>
          <w:tcPr>
            <w:tcW w:w="2910" w:type="dxa"/>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Социальное</w:t>
            </w:r>
          </w:p>
        </w:tc>
        <w:tc>
          <w:tcPr>
            <w:tcW w:w="397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Человек, семья, дружба, сотрудничество</w:t>
            </w:r>
          </w:p>
        </w:tc>
        <w:tc>
          <w:tcPr>
            <w:tcW w:w="7020"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02A70" w:rsidRPr="00BC66A8" w:rsidTr="00AE2454">
        <w:trPr>
          <w:trHeight w:val="645"/>
        </w:trPr>
        <w:tc>
          <w:tcPr>
            <w:tcW w:w="94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4</w:t>
            </w:r>
          </w:p>
        </w:tc>
        <w:tc>
          <w:tcPr>
            <w:tcW w:w="2910" w:type="dxa"/>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Познавательное</w:t>
            </w:r>
          </w:p>
        </w:tc>
        <w:tc>
          <w:tcPr>
            <w:tcW w:w="397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Познание</w:t>
            </w:r>
          </w:p>
        </w:tc>
        <w:tc>
          <w:tcPr>
            <w:tcW w:w="7020"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Любознательный, наблюдательный, испытывающий потребность в самовыражении, в т.ч. творческом.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Обладающий первичной картиной мира на основе традиционных ценностей</w:t>
            </w:r>
          </w:p>
        </w:tc>
      </w:tr>
      <w:tr w:rsidR="00E02A70" w:rsidRPr="00BC66A8" w:rsidTr="00AE2454">
        <w:trPr>
          <w:trHeight w:val="645"/>
        </w:trPr>
        <w:tc>
          <w:tcPr>
            <w:tcW w:w="94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5</w:t>
            </w:r>
          </w:p>
        </w:tc>
        <w:tc>
          <w:tcPr>
            <w:tcW w:w="2910" w:type="dxa"/>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Физическое и оздоровительное</w:t>
            </w:r>
          </w:p>
        </w:tc>
        <w:tc>
          <w:tcPr>
            <w:tcW w:w="397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Здоровье, жизнь</w:t>
            </w:r>
          </w:p>
        </w:tc>
        <w:tc>
          <w:tcPr>
            <w:tcW w:w="7020"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 Проявляющий интерес к физическим упражнениям и подвижным играм, стремление к личной и командной победе, </w:t>
            </w:r>
            <w:r w:rsidRPr="00BC66A8">
              <w:rPr>
                <w:rFonts w:ascii="Times New Roman" w:hAnsi="Times New Roman" w:cs="Times New Roman"/>
                <w:sz w:val="24"/>
                <w:szCs w:val="24"/>
              </w:rPr>
              <w:lastRenderedPageBreak/>
              <w:t xml:space="preserve">нравственные и волевые качества.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Демонстрирующий потребность в двигательной деятельности. Имеющий представление о некоторых видах спорта и активного отдыха</w:t>
            </w:r>
          </w:p>
        </w:tc>
      </w:tr>
      <w:tr w:rsidR="00E02A70" w:rsidRPr="00BC66A8" w:rsidTr="00AE2454">
        <w:trPr>
          <w:trHeight w:val="510"/>
        </w:trPr>
        <w:tc>
          <w:tcPr>
            <w:tcW w:w="94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lastRenderedPageBreak/>
              <w:t>6</w:t>
            </w:r>
          </w:p>
        </w:tc>
        <w:tc>
          <w:tcPr>
            <w:tcW w:w="2910" w:type="dxa"/>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Трудовое</w:t>
            </w:r>
          </w:p>
        </w:tc>
        <w:tc>
          <w:tcPr>
            <w:tcW w:w="397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Труд</w:t>
            </w:r>
          </w:p>
        </w:tc>
        <w:tc>
          <w:tcPr>
            <w:tcW w:w="7020"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Проявляющий трудолюбие при выполнении поручений и в самостоятельной деятельности</w:t>
            </w:r>
          </w:p>
        </w:tc>
      </w:tr>
      <w:tr w:rsidR="00E02A70" w:rsidRPr="00BC66A8" w:rsidTr="00AE2454">
        <w:trPr>
          <w:trHeight w:val="780"/>
        </w:trPr>
        <w:tc>
          <w:tcPr>
            <w:tcW w:w="94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7</w:t>
            </w:r>
          </w:p>
        </w:tc>
        <w:tc>
          <w:tcPr>
            <w:tcW w:w="2910" w:type="dxa"/>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Эстетическое</w:t>
            </w:r>
          </w:p>
        </w:tc>
        <w:tc>
          <w:tcPr>
            <w:tcW w:w="397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Культура и красота</w:t>
            </w:r>
          </w:p>
        </w:tc>
        <w:tc>
          <w:tcPr>
            <w:tcW w:w="7020"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Способный воспринимать и чувствовать прекрасное в быту, природе, поступках, искусстве.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Стремящийся к отображению прекрасного в продуктивных видах деятельности</w:t>
            </w:r>
          </w:p>
        </w:tc>
      </w:tr>
    </w:tbl>
    <w:p w:rsidR="00951927" w:rsidRDefault="00951927" w:rsidP="00733BAB">
      <w:pPr>
        <w:pStyle w:val="a3"/>
        <w:ind w:left="0"/>
        <w:rPr>
          <w:rFonts w:ascii="Times New Roman" w:hAnsi="Times New Roman" w:cs="Times New Roman"/>
          <w:b/>
          <w:sz w:val="24"/>
          <w:szCs w:val="24"/>
        </w:rPr>
      </w:pPr>
    </w:p>
    <w:p w:rsidR="00CF2796" w:rsidRDefault="00CF2796" w:rsidP="00951927">
      <w:pPr>
        <w:pStyle w:val="a3"/>
        <w:ind w:left="0" w:firstLine="709"/>
        <w:rPr>
          <w:rFonts w:ascii="Times New Roman" w:hAnsi="Times New Roman" w:cs="Times New Roman"/>
          <w:b/>
          <w:sz w:val="24"/>
          <w:szCs w:val="24"/>
        </w:rPr>
      </w:pPr>
    </w:p>
    <w:p w:rsidR="00E02A70" w:rsidRPr="00BC66A8" w:rsidRDefault="00D212CF" w:rsidP="00951927">
      <w:pPr>
        <w:pStyle w:val="a3"/>
        <w:ind w:left="0" w:firstLine="709"/>
        <w:rPr>
          <w:rFonts w:ascii="Times New Roman" w:hAnsi="Times New Roman" w:cs="Times New Roman"/>
          <w:b/>
          <w:sz w:val="24"/>
          <w:szCs w:val="24"/>
        </w:rPr>
      </w:pPr>
      <w:r>
        <w:rPr>
          <w:rFonts w:ascii="Times New Roman" w:hAnsi="Times New Roman" w:cs="Times New Roman"/>
          <w:b/>
          <w:sz w:val="24"/>
          <w:szCs w:val="24"/>
        </w:rPr>
        <w:t>2.8.</w:t>
      </w:r>
      <w:r w:rsidR="00454F79">
        <w:rPr>
          <w:rFonts w:ascii="Times New Roman" w:hAnsi="Times New Roman" w:cs="Times New Roman"/>
          <w:b/>
          <w:sz w:val="24"/>
          <w:szCs w:val="24"/>
        </w:rPr>
        <w:t>3</w:t>
      </w:r>
      <w:r>
        <w:rPr>
          <w:rFonts w:ascii="Times New Roman" w:hAnsi="Times New Roman" w:cs="Times New Roman"/>
          <w:b/>
          <w:sz w:val="24"/>
          <w:szCs w:val="24"/>
        </w:rPr>
        <w:t>.</w:t>
      </w:r>
      <w:r w:rsidR="00E02A70" w:rsidRPr="00BC66A8">
        <w:rPr>
          <w:rFonts w:ascii="Times New Roman" w:hAnsi="Times New Roman" w:cs="Times New Roman"/>
          <w:b/>
          <w:sz w:val="24"/>
          <w:szCs w:val="24"/>
        </w:rPr>
        <w:t xml:space="preserve"> Уклад образовательной организации</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4"/>
        <w:gridCol w:w="9395"/>
      </w:tblGrid>
      <w:tr w:rsidR="00E02A70" w:rsidRPr="00BC66A8" w:rsidTr="00AE2454">
        <w:trPr>
          <w:trHeight w:val="495"/>
        </w:trPr>
        <w:tc>
          <w:tcPr>
            <w:tcW w:w="5310" w:type="dxa"/>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Основные характеристики уклада ДОО</w:t>
            </w:r>
          </w:p>
        </w:tc>
        <w:tc>
          <w:tcPr>
            <w:tcW w:w="9495" w:type="dxa"/>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Содержание</w:t>
            </w:r>
          </w:p>
        </w:tc>
      </w:tr>
      <w:tr w:rsidR="00E02A70" w:rsidRPr="00BC66A8" w:rsidTr="00AE2454">
        <w:trPr>
          <w:trHeight w:val="645"/>
        </w:trPr>
        <w:tc>
          <w:tcPr>
            <w:tcW w:w="5310" w:type="dxa"/>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Цель и смысл деятельности ДОО, её миссия</w:t>
            </w:r>
          </w:p>
        </w:tc>
        <w:tc>
          <w:tcPr>
            <w:tcW w:w="949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Создавать современные условия для образования детей дошкольного возраста.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Миссия ДОУ определена с учетом интересов воспитанников и их родителей, сотрудников, социальных партнеров.</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Администрация образовательного учреждения отвечает за разработку нормативно-правовых актов.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Сотрудники учреждения, через работу Общего собрания образовательного учреждения, Педагогического Совета участвуют в обсуждении и принятии.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Родители (законные представители) высказывают своё мотивированное мнение через работу в Совете родителей. Педагогический коллектив разрабатывает и проектирует образовательную программу дошкольного образования и (или) адаптированную </w:t>
            </w:r>
            <w:r w:rsidRPr="00BC66A8">
              <w:rPr>
                <w:rFonts w:ascii="Times New Roman" w:hAnsi="Times New Roman" w:cs="Times New Roman"/>
                <w:sz w:val="24"/>
                <w:szCs w:val="24"/>
              </w:rPr>
              <w:lastRenderedPageBreak/>
              <w:t>образовательную программу дошкольного образования, рабочую программу воспитания.</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 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 рабочей программы воспитания.</w:t>
            </w:r>
          </w:p>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sz w:val="24"/>
                <w:szCs w:val="24"/>
              </w:rPr>
              <w:t xml:space="preserve"> 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 При поступлении в образовательное учреждение между родителями (законными представителями) и МКОУ заключается договор. Проектирование совместных проектов с организациями-партнёрами.</w:t>
            </w:r>
          </w:p>
        </w:tc>
      </w:tr>
      <w:tr w:rsidR="00E02A70" w:rsidRPr="00BC66A8" w:rsidTr="00AE2454">
        <w:trPr>
          <w:trHeight w:val="705"/>
        </w:trPr>
        <w:tc>
          <w:tcPr>
            <w:tcW w:w="5310" w:type="dxa"/>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lastRenderedPageBreak/>
              <w:t>Принципы жизни и воспитания в ДОО</w:t>
            </w:r>
          </w:p>
        </w:tc>
        <w:tc>
          <w:tcPr>
            <w:tcW w:w="949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Принцип полноценного проживания ребенком всех этапов детства (младенческого,</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раннего и дошкольного возраста), обогащение (амплификация) детского развития.</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Принцип построения образовательной деятельности на основе индивидуальных</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Принцип содействия и сотрудничества детей и взрослых, признания ребенка полноценным участником (субъектом) образовательных отношений.</w:t>
            </w:r>
          </w:p>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Принцип поддержки самостоятельности и инициативы детей в различных видах деятельности.</w:t>
            </w:r>
          </w:p>
        </w:tc>
      </w:tr>
      <w:tr w:rsidR="00E02A70" w:rsidRPr="00BC66A8" w:rsidTr="00AE2454">
        <w:trPr>
          <w:trHeight w:val="615"/>
        </w:trPr>
        <w:tc>
          <w:tcPr>
            <w:tcW w:w="5310" w:type="dxa"/>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Образ ДОО, её особенности, символика, внешний имидж</w:t>
            </w:r>
          </w:p>
        </w:tc>
        <w:tc>
          <w:tcPr>
            <w:tcW w:w="949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Имидж ДОО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 Имидж педагога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 Имидж выпускника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МКОУ «Синегубовская ООШ»  (д/г)-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Современный ребенок не такой, каким был его сверстник несколько десятилетий назад. И не потому, что изменилась природа самого ребенка или закономерности его развития. Принципиально изменилась жизнь, предметный и социальный мир, ожидания взрослых, воспитательные модели в семье и в детском саду.</w:t>
            </w:r>
          </w:p>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sz w:val="24"/>
                <w:szCs w:val="24"/>
              </w:rPr>
              <w:lastRenderedPageBreak/>
              <w:t xml:space="preserve"> Поэтому основной задачей воспитания и образования в нашем учреждении становится сохранение (возрождение) условий, в которых ребенок играет со сверстниками, сотрудничает с другими детьми в решении разнообразных познавательных задач, проявляет познавательную инициативу, удовлетворяет собственное любопытство, развивает воображение и творческие способности. Именно «здесь и сейчас» закладываются основы личности Человека будущего.</w:t>
            </w:r>
          </w:p>
        </w:tc>
      </w:tr>
      <w:tr w:rsidR="00E02A70" w:rsidRPr="00BC66A8" w:rsidTr="00AE2454">
        <w:trPr>
          <w:trHeight w:val="780"/>
        </w:trPr>
        <w:tc>
          <w:tcPr>
            <w:tcW w:w="5310" w:type="dxa"/>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lastRenderedPageBreak/>
              <w:t>Отношения к воспитанникам, их родителям (законным представителям), сотрудникам и партнерам ДОО</w:t>
            </w:r>
          </w:p>
        </w:tc>
        <w:tc>
          <w:tcPr>
            <w:tcW w:w="949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сотрудничество с семьей. </w:t>
            </w:r>
          </w:p>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приобщения детей к социокультурным нормам, традициям семьи, общества и государства.</w:t>
            </w:r>
          </w:p>
        </w:tc>
      </w:tr>
      <w:tr w:rsidR="00E02A70" w:rsidRPr="00BC66A8" w:rsidTr="00AE2454">
        <w:trPr>
          <w:trHeight w:val="600"/>
        </w:trPr>
        <w:tc>
          <w:tcPr>
            <w:tcW w:w="5310" w:type="dxa"/>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Ключевые правила ДОО</w:t>
            </w:r>
          </w:p>
        </w:tc>
        <w:tc>
          <w:tcPr>
            <w:tcW w:w="9495" w:type="dxa"/>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 xml:space="preserve">Воспитатель должен соблюдать кодекс нормы профессиональной этики и поведения: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 педагог всегда выходит навстречу родителям и приветствует родителей и детей первым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улыбка – всегда обязательная часть приветствия;</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 − педагог описывает события и ситуации, но не даёт им оценки;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-педагог не обвиняет родителей и не возлагает на них ответственность за поведение детей в детском саду;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тон общения ровный и дружелюбный, исключается повышение голоса;</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 − уважительное отношение к личности воспитанника;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 умение заинтересованно слушать собеседника и сопереживать ему;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 умение видеть и слышать воспитанника, сопереживать ему;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 уравновешенность и самообладание, выдержка в отношениях с детьми;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 − умение сочетать мягкий эмоциональный и деловой тон в отношениях с детьми;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умение сочетать требовательность с чутким отношением к воспитанникам;</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 − знание возрастных и индивидуальных особенностей воспитанников;</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 − соответствие внешнего вида статусу воспитателя детского сада.</w:t>
            </w:r>
          </w:p>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Ключевые правила ДОО</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b/>
                <w:sz w:val="24"/>
                <w:szCs w:val="24"/>
              </w:rPr>
              <w:t>Пример</w:t>
            </w:r>
            <w:r w:rsidRPr="00BC66A8">
              <w:rPr>
                <w:rFonts w:ascii="Times New Roman" w:hAnsi="Times New Roman" w:cs="Times New Roman"/>
                <w:sz w:val="24"/>
                <w:szCs w:val="24"/>
              </w:rPr>
              <w:t xml:space="preserve">: регулярная зарядка для детей в группе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Прием воспитанников, впервые поступающих в дошкольное ДОО, осуществляется на основании медицинского заключения.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Родители (законные представители) обязаны приводить ребенка в организацию здоровым и информировать воспитателей о каких-либо изменениях, произошедших в его состоянии здоровья дома.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Заболевшие дети, а также дети с подозрением на наличие инфекционного заболевания к посещению детского сада не допускаются.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После перенесенного заболевания, детей принимают в ДОО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1.только при наличии справки с указанием диагноза,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2.длительности заболевания, сведений об отсутствии контакта с инфекционными больными. 3Категорически запрещается приносить в детский сад: острые, режущие, стеклянные предметы, а также мелкие предметы (бусинки, пуговицы и т.д.).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4 продукты питания для угощения воспитанников.</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5 какие - либо лекарства, витамины, самостоятельно принимать ребенку лекарственные средства. 6Если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b/>
                <w:sz w:val="24"/>
                <w:szCs w:val="24"/>
              </w:rPr>
              <w:t>Правила для семьи:</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Родители (законные представители) воспитанников должны знать о том, что своевременный приход в ДОО - необходимое условие качественной и правильной организации</w:t>
            </w:r>
            <w:r w:rsidR="00733684" w:rsidRPr="00BC66A8">
              <w:rPr>
                <w:rFonts w:ascii="Times New Roman" w:hAnsi="Times New Roman" w:cs="Times New Roman"/>
                <w:sz w:val="24"/>
                <w:szCs w:val="24"/>
              </w:rPr>
              <w:t xml:space="preserve"> </w:t>
            </w:r>
            <w:r w:rsidRPr="00BC66A8">
              <w:rPr>
                <w:rFonts w:ascii="Times New Roman" w:hAnsi="Times New Roman" w:cs="Times New Roman"/>
                <w:sz w:val="24"/>
                <w:szCs w:val="24"/>
              </w:rPr>
              <w:t xml:space="preserve"> воспитательно - образовательной деятельности. Родители (законные представители) обязаны лично передать воспитанника в руки воспитателю группы и забирать ребенка лично. 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Родители (законные представители) обязаны забрать своего ребенка до 17.00. В случае неожиданной </w:t>
            </w:r>
            <w:r w:rsidRPr="00BC66A8">
              <w:rPr>
                <w:rFonts w:ascii="Times New Roman" w:hAnsi="Times New Roman" w:cs="Times New Roman"/>
                <w:sz w:val="24"/>
                <w:szCs w:val="24"/>
              </w:rPr>
              <w:lastRenderedPageBreak/>
              <w:t xml:space="preserve">задержки, родитель (законный представитель) должен незамедлительно связаться с воспитателем группы. Если родитель не может лично забрать ребенка из ДОО, то требуется заранее оповестить об этом администрацию ДОО и сообщить, кто будет забирать из числа тех лиц, на которых представлено личное заявление родителя (законного представителя).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b/>
                <w:sz w:val="24"/>
                <w:szCs w:val="24"/>
              </w:rPr>
              <w:t>П</w:t>
            </w:r>
            <w:r w:rsidR="00733684" w:rsidRPr="00BC66A8">
              <w:rPr>
                <w:rFonts w:ascii="Times New Roman" w:hAnsi="Times New Roman" w:cs="Times New Roman"/>
                <w:b/>
                <w:sz w:val="24"/>
                <w:szCs w:val="24"/>
              </w:rPr>
              <w:t>р</w:t>
            </w:r>
            <w:r w:rsidRPr="00BC66A8">
              <w:rPr>
                <w:rFonts w:ascii="Times New Roman" w:hAnsi="Times New Roman" w:cs="Times New Roman"/>
                <w:b/>
                <w:sz w:val="24"/>
                <w:szCs w:val="24"/>
              </w:rPr>
              <w:t>авила по организации режима дня и образовательной деятельности воспитанника</w:t>
            </w:r>
            <w:r w:rsidRPr="00BC66A8">
              <w:rPr>
                <w:rFonts w:ascii="Times New Roman" w:hAnsi="Times New Roman" w:cs="Times New Roman"/>
                <w:sz w:val="24"/>
                <w:szCs w:val="24"/>
              </w:rPr>
              <w:t xml:space="preserve">: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Основу режима ДОО составляет установленный распорядок занятий, прогулок, приемов пищи, гигиенических и оздоровительных процедур, сна и бодрствования и самостоятельной деятельности воспитанников.</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 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СанПиНом.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Режим обязателен для соблюдения всеми участниками образовательной деятельности. При организации режима пребывания воспитанников в ДОО недопустимо использовать занятия в качестве преобладающей формы организации обучения. 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Не допускать напряженности, «поторапливания» детей во время питания, пробуждения, выполнения ими каких – либо заданий.</w:t>
            </w:r>
          </w:p>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Права воспитанников ДОО</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 ДОО реализует право воспитанников на образование, гарантированное государством. </w:t>
            </w:r>
            <w:r w:rsidRPr="00BC66A8">
              <w:rPr>
                <w:rFonts w:ascii="Times New Roman" w:hAnsi="Times New Roman" w:cs="Times New Roman"/>
                <w:b/>
                <w:sz w:val="24"/>
                <w:szCs w:val="24"/>
              </w:rPr>
              <w:t>Воспитанники, посещающие ДОО, имеют право на:</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уважение человеческого достоинства, защиту от всех форм физического, психологического насилия, от оскорбления личности;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охрану жизни и здоровья воспитанника;</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свободное выражение собственных взглядов и убеждений;</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предоставление условий для разностороннего развития с учётом возрастных ииндивидуальных особенностей;  своевременное прохождение комплексного психолого-медико-педагогического</w:t>
            </w:r>
            <w:r w:rsidR="00733684" w:rsidRPr="00BC66A8">
              <w:rPr>
                <w:rFonts w:ascii="Times New Roman" w:hAnsi="Times New Roman" w:cs="Times New Roman"/>
                <w:sz w:val="24"/>
                <w:szCs w:val="24"/>
              </w:rPr>
              <w:t xml:space="preserve"> </w:t>
            </w:r>
            <w:r w:rsidRPr="00BC66A8">
              <w:rPr>
                <w:rFonts w:ascii="Times New Roman" w:hAnsi="Times New Roman" w:cs="Times New Roman"/>
                <w:sz w:val="24"/>
                <w:szCs w:val="24"/>
              </w:rPr>
              <w:t xml:space="preserve">обследования в целях выявления и ранней диагностики в </w:t>
            </w:r>
            <w:r w:rsidRPr="00BC66A8">
              <w:rPr>
                <w:rFonts w:ascii="Times New Roman" w:hAnsi="Times New Roman" w:cs="Times New Roman"/>
                <w:sz w:val="24"/>
                <w:szCs w:val="24"/>
              </w:rPr>
              <w:lastRenderedPageBreak/>
              <w:t xml:space="preserve">развитии и (или) состояний декомпенсации особенностей в физическом и (или) психическом развитии и (или) отклонений в поведении;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получение психолого-педагогической, медицинской и социальной помощи в ДОО в соответствии с образовательными потребностями, возрастными и индивидуальными особенностями, состоянием соматического и нервно - психического здоровья воспитанников;  перевод для получения дошкольного образования в форме семейного образования;</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поощрение за успехи в образовательной, творческой, спортивной деятельности;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бесплатное пользование необходимыми учебными пособиями, средствами обучения и воспитания, предусмотренными реализуемой в ДОО основной образовательной программой дошкольного образования;</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пользование имеющимися в ДОО объектами культуры и спорта, лечебно-оздоровительной инфраструктурой в установленном порядке;</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получение дополнительных образовательных услуг</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 Дисциплина в ДОО поддерживается на основе уважения человеческого достоинства всех участников образовательных отношений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b/>
                <w:sz w:val="24"/>
                <w:szCs w:val="24"/>
              </w:rPr>
              <w:t>Защита несовершеннолетних воспитанников ДОО</w:t>
            </w:r>
            <w:r w:rsidRPr="00BC66A8">
              <w:rPr>
                <w:rFonts w:ascii="Times New Roman" w:hAnsi="Times New Roman" w:cs="Times New Roman"/>
                <w:sz w:val="24"/>
                <w:szCs w:val="24"/>
              </w:rPr>
              <w:t>:</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 Спорные и конфликтные ситуации нужно решать только в отсутствии воспитанников. В целях защиты прав воспитанников их родителей (законных представителей) самостоятельно или через своих представителей вправе: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-направить в органы управления ДОО обращение о нарушении и (или) ущемлении прав свобод и социальных гарантий несовершеннолетних воспитанников;</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  использовать незапрещенные законодательством Российской Федерации иные </w:t>
            </w:r>
            <w:r w:rsidRPr="00BC66A8">
              <w:rPr>
                <w:rFonts w:ascii="Times New Roman" w:hAnsi="Times New Roman" w:cs="Times New Roman"/>
                <w:sz w:val="24"/>
                <w:szCs w:val="24"/>
              </w:rPr>
              <w:lastRenderedPageBreak/>
              <w:t>способы защиты своих прав законных интересов.</w:t>
            </w:r>
          </w:p>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Меры социальной защиты</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 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 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b/>
                <w:sz w:val="24"/>
                <w:szCs w:val="24"/>
              </w:rPr>
              <w:t>Правила по сотрудничеству с родителями</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По вопросам, касающимся развития и воспитания ребёнка, родители (законные представители) воспитанников могут обратиться за консультацией к педагогам и специалистам ДОО в специально отведённое на это время. Каждый родитель (законный представитель) имеет право:  быть избранным в родительский совет группы;</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повышать педагогическую культуру;</w:t>
            </w:r>
          </w:p>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если возникли вопросы по организации образовательного процесса, пребывания</w:t>
            </w: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ребенка в группе, следует обсудить с воспитателем группы, если не удовлетворен ответом, необходимо обратиться к заместителю заведующего по ВМР, заведующему ДОО.</w:t>
            </w:r>
          </w:p>
        </w:tc>
      </w:tr>
      <w:tr w:rsidR="00E02A70" w:rsidRPr="00BC66A8" w:rsidTr="00AE2454">
        <w:trPr>
          <w:trHeight w:val="645"/>
        </w:trPr>
        <w:tc>
          <w:tcPr>
            <w:tcW w:w="5310" w:type="dxa"/>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lastRenderedPageBreak/>
              <w:t>Традиции и ритуалы, особые нормы этикета в ДОО</w:t>
            </w:r>
          </w:p>
        </w:tc>
        <w:tc>
          <w:tcPr>
            <w:tcW w:w="9495" w:type="dxa"/>
          </w:tcPr>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b/>
                <w:sz w:val="24"/>
                <w:szCs w:val="24"/>
              </w:rPr>
              <w:t>Ритуал</w:t>
            </w:r>
            <w:r w:rsidRPr="00BC66A8">
              <w:rPr>
                <w:rFonts w:ascii="Times New Roman" w:hAnsi="Times New Roman" w:cs="Times New Roman"/>
                <w:sz w:val="24"/>
                <w:szCs w:val="24"/>
              </w:rPr>
              <w:t xml:space="preserve"> – установленный порядок действий.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Т</w:t>
            </w:r>
            <w:r w:rsidRPr="00BC66A8">
              <w:rPr>
                <w:rFonts w:ascii="Times New Roman" w:hAnsi="Times New Roman" w:cs="Times New Roman"/>
                <w:b/>
                <w:sz w:val="24"/>
                <w:szCs w:val="24"/>
              </w:rPr>
              <w:t xml:space="preserve">радиция </w:t>
            </w:r>
            <w:r w:rsidRPr="00BC66A8">
              <w:rPr>
                <w:rFonts w:ascii="Times New Roman" w:hAnsi="Times New Roman" w:cs="Times New Roman"/>
                <w:sz w:val="24"/>
                <w:szCs w:val="24"/>
              </w:rPr>
              <w:t xml:space="preserve">– то, что перешло от одного поколения к другому, что унаследовано от предшествующих поколений.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b/>
                <w:sz w:val="24"/>
                <w:szCs w:val="24"/>
              </w:rPr>
              <w:t>Ежедневные традиции</w:t>
            </w:r>
            <w:r w:rsidRPr="00BC66A8">
              <w:rPr>
                <w:rFonts w:ascii="Times New Roman" w:hAnsi="Times New Roman" w:cs="Times New Roman"/>
                <w:sz w:val="24"/>
                <w:szCs w:val="24"/>
              </w:rPr>
              <w:t xml:space="preserve">: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(проводится утренний круг). 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оконце дня все вместе кратко подводят итог прожитого дня (проводится вечерний круг).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w:t>
            </w:r>
            <w:r w:rsidRPr="00BC66A8">
              <w:rPr>
                <w:rFonts w:ascii="Times New Roman" w:hAnsi="Times New Roman" w:cs="Times New Roman"/>
                <w:sz w:val="24"/>
                <w:szCs w:val="24"/>
              </w:rPr>
              <w:lastRenderedPageBreak/>
              <w:t xml:space="preserve">сказать о себе что-либо хорошее.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b/>
                <w:sz w:val="24"/>
                <w:szCs w:val="24"/>
              </w:rPr>
              <w:t>Еженедельные традиции:</w:t>
            </w:r>
            <w:r w:rsidRPr="00BC66A8">
              <w:rPr>
                <w:rFonts w:ascii="Times New Roman" w:hAnsi="Times New Roman" w:cs="Times New Roman"/>
                <w:sz w:val="24"/>
                <w:szCs w:val="24"/>
              </w:rPr>
              <w:t xml:space="preserve"> по понедельникам утренние часы проходят под девизом: «Утро радостных встреч».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b/>
                <w:sz w:val="24"/>
                <w:szCs w:val="24"/>
              </w:rPr>
              <w:t>Ежемесячные традиции:</w:t>
            </w:r>
            <w:r w:rsidRPr="00BC66A8">
              <w:rPr>
                <w:rFonts w:ascii="Times New Roman" w:hAnsi="Times New Roman" w:cs="Times New Roman"/>
                <w:sz w:val="24"/>
                <w:szCs w:val="24"/>
              </w:rPr>
              <w:t xml:space="preserve"> «День именинника». Основная цель - формировать у детей чувства радости и положительные эмоции, музыкально - двигательную активность. Задачами педагога являются: сплочение детей в процессе совместной подготовки к празднику; развивать у детей эмоциональный отклик и желание при участии в совместных играх; создать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b/>
                <w:sz w:val="24"/>
                <w:szCs w:val="24"/>
              </w:rPr>
              <w:t>Ежегодные традиции:</w:t>
            </w:r>
            <w:r w:rsidRPr="00BC66A8">
              <w:rPr>
                <w:rFonts w:ascii="Times New Roman" w:hAnsi="Times New Roman" w:cs="Times New Roman"/>
                <w:sz w:val="24"/>
                <w:szCs w:val="24"/>
              </w:rPr>
              <w:t xml:space="preserve"> «Театральный фестиваль». Начало фестиваля датируется мартом, а именно 27 марта в День театра. Театр помогает создать мир доброй сказки. Участие в театральном фестивале принимают абсолютно все участники образовательного процесса: и дети, и родители, и педагоги, и администрация, где каждый исполняет свою роль и у каждого она главная, и каждый живёт в мире театра.</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b/>
                <w:sz w:val="24"/>
                <w:szCs w:val="24"/>
              </w:rPr>
              <w:t>«Интерактивные выставки»</w:t>
            </w:r>
            <w:r w:rsidRPr="00BC66A8">
              <w:rPr>
                <w:rFonts w:ascii="Times New Roman" w:hAnsi="Times New Roman" w:cs="Times New Roman"/>
                <w:sz w:val="24"/>
                <w:szCs w:val="24"/>
              </w:rPr>
              <w:t xml:space="preserve">. В нашем детском саду мы постоянно устраиваем тематические выставки. Выставки любят дети, а родители не только бывают на экскурсиях, но и активно участвуют в подготовке экспозиций. Посещают их наши воспитанники,  школьники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 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способствуют его нравственному воспитанию, развитию социально-коммуникативных навыков.</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Ежегодно проводятся мероприятия, посвященные: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 явлениям нравственной жизни ребёнка: «именины» (ежемесячно дни рождения детей)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 окружающей природе: акция «Покормим птиц», «Осень», «Весенняя капель», «День </w:t>
            </w:r>
            <w:r w:rsidRPr="00BC66A8">
              <w:rPr>
                <w:rFonts w:ascii="Times New Roman" w:hAnsi="Times New Roman" w:cs="Times New Roman"/>
                <w:sz w:val="24"/>
                <w:szCs w:val="24"/>
              </w:rPr>
              <w:lastRenderedPageBreak/>
              <w:t xml:space="preserve">птиц»; миру искусства и литературы «День книги», «День театра»; </w:t>
            </w:r>
          </w:p>
          <w:p w:rsidR="00E02A70" w:rsidRPr="00BC66A8" w:rsidRDefault="00E02A70" w:rsidP="00AE2454">
            <w:pPr>
              <w:pStyle w:val="a3"/>
              <w:ind w:left="0"/>
              <w:rPr>
                <w:rFonts w:ascii="Times New Roman" w:hAnsi="Times New Roman" w:cs="Times New Roman"/>
                <w:sz w:val="24"/>
                <w:szCs w:val="24"/>
              </w:rPr>
            </w:pPr>
            <w:r w:rsidRPr="00BC66A8">
              <w:rPr>
                <w:rFonts w:ascii="Times New Roman" w:hAnsi="Times New Roman" w:cs="Times New Roman"/>
                <w:sz w:val="24"/>
                <w:szCs w:val="24"/>
              </w:rPr>
              <w:t>− традиционным для семьи, общества и государства праздничным событиям: «Новый год», «День матери», «День семьи», «Праздник всех женщин»;</w:t>
            </w:r>
          </w:p>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sz w:val="24"/>
                <w:szCs w:val="24"/>
              </w:rPr>
              <w:t xml:space="preserve"> − наиболее важным профессиям: «День воспитателя и всех работников детского сада»</w:t>
            </w:r>
          </w:p>
        </w:tc>
      </w:tr>
      <w:tr w:rsidR="00E02A70" w:rsidRPr="00BC66A8" w:rsidTr="00AE2454">
        <w:trPr>
          <w:trHeight w:val="945"/>
        </w:trPr>
        <w:tc>
          <w:tcPr>
            <w:tcW w:w="5310" w:type="dxa"/>
          </w:tcPr>
          <w:p w:rsidR="00E02A70" w:rsidRPr="00BC66A8" w:rsidRDefault="00E02A70" w:rsidP="00AE2454">
            <w:pPr>
              <w:pStyle w:val="a3"/>
              <w:ind w:left="0"/>
              <w:rPr>
                <w:rFonts w:ascii="Times New Roman" w:hAnsi="Times New Roman" w:cs="Times New Roman"/>
                <w:b/>
                <w:sz w:val="24"/>
                <w:szCs w:val="24"/>
              </w:rPr>
            </w:pPr>
          </w:p>
        </w:tc>
        <w:tc>
          <w:tcPr>
            <w:tcW w:w="9495" w:type="dxa"/>
          </w:tcPr>
          <w:p w:rsidR="00E02A70" w:rsidRPr="00BC66A8" w:rsidRDefault="00E02A70" w:rsidP="00AE2454">
            <w:pPr>
              <w:pStyle w:val="a3"/>
              <w:ind w:left="0"/>
              <w:rPr>
                <w:rFonts w:ascii="Times New Roman" w:hAnsi="Times New Roman" w:cs="Times New Roman"/>
                <w:b/>
                <w:sz w:val="24"/>
                <w:szCs w:val="24"/>
              </w:rPr>
            </w:pPr>
          </w:p>
        </w:tc>
      </w:tr>
      <w:tr w:rsidR="00E02A70" w:rsidRPr="00BC66A8" w:rsidTr="00AE2454">
        <w:trPr>
          <w:trHeight w:val="870"/>
        </w:trPr>
        <w:tc>
          <w:tcPr>
            <w:tcW w:w="14805" w:type="dxa"/>
            <w:gridSpan w:val="2"/>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Особенности РППС, отражающие образ и ценности ДОО, учитывающие социокультурный контекст, внешнюю социальную и культурную среду ДОО (учитывает этнокультурные, конфессиональные и региональные особенности</w:t>
            </w:r>
            <w:r w:rsidRPr="00BC66A8">
              <w:rPr>
                <w:rFonts w:ascii="Times New Roman" w:hAnsi="Times New Roman" w:cs="Times New Roman"/>
                <w:sz w:val="24"/>
                <w:szCs w:val="24"/>
              </w:rPr>
              <w:t>)</w:t>
            </w:r>
          </w:p>
        </w:tc>
      </w:tr>
      <w:tr w:rsidR="00E02A70" w:rsidRPr="00BC66A8" w:rsidTr="00AE2454">
        <w:trPr>
          <w:trHeight w:val="1170"/>
        </w:trPr>
        <w:tc>
          <w:tcPr>
            <w:tcW w:w="14805" w:type="dxa"/>
            <w:gridSpan w:val="2"/>
          </w:tcPr>
          <w:p w:rsidR="00E02A70" w:rsidRPr="00BC66A8" w:rsidRDefault="00E02A70" w:rsidP="00AE2454">
            <w:pPr>
              <w:pStyle w:val="a3"/>
              <w:ind w:left="0"/>
              <w:rPr>
                <w:rFonts w:ascii="Times New Roman" w:hAnsi="Times New Roman" w:cs="Times New Roman"/>
                <w:b/>
                <w:sz w:val="24"/>
                <w:szCs w:val="24"/>
              </w:rPr>
            </w:pPr>
            <w:r w:rsidRPr="00BC66A8">
              <w:rPr>
                <w:rFonts w:ascii="Times New Roman" w:hAnsi="Times New Roman" w:cs="Times New Roman"/>
                <w:b/>
                <w:sz w:val="24"/>
                <w:szCs w:val="24"/>
              </w:rPr>
              <w:t>Отражение ценностей в РППС:</w:t>
            </w:r>
            <w:r w:rsidR="001D5490" w:rsidRPr="00BC66A8">
              <w:rPr>
                <w:rFonts w:ascii="Times New Roman" w:hAnsi="Times New Roman" w:cs="Times New Roman"/>
                <w:b/>
                <w:sz w:val="24"/>
                <w:szCs w:val="24"/>
              </w:rPr>
              <w:t xml:space="preserve"> </w:t>
            </w:r>
            <w:r w:rsidRPr="00BC66A8">
              <w:rPr>
                <w:rFonts w:ascii="Times New Roman" w:hAnsi="Times New Roman" w:cs="Times New Roman"/>
                <w:b/>
                <w:sz w:val="24"/>
                <w:szCs w:val="24"/>
              </w:rPr>
              <w:t>Ценности</w:t>
            </w:r>
            <w:r w:rsidR="001D5490" w:rsidRPr="00BC66A8">
              <w:rPr>
                <w:rFonts w:ascii="Times New Roman" w:hAnsi="Times New Roman" w:cs="Times New Roman"/>
                <w:b/>
                <w:sz w:val="24"/>
                <w:szCs w:val="24"/>
              </w:rPr>
              <w:t>,</w:t>
            </w:r>
            <w:r w:rsidRPr="00BC66A8">
              <w:rPr>
                <w:rFonts w:ascii="Times New Roman" w:hAnsi="Times New Roman" w:cs="Times New Roman"/>
                <w:b/>
                <w:sz w:val="24"/>
                <w:szCs w:val="24"/>
              </w:rPr>
              <w:t xml:space="preserve"> Жизнь, Красота, Милосердие, Добро,</w:t>
            </w:r>
            <w:r w:rsidR="001D5490" w:rsidRPr="00BC66A8">
              <w:rPr>
                <w:rFonts w:ascii="Times New Roman" w:hAnsi="Times New Roman" w:cs="Times New Roman"/>
                <w:b/>
                <w:sz w:val="24"/>
                <w:szCs w:val="24"/>
              </w:rPr>
              <w:t xml:space="preserve"> </w:t>
            </w:r>
            <w:r w:rsidRPr="00BC66A8">
              <w:rPr>
                <w:rFonts w:ascii="Times New Roman" w:hAnsi="Times New Roman" w:cs="Times New Roman"/>
                <w:b/>
                <w:sz w:val="24"/>
                <w:szCs w:val="24"/>
              </w:rPr>
              <w:t>Дружба, Сотрудничество реализуются и взаимопроникают во все нижеперечисленные ценности жизни дошкольника.</w:t>
            </w:r>
          </w:p>
        </w:tc>
      </w:tr>
    </w:tbl>
    <w:p w:rsidR="00E02A70" w:rsidRPr="00BC66A8" w:rsidRDefault="00E02A70" w:rsidP="00E02A70">
      <w:pPr>
        <w:pStyle w:val="a3"/>
        <w:ind w:left="-426"/>
        <w:rPr>
          <w:rFonts w:ascii="Times New Roman" w:hAnsi="Times New Roman" w:cs="Times New Roman"/>
          <w:b/>
          <w:sz w:val="24"/>
          <w:szCs w:val="24"/>
        </w:rPr>
      </w:pPr>
    </w:p>
    <w:p w:rsidR="00FC1213"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b/>
          <w:sz w:val="24"/>
          <w:szCs w:val="24"/>
        </w:rPr>
        <w:t>Родина:</w:t>
      </w:r>
      <w:r w:rsidRPr="00BC66A8">
        <w:rPr>
          <w:rFonts w:ascii="Times New Roman" w:hAnsi="Times New Roman" w:cs="Times New Roman"/>
          <w:sz w:val="24"/>
          <w:szCs w:val="24"/>
        </w:rPr>
        <w:t xml:space="preserve"> Галерея с портретами героев.Мини-музей русской культуры и быта.</w:t>
      </w:r>
    </w:p>
    <w:p w:rsidR="00FC1213"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Магнитные карты (путешествий по России).</w:t>
      </w:r>
    </w:p>
    <w:p w:rsidR="00FC1213"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Патриотические уголки. Стенды по краеведению, о военных профессиях. Государственные символы РФ. Фото первых лиц РФ и области. Папки-передвижки «День России», </w:t>
      </w:r>
    </w:p>
    <w:p w:rsidR="00FC1213"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«День флага». Художественная литература с региональным компонентом</w:t>
      </w:r>
    </w:p>
    <w:p w:rsidR="00FC1213"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Самиздатовские сборники. Народные костюмы, изделия народных промыслов. </w:t>
      </w:r>
    </w:p>
    <w:p w:rsidR="00FC1213"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b/>
          <w:sz w:val="24"/>
          <w:szCs w:val="24"/>
        </w:rPr>
        <w:t>Семья:</w:t>
      </w:r>
      <w:r w:rsidRPr="00BC66A8">
        <w:rPr>
          <w:rFonts w:ascii="Times New Roman" w:hAnsi="Times New Roman" w:cs="Times New Roman"/>
          <w:sz w:val="24"/>
          <w:szCs w:val="24"/>
        </w:rPr>
        <w:t xml:space="preserve"> Фотоколлажи «Семья». Выставки творческих работ.«Семейное древо». </w:t>
      </w:r>
    </w:p>
    <w:p w:rsidR="00FC1213"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Творческие совместные поделки. Уголки для родителей. </w:t>
      </w:r>
    </w:p>
    <w:p w:rsidR="00FC1213"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Тематические экспозиции к праздничным датам о семье (День матери, День отца, День пожилого человека) Музей семьи. Семейный стол и игра,</w:t>
      </w:r>
      <w:r w:rsidR="00416F7B">
        <w:rPr>
          <w:rFonts w:ascii="Times New Roman" w:hAnsi="Times New Roman" w:cs="Times New Roman"/>
          <w:sz w:val="24"/>
          <w:szCs w:val="24"/>
        </w:rPr>
        <w:t xml:space="preserve"> </w:t>
      </w:r>
      <w:r w:rsidRPr="00BC66A8">
        <w:rPr>
          <w:rFonts w:ascii="Times New Roman" w:hAnsi="Times New Roman" w:cs="Times New Roman"/>
          <w:sz w:val="24"/>
          <w:szCs w:val="24"/>
        </w:rPr>
        <w:t xml:space="preserve">хобби семьи. </w:t>
      </w:r>
    </w:p>
    <w:p w:rsidR="00FC1213"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Библиотека «Моя семья».</w:t>
      </w:r>
    </w:p>
    <w:p w:rsidR="00FC1213"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Видеотека «Семейные традиции» (для просмотра детьми) .</w:t>
      </w:r>
    </w:p>
    <w:p w:rsidR="00FC1213"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Афиша куда пойти с ребенком в выходной, о поездках, экскурсиях, походах.</w:t>
      </w:r>
    </w:p>
    <w:p w:rsidR="00FC1213"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Семейные альбомы, родословные, семейные гербы и др. </w:t>
      </w:r>
    </w:p>
    <w:p w:rsidR="00FC1213"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b/>
          <w:sz w:val="24"/>
          <w:szCs w:val="24"/>
        </w:rPr>
        <w:t>Труд:</w:t>
      </w:r>
      <w:r w:rsidRPr="00BC66A8">
        <w:rPr>
          <w:rFonts w:ascii="Times New Roman" w:hAnsi="Times New Roman" w:cs="Times New Roman"/>
          <w:sz w:val="24"/>
          <w:szCs w:val="24"/>
        </w:rPr>
        <w:t xml:space="preserve"> Стенд «Профессии наших родителей». </w:t>
      </w:r>
    </w:p>
    <w:p w:rsidR="00FC1213"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Мастерские (швейные, кулинарные, столярные и др.)Уголки дежурства. Национальные мастерские. </w:t>
      </w:r>
    </w:p>
    <w:p w:rsidR="00FC1213"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b/>
          <w:sz w:val="24"/>
          <w:szCs w:val="24"/>
        </w:rPr>
        <w:t>Культура</w:t>
      </w:r>
      <w:r w:rsidRPr="00BC66A8">
        <w:rPr>
          <w:rFonts w:ascii="Times New Roman" w:hAnsi="Times New Roman" w:cs="Times New Roman"/>
          <w:sz w:val="24"/>
          <w:szCs w:val="24"/>
        </w:rPr>
        <w:t>: Визуализация правил поведения в ДОО. Народные костюмы,изделия народных промыслов, заготовки для творчества по народным промыслам.</w:t>
      </w:r>
    </w:p>
    <w:p w:rsidR="00FC1213"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Набор картинок «Правила поведения в библиотеке»,«Правила поведения в театре»Полочка красоты (в группах).Мини-музеи в группах,холлах (народные,музыкальные, книг…).</w:t>
      </w:r>
    </w:p>
    <w:p w:rsidR="00FC1213"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Эстетика группы.Красота комнатных растений.Эстетика интерьеров,штор в помещении.</w:t>
      </w:r>
    </w:p>
    <w:p w:rsidR="00FC1213"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Психогигиена изображений. </w:t>
      </w:r>
    </w:p>
    <w:p w:rsidR="00FC1213"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Выстраивание социокультурногопространства в рекриацияхДОО(библиотека, театр и др.) Центры театральной и музыкальной деятельности, ИЗО.Костюмерная.Фойе.</w:t>
      </w:r>
    </w:p>
    <w:p w:rsidR="00FC1213"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Музыкальный зал.Изостудия. Музыкальная площадка на территории детского сада. Детский театр. Библиотека.</w:t>
      </w:r>
    </w:p>
    <w:p w:rsidR="00FC1213"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b/>
          <w:sz w:val="24"/>
          <w:szCs w:val="24"/>
        </w:rPr>
        <w:t xml:space="preserve"> Познание:</w:t>
      </w:r>
      <w:r w:rsidRPr="00BC66A8">
        <w:rPr>
          <w:rFonts w:ascii="Times New Roman" w:hAnsi="Times New Roman" w:cs="Times New Roman"/>
          <w:sz w:val="24"/>
          <w:szCs w:val="24"/>
        </w:rPr>
        <w:t xml:space="preserve"> Центр познавательно-исследовательской деятельности. </w:t>
      </w:r>
    </w:p>
    <w:p w:rsidR="00FC1213"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Центры «Океаны»,«Обитатели морских глубин», «Леса», «Степи» и т.д.</w:t>
      </w:r>
    </w:p>
    <w:p w:rsidR="00733684"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«Логика и</w:t>
      </w:r>
      <w:r w:rsidR="00733684" w:rsidRPr="00BC66A8">
        <w:rPr>
          <w:rFonts w:ascii="Times New Roman" w:hAnsi="Times New Roman" w:cs="Times New Roman"/>
          <w:sz w:val="24"/>
          <w:szCs w:val="24"/>
        </w:rPr>
        <w:t xml:space="preserve"> </w:t>
      </w:r>
      <w:r w:rsidRPr="00BC66A8">
        <w:rPr>
          <w:rFonts w:ascii="Times New Roman" w:hAnsi="Times New Roman" w:cs="Times New Roman"/>
          <w:sz w:val="24"/>
          <w:szCs w:val="24"/>
        </w:rPr>
        <w:t>математика»,</w:t>
      </w:r>
    </w:p>
    <w:p w:rsidR="00FC1213"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уголок шахмат и шашек и др.</w:t>
      </w:r>
    </w:p>
    <w:p w:rsidR="00336509"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b/>
          <w:sz w:val="24"/>
          <w:szCs w:val="24"/>
        </w:rPr>
        <w:t>Здоровье:</w:t>
      </w:r>
      <w:r w:rsidRPr="00BC66A8">
        <w:rPr>
          <w:rFonts w:ascii="Times New Roman" w:hAnsi="Times New Roman" w:cs="Times New Roman"/>
          <w:sz w:val="24"/>
          <w:szCs w:val="24"/>
        </w:rPr>
        <w:t xml:space="preserve"> Уголки здоровья,правила поведения.</w:t>
      </w:r>
    </w:p>
    <w:p w:rsidR="00336509"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О здоровом образе жизни (стенды, плакаты).</w:t>
      </w:r>
    </w:p>
    <w:p w:rsidR="00FC1213"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Закаливание.</w:t>
      </w:r>
    </w:p>
    <w:p w:rsidR="00FC1213"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Уголки безопасности.Бассейн.</w:t>
      </w:r>
    </w:p>
    <w:p w:rsidR="00FC1213"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Спортивная площадка.</w:t>
      </w:r>
    </w:p>
    <w:p w:rsidR="00FC1213"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Тематические уголки по ПДД.</w:t>
      </w:r>
    </w:p>
    <w:p w:rsidR="00336509"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Тематические уголки о спорте, о проведении Олимпийских игр.</w:t>
      </w:r>
    </w:p>
    <w:p w:rsidR="00FC1213"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Уголок уединения,</w:t>
      </w:r>
    </w:p>
    <w:p w:rsidR="00FC1213"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b/>
          <w:sz w:val="24"/>
          <w:szCs w:val="24"/>
        </w:rPr>
        <w:t>Природа:</w:t>
      </w:r>
      <w:r w:rsidRPr="00BC66A8">
        <w:rPr>
          <w:rFonts w:ascii="Times New Roman" w:hAnsi="Times New Roman" w:cs="Times New Roman"/>
          <w:sz w:val="24"/>
          <w:szCs w:val="24"/>
        </w:rPr>
        <w:t xml:space="preserve"> Макеты природных зон (пустыня, степь, тайга, тундра и другие).</w:t>
      </w:r>
    </w:p>
    <w:p w:rsidR="00FC1213"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Таблицы культурных, лекарственных растений), приборы для наблюдений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водных ресурсов (моря, океаны, озера, реки, водопады).</w:t>
      </w:r>
    </w:p>
    <w:p w:rsidR="00FC1213" w:rsidRPr="00BC66A8"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Коллекции камней и минералов, некоторых полезных ископаемых региона проживания (нефть, уголь, серебро, золото, алмазы и другие);</w:t>
      </w:r>
    </w:p>
    <w:p w:rsidR="00FC1213" w:rsidRDefault="00FC1213"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 Ветряные мельницы, водохранилища, солнечные батареи. Приспособления для углубления представлений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951927" w:rsidRPr="00BC66A8" w:rsidRDefault="00951927" w:rsidP="00951927">
      <w:pPr>
        <w:pStyle w:val="a3"/>
        <w:ind w:left="0" w:firstLine="709"/>
        <w:rPr>
          <w:rFonts w:ascii="Times New Roman" w:hAnsi="Times New Roman" w:cs="Times New Roman"/>
          <w:sz w:val="24"/>
          <w:szCs w:val="24"/>
        </w:rPr>
      </w:pPr>
    </w:p>
    <w:p w:rsidR="00FC1213" w:rsidRPr="00BC66A8" w:rsidRDefault="00993A9A" w:rsidP="00951927">
      <w:pPr>
        <w:pStyle w:val="a3"/>
        <w:ind w:left="0" w:firstLine="709"/>
        <w:rPr>
          <w:rFonts w:ascii="Times New Roman" w:hAnsi="Times New Roman" w:cs="Times New Roman"/>
          <w:b/>
          <w:sz w:val="24"/>
          <w:szCs w:val="24"/>
        </w:rPr>
      </w:pPr>
      <w:r>
        <w:rPr>
          <w:rFonts w:ascii="Times New Roman" w:hAnsi="Times New Roman" w:cs="Times New Roman"/>
          <w:b/>
          <w:sz w:val="24"/>
          <w:szCs w:val="24"/>
        </w:rPr>
        <w:t>2.8.</w:t>
      </w:r>
      <w:r w:rsidR="00454F79">
        <w:rPr>
          <w:rFonts w:ascii="Times New Roman" w:hAnsi="Times New Roman" w:cs="Times New Roman"/>
          <w:b/>
          <w:sz w:val="24"/>
          <w:szCs w:val="24"/>
        </w:rPr>
        <w:t>4</w:t>
      </w:r>
      <w:r w:rsidR="00C10BCE" w:rsidRPr="00BC66A8">
        <w:rPr>
          <w:rFonts w:ascii="Times New Roman" w:hAnsi="Times New Roman" w:cs="Times New Roman"/>
          <w:b/>
          <w:sz w:val="24"/>
          <w:szCs w:val="24"/>
        </w:rPr>
        <w:t xml:space="preserve">. </w:t>
      </w:r>
      <w:r w:rsidR="00FC1213" w:rsidRPr="00BC66A8">
        <w:rPr>
          <w:rFonts w:ascii="Times New Roman" w:hAnsi="Times New Roman" w:cs="Times New Roman"/>
          <w:b/>
          <w:sz w:val="24"/>
          <w:szCs w:val="24"/>
        </w:rPr>
        <w:t xml:space="preserve"> Воспитывающая среда образовательной организации.</w:t>
      </w:r>
    </w:p>
    <w:tbl>
      <w:tblPr>
        <w:tblW w:w="146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9"/>
        <w:gridCol w:w="8773"/>
      </w:tblGrid>
      <w:tr w:rsidR="00FC1213" w:rsidRPr="00BC66A8" w:rsidTr="00CF2796">
        <w:trPr>
          <w:trHeight w:val="562"/>
        </w:trPr>
        <w:tc>
          <w:tcPr>
            <w:tcW w:w="5919" w:type="dxa"/>
          </w:tcPr>
          <w:p w:rsidR="00FC1213" w:rsidRPr="00BC66A8" w:rsidRDefault="00FC1213" w:rsidP="00C1790D">
            <w:pPr>
              <w:pStyle w:val="a3"/>
              <w:ind w:left="0"/>
              <w:rPr>
                <w:rFonts w:ascii="Times New Roman" w:hAnsi="Times New Roman" w:cs="Times New Roman"/>
                <w:b/>
                <w:sz w:val="24"/>
                <w:szCs w:val="24"/>
              </w:rPr>
            </w:pPr>
            <w:r w:rsidRPr="00BC66A8">
              <w:rPr>
                <w:rFonts w:ascii="Times New Roman" w:hAnsi="Times New Roman" w:cs="Times New Roman"/>
                <w:b/>
                <w:sz w:val="24"/>
                <w:szCs w:val="24"/>
              </w:rPr>
              <w:t>Условия воспитывающей среды</w:t>
            </w:r>
          </w:p>
        </w:tc>
        <w:tc>
          <w:tcPr>
            <w:tcW w:w="8773" w:type="dxa"/>
          </w:tcPr>
          <w:p w:rsidR="00FC1213" w:rsidRPr="00BC66A8" w:rsidRDefault="00FC1213" w:rsidP="00C1790D">
            <w:pPr>
              <w:pStyle w:val="a3"/>
              <w:ind w:left="0"/>
              <w:rPr>
                <w:rFonts w:ascii="Times New Roman" w:hAnsi="Times New Roman" w:cs="Times New Roman"/>
                <w:b/>
                <w:sz w:val="24"/>
                <w:szCs w:val="24"/>
              </w:rPr>
            </w:pPr>
            <w:r w:rsidRPr="00BC66A8">
              <w:rPr>
                <w:rFonts w:ascii="Times New Roman" w:hAnsi="Times New Roman" w:cs="Times New Roman"/>
                <w:b/>
                <w:sz w:val="24"/>
                <w:szCs w:val="24"/>
              </w:rPr>
              <w:t>Образовательные модели (проекты) осуществления условий</w:t>
            </w:r>
          </w:p>
        </w:tc>
      </w:tr>
      <w:tr w:rsidR="00FC1213" w:rsidRPr="00BC66A8" w:rsidTr="00CF2796">
        <w:trPr>
          <w:trHeight w:val="834"/>
        </w:trPr>
        <w:tc>
          <w:tcPr>
            <w:tcW w:w="5919" w:type="dxa"/>
          </w:tcPr>
          <w:p w:rsidR="00FC1213" w:rsidRPr="00BC66A8" w:rsidRDefault="00FC1213" w:rsidP="00C1790D">
            <w:pPr>
              <w:pStyle w:val="a3"/>
              <w:ind w:left="0"/>
              <w:rPr>
                <w:rFonts w:ascii="Times New Roman" w:hAnsi="Times New Roman" w:cs="Times New Roman"/>
                <w:b/>
                <w:sz w:val="24"/>
                <w:szCs w:val="24"/>
              </w:rPr>
            </w:pPr>
            <w:r w:rsidRPr="00BC66A8">
              <w:rPr>
                <w:rFonts w:ascii="Times New Roman" w:hAnsi="Times New Roman" w:cs="Times New Roman"/>
                <w:b/>
                <w:sz w:val="24"/>
                <w:szCs w:val="24"/>
              </w:rPr>
              <w:t>Условия для формирования эмоционально-ценностного отношения ребёнка к окружающему миру, другим людям, себе</w:t>
            </w:r>
          </w:p>
        </w:tc>
        <w:tc>
          <w:tcPr>
            <w:tcW w:w="8773" w:type="dxa"/>
          </w:tcPr>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Модели личностно-ориентированного взаимодействия педагога и ребенка-дошкольника на основе позиций его участников: </w:t>
            </w:r>
          </w:p>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b/>
                <w:sz w:val="24"/>
                <w:szCs w:val="24"/>
              </w:rPr>
              <w:t>Субъект-объектная модель</w:t>
            </w:r>
            <w:r w:rsidRPr="00BC66A8">
              <w:rPr>
                <w:rFonts w:ascii="Times New Roman" w:hAnsi="Times New Roman" w:cs="Times New Roman"/>
                <w:sz w:val="24"/>
                <w:szCs w:val="24"/>
              </w:rPr>
              <w:t xml:space="preserve"> – взрослый находится по отношению к детям в позиции учителя, ставя перед ними определенные задачи и предлагая конкретные способы и действия их разрешения.</w:t>
            </w:r>
          </w:p>
          <w:p w:rsidR="00416F7B" w:rsidRDefault="00FC1213" w:rsidP="00C1790D">
            <w:pPr>
              <w:pStyle w:val="a3"/>
              <w:ind w:left="0"/>
              <w:rPr>
                <w:rFonts w:ascii="Times New Roman" w:hAnsi="Times New Roman" w:cs="Times New Roman"/>
                <w:sz w:val="24"/>
                <w:szCs w:val="24"/>
              </w:rPr>
            </w:pPr>
            <w:r w:rsidRPr="00BC66A8">
              <w:rPr>
                <w:rFonts w:ascii="Times New Roman" w:hAnsi="Times New Roman" w:cs="Times New Roman"/>
                <w:b/>
                <w:sz w:val="24"/>
                <w:szCs w:val="24"/>
              </w:rPr>
              <w:t>Объект-субъектная модель</w:t>
            </w:r>
            <w:r w:rsidRPr="00BC66A8">
              <w:rPr>
                <w:rFonts w:ascii="Times New Roman" w:hAnsi="Times New Roman" w:cs="Times New Roman"/>
                <w:sz w:val="24"/>
                <w:szCs w:val="24"/>
              </w:rPr>
              <w:t xml:space="preserve"> – взрослый создает окружающую развивающую среду, своеобразный предметный мир, в котором дети действуют свободно и самостоятельно. </w:t>
            </w:r>
          </w:p>
          <w:p w:rsidR="00FC1213" w:rsidRPr="00BC66A8" w:rsidRDefault="00FC1213" w:rsidP="00C1790D">
            <w:pPr>
              <w:pStyle w:val="a3"/>
              <w:ind w:left="0"/>
              <w:rPr>
                <w:rFonts w:ascii="Times New Roman" w:hAnsi="Times New Roman" w:cs="Times New Roman"/>
                <w:b/>
                <w:sz w:val="24"/>
                <w:szCs w:val="24"/>
              </w:rPr>
            </w:pPr>
            <w:r w:rsidRPr="00BC66A8">
              <w:rPr>
                <w:rFonts w:ascii="Times New Roman" w:hAnsi="Times New Roman" w:cs="Times New Roman"/>
                <w:b/>
                <w:sz w:val="24"/>
                <w:szCs w:val="24"/>
              </w:rPr>
              <w:t>Субъект-субъектная модель</w:t>
            </w:r>
            <w:r w:rsidRPr="00BC66A8">
              <w:rPr>
                <w:rFonts w:ascii="Times New Roman" w:hAnsi="Times New Roman" w:cs="Times New Roman"/>
                <w:sz w:val="24"/>
                <w:szCs w:val="24"/>
              </w:rPr>
              <w:t xml:space="preserve"> – позиция равных партнеров, включенных в общую совместную деятельность. Роль педагога в создании ненасильственной развивающей педагогической среды совместно с семьями воспитанников. В работе с родителями просвещение и пропаганда личностно-ориентированной модели взаимодействия.</w:t>
            </w:r>
          </w:p>
        </w:tc>
      </w:tr>
      <w:tr w:rsidR="00FC1213" w:rsidRPr="00BC66A8" w:rsidTr="00CF2796">
        <w:trPr>
          <w:trHeight w:val="665"/>
        </w:trPr>
        <w:tc>
          <w:tcPr>
            <w:tcW w:w="5919" w:type="dxa"/>
          </w:tcPr>
          <w:p w:rsidR="00FC1213" w:rsidRPr="00BC66A8" w:rsidRDefault="00FC1213" w:rsidP="00C1790D">
            <w:pPr>
              <w:pStyle w:val="a3"/>
              <w:ind w:left="0"/>
              <w:rPr>
                <w:rFonts w:ascii="Times New Roman" w:hAnsi="Times New Roman" w:cs="Times New Roman"/>
                <w:b/>
                <w:sz w:val="24"/>
                <w:szCs w:val="24"/>
              </w:rPr>
            </w:pPr>
            <w:r w:rsidRPr="00BC66A8">
              <w:rPr>
                <w:rFonts w:ascii="Times New Roman" w:hAnsi="Times New Roman" w:cs="Times New Roman"/>
                <w:b/>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r w:rsidRPr="00BC66A8">
              <w:rPr>
                <w:rFonts w:ascii="Times New Roman" w:hAnsi="Times New Roman" w:cs="Times New Roman"/>
                <w:sz w:val="24"/>
                <w:szCs w:val="24"/>
              </w:rPr>
              <w:t>;</w:t>
            </w:r>
          </w:p>
        </w:tc>
        <w:tc>
          <w:tcPr>
            <w:tcW w:w="8773" w:type="dxa"/>
          </w:tcPr>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Проекты по созданию мастерских: </w:t>
            </w:r>
          </w:p>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t>Пекарня</w:t>
            </w:r>
          </w:p>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 Музыкальная гостиная </w:t>
            </w:r>
          </w:p>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Швейная мастерская </w:t>
            </w:r>
          </w:p>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Опытно-экспериментальная мастерская (вода, песок и др.) </w:t>
            </w:r>
          </w:p>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Музеи </w:t>
            </w:r>
          </w:p>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t>К</w:t>
            </w:r>
            <w:r w:rsidR="00C1790D" w:rsidRPr="00BC66A8">
              <w:rPr>
                <w:rFonts w:ascii="Times New Roman" w:hAnsi="Times New Roman" w:cs="Times New Roman"/>
                <w:sz w:val="24"/>
                <w:szCs w:val="24"/>
              </w:rPr>
              <w:t>о</w:t>
            </w:r>
            <w:r w:rsidRPr="00BC66A8">
              <w:rPr>
                <w:rFonts w:ascii="Times New Roman" w:hAnsi="Times New Roman" w:cs="Times New Roman"/>
                <w:sz w:val="24"/>
                <w:szCs w:val="24"/>
              </w:rPr>
              <w:t>смосмодром</w:t>
            </w:r>
          </w:p>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t>Картинная галерея</w:t>
            </w:r>
          </w:p>
          <w:p w:rsidR="00FC1213" w:rsidRPr="00BC66A8" w:rsidRDefault="00FC1213" w:rsidP="00C1790D">
            <w:pPr>
              <w:pStyle w:val="a3"/>
              <w:ind w:left="0"/>
              <w:rPr>
                <w:rFonts w:ascii="Times New Roman" w:hAnsi="Times New Roman" w:cs="Times New Roman"/>
                <w:b/>
                <w:sz w:val="24"/>
                <w:szCs w:val="24"/>
              </w:rPr>
            </w:pPr>
            <w:r w:rsidRPr="00BC66A8">
              <w:rPr>
                <w:rFonts w:ascii="Times New Roman" w:hAnsi="Times New Roman" w:cs="Times New Roman"/>
                <w:sz w:val="24"/>
                <w:szCs w:val="24"/>
              </w:rPr>
              <w:t>Мастерская профессий «Армии»</w:t>
            </w:r>
          </w:p>
        </w:tc>
      </w:tr>
      <w:tr w:rsidR="00FC1213" w:rsidRPr="00BC66A8" w:rsidTr="00CF2796">
        <w:trPr>
          <w:trHeight w:val="870"/>
        </w:trPr>
        <w:tc>
          <w:tcPr>
            <w:tcW w:w="5919" w:type="dxa"/>
          </w:tcPr>
          <w:p w:rsidR="00FC1213" w:rsidRPr="00BC66A8" w:rsidRDefault="00FC1213" w:rsidP="00C1790D">
            <w:pPr>
              <w:pStyle w:val="a3"/>
              <w:ind w:left="0"/>
              <w:rPr>
                <w:rFonts w:ascii="Times New Roman" w:hAnsi="Times New Roman" w:cs="Times New Roman"/>
                <w:b/>
                <w:sz w:val="24"/>
                <w:szCs w:val="24"/>
              </w:rPr>
            </w:pPr>
            <w:r w:rsidRPr="00BC66A8">
              <w:rPr>
                <w:rFonts w:ascii="Times New Roman" w:hAnsi="Times New Roman" w:cs="Times New Roman"/>
                <w:b/>
                <w:sz w:val="24"/>
                <w:szCs w:val="24"/>
              </w:rPr>
              <w:lastRenderedPageBreak/>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8773" w:type="dxa"/>
          </w:tcPr>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t>Созданы условия, которые устанавливаются воспитателями в организационных «организующие моменты»,  «тематические недели»,</w:t>
            </w:r>
          </w:p>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«события» и праздники страны</w:t>
            </w:r>
          </w:p>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«реализация проектов»,</w:t>
            </w: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«сезонные явления в природе»,</w:t>
            </w:r>
          </w:p>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«праздники», акции, конкурсы, выставки, концерты</w:t>
            </w:r>
          </w:p>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ДОУ  «традиции»</w:t>
            </w:r>
          </w:p>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Юбилейные даты знаменитых людей(писатели, поэты, космонавты, художники и т. д. ).  Предстоящие поселковые события</w:t>
            </w:r>
          </w:p>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sym w:font="Symbol" w:char="F0B7"/>
            </w:r>
            <w:r w:rsidRPr="00BC66A8">
              <w:rPr>
                <w:rFonts w:ascii="Times New Roman" w:hAnsi="Times New Roman" w:cs="Times New Roman"/>
                <w:sz w:val="24"/>
                <w:szCs w:val="24"/>
              </w:rPr>
              <w:t xml:space="preserve">  мастер – классы, практические дела</w:t>
            </w:r>
          </w:p>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 А главное становления самостоятельности, инициативности и творческого взаимодействия, работа в рамках всех трех образовательных моделях: учебно-административная, комплексно-тематичекая,  средовая.</w:t>
            </w:r>
          </w:p>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 1.Совместная деятельность педагога с ребёнком, где, взаимодействуя с ребёнком, он выполняет функции педагога: обучает ребёнка чему-то новому; (ЗУН). </w:t>
            </w:r>
          </w:p>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 (поддержка)</w:t>
            </w:r>
          </w:p>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 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FC1213" w:rsidRPr="00BC66A8" w:rsidRDefault="00FC1213" w:rsidP="00C1790D">
            <w:pPr>
              <w:pStyle w:val="a3"/>
              <w:ind w:left="0"/>
              <w:rPr>
                <w:rFonts w:ascii="Times New Roman" w:hAnsi="Times New Roman" w:cs="Times New Roman"/>
                <w:b/>
                <w:sz w:val="24"/>
                <w:szCs w:val="24"/>
              </w:rPr>
            </w:pPr>
            <w:r w:rsidRPr="00BC66A8">
              <w:rPr>
                <w:rFonts w:ascii="Times New Roman" w:hAnsi="Times New Roman" w:cs="Times New Roman"/>
                <w:sz w:val="24"/>
                <w:szCs w:val="24"/>
              </w:rPr>
              <w:t xml:space="preserve"> 4.совместная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266 актуализируя лидерские ресурсы самих детей тем самым актуализируя лидерские ресурсы самих детей;</w:t>
            </w:r>
          </w:p>
        </w:tc>
      </w:tr>
      <w:tr w:rsidR="00FC1213" w:rsidRPr="00BC66A8" w:rsidTr="00CF2796">
        <w:trPr>
          <w:trHeight w:val="870"/>
        </w:trPr>
        <w:tc>
          <w:tcPr>
            <w:tcW w:w="5919" w:type="dxa"/>
          </w:tcPr>
          <w:p w:rsidR="00416F7B" w:rsidRDefault="00FC1213" w:rsidP="00C1790D">
            <w:pPr>
              <w:pStyle w:val="a3"/>
              <w:ind w:left="0"/>
              <w:rPr>
                <w:rFonts w:ascii="Times New Roman" w:hAnsi="Times New Roman" w:cs="Times New Roman"/>
                <w:b/>
                <w:sz w:val="24"/>
                <w:szCs w:val="24"/>
              </w:rPr>
            </w:pPr>
            <w:r w:rsidRPr="00BC66A8">
              <w:rPr>
                <w:rFonts w:ascii="Times New Roman" w:hAnsi="Times New Roman" w:cs="Times New Roman"/>
                <w:b/>
                <w:sz w:val="24"/>
                <w:szCs w:val="24"/>
              </w:rPr>
              <w:t xml:space="preserve">Региональные и территориальные особенности социокультурного окружения </w:t>
            </w:r>
          </w:p>
          <w:p w:rsidR="00FC1213" w:rsidRPr="00BC66A8" w:rsidRDefault="00FC1213" w:rsidP="00C1790D">
            <w:pPr>
              <w:pStyle w:val="a3"/>
              <w:ind w:left="0"/>
              <w:rPr>
                <w:rFonts w:ascii="Times New Roman" w:hAnsi="Times New Roman" w:cs="Times New Roman"/>
                <w:b/>
                <w:sz w:val="24"/>
                <w:szCs w:val="24"/>
              </w:rPr>
            </w:pPr>
            <w:r w:rsidRPr="00BC66A8">
              <w:rPr>
                <w:rFonts w:ascii="Times New Roman" w:hAnsi="Times New Roman" w:cs="Times New Roman"/>
                <w:b/>
                <w:sz w:val="24"/>
                <w:szCs w:val="24"/>
              </w:rPr>
              <w:t>МКОУ « Синегубовская ООШ»(д/г)</w:t>
            </w:r>
          </w:p>
        </w:tc>
        <w:tc>
          <w:tcPr>
            <w:tcW w:w="8773" w:type="dxa"/>
          </w:tcPr>
          <w:p w:rsidR="00FC1213" w:rsidRPr="00BC66A8" w:rsidRDefault="00FC1213" w:rsidP="00FC1213">
            <w:pPr>
              <w:pStyle w:val="a3"/>
              <w:ind w:left="0"/>
              <w:rPr>
                <w:rFonts w:ascii="Times New Roman" w:hAnsi="Times New Roman" w:cs="Times New Roman"/>
                <w:b/>
                <w:sz w:val="24"/>
                <w:szCs w:val="24"/>
              </w:rPr>
            </w:pPr>
            <w:r w:rsidRPr="00BC66A8">
              <w:rPr>
                <w:rFonts w:ascii="Times New Roman" w:hAnsi="Times New Roman" w:cs="Times New Roman"/>
                <w:sz w:val="24"/>
                <w:szCs w:val="24"/>
              </w:rPr>
              <w:t>ДОУ расположено в деревне Синегубово-1,</w:t>
            </w:r>
            <w:r w:rsidR="000D5DE8" w:rsidRPr="00BC66A8">
              <w:rPr>
                <w:rFonts w:ascii="Times New Roman" w:hAnsi="Times New Roman" w:cs="Times New Roman"/>
                <w:sz w:val="24"/>
                <w:szCs w:val="24"/>
              </w:rPr>
              <w:t xml:space="preserve"> в 17 км от поселка Чернь,</w:t>
            </w:r>
            <w:r w:rsidRPr="00BC66A8">
              <w:rPr>
                <w:rFonts w:ascii="Times New Roman" w:hAnsi="Times New Roman" w:cs="Times New Roman"/>
                <w:sz w:val="24"/>
                <w:szCs w:val="24"/>
              </w:rPr>
              <w:t xml:space="preserve">Тульской области. </w:t>
            </w:r>
          </w:p>
        </w:tc>
      </w:tr>
      <w:tr w:rsidR="00FC1213" w:rsidRPr="00BC66A8" w:rsidTr="00CF2796">
        <w:trPr>
          <w:trHeight w:val="733"/>
        </w:trPr>
        <w:tc>
          <w:tcPr>
            <w:tcW w:w="5919" w:type="dxa"/>
          </w:tcPr>
          <w:p w:rsidR="00FC1213" w:rsidRPr="00BC66A8" w:rsidRDefault="00FC1213" w:rsidP="00C1790D">
            <w:pPr>
              <w:pStyle w:val="a3"/>
              <w:ind w:left="0"/>
              <w:rPr>
                <w:rFonts w:ascii="Times New Roman" w:hAnsi="Times New Roman" w:cs="Times New Roman"/>
                <w:b/>
                <w:sz w:val="24"/>
                <w:szCs w:val="24"/>
              </w:rPr>
            </w:pPr>
            <w:r w:rsidRPr="00BC66A8">
              <w:rPr>
                <w:rFonts w:ascii="Times New Roman" w:hAnsi="Times New Roman" w:cs="Times New Roman"/>
                <w:b/>
                <w:sz w:val="24"/>
                <w:szCs w:val="24"/>
              </w:rPr>
              <w:t>Воспитательно значимые проекты и программы, в которых уже участвует ОУ.</w:t>
            </w:r>
          </w:p>
        </w:tc>
        <w:tc>
          <w:tcPr>
            <w:tcW w:w="8773" w:type="dxa"/>
          </w:tcPr>
          <w:p w:rsidR="000D5DE8"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t>1.Участие в проектах, конкурсах и прочих мероприятиях</w:t>
            </w:r>
            <w:r w:rsidR="000D5DE8" w:rsidRPr="00BC66A8">
              <w:rPr>
                <w:rFonts w:ascii="Times New Roman" w:hAnsi="Times New Roman" w:cs="Times New Roman"/>
                <w:sz w:val="24"/>
                <w:szCs w:val="24"/>
              </w:rPr>
              <w:t xml:space="preserve"> экологической направленности. </w:t>
            </w:r>
          </w:p>
          <w:p w:rsidR="00FC1213" w:rsidRPr="00BC66A8" w:rsidRDefault="000D5DE8"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2 </w:t>
            </w:r>
            <w:r w:rsidR="00FC1213" w:rsidRPr="00BC66A8">
              <w:rPr>
                <w:rFonts w:ascii="Times New Roman" w:hAnsi="Times New Roman" w:cs="Times New Roman"/>
                <w:sz w:val="24"/>
                <w:szCs w:val="24"/>
              </w:rPr>
              <w:t>Взаимодействие с ДДТ.</w:t>
            </w:r>
          </w:p>
        </w:tc>
      </w:tr>
      <w:tr w:rsidR="00FC1213" w:rsidRPr="00BC66A8" w:rsidTr="00CF2796">
        <w:trPr>
          <w:trHeight w:val="971"/>
        </w:trPr>
        <w:tc>
          <w:tcPr>
            <w:tcW w:w="5919" w:type="dxa"/>
          </w:tcPr>
          <w:p w:rsidR="00FC1213" w:rsidRPr="00BC66A8" w:rsidRDefault="00FC1213" w:rsidP="00C1790D">
            <w:pPr>
              <w:pStyle w:val="a3"/>
              <w:ind w:left="0"/>
              <w:rPr>
                <w:rFonts w:ascii="Times New Roman" w:hAnsi="Times New Roman" w:cs="Times New Roman"/>
                <w:b/>
                <w:sz w:val="24"/>
                <w:szCs w:val="24"/>
              </w:rPr>
            </w:pPr>
            <w:r w:rsidRPr="00BC66A8">
              <w:rPr>
                <w:rFonts w:ascii="Times New Roman" w:hAnsi="Times New Roman" w:cs="Times New Roman"/>
                <w:b/>
                <w:sz w:val="24"/>
                <w:szCs w:val="24"/>
              </w:rPr>
              <w:lastRenderedPageBreak/>
              <w:t>Ключевые элементы уклада МКОУ в соответствие со слож</w:t>
            </w:r>
            <w:r w:rsidR="00C1790D" w:rsidRPr="00BC66A8">
              <w:rPr>
                <w:rFonts w:ascii="Times New Roman" w:hAnsi="Times New Roman" w:cs="Times New Roman"/>
                <w:b/>
                <w:sz w:val="24"/>
                <w:szCs w:val="24"/>
              </w:rPr>
              <w:t>ившейся моделью воспитательно</w:t>
            </w:r>
            <w:r w:rsidRPr="00BC66A8">
              <w:rPr>
                <w:rFonts w:ascii="Times New Roman" w:hAnsi="Times New Roman" w:cs="Times New Roman"/>
                <w:b/>
                <w:sz w:val="24"/>
                <w:szCs w:val="24"/>
              </w:rPr>
              <w:t>значимой деятельности, накопленного опыта, достижений, следования традиции, ее уклада жизни</w:t>
            </w:r>
          </w:p>
        </w:tc>
        <w:tc>
          <w:tcPr>
            <w:tcW w:w="8773" w:type="dxa"/>
          </w:tcPr>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1. Создание в ОУ вариативной воспитывающей среды, позволяющей воспитанникам развиваться в различных видах деятельности </w:t>
            </w:r>
          </w:p>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2. Ключевые элементы уклада ОУ характеризуются календарём Государственных праздников, комплексно-тематическим планом мероприятий, годовым планом работы, которые определяют проведение общих мероприятий и праздников. </w:t>
            </w:r>
          </w:p>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3. В части, формируемой участниками образовательных отношений образовательной программы дошкольного образования ОУ (далее ОП ДО МКОУ) определена работа по ознакомлению воспитанников с Тульским краем. </w:t>
            </w:r>
          </w:p>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4.Организовано единое с родителями (законными представителями) воспитанников образовательное пространство для обмена опытом, знаниями, идеями, для обсуждения и решения конкретных воспитательных задач </w:t>
            </w:r>
          </w:p>
          <w:p w:rsidR="00FC1213" w:rsidRPr="00BC66A8" w:rsidRDefault="000D5DE8"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5. Процесс образования в </w:t>
            </w:r>
            <w:r w:rsidR="00FC1213" w:rsidRPr="00BC66A8">
              <w:rPr>
                <w:rFonts w:ascii="Times New Roman" w:hAnsi="Times New Roman" w:cs="Times New Roman"/>
                <w:sz w:val="24"/>
                <w:szCs w:val="24"/>
              </w:rPr>
              <w:t xml:space="preserve">ОУ строиться на содружестве с институтами культуры и социальными организациями, и родителями (законными представителями) воспитанников. </w:t>
            </w:r>
          </w:p>
          <w:p w:rsidR="00FC1213" w:rsidRPr="00BC66A8" w:rsidRDefault="00FC1213" w:rsidP="00C1790D">
            <w:pPr>
              <w:pStyle w:val="a3"/>
              <w:ind w:left="0"/>
              <w:rPr>
                <w:rFonts w:ascii="Times New Roman" w:hAnsi="Times New Roman" w:cs="Times New Roman"/>
                <w:b/>
                <w:sz w:val="24"/>
                <w:szCs w:val="24"/>
              </w:rPr>
            </w:pPr>
            <w:r w:rsidRPr="00BC66A8">
              <w:rPr>
                <w:rFonts w:ascii="Times New Roman" w:hAnsi="Times New Roman" w:cs="Times New Roman"/>
                <w:sz w:val="24"/>
                <w:szCs w:val="24"/>
              </w:rPr>
              <w:t>6. Профессиональное развитие педагогов (новые формы работы с детьми, поддержка детской инициативы, разнообразные формы взаимодействия с родителями).</w:t>
            </w:r>
          </w:p>
        </w:tc>
      </w:tr>
      <w:tr w:rsidR="00FC1213" w:rsidRPr="00BC66A8" w:rsidTr="00CF2796">
        <w:trPr>
          <w:trHeight w:val="954"/>
        </w:trPr>
        <w:tc>
          <w:tcPr>
            <w:tcW w:w="5919" w:type="dxa"/>
          </w:tcPr>
          <w:p w:rsidR="00FC1213" w:rsidRPr="00BC66A8" w:rsidRDefault="00FC1213" w:rsidP="00C1790D">
            <w:pPr>
              <w:pStyle w:val="a3"/>
              <w:ind w:left="0"/>
              <w:rPr>
                <w:rFonts w:ascii="Times New Roman" w:hAnsi="Times New Roman" w:cs="Times New Roman"/>
                <w:b/>
                <w:sz w:val="24"/>
                <w:szCs w:val="24"/>
              </w:rPr>
            </w:pPr>
            <w:r w:rsidRPr="00BC66A8">
              <w:rPr>
                <w:rFonts w:ascii="Times New Roman" w:hAnsi="Times New Roman" w:cs="Times New Roman"/>
                <w:b/>
                <w:sz w:val="24"/>
                <w:szCs w:val="24"/>
              </w:rPr>
              <w:t>Общие характеристики содержания и форм воспитания в общей структуре воспитательной работы в ОУ</w:t>
            </w:r>
            <w:r w:rsidRPr="00BC66A8">
              <w:rPr>
                <w:rFonts w:ascii="Times New Roman" w:hAnsi="Times New Roman" w:cs="Times New Roman"/>
                <w:sz w:val="24"/>
                <w:szCs w:val="24"/>
              </w:rPr>
              <w:t>;</w:t>
            </w:r>
          </w:p>
        </w:tc>
        <w:tc>
          <w:tcPr>
            <w:tcW w:w="8773" w:type="dxa"/>
          </w:tcPr>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Стержнем годового цикла воспитательной работы ОУ являются ключевые общесадовские мероприятия, через которые осуществляется интеграция воспитательных усилий педагога. </w:t>
            </w:r>
          </w:p>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Так же задачи воспитательной работы решаются в следующих формах работы: организованная образовательная  (ООД). </w:t>
            </w:r>
          </w:p>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t>ООД в рамках формируемой части ОП</w:t>
            </w:r>
          </w:p>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деятельность ДО по Туловедению проводятся согласно учебному плану. </w:t>
            </w:r>
          </w:p>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t>Так же интеграция воспитательных задач проходит в ООД по всем образовательным областям, согласно модулям Программы совместная деятельность педагогов с воспитанниками (игры, беседы, наблюдения и т.д.)</w:t>
            </w:r>
          </w:p>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в специально  созданной РППС в уголках развития групп с решением воспитательных задач, </w:t>
            </w:r>
          </w:p>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t>самостоятельная деятельность детей (художественная, двигательная, речевая, игровая, трудовая, исследовательская и др.),</w:t>
            </w:r>
          </w:p>
          <w:p w:rsidR="00FC1213" w:rsidRPr="00BC66A8" w:rsidRDefault="00FC1213" w:rsidP="00C1790D">
            <w:pPr>
              <w:pStyle w:val="a3"/>
              <w:ind w:left="0"/>
              <w:rPr>
                <w:rFonts w:ascii="Times New Roman" w:hAnsi="Times New Roman" w:cs="Times New Roman"/>
                <w:sz w:val="24"/>
                <w:szCs w:val="24"/>
              </w:rPr>
            </w:pPr>
            <w:r w:rsidRPr="00BC66A8">
              <w:rPr>
                <w:rFonts w:ascii="Times New Roman" w:hAnsi="Times New Roman" w:cs="Times New Roman"/>
                <w:sz w:val="24"/>
                <w:szCs w:val="24"/>
              </w:rPr>
              <w:t xml:space="preserve"> индивидуальная работа, проектная деятельность определяется годовым планом работы, рабочими образовательными программами групп. </w:t>
            </w:r>
          </w:p>
          <w:p w:rsidR="00FC1213" w:rsidRPr="00BC66A8" w:rsidRDefault="00FC1213" w:rsidP="00C1790D">
            <w:pPr>
              <w:pStyle w:val="a3"/>
              <w:ind w:left="0"/>
              <w:rPr>
                <w:rFonts w:ascii="Times New Roman" w:hAnsi="Times New Roman" w:cs="Times New Roman"/>
                <w:b/>
                <w:sz w:val="24"/>
                <w:szCs w:val="24"/>
              </w:rPr>
            </w:pPr>
            <w:r w:rsidRPr="00BC66A8">
              <w:rPr>
                <w:rFonts w:ascii="Times New Roman" w:hAnsi="Times New Roman" w:cs="Times New Roman"/>
                <w:sz w:val="24"/>
                <w:szCs w:val="24"/>
              </w:rPr>
              <w:t>Организация проектной деятельности может быть  включение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актуализирована планами социальных партнёров  в образовательный процесс ОУ экскурсий, виртуальных экскурсий, а так же других познавательно-информационных мероприятий по предложению родителей (законных представителей) или социальных партнёров.</w:t>
            </w:r>
          </w:p>
        </w:tc>
      </w:tr>
      <w:tr w:rsidR="00FC1213" w:rsidRPr="00BC66A8" w:rsidTr="00CF2796">
        <w:trPr>
          <w:trHeight w:val="1073"/>
        </w:trPr>
        <w:tc>
          <w:tcPr>
            <w:tcW w:w="5919" w:type="dxa"/>
          </w:tcPr>
          <w:p w:rsidR="00FC1213" w:rsidRPr="00BC66A8" w:rsidRDefault="00FC1213" w:rsidP="00C1790D">
            <w:pPr>
              <w:pStyle w:val="a3"/>
              <w:ind w:left="0"/>
              <w:rPr>
                <w:rFonts w:ascii="Times New Roman" w:hAnsi="Times New Roman" w:cs="Times New Roman"/>
                <w:b/>
                <w:sz w:val="24"/>
                <w:szCs w:val="24"/>
              </w:rPr>
            </w:pPr>
            <w:r w:rsidRPr="00BC66A8">
              <w:rPr>
                <w:rFonts w:ascii="Times New Roman" w:hAnsi="Times New Roman" w:cs="Times New Roman"/>
                <w:b/>
                <w:sz w:val="24"/>
                <w:szCs w:val="24"/>
              </w:rPr>
              <w:lastRenderedPageBreak/>
              <w:t>Наличие достижения выраженных эффектов воспитательной работы</w:t>
            </w:r>
          </w:p>
        </w:tc>
        <w:tc>
          <w:tcPr>
            <w:tcW w:w="8773" w:type="dxa"/>
          </w:tcPr>
          <w:p w:rsidR="00FC1213" w:rsidRPr="00BC66A8" w:rsidRDefault="00FC1213" w:rsidP="00C1790D">
            <w:pPr>
              <w:pStyle w:val="a3"/>
              <w:ind w:left="0"/>
              <w:rPr>
                <w:rFonts w:ascii="Times New Roman" w:hAnsi="Times New Roman" w:cs="Times New Roman"/>
                <w:b/>
                <w:sz w:val="24"/>
                <w:szCs w:val="24"/>
              </w:rPr>
            </w:pPr>
            <w:r w:rsidRPr="00BC66A8">
              <w:rPr>
                <w:rFonts w:ascii="Times New Roman" w:hAnsi="Times New Roman" w:cs="Times New Roman"/>
                <w:sz w:val="24"/>
                <w:szCs w:val="24"/>
              </w:rPr>
              <w:t>Мониторинг реализации ОП ДО ОУ показывает более 75% успешного освоения, включая воспитательные аспекты.</w:t>
            </w:r>
          </w:p>
        </w:tc>
      </w:tr>
      <w:tr w:rsidR="00FC1213" w:rsidRPr="00BC66A8" w:rsidTr="00CF2796">
        <w:trPr>
          <w:trHeight w:val="1102"/>
        </w:trPr>
        <w:tc>
          <w:tcPr>
            <w:tcW w:w="5919" w:type="dxa"/>
          </w:tcPr>
          <w:p w:rsidR="00FC1213" w:rsidRPr="00BC66A8" w:rsidRDefault="00FC1213" w:rsidP="00C1790D">
            <w:pPr>
              <w:pStyle w:val="a3"/>
              <w:ind w:left="0"/>
              <w:rPr>
                <w:rFonts w:ascii="Times New Roman" w:hAnsi="Times New Roman" w:cs="Times New Roman"/>
                <w:b/>
                <w:sz w:val="24"/>
                <w:szCs w:val="24"/>
              </w:rPr>
            </w:pPr>
          </w:p>
        </w:tc>
        <w:tc>
          <w:tcPr>
            <w:tcW w:w="8773" w:type="dxa"/>
          </w:tcPr>
          <w:p w:rsidR="00FC1213" w:rsidRPr="00BC66A8" w:rsidRDefault="00FC1213" w:rsidP="00C1790D">
            <w:pPr>
              <w:pStyle w:val="a3"/>
              <w:ind w:left="0"/>
              <w:rPr>
                <w:rFonts w:ascii="Times New Roman" w:hAnsi="Times New Roman" w:cs="Times New Roman"/>
                <w:b/>
                <w:sz w:val="24"/>
                <w:szCs w:val="24"/>
              </w:rPr>
            </w:pPr>
          </w:p>
        </w:tc>
      </w:tr>
    </w:tbl>
    <w:p w:rsidR="00FC1213" w:rsidRPr="00BC66A8" w:rsidRDefault="00FC1213" w:rsidP="00FC1213">
      <w:pPr>
        <w:pStyle w:val="a3"/>
        <w:ind w:left="-284"/>
        <w:rPr>
          <w:rFonts w:ascii="Times New Roman" w:hAnsi="Times New Roman" w:cs="Times New Roman"/>
          <w:b/>
          <w:sz w:val="24"/>
          <w:szCs w:val="24"/>
        </w:rPr>
      </w:pPr>
    </w:p>
    <w:p w:rsidR="00151714" w:rsidRPr="00BC66A8" w:rsidRDefault="00993A9A" w:rsidP="00951927">
      <w:pPr>
        <w:ind w:left="0" w:firstLine="709"/>
        <w:rPr>
          <w:rFonts w:ascii="Times New Roman" w:hAnsi="Times New Roman" w:cs="Times New Roman"/>
          <w:b/>
          <w:sz w:val="24"/>
          <w:szCs w:val="24"/>
        </w:rPr>
      </w:pPr>
      <w:r>
        <w:rPr>
          <w:rFonts w:ascii="Times New Roman" w:hAnsi="Times New Roman" w:cs="Times New Roman"/>
          <w:b/>
          <w:sz w:val="24"/>
          <w:szCs w:val="24"/>
        </w:rPr>
        <w:t>2.8.</w:t>
      </w:r>
      <w:r w:rsidR="00454F79">
        <w:rPr>
          <w:rFonts w:ascii="Times New Roman" w:hAnsi="Times New Roman" w:cs="Times New Roman"/>
          <w:b/>
          <w:sz w:val="24"/>
          <w:szCs w:val="24"/>
        </w:rPr>
        <w:t>5</w:t>
      </w:r>
      <w:r>
        <w:rPr>
          <w:rFonts w:ascii="Times New Roman" w:hAnsi="Times New Roman" w:cs="Times New Roman"/>
          <w:b/>
          <w:sz w:val="24"/>
          <w:szCs w:val="24"/>
        </w:rPr>
        <w:t>.</w:t>
      </w:r>
      <w:r w:rsidR="00151714" w:rsidRPr="00BC66A8">
        <w:rPr>
          <w:rFonts w:ascii="Times New Roman" w:hAnsi="Times New Roman" w:cs="Times New Roman"/>
          <w:b/>
          <w:sz w:val="24"/>
          <w:szCs w:val="24"/>
        </w:rPr>
        <w:t xml:space="preserve"> Общности образовательной организации</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Профессиональная общность</w:t>
      </w:r>
      <w:r w:rsidRPr="00BC66A8">
        <w:rPr>
          <w:rFonts w:ascii="Times New Roman" w:hAnsi="Times New Roman" w:cs="Times New Roman"/>
          <w:sz w:val="24"/>
          <w:szCs w:val="24"/>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воспитания.</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Основой эффективности такой общности является рефлексия собственной профессиональной деятельности.</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Воспитатель, а также другие сотрудники должны: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-быть примером в формировании полноценных и сформированных ценностных ориентиров, норм общения и поведения;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-мотивировать детей к общению друг с другом, поощрять даже самые незначительные стремления к общению и взаимодействию;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-заботиться о том, чтобы дети непрерывно приобретали опыт общения на основе чувства доброжелательности;</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lastRenderedPageBreak/>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вниманиек заболевшему товарищу;</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-учить детей совместной деятельности, насыщать их жизнь событиями, которые сплачивали бы и объединяли ребят; -воспитывать в детях чувство ответственности перед группой за свое поведение.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Профессионально-родительская общность</w:t>
      </w:r>
      <w:r w:rsidRPr="00BC66A8">
        <w:rPr>
          <w:rFonts w:ascii="Times New Roman" w:hAnsi="Times New Roman" w:cs="Times New Roman"/>
          <w:sz w:val="24"/>
          <w:szCs w:val="24"/>
        </w:rP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Детско-взрослая общность</w:t>
      </w:r>
      <w:r w:rsidRPr="00BC66A8">
        <w:rPr>
          <w:rFonts w:ascii="Times New Roman" w:hAnsi="Times New Roman" w:cs="Times New Roman"/>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Детско-взрослая общность</w:t>
      </w:r>
      <w:r w:rsidRPr="00BC66A8">
        <w:rPr>
          <w:rFonts w:ascii="Times New Roman" w:hAnsi="Times New Roman" w:cs="Times New Roman"/>
          <w:sz w:val="24"/>
          <w:szCs w:val="24"/>
        </w:rPr>
        <w:t xml:space="preserve"> является источником и механизмом воспитания ребенка.</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Детская общность.</w:t>
      </w:r>
      <w:r w:rsidRPr="00BC66A8">
        <w:rPr>
          <w:rFonts w:ascii="Times New Roman" w:hAnsi="Times New Roman" w:cs="Times New Roman"/>
          <w:sz w:val="24"/>
          <w:szCs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Одним из видов детских общностей являются </w:t>
      </w:r>
      <w:r w:rsidRPr="00BC66A8">
        <w:rPr>
          <w:rFonts w:ascii="Times New Roman" w:hAnsi="Times New Roman" w:cs="Times New Roman"/>
          <w:b/>
          <w:sz w:val="24"/>
          <w:szCs w:val="24"/>
        </w:rPr>
        <w:t>разновозрастные детские общности</w:t>
      </w:r>
      <w:r w:rsidRPr="00BC66A8">
        <w:rPr>
          <w:rFonts w:ascii="Times New Roman" w:hAnsi="Times New Roman" w:cs="Times New Roman"/>
          <w:sz w:val="24"/>
          <w:szCs w:val="24"/>
        </w:rPr>
        <w:t xml:space="preserve">.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lastRenderedPageBreak/>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Культура поведения воспитателя в общностях как значимая составляющая уклада.</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Воспитатель соблюдает кодекс нормы профессиональной этики и поведения: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1)педагог всегда выходит навстречу родителям и приветствует родителей и детей первым;</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2) улыбка - всегда обязательная часть приветствия;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3) педагог описывает события и ситуации, но не даёт им оценки;</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4) педагог не обвиняет родителей и не возлагает на них ответственность за поведение детей в детском саду;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5) тон общения ровный и дружелюбный, исключается повышение голоса;</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6) уважительное отношение к личности воспитанника;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7) умение заинтересованно слушать собеседника и сопереживать ему;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8) умение видеть и слышать воспитанника, сопереживать ему;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9) уравновешенность и самообладание, выдержка в отношениях с детьми;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10)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11) умение сочетать мягкий эмоциональный и деловой тон в отношениях с детьми;</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12) умение сочетать требовательность с чутким отношением к воспитанникам;</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13) знание возрастных и индивидуальных особенностей воспитанников; соответствие внешнего вида статусу воспитателя детского сада</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В ДОО, прежде всего, следует выделить следующие общности: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педагог – дети, родители (законные представители) – ребенок (дети), педагог – родители (законные представители).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Ценности и цели</w:t>
      </w:r>
      <w:r w:rsidRPr="00BC66A8">
        <w:rPr>
          <w:rFonts w:ascii="Times New Roman" w:hAnsi="Times New Roman" w:cs="Times New Roman"/>
          <w:sz w:val="24"/>
          <w:szCs w:val="24"/>
        </w:rPr>
        <w:t>: профессионального сообщества, профессионально-родительского сообщества и детско-взрослой общности; особенности организации всех общностей и их роль в процессе воспитания детей.особенности обеспечения возможности разновозрастного взаимодействия детей.</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lastRenderedPageBreak/>
        <w:t>Направление воспитания: патриотическое</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Формирование представлений (воспитывающая среда ДОО)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-знакомить детей с историей, героями, культурой, традициями России и своего народа, выдающимися историческими и современными деятелями;</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создавать возможности для формирования и развития культуры речи детей;</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знакомить детей с социокультурным окружением: с названиями улиц, зданий, сооружений и их назначением;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создавать зоны РППС, посвященные российским и региональным традициям и символике, семейным традициям;</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места для рассматривания и чтения детьми книг, изучения материалов, посвященных истории и современной жизни России и региона, города;</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создавать тематические уголки, посвященные героям и событиям в истории России и региона.</w:t>
      </w:r>
    </w:p>
    <w:p w:rsidR="00151714" w:rsidRPr="00BC66A8" w:rsidRDefault="00151714" w:rsidP="00951927">
      <w:pPr>
        <w:ind w:left="0" w:firstLine="709"/>
        <w:rPr>
          <w:rFonts w:ascii="Times New Roman" w:hAnsi="Times New Roman" w:cs="Times New Roman"/>
          <w:sz w:val="24"/>
          <w:szCs w:val="24"/>
        </w:rPr>
      </w:pPr>
    </w:p>
    <w:p w:rsidR="00151714" w:rsidRPr="00BC66A8" w:rsidRDefault="00151714" w:rsidP="00951927">
      <w:pPr>
        <w:ind w:left="0" w:firstLine="709"/>
        <w:rPr>
          <w:rFonts w:ascii="Times New Roman" w:hAnsi="Times New Roman" w:cs="Times New Roman"/>
          <w:b/>
          <w:sz w:val="24"/>
          <w:szCs w:val="24"/>
        </w:rPr>
      </w:pPr>
      <w:r w:rsidRPr="00BC66A8">
        <w:rPr>
          <w:rFonts w:ascii="Times New Roman" w:hAnsi="Times New Roman" w:cs="Times New Roman"/>
          <w:b/>
          <w:sz w:val="24"/>
          <w:szCs w:val="24"/>
        </w:rPr>
        <w:t xml:space="preserve">Формирование отношения (детско-родительская, детско-взрослая, профессионально-родительская общности, детское сообщество) </w:t>
      </w:r>
    </w:p>
    <w:p w:rsidR="00151714" w:rsidRPr="00BC66A8" w:rsidRDefault="00151714" w:rsidP="00951927">
      <w:pPr>
        <w:ind w:left="0" w:firstLine="709"/>
        <w:rPr>
          <w:rFonts w:ascii="Times New Roman" w:hAnsi="Times New Roman" w:cs="Times New Roman"/>
          <w:b/>
          <w:sz w:val="24"/>
          <w:szCs w:val="24"/>
        </w:rPr>
      </w:pPr>
      <w:r w:rsidRPr="00BC66A8">
        <w:rPr>
          <w:rFonts w:ascii="Times New Roman" w:hAnsi="Times New Roman" w:cs="Times New Roman"/>
          <w:b/>
          <w:sz w:val="24"/>
          <w:szCs w:val="24"/>
        </w:rPr>
        <w:t>Детско-родительская общность:</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воспитывать любовь к родной природе, понимание единства природы и людей и бережного отношения к природе;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-поощрять любознательность и исследовательскую деятельность детей, водить детей на экскурсии, в парки, зоопарки, музеи; </w:t>
      </w:r>
    </w:p>
    <w:p w:rsidR="00151714" w:rsidRPr="00BC66A8" w:rsidRDefault="00151714" w:rsidP="00951927">
      <w:pPr>
        <w:ind w:left="0" w:firstLine="709"/>
        <w:rPr>
          <w:rFonts w:ascii="Times New Roman" w:hAnsi="Times New Roman" w:cs="Times New Roman"/>
          <w:b/>
          <w:sz w:val="24"/>
          <w:szCs w:val="24"/>
        </w:rPr>
      </w:pPr>
      <w:r w:rsidRPr="00BC66A8">
        <w:rPr>
          <w:rFonts w:ascii="Times New Roman" w:hAnsi="Times New Roman" w:cs="Times New Roman"/>
          <w:b/>
          <w:sz w:val="24"/>
          <w:szCs w:val="24"/>
        </w:rPr>
        <w:t>Детско-взрослая общность:</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-формировать чувство любви к России и родному краю, родному языку, культурному наследию своего народа;</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воспитывать чувство собственного достоинства и уважительного отношения к своим соотечественникам. </w:t>
      </w:r>
    </w:p>
    <w:p w:rsidR="00151714" w:rsidRPr="00BC66A8" w:rsidRDefault="00151714" w:rsidP="00951927">
      <w:pPr>
        <w:ind w:left="0" w:firstLine="709"/>
        <w:rPr>
          <w:rFonts w:ascii="Times New Roman" w:hAnsi="Times New Roman" w:cs="Times New Roman"/>
          <w:b/>
          <w:sz w:val="24"/>
          <w:szCs w:val="24"/>
        </w:rPr>
      </w:pPr>
      <w:r w:rsidRPr="00BC66A8">
        <w:rPr>
          <w:rFonts w:ascii="Times New Roman" w:hAnsi="Times New Roman" w:cs="Times New Roman"/>
          <w:b/>
          <w:sz w:val="24"/>
          <w:szCs w:val="24"/>
        </w:rPr>
        <w:t>Профессионально-родительская общность:</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 xml:space="preserve"> -</w:t>
      </w:r>
      <w:r w:rsidRPr="00BC66A8">
        <w:rPr>
          <w:rFonts w:ascii="Times New Roman" w:hAnsi="Times New Roman" w:cs="Times New Roman"/>
          <w:sz w:val="24"/>
          <w:szCs w:val="24"/>
        </w:rPr>
        <w:t xml:space="preserve">реализовывать культурно-образовательные проекты по направлению;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-привлекать семьи воспитанников к созданию тематических уголков ДОО.</w:t>
      </w:r>
    </w:p>
    <w:p w:rsidR="00151714" w:rsidRPr="00BC66A8" w:rsidRDefault="00151714" w:rsidP="00951927">
      <w:pPr>
        <w:ind w:left="0" w:firstLine="709"/>
        <w:rPr>
          <w:rFonts w:ascii="Times New Roman" w:hAnsi="Times New Roman" w:cs="Times New Roman"/>
          <w:b/>
          <w:sz w:val="24"/>
          <w:szCs w:val="24"/>
        </w:rPr>
      </w:pPr>
      <w:r w:rsidRPr="00BC66A8">
        <w:rPr>
          <w:rFonts w:ascii="Times New Roman" w:hAnsi="Times New Roman" w:cs="Times New Roman"/>
          <w:b/>
          <w:sz w:val="24"/>
          <w:szCs w:val="24"/>
        </w:rPr>
        <w:t>Детская общность:</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создавать условия для появления у детей чувства сопричастности в ходе их участия в праздниках и проектах патриотической направленности. Формирование опыта действия (виды детских деятельностей и культурные практики в ДОО)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читать детям книги, вместе с детьми обсуждать  прочитанное;</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 -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знакомить детей с традиционными для региона ремеслами, создавать условия для появления собственного опыта детей;</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-проводить специальные игры и занятия, направленные на обогащение словарного запаса на основе фольклора родного народа;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-петь вместе с детьми народные песни, играть в народные игры.</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Планируемые результаты воспитания</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-знает и любит свою малую родину, понимает, что он живет в России, и имеет представление о мире;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стремится подражать героям, исполнять долг, следовать моральным идеям и правилам;</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w:t>
      </w:r>
    </w:p>
    <w:p w:rsidR="00151714" w:rsidRPr="00BC66A8" w:rsidRDefault="00151714" w:rsidP="00951927">
      <w:pPr>
        <w:ind w:left="0" w:firstLine="709"/>
        <w:rPr>
          <w:rFonts w:ascii="Times New Roman" w:hAnsi="Times New Roman" w:cs="Times New Roman"/>
          <w:b/>
          <w:sz w:val="24"/>
          <w:szCs w:val="24"/>
        </w:rPr>
      </w:pPr>
      <w:r w:rsidRPr="00BC66A8">
        <w:rPr>
          <w:rFonts w:ascii="Times New Roman" w:hAnsi="Times New Roman" w:cs="Times New Roman"/>
          <w:b/>
          <w:sz w:val="24"/>
          <w:szCs w:val="24"/>
        </w:rPr>
        <w:t xml:space="preserve"> Направление воспитания: духовно-нравственное</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Формирование представлений (воспитывающая среда ДОО)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организовывать пространства для воспитания отношения к знанию как ценности, понимания значения образования для человека, общества, страны;</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организовывать мероприятия, способствующие приобщению к отечественным традициям и пра</w:t>
      </w:r>
      <w:r w:rsidRPr="00B44139">
        <w:rPr>
          <w:rFonts w:ascii="Times New Roman" w:hAnsi="Times New Roman" w:cs="Times New Roman"/>
          <w:sz w:val="28"/>
          <w:szCs w:val="28"/>
        </w:rPr>
        <w:t xml:space="preserve">здникам, к истории и достижениям </w:t>
      </w:r>
      <w:r w:rsidRPr="00BC66A8">
        <w:rPr>
          <w:rFonts w:ascii="Times New Roman" w:hAnsi="Times New Roman" w:cs="Times New Roman"/>
          <w:sz w:val="24"/>
          <w:szCs w:val="24"/>
        </w:rPr>
        <w:t xml:space="preserve">родной страны, к культурному наследию народов России;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создавать выставки, уголки в центрах развития, развлечения и досуги, игровые программы по знакомству с народной культурой народов России для воспитания уважения к людям - представителям разных народов России, независимо от их этнической принадлежности;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создавать уголки патриотического воспитания для формирования уважительного отношения к государственным символам страны (флагу, гербу, гимну);</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создание безопасной игровой среды в детском саду и дома для приобретения первого опыта по сохранению жизни и здоровья Формирование отношения (детско-родительская, детско-взрослая, профессионально-родительская общности, детское сообщество)</w:t>
      </w:r>
    </w:p>
    <w:p w:rsidR="00151714" w:rsidRPr="00BC66A8" w:rsidRDefault="00151714" w:rsidP="00951927">
      <w:pPr>
        <w:ind w:left="0" w:firstLine="709"/>
        <w:rPr>
          <w:rFonts w:ascii="Times New Roman" w:hAnsi="Times New Roman" w:cs="Times New Roman"/>
          <w:b/>
          <w:sz w:val="24"/>
          <w:szCs w:val="24"/>
        </w:rPr>
      </w:pPr>
      <w:r w:rsidRPr="00BC66A8">
        <w:rPr>
          <w:rFonts w:ascii="Times New Roman" w:hAnsi="Times New Roman" w:cs="Times New Roman"/>
          <w:b/>
          <w:sz w:val="24"/>
          <w:szCs w:val="24"/>
        </w:rPr>
        <w:t>Детско-родительская общность:</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поддерживать и направлять духовно - нравственное развитие и активность ребенка.</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Детско-взрослая общность</w:t>
      </w:r>
      <w:r w:rsidRPr="00BC66A8">
        <w:rPr>
          <w:rFonts w:ascii="Times New Roman" w:hAnsi="Times New Roman" w:cs="Times New Roman"/>
          <w:sz w:val="24"/>
          <w:szCs w:val="24"/>
        </w:rPr>
        <w:t xml:space="preserve">: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организовывать встречи с семьями разных национальностей, посещающими ДОУ, в результате которых у детей возникает уважение к людям - представителям разных народов России, независимо от их этнической принадлежности, появляется познавательный интерес.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Детская общность</w:t>
      </w:r>
      <w:r w:rsidRPr="00BC66A8">
        <w:rPr>
          <w:rFonts w:ascii="Times New Roman" w:hAnsi="Times New Roman" w:cs="Times New Roman"/>
          <w:sz w:val="24"/>
          <w:szCs w:val="24"/>
        </w:rPr>
        <w:t xml:space="preserve">: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создавать условия для демонстрации детьми среди сверстников проявления добра и милосердия в акциях «Доброе сердце», «Старость в радость», «Мы рядом». Профессионально-родительская общность: привлекать родителей к реализации совместных семейных проектов, к проектированию и участию в событиях, познавательных квестах, семейных акциях Формирование опыта действия (виды детских деятельностей и культурные практики в ДОО)</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читать и обсуждать с детьми литературные произведения о добре и зле, семье, дружбе, взаимопомощи сотрудничестве и др.;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организовывать дидактические игры, направленные на освоение знаний о государственных символах страны (флаге,гербе, гимне);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создавать совместно с детьми творческие продукты детской деятельности; организовывать совместно с детьми праздники и события, посвящённые народной культуре народов России;</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приобретение опыта по сохранению жизни и здоровья: проекты «Безопасность в рисунках», «Безопасный детский сад», «Безопасный дом»; акция «Безопасность 0+», «Полезное питание»</w:t>
      </w:r>
    </w:p>
    <w:p w:rsidR="00151714" w:rsidRPr="00BC66A8" w:rsidRDefault="00151714" w:rsidP="00951927">
      <w:pPr>
        <w:ind w:left="0" w:firstLine="709"/>
        <w:rPr>
          <w:rFonts w:ascii="Times New Roman" w:hAnsi="Times New Roman" w:cs="Times New Roman"/>
          <w:b/>
          <w:sz w:val="24"/>
          <w:szCs w:val="24"/>
        </w:rPr>
      </w:pPr>
      <w:r w:rsidRPr="00BC66A8">
        <w:rPr>
          <w:rFonts w:ascii="Times New Roman" w:hAnsi="Times New Roman" w:cs="Times New Roman"/>
          <w:b/>
          <w:sz w:val="24"/>
          <w:szCs w:val="24"/>
        </w:rPr>
        <w:t>Планируемые результаты воспитания</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различает основные проявления добра и зла;</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принимает и уважает традиционные ценности, ценности семьи и общества;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правдивый, искренний, способный к сочувствию и заботе, к нравственному поступку;</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способный не оставаться равнодушным к чужому горю, проявлять заботу;</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самостоятельно различающий основные отрицательные и положительные человеческие качества;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обращается к помощи взрослого в ситуациях морального выбора</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Направление воспитания</w:t>
      </w:r>
      <w:r w:rsidRPr="00BC66A8">
        <w:rPr>
          <w:rFonts w:ascii="Times New Roman" w:hAnsi="Times New Roman" w:cs="Times New Roman"/>
          <w:sz w:val="24"/>
          <w:szCs w:val="24"/>
        </w:rPr>
        <w:t xml:space="preserve">: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социальное Формирование представлений (воспитывающая среда ДОО)</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использовать пространства ДОО для формирования представлений о том, как правильно вести себя в отношениях с другими людьми;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создавать игровые зоны по темам семьи, дружбы, взаимопомощи и пр.;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организовывать сотрудничество детей в различных пространствах и ситуациях;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 - создавать условия для проявления детской инициативы по взаимодействию и сотрудничеству.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Формирование отношения (детско-родительская, детско-взрослая, профессионально-родительская общности, детское сообщество)</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Детско-родительская общность</w:t>
      </w:r>
      <w:r w:rsidRPr="00BC66A8">
        <w:rPr>
          <w:rFonts w:ascii="Times New Roman" w:hAnsi="Times New Roman" w:cs="Times New Roman"/>
          <w:sz w:val="24"/>
          <w:szCs w:val="24"/>
        </w:rPr>
        <w:t>:</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объяснять ребенку нормы и особенности поведения в семье;</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Детско-взрослая общность</w:t>
      </w:r>
      <w:r w:rsidRPr="00BC66A8">
        <w:rPr>
          <w:rFonts w:ascii="Times New Roman" w:hAnsi="Times New Roman" w:cs="Times New Roman"/>
          <w:sz w:val="24"/>
          <w:szCs w:val="24"/>
        </w:rPr>
        <w:t xml:space="preserve">: знакомить детей с правилами поведения в ДОО.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Детская общность</w:t>
      </w:r>
      <w:r w:rsidRPr="00BC66A8">
        <w:rPr>
          <w:rFonts w:ascii="Times New Roman" w:hAnsi="Times New Roman" w:cs="Times New Roman"/>
          <w:sz w:val="24"/>
          <w:szCs w:val="24"/>
        </w:rPr>
        <w:t>: создавать условия для приобретения детьми социального опыта в различных формах жизнедеятельности.</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 xml:space="preserve"> Профессионально-родительская общность</w:t>
      </w:r>
      <w:r w:rsidRPr="00BC66A8">
        <w:rPr>
          <w:rFonts w:ascii="Times New Roman" w:hAnsi="Times New Roman" w:cs="Times New Roman"/>
          <w:sz w:val="24"/>
          <w:szCs w:val="24"/>
        </w:rPr>
        <w:t>: привлекать родителей к реализации семейных проектов, к участию в мероприятиях.</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Формирование опыта действия (виды детских деятельностей и культурные практики в ДОО) читать и обсуждать с детьми литературные произведения о добре и зле, семье, дружбе, взаимопомощи сотрудничестве и др.;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организовывать дидактические игры, направленные на освоение поло-ролевого поведения, освоение культурных способов выражения эмоций;</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создавать совместно с детьми творческие продукты;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организовывать совместно с детьми праздники и события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Планируемые результаты воспитания</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различает основные проявления добра и зла, принимает и уважает ценности семьи и общества;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-способен к сочувствию и заботе, к нравственному поступку; принимает и уважает различия между людьми;</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освоил основы речевой культуры;</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проявляет дружелюбие, доброжелательность;</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умеет слушать и слышать собеседника; способен взаимодействовать со взрослыми и сверстниками на основе общих интересов и дел.</w:t>
      </w:r>
    </w:p>
    <w:p w:rsidR="00151714" w:rsidRPr="00BC66A8" w:rsidRDefault="00151714" w:rsidP="00951927">
      <w:pPr>
        <w:ind w:left="0" w:firstLine="709"/>
        <w:rPr>
          <w:rFonts w:ascii="Times New Roman" w:hAnsi="Times New Roman" w:cs="Times New Roman"/>
          <w:b/>
          <w:sz w:val="24"/>
          <w:szCs w:val="24"/>
        </w:rPr>
      </w:pPr>
      <w:r w:rsidRPr="00BC66A8">
        <w:rPr>
          <w:rFonts w:ascii="Times New Roman" w:hAnsi="Times New Roman" w:cs="Times New Roman"/>
          <w:b/>
          <w:sz w:val="24"/>
          <w:szCs w:val="24"/>
        </w:rPr>
        <w:t>Направление воспитания: познавательное</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Формирование представлений (воспитывающая среда ДОО)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пр.;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организовывать специальные зоны познавательной активности по разным направлениям. Формирование отношения (детско-родительская, детско-взрослая, профессионально-родительская общности, детское сообщество)</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Детско-родительская общность</w:t>
      </w:r>
      <w:r w:rsidRPr="00BC66A8">
        <w:rPr>
          <w:rFonts w:ascii="Times New Roman" w:hAnsi="Times New Roman" w:cs="Times New Roman"/>
          <w:sz w:val="24"/>
          <w:szCs w:val="24"/>
        </w:rPr>
        <w:t>: - поддерживать и направлять познавательную активность ребенка.</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Детско-взрослая общность</w:t>
      </w:r>
      <w:r w:rsidRPr="00BC66A8">
        <w:rPr>
          <w:rFonts w:ascii="Times New Roman" w:hAnsi="Times New Roman" w:cs="Times New Roman"/>
          <w:sz w:val="24"/>
          <w:szCs w:val="24"/>
        </w:rPr>
        <w:t xml:space="preserve">: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организовывать встречи с интересными людьми, в результате которых у детей формируется познавательная мотивация и создаются условия для ее реализации.</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lastRenderedPageBreak/>
        <w:t>Детская общность</w:t>
      </w:r>
      <w:r w:rsidRPr="00BC66A8">
        <w:rPr>
          <w:rFonts w:ascii="Times New Roman" w:hAnsi="Times New Roman" w:cs="Times New Roman"/>
          <w:sz w:val="24"/>
          <w:szCs w:val="24"/>
        </w:rPr>
        <w:t xml:space="preserve">: создавать условия для демонстрации детьми результатов своей познавательной активности среди сверстников.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Профессионально-родительская общность:</w:t>
      </w:r>
      <w:r w:rsidRPr="00BC66A8">
        <w:rPr>
          <w:rFonts w:ascii="Times New Roman" w:hAnsi="Times New Roman" w:cs="Times New Roman"/>
          <w:sz w:val="24"/>
          <w:szCs w:val="24"/>
        </w:rPr>
        <w:t xml:space="preserve"> привлекать родителей к реализации совместных семейных проектов, к проектированию и участию в познавательных мероприятиях.</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организовывать наблюдения, целевые прогулки, туристические походы, создавать экскурсии по экологической тропе, проводить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по сохранению природы;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организовывать походы и экскурсии, просмотр доступных для восприятия ребенка познавательных фильмов, чтение и просмотр книг;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организовывать совместно с детьми конструкторскую, проектную продуктивную и исследовательскую деятельности; организовывать совместно с родителями фестивали семейных проектов, исследований и творческих работ;</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Планируемые результаты воспитания</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проявляет любознательность, умеет наблюдать;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проявляет активность, самостоятельность, инициативу в познавательной, игровой, коммуникативной и продуктивной деятельностях,  в самообслуживании;</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обладает первичной картиной мира на основе традиционных ценностей российского общества.</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Формирование опыта действия (виды детских деятельностей и культурные практики в ДОО)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читать детям книги, вместе с детьми обсуждать прочитанное;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знакомить детей с традиционными для региона ремеслами, создавать условия для появления собственного опыта детей;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проводить специальные игры и занятия, направленные на обогащение словарного запаса на основе фольклора родного народа;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петь вместе с детьми народные песни, играть в народные игры</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Планируемые результаты воспитания</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-знает и любит свою малую родину, понимает, что он живет в России, и имеет представление о мире; -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 - стремится подражать героям, исполнять долг, следовать моральным идеям и правилам; 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Направление воспитания: физическое и оздоровительное</w:t>
      </w:r>
      <w:r w:rsidRPr="00BC66A8">
        <w:rPr>
          <w:rFonts w:ascii="Times New Roman" w:hAnsi="Times New Roman" w:cs="Times New Roman"/>
          <w:sz w:val="24"/>
          <w:szCs w:val="24"/>
        </w:rPr>
        <w:t xml:space="preserve"> Формирование представлений (</w:t>
      </w:r>
      <w:r w:rsidRPr="00BC66A8">
        <w:rPr>
          <w:rFonts w:ascii="Times New Roman" w:hAnsi="Times New Roman" w:cs="Times New Roman"/>
          <w:b/>
          <w:sz w:val="24"/>
          <w:szCs w:val="24"/>
        </w:rPr>
        <w:t>воспитывающая среда ДОО</w:t>
      </w:r>
      <w:r w:rsidRPr="00BC66A8">
        <w:rPr>
          <w:rFonts w:ascii="Times New Roman" w:hAnsi="Times New Roman" w:cs="Times New Roman"/>
          <w:sz w:val="24"/>
          <w:szCs w:val="24"/>
        </w:rPr>
        <w:t xml:space="preserve">)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организовывать РППС для формирования представлений о здоровом образе жизни, гигиене, безопасности, для приобщения детей к спорту;</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использовать пространства ДОО и прилегающей территории для двигательной активности, подвижных игр, закаливания, зарядки.</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Формирование отношения (детско-родительская, детско-взрослая, профессионально-родительская общности, детское сообщество) </w:t>
      </w:r>
    </w:p>
    <w:p w:rsidR="00151714" w:rsidRPr="00BC66A8" w:rsidRDefault="00151714" w:rsidP="00951927">
      <w:pPr>
        <w:ind w:left="0" w:firstLine="709"/>
        <w:rPr>
          <w:rFonts w:ascii="Times New Roman" w:hAnsi="Times New Roman" w:cs="Times New Roman"/>
          <w:b/>
          <w:sz w:val="24"/>
          <w:szCs w:val="24"/>
        </w:rPr>
      </w:pPr>
      <w:r w:rsidRPr="00BC66A8">
        <w:rPr>
          <w:rFonts w:ascii="Times New Roman" w:hAnsi="Times New Roman" w:cs="Times New Roman"/>
          <w:b/>
          <w:sz w:val="24"/>
          <w:szCs w:val="24"/>
        </w:rPr>
        <w:t>Детско-взрослая общность:</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 xml:space="preserve"> -</w:t>
      </w:r>
      <w:r w:rsidRPr="00BC66A8">
        <w:rPr>
          <w:rFonts w:ascii="Times New Roman" w:hAnsi="Times New Roman" w:cs="Times New Roman"/>
          <w:sz w:val="24"/>
          <w:szCs w:val="24"/>
        </w:rPr>
        <w:t xml:space="preserve"> формировать основные навыки гигиены, закаливания, здорового питания;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организовывать совместное посещение детьми и родителями спортивных мероприятий.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обеспечивать достаточную двигательную активность детей </w:t>
      </w:r>
    </w:p>
    <w:p w:rsidR="00151714" w:rsidRPr="00BC66A8" w:rsidRDefault="00151714" w:rsidP="00951927">
      <w:pPr>
        <w:ind w:left="0" w:firstLine="709"/>
        <w:rPr>
          <w:rFonts w:ascii="Times New Roman" w:hAnsi="Times New Roman" w:cs="Times New Roman"/>
          <w:b/>
          <w:sz w:val="24"/>
          <w:szCs w:val="24"/>
        </w:rPr>
      </w:pPr>
      <w:r w:rsidRPr="00BC66A8">
        <w:rPr>
          <w:rFonts w:ascii="Times New Roman" w:hAnsi="Times New Roman" w:cs="Times New Roman"/>
          <w:b/>
          <w:sz w:val="24"/>
          <w:szCs w:val="24"/>
        </w:rPr>
        <w:t xml:space="preserve">Детская общность: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создавать условия для приобретения детьми опыта безопасного поведения, саморегуляции и помощи.</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Профессионально-родительская общность</w:t>
      </w:r>
      <w:r w:rsidRPr="00BC66A8">
        <w:rPr>
          <w:rFonts w:ascii="Times New Roman" w:hAnsi="Times New Roman" w:cs="Times New Roman"/>
          <w:sz w:val="24"/>
          <w:szCs w:val="24"/>
        </w:rPr>
        <w:t xml:space="preserve">: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Формирование опыта действия</w:t>
      </w:r>
      <w:r w:rsidRPr="00BC66A8">
        <w:rPr>
          <w:rFonts w:ascii="Times New Roman" w:hAnsi="Times New Roman" w:cs="Times New Roman"/>
          <w:sz w:val="24"/>
          <w:szCs w:val="24"/>
        </w:rPr>
        <w:t xml:space="preserve"> (виды детских деятельностей и культурные практики в ДОО):</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организовывать подвижные, спортивные игры, в том числе традиционные народные и дворовые игры на территории ДОО;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организовывать проекты по здоровому образу жизни, питанию, гигиене, безопасности жизнедеятельности; прививать оздоровительные традиции в ДОО, культурную практику зарядки и закаливания.</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Планируемые результаты воспитания</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владеет основными навыками личной гигиены;</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знает и соблюдает правила безопасного поведения в быту, социуме, природе; проявляет интерес к физической активности, занятиям спортом, закаливанию.</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Направление воспитания: трудовое</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Формирование представлений (</w:t>
      </w:r>
      <w:r w:rsidRPr="00BC66A8">
        <w:rPr>
          <w:rFonts w:ascii="Times New Roman" w:hAnsi="Times New Roman" w:cs="Times New Roman"/>
          <w:b/>
          <w:sz w:val="24"/>
          <w:szCs w:val="24"/>
        </w:rPr>
        <w:t>воспитывающая среда ДОО</w:t>
      </w:r>
      <w:r w:rsidRPr="00BC66A8">
        <w:rPr>
          <w:rFonts w:ascii="Times New Roman" w:hAnsi="Times New Roman" w:cs="Times New Roman"/>
          <w:sz w:val="24"/>
          <w:szCs w:val="24"/>
        </w:rPr>
        <w:t xml:space="preserve">):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организовывать РППС для формирования у детей разнообразных навыков продуктивных действий, для ознакомления детей с традициями, ремеслами, профессиями;</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 - использовать пространства ДОО и прилегающей территории, создавая условия для самостоятельного посильного труда детей; - знакомить детей с лучшими образцами трудовой деятельности человека. Формирование отношения (детско-родительская, детско-взрослая, профессионально-родительская общности, детское сообщество)</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Детско-взрослая общность:</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приучать детей убирать игрушки, помогать по хозяйству;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рассказывать детям о трудовых традициях своей семьи, о различных профессиях.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знакомить детей с правилами организации быта, приучать к выполнению существующих правил;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показывать пример трудолюбия и ответственного отношения к порученному делу, формировать ответственное отношение к поручениям;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развивать навыки самообслуживания у детей. </w:t>
      </w:r>
    </w:p>
    <w:p w:rsidR="00151714" w:rsidRPr="00BC66A8" w:rsidRDefault="00151714" w:rsidP="00951927">
      <w:pPr>
        <w:ind w:left="0" w:firstLine="709"/>
        <w:rPr>
          <w:rFonts w:ascii="Times New Roman" w:hAnsi="Times New Roman" w:cs="Times New Roman"/>
          <w:b/>
          <w:sz w:val="24"/>
          <w:szCs w:val="24"/>
        </w:rPr>
      </w:pPr>
      <w:r w:rsidRPr="00BC66A8">
        <w:rPr>
          <w:rFonts w:ascii="Times New Roman" w:hAnsi="Times New Roman" w:cs="Times New Roman"/>
          <w:b/>
          <w:sz w:val="24"/>
          <w:szCs w:val="24"/>
        </w:rPr>
        <w:t>Детская общность:</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поощрять самоорганизацию детского коллектива и оказание помощи младшим детям со стороны старших.</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Профессионально-родительская общность</w:t>
      </w:r>
      <w:r w:rsidRPr="00BC66A8">
        <w:rPr>
          <w:rFonts w:ascii="Times New Roman" w:hAnsi="Times New Roman" w:cs="Times New Roman"/>
          <w:sz w:val="24"/>
          <w:szCs w:val="24"/>
        </w:rPr>
        <w:t xml:space="preserve">: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привлекать родителей как носителей конкретных профессий для презентации особенностей своей профессии, своего труда, их ценности для людей</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Формирование опыта действия</w:t>
      </w:r>
      <w:r w:rsidRPr="00BC66A8">
        <w:rPr>
          <w:rFonts w:ascii="Times New Roman" w:hAnsi="Times New Roman" w:cs="Times New Roman"/>
          <w:sz w:val="24"/>
          <w:szCs w:val="24"/>
        </w:rPr>
        <w:t xml:space="preserve"> (виды детских деятельностей и культурные практики в ДОО)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организовывать дежурство по группе;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организовывать проекты в различных тематических направлениях;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проводить беседы на тему уважительного отношения к труду.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Планируемые результаты воспитания</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понимает ценность труда в семье и в обществе;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уважает людей труда, результаты их деятельности;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проявляет трудолюбие при выполнении поручений и в самостоятельной деятельности.</w:t>
      </w:r>
    </w:p>
    <w:p w:rsidR="00151714" w:rsidRPr="00BC66A8" w:rsidRDefault="00151714" w:rsidP="00951927">
      <w:pPr>
        <w:ind w:left="0" w:firstLine="709"/>
        <w:rPr>
          <w:rFonts w:ascii="Times New Roman" w:hAnsi="Times New Roman" w:cs="Times New Roman"/>
          <w:b/>
          <w:sz w:val="24"/>
          <w:szCs w:val="24"/>
        </w:rPr>
      </w:pPr>
      <w:r w:rsidRPr="00BC66A8">
        <w:rPr>
          <w:rFonts w:ascii="Times New Roman" w:hAnsi="Times New Roman" w:cs="Times New Roman"/>
          <w:b/>
          <w:sz w:val="24"/>
          <w:szCs w:val="24"/>
        </w:rPr>
        <w:t>Направление воспитания: эстетическое</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Формирование представлений </w:t>
      </w:r>
      <w:r w:rsidRPr="00BC66A8">
        <w:rPr>
          <w:rFonts w:ascii="Times New Roman" w:hAnsi="Times New Roman" w:cs="Times New Roman"/>
          <w:b/>
          <w:sz w:val="24"/>
          <w:szCs w:val="24"/>
        </w:rPr>
        <w:t>(воспитывающая среда ДОО</w:t>
      </w:r>
      <w:r w:rsidRPr="00BC66A8">
        <w:rPr>
          <w:rFonts w:ascii="Times New Roman" w:hAnsi="Times New Roman" w:cs="Times New Roman"/>
          <w:sz w:val="24"/>
          <w:szCs w:val="24"/>
        </w:rPr>
        <w:t xml:space="preserve">)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 создавать в ДОО и на прилегающей территории РППС, обеспечивающую формирование представлений о красоте, об опрятности, формирование эстетического вкуса;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обеспечивать наличие в РППС материалов, которые знакомят детей с лучшими отечественными и мировыми образцами искусства;</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организовывать в ДОО и на прилегающей территории зоны, связанные с образцами культурного наследия;</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создавать в ДОО событийную и рукотворную среды (выставки творческих работ, декорирование помещений к праздникам и др.);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обеспечивать свободный доступ детей и родителей к различным литературным изданиям и наглядным материалам по теме культуры общения и развития, этики и эстетики.</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Формирование отношения (детско-родительская, детско-взрослая, профессионально-родительская общности, детское сообщество)</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Детско-взрослая общность</w:t>
      </w:r>
      <w:r w:rsidRPr="00BC66A8">
        <w:rPr>
          <w:rFonts w:ascii="Times New Roman" w:hAnsi="Times New Roman" w:cs="Times New Roman"/>
          <w:sz w:val="24"/>
          <w:szCs w:val="24"/>
        </w:rPr>
        <w:t xml:space="preserve">: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знакомить детей с художественными произведениями, обсуждать вопросы этического и эстетического характера.</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показывать пример культурного поведения. Детская общность: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создавать условия для понимания и усвоения детьми этических и эстетических норм. Профессионально-родительская общность: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совместно проектировать и создавать эстетическую среду ДОО.</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Формирование опыта действия (виды детских деятельностей и культурные практики в ДОО)</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организовывать продуктивные виды деятельности (лепка, рисование, конструирование, и пр.);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организовывать творческую деятельность в рамках дополнительного образования;</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организовывать совместные с родителями и детьми культурно-образовательные и творческие проекты, праздники и фестивали;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создавать музейные уголки в ДОО;</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замыслов;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вовлекать детей в разные виды художественно-эстетической деятельности.</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Планируемые результаты воспитания</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воспринимает и чувствует прекрасное в быту, природе, поступках, искусстве; </w:t>
      </w:r>
    </w:p>
    <w:p w:rsidR="00151714" w:rsidRPr="00BC66A8" w:rsidRDefault="00151714"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стремится к отображению прекрасного в продуктивных видах деятельности; </w:t>
      </w:r>
    </w:p>
    <w:p w:rsidR="009B14CB" w:rsidRPr="00BC66A8" w:rsidRDefault="00151714" w:rsidP="00951927">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обладаетзачатками художественно-эстетического вкуса.</w:t>
      </w:r>
    </w:p>
    <w:p w:rsidR="00555FEA" w:rsidRPr="00BC66A8" w:rsidRDefault="00555FEA"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Задачи воспитания в образовательных областях</w:t>
      </w:r>
      <w:r w:rsidRPr="00BC66A8">
        <w:rPr>
          <w:rFonts w:ascii="Times New Roman" w:hAnsi="Times New Roman" w:cs="Times New Roman"/>
          <w:sz w:val="24"/>
          <w:szCs w:val="24"/>
        </w:rPr>
        <w:t>.</w:t>
      </w:r>
    </w:p>
    <w:p w:rsidR="00555FEA" w:rsidRPr="00BC66A8" w:rsidRDefault="00555FE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555FEA" w:rsidRPr="00BC66A8" w:rsidRDefault="00555FEA"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lastRenderedPageBreak/>
        <w:t>Образовательная область «Социально-коммуникативное развитие</w:t>
      </w:r>
      <w:r w:rsidRPr="00BC66A8">
        <w:rPr>
          <w:rFonts w:ascii="Times New Roman" w:hAnsi="Times New Roman" w:cs="Times New Roman"/>
          <w:sz w:val="24"/>
          <w:szCs w:val="24"/>
        </w:rPr>
        <w:t xml:space="preserve">» соотносится с патриотическим, духовно-нравственным, социальным и трудовым направлениями воспитания; </w:t>
      </w:r>
    </w:p>
    <w:p w:rsidR="00555FEA" w:rsidRPr="00BC66A8" w:rsidRDefault="00555FEA"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Образовательная область «Познавательное развитие»</w:t>
      </w:r>
      <w:r w:rsidRPr="00BC66A8">
        <w:rPr>
          <w:rFonts w:ascii="Times New Roman" w:hAnsi="Times New Roman" w:cs="Times New Roman"/>
          <w:sz w:val="24"/>
          <w:szCs w:val="24"/>
        </w:rPr>
        <w:t xml:space="preserve"> соотносится с познавательным и патриотическим направлениями воспитания;</w:t>
      </w:r>
    </w:p>
    <w:p w:rsidR="00555FEA" w:rsidRPr="00BC66A8" w:rsidRDefault="00555FEA"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Образовательная область «Речевое развитие</w:t>
      </w:r>
      <w:r w:rsidRPr="00BC66A8">
        <w:rPr>
          <w:rFonts w:ascii="Times New Roman" w:hAnsi="Times New Roman" w:cs="Times New Roman"/>
          <w:sz w:val="24"/>
          <w:szCs w:val="24"/>
        </w:rPr>
        <w:t xml:space="preserve">» соотносится с социальным и эстетическим направлениями воспитания; </w:t>
      </w:r>
      <w:r w:rsidRPr="00BC66A8">
        <w:rPr>
          <w:rFonts w:ascii="Times New Roman" w:hAnsi="Times New Roman" w:cs="Times New Roman"/>
          <w:b/>
          <w:sz w:val="24"/>
          <w:szCs w:val="24"/>
        </w:rPr>
        <w:t>Образовательная область «Художественно-эстетическое развитие</w:t>
      </w:r>
      <w:r w:rsidRPr="00BC66A8">
        <w:rPr>
          <w:rFonts w:ascii="Times New Roman" w:hAnsi="Times New Roman" w:cs="Times New Roman"/>
          <w:sz w:val="24"/>
          <w:szCs w:val="24"/>
        </w:rPr>
        <w:t xml:space="preserve">» соотносится с эстетическим направлением воспитания; </w:t>
      </w:r>
    </w:p>
    <w:p w:rsidR="00555FEA" w:rsidRPr="00BC66A8" w:rsidRDefault="00555FEA"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Образовательная область «Физическое развитие</w:t>
      </w:r>
      <w:r w:rsidRPr="00BC66A8">
        <w:rPr>
          <w:rFonts w:ascii="Times New Roman" w:hAnsi="Times New Roman" w:cs="Times New Roman"/>
          <w:sz w:val="24"/>
          <w:szCs w:val="24"/>
        </w:rPr>
        <w:t xml:space="preserve">» соотносится с физическим и оздоровительным направлениями воспитания. </w:t>
      </w:r>
    </w:p>
    <w:p w:rsidR="00555FEA" w:rsidRPr="00BC66A8" w:rsidRDefault="00555FEA" w:rsidP="00951927">
      <w:pPr>
        <w:pStyle w:val="a3"/>
        <w:numPr>
          <w:ilvl w:val="0"/>
          <w:numId w:val="6"/>
        </w:numPr>
        <w:ind w:left="0" w:firstLine="709"/>
        <w:rPr>
          <w:rFonts w:ascii="Times New Roman" w:hAnsi="Times New Roman" w:cs="Times New Roman"/>
          <w:sz w:val="24"/>
          <w:szCs w:val="24"/>
        </w:rPr>
      </w:pPr>
      <w:r w:rsidRPr="00BC66A8">
        <w:rPr>
          <w:rFonts w:ascii="Times New Roman" w:hAnsi="Times New Roman" w:cs="Times New Roman"/>
          <w:sz w:val="24"/>
          <w:szCs w:val="24"/>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воспитание любви к своей семье, своему населенному пункту, родному краю, своей стране;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555FEA" w:rsidRPr="00BC66A8" w:rsidRDefault="00555FEA"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воспитание ценностного отношения к культурному наследию своего народа, к нравственным и культурным традициям России;</w:t>
      </w:r>
    </w:p>
    <w:p w:rsidR="00555FEA" w:rsidRPr="00BC66A8" w:rsidRDefault="00555FEA"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содействие становлению целостной картины мира, основанной на представлениях о добре и зле, прекрасном и безобразном, правдивом и ложном;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позиции.создание условий для возникновения у ребенка нравственного, социально значимого поступка, приобретения ребенком опыта милосердия и заботы; </w:t>
      </w:r>
    </w:p>
    <w:p w:rsidR="00555FEA" w:rsidRPr="00BC66A8" w:rsidRDefault="00555FEA"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55FEA" w:rsidRPr="00BC66A8" w:rsidRDefault="00555FEA"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формирование способности бережно и уважительно относиться к результатам своего труда и труда других людей. </w:t>
      </w:r>
    </w:p>
    <w:p w:rsidR="00555FEA" w:rsidRPr="00BC66A8" w:rsidRDefault="00555FEA" w:rsidP="00951927">
      <w:pPr>
        <w:pStyle w:val="a3"/>
        <w:numPr>
          <w:ilvl w:val="0"/>
          <w:numId w:val="6"/>
        </w:numPr>
        <w:ind w:left="0" w:firstLine="709"/>
        <w:rPr>
          <w:rFonts w:ascii="Times New Roman" w:hAnsi="Times New Roman" w:cs="Times New Roman"/>
          <w:sz w:val="24"/>
          <w:szCs w:val="24"/>
        </w:rPr>
      </w:pPr>
      <w:r w:rsidRPr="00BC66A8">
        <w:rPr>
          <w:rFonts w:ascii="Times New Roman" w:hAnsi="Times New Roman" w:cs="Times New Roman"/>
          <w:sz w:val="24"/>
          <w:szCs w:val="24"/>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воспитание отношения к знанию как ценности, понимание значения образования для человека, общества, страны;</w:t>
      </w:r>
    </w:p>
    <w:p w:rsidR="00555FEA" w:rsidRPr="00BC66A8" w:rsidRDefault="00555FEA"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приобщение к отечественным традициям и праздникам, к истории и достижениям родной страны, к культурному наследию народов России;</w:t>
      </w:r>
    </w:p>
    <w:p w:rsidR="00555FEA" w:rsidRPr="00BC66A8" w:rsidRDefault="00555FEA"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воспитание уважения к людям –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55FEA" w:rsidRPr="00BC66A8" w:rsidRDefault="00555FEA" w:rsidP="00951927">
      <w:pPr>
        <w:pStyle w:val="a3"/>
        <w:numPr>
          <w:ilvl w:val="0"/>
          <w:numId w:val="6"/>
        </w:num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rsidR="00555FEA" w:rsidRPr="00BC66A8" w:rsidRDefault="00555FEA"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 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55FEA" w:rsidRPr="00BC66A8" w:rsidRDefault="00555FEA" w:rsidP="00951927">
      <w:pPr>
        <w:pStyle w:val="a3"/>
        <w:numPr>
          <w:ilvl w:val="0"/>
          <w:numId w:val="6"/>
        </w:num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w:t>
      </w:r>
    </w:p>
    <w:p w:rsidR="00555FEA" w:rsidRPr="00BC66A8" w:rsidRDefault="00555FEA"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что предполагает: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555FEA" w:rsidRPr="00BC66A8" w:rsidRDefault="00555FEA"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555FEA" w:rsidRPr="00BC66A8" w:rsidRDefault="00555FEA"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 формирование целостной картины мира на основе интеграции интеллектуального и эмоционально-образного способов его освоения детьми;</w:t>
      </w:r>
    </w:p>
    <w:p w:rsidR="00555FEA" w:rsidRPr="00BC66A8" w:rsidRDefault="00555FEA"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555FEA" w:rsidRPr="00BC66A8" w:rsidRDefault="00555FEA" w:rsidP="00951927">
      <w:pPr>
        <w:pStyle w:val="a3"/>
        <w:numPr>
          <w:ilvl w:val="0"/>
          <w:numId w:val="6"/>
        </w:numPr>
        <w:ind w:left="0" w:firstLine="709"/>
        <w:rPr>
          <w:rFonts w:ascii="Times New Roman" w:hAnsi="Times New Roman" w:cs="Times New Roman"/>
          <w:sz w:val="24"/>
          <w:szCs w:val="24"/>
        </w:rPr>
      </w:pPr>
      <w:r w:rsidRPr="00BC66A8">
        <w:rPr>
          <w:rFonts w:ascii="Times New Roman" w:hAnsi="Times New Roman" w:cs="Times New Roman"/>
          <w:sz w:val="24"/>
          <w:szCs w:val="24"/>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формирование у ребенка возрасто-сообразных представлений о жизни, здоровье и физической культуре;</w:t>
      </w:r>
    </w:p>
    <w:p w:rsidR="00555FEA" w:rsidRPr="00BC66A8" w:rsidRDefault="00555FEA"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воспитание активности, самостоятельности, уверенности, нравственных и волевых качеств. 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 согласно ОП ДО МКОУ «Синегубовская ООШ» (д/г).</w:t>
      </w:r>
    </w:p>
    <w:p w:rsidR="00555FEA" w:rsidRPr="00BC66A8" w:rsidRDefault="00555FEA"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w:t>
      </w:r>
      <w:r w:rsidR="001D5490" w:rsidRPr="00BC66A8">
        <w:rPr>
          <w:rFonts w:ascii="Times New Roman" w:hAnsi="Times New Roman" w:cs="Times New Roman"/>
          <w:sz w:val="24"/>
          <w:szCs w:val="24"/>
        </w:rPr>
        <w:t xml:space="preserve"> </w:t>
      </w:r>
      <w:r w:rsidRPr="00BC66A8">
        <w:rPr>
          <w:rFonts w:ascii="Times New Roman" w:hAnsi="Times New Roman" w:cs="Times New Roman"/>
          <w:sz w:val="24"/>
          <w:szCs w:val="24"/>
        </w:rPr>
        <w:t>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55FEA" w:rsidRPr="00BC66A8" w:rsidRDefault="00555FEA"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-социально-коммуникативное развитие; </w:t>
      </w:r>
    </w:p>
    <w:p w:rsidR="00555FEA" w:rsidRPr="00BC66A8" w:rsidRDefault="00555FEA"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-познавательное развитие; </w:t>
      </w:r>
    </w:p>
    <w:p w:rsidR="00555FEA" w:rsidRPr="00BC66A8" w:rsidRDefault="00555FEA"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-речевое развитие; </w:t>
      </w:r>
    </w:p>
    <w:p w:rsidR="00555FEA" w:rsidRPr="00BC66A8" w:rsidRDefault="00555FEA"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lastRenderedPageBreak/>
        <w:t>-художественно-эстетическое развитие;</w:t>
      </w:r>
    </w:p>
    <w:p w:rsidR="00555FEA" w:rsidRDefault="00555FEA"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-физическое развитие.</w:t>
      </w:r>
    </w:p>
    <w:p w:rsidR="00951927" w:rsidRPr="00BC66A8" w:rsidRDefault="00951927" w:rsidP="00951927">
      <w:pPr>
        <w:pStyle w:val="a3"/>
        <w:ind w:left="0" w:firstLine="709"/>
        <w:rPr>
          <w:rFonts w:ascii="Times New Roman" w:hAnsi="Times New Roman" w:cs="Times New Roman"/>
          <w:sz w:val="24"/>
          <w:szCs w:val="24"/>
        </w:rPr>
      </w:pPr>
    </w:p>
    <w:p w:rsidR="00A0381B" w:rsidRPr="00BC66A8" w:rsidRDefault="00A0381B" w:rsidP="00951927">
      <w:pPr>
        <w:pStyle w:val="a3"/>
        <w:ind w:left="0" w:firstLine="709"/>
        <w:rPr>
          <w:rFonts w:ascii="Times New Roman" w:hAnsi="Times New Roman" w:cs="Times New Roman"/>
          <w:b/>
          <w:sz w:val="24"/>
          <w:szCs w:val="24"/>
        </w:rPr>
      </w:pPr>
      <w:r w:rsidRPr="00BC66A8">
        <w:rPr>
          <w:rFonts w:ascii="Times New Roman" w:hAnsi="Times New Roman" w:cs="Times New Roman"/>
          <w:b/>
          <w:sz w:val="24"/>
          <w:szCs w:val="24"/>
        </w:rPr>
        <w:t>2.8.</w:t>
      </w:r>
      <w:r w:rsidR="00454F79">
        <w:rPr>
          <w:rFonts w:ascii="Times New Roman" w:hAnsi="Times New Roman" w:cs="Times New Roman"/>
          <w:b/>
          <w:sz w:val="24"/>
          <w:szCs w:val="24"/>
        </w:rPr>
        <w:t>6</w:t>
      </w:r>
      <w:r w:rsidRPr="00BC66A8">
        <w:rPr>
          <w:rFonts w:ascii="Times New Roman" w:hAnsi="Times New Roman" w:cs="Times New Roman"/>
          <w:b/>
          <w:sz w:val="24"/>
          <w:szCs w:val="24"/>
        </w:rPr>
        <w:t>. Формы совместной деятельност</w:t>
      </w:r>
      <w:r w:rsidR="00336509" w:rsidRPr="00BC66A8">
        <w:rPr>
          <w:rFonts w:ascii="Times New Roman" w:hAnsi="Times New Roman" w:cs="Times New Roman"/>
          <w:b/>
          <w:sz w:val="24"/>
          <w:szCs w:val="24"/>
        </w:rPr>
        <w:t xml:space="preserve">и в образовательной организации </w:t>
      </w:r>
    </w:p>
    <w:p w:rsidR="00F9444A" w:rsidRPr="00BC66A8" w:rsidRDefault="00F9444A" w:rsidP="00951927">
      <w:pPr>
        <w:ind w:left="0" w:firstLine="709"/>
        <w:rPr>
          <w:rFonts w:ascii="Times New Roman" w:hAnsi="Times New Roman" w:cs="Times New Roman"/>
          <w:b/>
          <w:sz w:val="24"/>
          <w:szCs w:val="24"/>
        </w:rPr>
      </w:pPr>
      <w:r w:rsidRPr="00BC66A8">
        <w:rPr>
          <w:rFonts w:ascii="Times New Roman" w:hAnsi="Times New Roman" w:cs="Times New Roman"/>
          <w:b/>
          <w:sz w:val="24"/>
          <w:szCs w:val="24"/>
        </w:rPr>
        <w:t>Патриотическое направление воспитание</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Беседы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•Фотоколлаж «Герои из семейных альбомов»</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•Экскурсии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•Тематический день «День Российского флага» «День народного единства»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Проекты</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Тематические недели</w:t>
      </w:r>
      <w:r w:rsidRPr="00BC66A8">
        <w:rPr>
          <w:rFonts w:ascii="Times New Roman" w:hAnsi="Times New Roman" w:cs="Times New Roman"/>
          <w:sz w:val="24"/>
          <w:szCs w:val="24"/>
        </w:rPr>
        <w:t>: «Моя малая Родина (поселок, город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«Родная страна»,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«Народная культура и традиции моего Тульского края»</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Рассматривание альбомов, слайдовых презентаций</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Просматривание мультфильмов</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•Конкурс чтецов «Строки, опаленные войной»</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 Праздники и развлечения</w:t>
      </w:r>
      <w:r w:rsidRPr="00BC66A8">
        <w:rPr>
          <w:rFonts w:ascii="Times New Roman" w:hAnsi="Times New Roman" w:cs="Times New Roman"/>
          <w:sz w:val="24"/>
          <w:szCs w:val="24"/>
        </w:rPr>
        <w:t xml:space="preserve">: «Масленица», «9 Мая!», «День защитника Отечества»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•Флэшмоб «Я люблю свой детский сад!»,</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•Выставка рисунков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•Тематический день: «День города Чернь», «День Тульской области»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Проекты по нравственно¬патриотическому воспитанию( Участие в мероприятиях муниципального, регионального и др. уровней)</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•Экскурсии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Акции: • «Прославим подвиг прадедов» (выступление детей у Стеллы павшим землякам).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«Бессмертный полк» и др.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Духовно - нравственное направление воспитания</w:t>
      </w:r>
      <w:r w:rsidRPr="00BC66A8">
        <w:rPr>
          <w:rFonts w:ascii="Times New Roman" w:hAnsi="Times New Roman" w:cs="Times New Roman"/>
          <w:sz w:val="24"/>
          <w:szCs w:val="24"/>
        </w:rPr>
        <w:t xml:space="preserve">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•Сюжетно-ролевые и дидактические игры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Игровые проблемные ситуации (обсуждение, обыгрывание проблемных ситуаций)</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•Чтение и обсуждение литературных произведений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Игры народов разных национальностей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•Всемирный день хлеба.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 •Тематический день бабушек и дедушек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•Выпуск фотогазет «Мы помощники!» и др.</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Ежегодная тематическая неделя «Неделя книги»</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Акция: «Наши увлечения</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Общественные досуги, развлечения, праздники</w:t>
      </w:r>
      <w:r w:rsidRPr="00BC66A8">
        <w:rPr>
          <w:rFonts w:ascii="Times New Roman" w:hAnsi="Times New Roman" w:cs="Times New Roman"/>
          <w:sz w:val="24"/>
          <w:szCs w:val="24"/>
        </w:rPr>
        <w:t>: «День защиты детей», «Пусть осень жизни будет золотой»</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Проекты: «День матери» Конкурсы, викторины, выставки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Участие в мероприятиях муниципального, регионального и др. уровней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Участие в социальных акциях «Покормите птиц зимой», «Сбереги дерево» (сбор макулатуры), «Посылка солдату», «Письмо солдату».</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•Тематическое день «Международный день инвалидов».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Социальное направление воспитания</w:t>
      </w:r>
      <w:r w:rsidRPr="00BC66A8">
        <w:rPr>
          <w:rFonts w:ascii="Times New Roman" w:hAnsi="Times New Roman" w:cs="Times New Roman"/>
          <w:sz w:val="24"/>
          <w:szCs w:val="24"/>
        </w:rPr>
        <w:t xml:space="preserve">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Ролевые и дидактические игры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•Тренинги общения</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Игровые ситуации</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Обсуждение, обыгрывание проблемных</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Ежегодная тематическая неделя «Здравствуй, детский сад!»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•Выставки: «Хобби моей мамы», Хобби моего папы»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Участие в мероприятиях муниципального, регионального и др. уровней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Участие в социальных акциях « «Покормите птиц зимой»,</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•Чтение и обсуждение литературных произведений</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Индивидуальные занятия с детьми</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•Выставка «Портрет моей мамы»</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•Выпуск фотогазет «Папа может!», «Лето с семьей!» и др.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•Тематический день «День любви и верности»</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•Конкурс чтецов «Мамочке, любимой посвящается!»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Общественные досуги, развлечения, праздники: «День знаний»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Проекты: «Новогодняя сказка группы»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•Конкурсы, викторины, выставки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•День открытых дверей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 Акция «Пусть цветёт наш детский сад» (уборка территории возле сада, творческий подход в благоустройстве детского участка). «Сбереги дерево» (сбор макулатуры), «Посылка солдату», «Письмо солдату».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Тематическая выставка «Пасхальное диво».</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Познавательное направление воспитания</w:t>
      </w:r>
      <w:r w:rsidRPr="00BC66A8">
        <w:rPr>
          <w:rFonts w:ascii="Times New Roman" w:hAnsi="Times New Roman" w:cs="Times New Roman"/>
          <w:sz w:val="24"/>
          <w:szCs w:val="24"/>
        </w:rPr>
        <w:t xml:space="preserve">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Опытно-экспериментальная деятельность, наблюдения, игры</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•Тематические развлечения: «Осень», «Зима», «Весна», «Лето»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•Экологические и познавательные проекты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•Чтение и обсуждение литературных произведений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•Викторины, познавательные Олимпиады, турниры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Квест-игры познавательного направления</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Проекты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•Викторина «Почемучки»</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Акции: «Посади цветок», «Цвети, наш детский сад!», «Грамотный пешеход»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Тематические дни:День матери, День А.С. Пушкина, День космонавтики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Участие в мероприятиях муниципального, регионального и др. уровней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•Экскурсии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Акция «Покормите птиц зимой»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•Экологическая игра «Войди в природу другом»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Физическое и оздоровительное направление воспитания</w:t>
      </w:r>
      <w:r w:rsidRPr="00BC66A8">
        <w:rPr>
          <w:rFonts w:ascii="Times New Roman" w:hAnsi="Times New Roman" w:cs="Times New Roman"/>
          <w:sz w:val="24"/>
          <w:szCs w:val="24"/>
        </w:rPr>
        <w:t xml:space="preserve">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•Досуги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Мини-турнир «Весёлые эстафеты»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Беседы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Просмотр слайдовых презентаций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Подвижные, народные игры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Реализация проектов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Спортивные праздники</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•Турниры: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Проекты (ЗОЖ)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Подготовка листовок и буклетов по безопасности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Участие в мероприятиях муниципального, регионального и др. уровней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•Дни здоровья (осенний, зимний)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Трудовое направление воспитани</w:t>
      </w:r>
      <w:r w:rsidRPr="00BC66A8">
        <w:rPr>
          <w:rFonts w:ascii="Times New Roman" w:hAnsi="Times New Roman" w:cs="Times New Roman"/>
          <w:sz w:val="24"/>
          <w:szCs w:val="24"/>
        </w:rPr>
        <w:t>я</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Ролевые и дидактические игры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Игровые ситуации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Обсуждение, обыгрывание проблемных ситуаций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•Чтение и обсуждение литературных произведений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Акция (детско-родительская, сезонная) «Трудиться – всегда пригодится»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•Выставки «Папа может», «Хобби моей мамы» и др.</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•Конкурс рисунков(о профессиях)</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•Конкурс проектов ситуаций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•Чтение и обсуждение литературных произведений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Индивидуальные занятия с детьми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•Выставка «Портрет моей мамы»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•Выпуск фотогазет «Папа может!», «Лето с семьей!» и др</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•Тематический день «День любви и верности»</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•Конкурс чтецов «Мамочке, любимой посвящается!»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Общественные досуги, развлечения, праздники: «День знаний»</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Проекты: «Новогодняя сказка группы»</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•Конкурсы, викторины,выставки</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•День открытых дверей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Акция «Пусть цветёт наш детский сад» (уборка территории возле сада, творческий подход в благоустройстве детского участка). «Сбереги дерево» (сбор макулатуры), «Посылка солдату», «Письмо солдату».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Тематическая выставка «Пасхальное диво».</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b/>
          <w:sz w:val="24"/>
          <w:szCs w:val="24"/>
        </w:rPr>
        <w:t xml:space="preserve"> </w:t>
      </w:r>
      <w:r w:rsidRPr="00BC66A8">
        <w:rPr>
          <w:rFonts w:ascii="Times New Roman" w:hAnsi="Times New Roman" w:cs="Times New Roman"/>
          <w:sz w:val="24"/>
          <w:szCs w:val="24"/>
        </w:rPr>
        <w:t>•Выполнение трудовых поручений</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•Дежурство</w:t>
      </w:r>
    </w:p>
    <w:p w:rsidR="00F9444A" w:rsidRPr="00BC66A8" w:rsidRDefault="00F9444A" w:rsidP="00951927">
      <w:pPr>
        <w:ind w:left="0" w:firstLine="709"/>
        <w:rPr>
          <w:rFonts w:ascii="Times New Roman" w:hAnsi="Times New Roman" w:cs="Times New Roman"/>
          <w:b/>
          <w:sz w:val="24"/>
          <w:szCs w:val="24"/>
        </w:rPr>
      </w:pPr>
    </w:p>
    <w:p w:rsidR="00F9444A" w:rsidRPr="00BC66A8" w:rsidRDefault="00F9444A" w:rsidP="00951927">
      <w:pPr>
        <w:ind w:left="0" w:firstLine="709"/>
        <w:rPr>
          <w:rFonts w:ascii="Times New Roman" w:hAnsi="Times New Roman" w:cs="Times New Roman"/>
          <w:b/>
          <w:sz w:val="24"/>
          <w:szCs w:val="24"/>
        </w:rPr>
      </w:pPr>
      <w:r w:rsidRPr="00BC66A8">
        <w:rPr>
          <w:rFonts w:ascii="Times New Roman" w:hAnsi="Times New Roman" w:cs="Times New Roman"/>
          <w:b/>
          <w:sz w:val="24"/>
          <w:szCs w:val="24"/>
        </w:rPr>
        <w:t>Эстетическое направление воспитания</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Реализация проектов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•Выставка рисунков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•Тематические недели: «Неделя книги», «Неделя искусства...»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lastRenderedPageBreak/>
        <w:t>•Чтение и обсуждение литературных произведений</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•Слушание музыкальных произведений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Театральная неделя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•Выставка коллективных работ</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 Организация концертов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Подготовка  видео-поздравлений </w:t>
      </w:r>
    </w:p>
    <w:p w:rsidR="00F9444A" w:rsidRPr="00BC66A8" w:rsidRDefault="00F9444A" w:rsidP="00951927">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•Литературно-музыкальные развлечения и праздники </w:t>
      </w:r>
    </w:p>
    <w:p w:rsidR="00F9444A" w:rsidRPr="00BC66A8" w:rsidRDefault="00F9444A" w:rsidP="00951927">
      <w:pPr>
        <w:ind w:left="0" w:firstLine="709"/>
        <w:rPr>
          <w:rFonts w:ascii="Times New Roman" w:hAnsi="Times New Roman" w:cs="Times New Roman"/>
          <w:b/>
          <w:sz w:val="24"/>
          <w:szCs w:val="24"/>
        </w:rPr>
      </w:pPr>
      <w:r w:rsidRPr="00BC66A8">
        <w:rPr>
          <w:rFonts w:ascii="Times New Roman" w:hAnsi="Times New Roman" w:cs="Times New Roman"/>
          <w:sz w:val="24"/>
          <w:szCs w:val="24"/>
        </w:rPr>
        <w:t>• Участие в мероприятиях муниципального, регионального и др. уровней</w:t>
      </w:r>
    </w:p>
    <w:p w:rsidR="00A75852" w:rsidRPr="00BC66A8" w:rsidRDefault="00A75852" w:rsidP="00733BAB">
      <w:pPr>
        <w:pStyle w:val="a3"/>
        <w:ind w:left="0"/>
        <w:rPr>
          <w:rFonts w:ascii="Times New Roman" w:hAnsi="Times New Roman" w:cs="Times New Roman"/>
          <w:b/>
          <w:sz w:val="24"/>
          <w:szCs w:val="24"/>
        </w:rPr>
      </w:pPr>
    </w:p>
    <w:p w:rsidR="00CA5AC9" w:rsidRPr="00BC66A8" w:rsidRDefault="00454F79" w:rsidP="00951927">
      <w:pPr>
        <w:pStyle w:val="a3"/>
        <w:ind w:left="0" w:firstLine="709"/>
        <w:rPr>
          <w:rFonts w:ascii="Times New Roman" w:hAnsi="Times New Roman" w:cs="Times New Roman"/>
          <w:b/>
          <w:sz w:val="24"/>
          <w:szCs w:val="24"/>
        </w:rPr>
      </w:pPr>
      <w:r>
        <w:rPr>
          <w:rFonts w:ascii="Times New Roman" w:hAnsi="Times New Roman" w:cs="Times New Roman"/>
          <w:b/>
          <w:sz w:val="24"/>
          <w:szCs w:val="24"/>
        </w:rPr>
        <w:t>2.8.7.</w:t>
      </w:r>
      <w:r w:rsidR="00F9444A" w:rsidRPr="00BC66A8">
        <w:rPr>
          <w:rFonts w:ascii="Times New Roman" w:hAnsi="Times New Roman" w:cs="Times New Roman"/>
          <w:b/>
          <w:sz w:val="24"/>
          <w:szCs w:val="24"/>
        </w:rPr>
        <w:t xml:space="preserve"> Работа с родителями (законными представителями).</w:t>
      </w:r>
    </w:p>
    <w:p w:rsidR="00CA5AC9" w:rsidRPr="00BC66A8" w:rsidRDefault="00F9444A"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w:t>
      </w:r>
    </w:p>
    <w:p w:rsidR="00CA5AC9" w:rsidRPr="00BC66A8" w:rsidRDefault="00F9444A" w:rsidP="00951927">
      <w:pPr>
        <w:pStyle w:val="a3"/>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В рабочей программе воспитания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родительское собрание;</w:t>
      </w:r>
    </w:p>
    <w:p w:rsidR="00CA5AC9" w:rsidRPr="00BC66A8" w:rsidRDefault="00F9444A" w:rsidP="00951927">
      <w:pPr>
        <w:pStyle w:val="a3"/>
        <w:numPr>
          <w:ilvl w:val="0"/>
          <w:numId w:val="16"/>
        </w:numPr>
        <w:rPr>
          <w:rFonts w:ascii="Times New Roman" w:hAnsi="Times New Roman" w:cs="Times New Roman"/>
          <w:sz w:val="24"/>
          <w:szCs w:val="24"/>
        </w:rPr>
      </w:pPr>
      <w:r w:rsidRPr="00BC66A8">
        <w:rPr>
          <w:rFonts w:ascii="Times New Roman" w:hAnsi="Times New Roman" w:cs="Times New Roman"/>
          <w:sz w:val="24"/>
          <w:szCs w:val="24"/>
        </w:rPr>
        <w:t xml:space="preserve">педагогические лектории; </w:t>
      </w:r>
    </w:p>
    <w:p w:rsidR="00CA5AC9" w:rsidRPr="00BC66A8" w:rsidRDefault="00F9444A" w:rsidP="00951927">
      <w:pPr>
        <w:pStyle w:val="a3"/>
        <w:numPr>
          <w:ilvl w:val="0"/>
          <w:numId w:val="16"/>
        </w:numPr>
        <w:rPr>
          <w:rFonts w:ascii="Times New Roman" w:hAnsi="Times New Roman" w:cs="Times New Roman"/>
          <w:sz w:val="24"/>
          <w:szCs w:val="24"/>
        </w:rPr>
      </w:pPr>
      <w:r w:rsidRPr="00BC66A8">
        <w:rPr>
          <w:rFonts w:ascii="Times New Roman" w:hAnsi="Times New Roman" w:cs="Times New Roman"/>
          <w:sz w:val="24"/>
          <w:szCs w:val="24"/>
        </w:rPr>
        <w:t>родительские конференции;</w:t>
      </w:r>
    </w:p>
    <w:p w:rsidR="00CA5AC9" w:rsidRPr="00BC66A8" w:rsidRDefault="00F9444A" w:rsidP="00951927">
      <w:pPr>
        <w:pStyle w:val="a3"/>
        <w:numPr>
          <w:ilvl w:val="0"/>
          <w:numId w:val="16"/>
        </w:numPr>
        <w:rPr>
          <w:rFonts w:ascii="Times New Roman" w:hAnsi="Times New Roman" w:cs="Times New Roman"/>
          <w:sz w:val="24"/>
          <w:szCs w:val="24"/>
        </w:rPr>
      </w:pPr>
      <w:r w:rsidRPr="00BC66A8">
        <w:rPr>
          <w:rFonts w:ascii="Times New Roman" w:hAnsi="Times New Roman" w:cs="Times New Roman"/>
          <w:sz w:val="24"/>
          <w:szCs w:val="24"/>
        </w:rPr>
        <w:t xml:space="preserve">круглые столы; </w:t>
      </w:r>
    </w:p>
    <w:p w:rsidR="00CA5AC9" w:rsidRPr="00BC66A8" w:rsidRDefault="00F9444A" w:rsidP="00951927">
      <w:pPr>
        <w:pStyle w:val="a3"/>
        <w:numPr>
          <w:ilvl w:val="0"/>
          <w:numId w:val="16"/>
        </w:numPr>
        <w:rPr>
          <w:rFonts w:ascii="Times New Roman" w:hAnsi="Times New Roman" w:cs="Times New Roman"/>
          <w:sz w:val="24"/>
          <w:szCs w:val="24"/>
        </w:rPr>
      </w:pPr>
      <w:r w:rsidRPr="00BC66A8">
        <w:rPr>
          <w:rFonts w:ascii="Times New Roman" w:hAnsi="Times New Roman" w:cs="Times New Roman"/>
          <w:sz w:val="24"/>
          <w:szCs w:val="24"/>
        </w:rPr>
        <w:t>родительские клубы,</w:t>
      </w:r>
    </w:p>
    <w:p w:rsidR="00CA5AC9" w:rsidRPr="00BC66A8" w:rsidRDefault="00F9444A" w:rsidP="00951927">
      <w:pPr>
        <w:pStyle w:val="a3"/>
        <w:numPr>
          <w:ilvl w:val="0"/>
          <w:numId w:val="16"/>
        </w:numPr>
        <w:rPr>
          <w:rFonts w:ascii="Times New Roman" w:hAnsi="Times New Roman" w:cs="Times New Roman"/>
          <w:sz w:val="24"/>
          <w:szCs w:val="24"/>
        </w:rPr>
      </w:pPr>
      <w:r w:rsidRPr="00BC66A8">
        <w:rPr>
          <w:rFonts w:ascii="Times New Roman" w:hAnsi="Times New Roman" w:cs="Times New Roman"/>
          <w:sz w:val="24"/>
          <w:szCs w:val="24"/>
        </w:rPr>
        <w:t>клубы выходного дня;</w:t>
      </w:r>
    </w:p>
    <w:p w:rsidR="00CA5AC9" w:rsidRPr="00BC66A8" w:rsidRDefault="00F9444A" w:rsidP="00951927">
      <w:pPr>
        <w:pStyle w:val="a3"/>
        <w:numPr>
          <w:ilvl w:val="0"/>
          <w:numId w:val="16"/>
        </w:numPr>
        <w:rPr>
          <w:rFonts w:ascii="Times New Roman" w:hAnsi="Times New Roman" w:cs="Times New Roman"/>
          <w:sz w:val="24"/>
          <w:szCs w:val="24"/>
        </w:rPr>
      </w:pPr>
      <w:r w:rsidRPr="00BC66A8">
        <w:rPr>
          <w:rFonts w:ascii="Times New Roman" w:hAnsi="Times New Roman" w:cs="Times New Roman"/>
          <w:sz w:val="24"/>
          <w:szCs w:val="24"/>
        </w:rPr>
        <w:t xml:space="preserve">мастер-классы; </w:t>
      </w:r>
    </w:p>
    <w:p w:rsidR="00CA5AC9" w:rsidRPr="00BC66A8" w:rsidRDefault="00F9444A" w:rsidP="00951927">
      <w:pPr>
        <w:pStyle w:val="a3"/>
        <w:numPr>
          <w:ilvl w:val="0"/>
          <w:numId w:val="16"/>
        </w:numPr>
        <w:rPr>
          <w:rFonts w:ascii="Times New Roman" w:hAnsi="Times New Roman" w:cs="Times New Roman"/>
          <w:b/>
          <w:sz w:val="24"/>
          <w:szCs w:val="24"/>
        </w:rPr>
      </w:pPr>
      <w:r w:rsidRPr="00BC66A8">
        <w:rPr>
          <w:rFonts w:ascii="Times New Roman" w:hAnsi="Times New Roman" w:cs="Times New Roman"/>
          <w:sz w:val="24"/>
          <w:szCs w:val="24"/>
        </w:rPr>
        <w:t>иные формы взаимодействия, существующие в ДОО.</w:t>
      </w:r>
    </w:p>
    <w:tbl>
      <w:tblPr>
        <w:tblpPr w:leftFromText="180" w:rightFromText="180" w:vertAnchor="text" w:tblpX="469" w:tblpY="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5"/>
        <w:gridCol w:w="9870"/>
      </w:tblGrid>
      <w:tr w:rsidR="00CA5AC9" w:rsidRPr="00BC66A8" w:rsidTr="007851E2">
        <w:trPr>
          <w:trHeight w:val="480"/>
        </w:trPr>
        <w:tc>
          <w:tcPr>
            <w:tcW w:w="4035" w:type="dxa"/>
          </w:tcPr>
          <w:p w:rsidR="00CA5AC9" w:rsidRPr="00BC66A8" w:rsidRDefault="00CA5AC9" w:rsidP="007851E2">
            <w:pPr>
              <w:ind w:left="0"/>
              <w:rPr>
                <w:rFonts w:ascii="Times New Roman" w:hAnsi="Times New Roman" w:cs="Times New Roman"/>
                <w:b/>
                <w:sz w:val="24"/>
                <w:szCs w:val="24"/>
              </w:rPr>
            </w:pPr>
            <w:r w:rsidRPr="00BC66A8">
              <w:rPr>
                <w:rFonts w:ascii="Times New Roman" w:hAnsi="Times New Roman" w:cs="Times New Roman"/>
                <w:b/>
                <w:sz w:val="24"/>
                <w:szCs w:val="24"/>
              </w:rPr>
              <w:t xml:space="preserve">           Направления работы</w:t>
            </w:r>
          </w:p>
        </w:tc>
        <w:tc>
          <w:tcPr>
            <w:tcW w:w="9870" w:type="dxa"/>
          </w:tcPr>
          <w:p w:rsidR="00CA5AC9" w:rsidRPr="00BC66A8" w:rsidRDefault="00CA5AC9" w:rsidP="007851E2">
            <w:pPr>
              <w:ind w:left="0"/>
              <w:rPr>
                <w:rFonts w:ascii="Times New Roman" w:hAnsi="Times New Roman" w:cs="Times New Roman"/>
                <w:b/>
                <w:sz w:val="24"/>
                <w:szCs w:val="24"/>
              </w:rPr>
            </w:pPr>
            <w:r w:rsidRPr="00BC66A8">
              <w:rPr>
                <w:rFonts w:ascii="Times New Roman" w:hAnsi="Times New Roman" w:cs="Times New Roman"/>
                <w:b/>
                <w:sz w:val="24"/>
                <w:szCs w:val="24"/>
              </w:rPr>
              <w:t xml:space="preserve">                                               Содержание работы</w:t>
            </w:r>
          </w:p>
        </w:tc>
      </w:tr>
      <w:tr w:rsidR="00CA5AC9" w:rsidRPr="00BC66A8" w:rsidTr="007851E2">
        <w:trPr>
          <w:trHeight w:val="945"/>
        </w:trPr>
        <w:tc>
          <w:tcPr>
            <w:tcW w:w="4035" w:type="dxa"/>
          </w:tcPr>
          <w:p w:rsidR="00CA5AC9" w:rsidRPr="00BC66A8" w:rsidRDefault="00CA5AC9" w:rsidP="007851E2">
            <w:pPr>
              <w:ind w:left="0"/>
              <w:rPr>
                <w:rFonts w:ascii="Times New Roman" w:hAnsi="Times New Roman" w:cs="Times New Roman"/>
                <w:b/>
                <w:sz w:val="24"/>
                <w:szCs w:val="24"/>
              </w:rPr>
            </w:pPr>
            <w:r w:rsidRPr="00BC66A8">
              <w:rPr>
                <w:rFonts w:ascii="Times New Roman" w:hAnsi="Times New Roman" w:cs="Times New Roman"/>
                <w:b/>
                <w:sz w:val="24"/>
                <w:szCs w:val="24"/>
              </w:rPr>
              <w:t>Информирование родителей о ходе образовательного процесса</w:t>
            </w:r>
          </w:p>
        </w:tc>
        <w:tc>
          <w:tcPr>
            <w:tcW w:w="9870" w:type="dxa"/>
          </w:tcPr>
          <w:p w:rsidR="00CA5AC9" w:rsidRPr="00BC66A8" w:rsidRDefault="00CA5AC9"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Дни открытых дверей; </w:t>
            </w:r>
          </w:p>
          <w:p w:rsidR="00CA5AC9" w:rsidRPr="00BC66A8" w:rsidRDefault="00CA5AC9" w:rsidP="007851E2">
            <w:pPr>
              <w:ind w:left="0"/>
              <w:rPr>
                <w:rFonts w:ascii="Times New Roman" w:hAnsi="Times New Roman" w:cs="Times New Roman"/>
                <w:sz w:val="24"/>
                <w:szCs w:val="24"/>
              </w:rPr>
            </w:pPr>
            <w:r w:rsidRPr="00BC66A8">
              <w:rPr>
                <w:rFonts w:ascii="Times New Roman" w:hAnsi="Times New Roman" w:cs="Times New Roman"/>
                <w:sz w:val="24"/>
                <w:szCs w:val="24"/>
              </w:rPr>
              <w:t>- индивидуальные и групповые консультации;</w:t>
            </w:r>
          </w:p>
          <w:p w:rsidR="00CA5AC9" w:rsidRPr="00BC66A8" w:rsidRDefault="00CA5AC9"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 родительские собрания; </w:t>
            </w:r>
          </w:p>
          <w:p w:rsidR="00CA5AC9" w:rsidRPr="00BC66A8" w:rsidRDefault="00CA5AC9" w:rsidP="007851E2">
            <w:pPr>
              <w:ind w:left="0"/>
              <w:rPr>
                <w:rFonts w:ascii="Times New Roman" w:hAnsi="Times New Roman" w:cs="Times New Roman"/>
                <w:sz w:val="24"/>
                <w:szCs w:val="24"/>
              </w:rPr>
            </w:pPr>
            <w:r w:rsidRPr="00BC66A8">
              <w:rPr>
                <w:rFonts w:ascii="Times New Roman" w:hAnsi="Times New Roman" w:cs="Times New Roman"/>
                <w:sz w:val="24"/>
                <w:szCs w:val="24"/>
              </w:rPr>
              <w:t>- оформление информационных стендов;</w:t>
            </w:r>
          </w:p>
          <w:p w:rsidR="00CA5AC9" w:rsidRPr="00BC66A8" w:rsidRDefault="00CA5AC9" w:rsidP="007851E2">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 - организация выставок детского творчества; </w:t>
            </w:r>
          </w:p>
          <w:p w:rsidR="00CA5AC9" w:rsidRPr="00BC66A8" w:rsidRDefault="00CA5AC9" w:rsidP="007851E2">
            <w:pPr>
              <w:ind w:left="0"/>
              <w:rPr>
                <w:rFonts w:ascii="Times New Roman" w:hAnsi="Times New Roman" w:cs="Times New Roman"/>
                <w:sz w:val="24"/>
                <w:szCs w:val="24"/>
              </w:rPr>
            </w:pPr>
            <w:r w:rsidRPr="00BC66A8">
              <w:rPr>
                <w:rFonts w:ascii="Times New Roman" w:hAnsi="Times New Roman" w:cs="Times New Roman"/>
                <w:sz w:val="24"/>
                <w:szCs w:val="24"/>
              </w:rPr>
              <w:t>-приглашение родителей на детские концерты и праздники;</w:t>
            </w:r>
          </w:p>
          <w:p w:rsidR="00CA5AC9" w:rsidRPr="00BC66A8" w:rsidRDefault="00CA5AC9" w:rsidP="007851E2">
            <w:pPr>
              <w:ind w:left="0"/>
              <w:rPr>
                <w:rFonts w:ascii="Times New Roman" w:hAnsi="Times New Roman" w:cs="Times New Roman"/>
                <w:b/>
                <w:sz w:val="24"/>
                <w:szCs w:val="24"/>
              </w:rPr>
            </w:pPr>
            <w:r w:rsidRPr="00BC66A8">
              <w:rPr>
                <w:rFonts w:ascii="Times New Roman" w:hAnsi="Times New Roman" w:cs="Times New Roman"/>
                <w:sz w:val="24"/>
                <w:szCs w:val="24"/>
              </w:rPr>
              <w:t xml:space="preserve"> - создание памяток, , переписка по электронной почте.</w:t>
            </w:r>
          </w:p>
        </w:tc>
      </w:tr>
      <w:tr w:rsidR="00CA5AC9" w:rsidRPr="00BC66A8" w:rsidTr="007851E2">
        <w:trPr>
          <w:trHeight w:val="1380"/>
        </w:trPr>
        <w:tc>
          <w:tcPr>
            <w:tcW w:w="4035" w:type="dxa"/>
          </w:tcPr>
          <w:p w:rsidR="00CA5AC9" w:rsidRPr="00BC66A8" w:rsidRDefault="00CA5AC9" w:rsidP="007851E2">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Образование родителей:</w:t>
            </w:r>
          </w:p>
        </w:tc>
        <w:tc>
          <w:tcPr>
            <w:tcW w:w="9870" w:type="dxa"/>
          </w:tcPr>
          <w:p w:rsidR="00CA5AC9" w:rsidRPr="00BC66A8" w:rsidRDefault="00CA5AC9" w:rsidP="007851E2">
            <w:pPr>
              <w:ind w:left="0"/>
              <w:rPr>
                <w:rFonts w:ascii="Times New Roman" w:hAnsi="Times New Roman" w:cs="Times New Roman"/>
                <w:b/>
                <w:sz w:val="24"/>
                <w:szCs w:val="24"/>
              </w:rPr>
            </w:pPr>
            <w:r w:rsidRPr="00BC66A8">
              <w:rPr>
                <w:rFonts w:ascii="Times New Roman" w:hAnsi="Times New Roman" w:cs="Times New Roman"/>
                <w:sz w:val="24"/>
                <w:szCs w:val="24"/>
              </w:rPr>
              <w:t>«Школы для родителей» (лекции, семинары, семинары- практикумы), проведение мастер-классов, тренингов, создание библиотеки (медиатеки)</w:t>
            </w:r>
          </w:p>
        </w:tc>
      </w:tr>
      <w:tr w:rsidR="00CA5AC9" w:rsidRPr="00BC66A8" w:rsidTr="007851E2">
        <w:trPr>
          <w:trHeight w:val="2925"/>
        </w:trPr>
        <w:tc>
          <w:tcPr>
            <w:tcW w:w="4035" w:type="dxa"/>
          </w:tcPr>
          <w:p w:rsidR="00CA5AC9" w:rsidRPr="00BC66A8" w:rsidRDefault="00CA5AC9" w:rsidP="007851E2">
            <w:pPr>
              <w:ind w:left="0"/>
              <w:rPr>
                <w:rFonts w:ascii="Times New Roman" w:hAnsi="Times New Roman" w:cs="Times New Roman"/>
                <w:b/>
                <w:sz w:val="24"/>
                <w:szCs w:val="24"/>
              </w:rPr>
            </w:pPr>
            <w:r w:rsidRPr="00BC66A8">
              <w:rPr>
                <w:rFonts w:ascii="Times New Roman" w:hAnsi="Times New Roman" w:cs="Times New Roman"/>
                <w:b/>
                <w:sz w:val="24"/>
                <w:szCs w:val="24"/>
              </w:rPr>
              <w:t>Совместная деятельность:</w:t>
            </w:r>
          </w:p>
        </w:tc>
        <w:tc>
          <w:tcPr>
            <w:tcW w:w="9870" w:type="dxa"/>
          </w:tcPr>
          <w:p w:rsidR="00CA5AC9" w:rsidRPr="00BC66A8" w:rsidRDefault="00CA5AC9"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Привлечение родителей к организации: </w:t>
            </w:r>
          </w:p>
          <w:p w:rsidR="00CA5AC9" w:rsidRPr="00BC66A8" w:rsidRDefault="00CA5AC9" w:rsidP="007851E2">
            <w:pPr>
              <w:ind w:left="0"/>
              <w:rPr>
                <w:rFonts w:ascii="Times New Roman" w:hAnsi="Times New Roman" w:cs="Times New Roman"/>
                <w:sz w:val="24"/>
                <w:szCs w:val="24"/>
              </w:rPr>
            </w:pPr>
            <w:r w:rsidRPr="00BC66A8">
              <w:rPr>
                <w:rFonts w:ascii="Times New Roman" w:hAnsi="Times New Roman" w:cs="Times New Roman"/>
                <w:sz w:val="24"/>
                <w:szCs w:val="24"/>
              </w:rPr>
              <w:t>- вечеров музыки и поэзии;</w:t>
            </w:r>
          </w:p>
          <w:p w:rsidR="00CA5AC9" w:rsidRPr="00BC66A8" w:rsidRDefault="00CA5AC9"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 творческих гостинных; </w:t>
            </w:r>
          </w:p>
          <w:p w:rsidR="00CA5AC9" w:rsidRPr="00BC66A8" w:rsidRDefault="00CA5AC9" w:rsidP="007851E2">
            <w:pPr>
              <w:ind w:left="0"/>
              <w:rPr>
                <w:rFonts w:ascii="Times New Roman" w:hAnsi="Times New Roman" w:cs="Times New Roman"/>
                <w:sz w:val="24"/>
                <w:szCs w:val="24"/>
              </w:rPr>
            </w:pPr>
            <w:r w:rsidRPr="00BC66A8">
              <w:rPr>
                <w:rFonts w:ascii="Times New Roman" w:hAnsi="Times New Roman" w:cs="Times New Roman"/>
                <w:sz w:val="24"/>
                <w:szCs w:val="24"/>
              </w:rPr>
              <w:t>- конкурсов;</w:t>
            </w:r>
          </w:p>
          <w:p w:rsidR="00CA5AC9" w:rsidRPr="00BC66A8" w:rsidRDefault="00CA5AC9"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 концертов;</w:t>
            </w:r>
          </w:p>
          <w:p w:rsidR="00CA5AC9" w:rsidRPr="00BC66A8" w:rsidRDefault="00CA5AC9"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 маршрутов выходного дня (в театр, музей, библиотеку и пр.); </w:t>
            </w:r>
          </w:p>
          <w:p w:rsidR="00CA5AC9" w:rsidRPr="00BC66A8" w:rsidRDefault="00CA5AC9"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семейных объединений (клуб, студия, секция); </w:t>
            </w:r>
          </w:p>
          <w:p w:rsidR="00CA5AC9" w:rsidRPr="00BC66A8" w:rsidRDefault="00CA5AC9" w:rsidP="007851E2">
            <w:pPr>
              <w:ind w:left="0"/>
              <w:rPr>
                <w:rFonts w:ascii="Times New Roman" w:hAnsi="Times New Roman" w:cs="Times New Roman"/>
                <w:sz w:val="24"/>
                <w:szCs w:val="24"/>
              </w:rPr>
            </w:pPr>
            <w:r w:rsidRPr="00BC66A8">
              <w:rPr>
                <w:rFonts w:ascii="Times New Roman" w:hAnsi="Times New Roman" w:cs="Times New Roman"/>
                <w:sz w:val="24"/>
                <w:szCs w:val="24"/>
              </w:rPr>
              <w:t>- семейных праздников, прогулок, экскурсий;</w:t>
            </w:r>
          </w:p>
          <w:p w:rsidR="00CA5AC9" w:rsidRPr="00BC66A8" w:rsidRDefault="00CA5AC9"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 семейного театра; </w:t>
            </w:r>
          </w:p>
          <w:p w:rsidR="00CA5AC9" w:rsidRPr="00BC66A8" w:rsidRDefault="00CA5AC9" w:rsidP="007851E2">
            <w:pPr>
              <w:ind w:left="0"/>
              <w:rPr>
                <w:rFonts w:ascii="Times New Roman" w:hAnsi="Times New Roman" w:cs="Times New Roman"/>
                <w:b/>
                <w:sz w:val="24"/>
                <w:szCs w:val="24"/>
              </w:rPr>
            </w:pPr>
            <w:r w:rsidRPr="00BC66A8">
              <w:rPr>
                <w:rFonts w:ascii="Times New Roman" w:hAnsi="Times New Roman" w:cs="Times New Roman"/>
                <w:sz w:val="24"/>
                <w:szCs w:val="24"/>
              </w:rPr>
              <w:t>- к участию в детской исследовательской и проектной деятельности</w:t>
            </w:r>
          </w:p>
        </w:tc>
      </w:tr>
    </w:tbl>
    <w:p w:rsidR="00A75852" w:rsidRPr="00BC66A8" w:rsidRDefault="00CA5AC9" w:rsidP="00951927">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На стендах размещается оперативная информация: сведения о целях и задачах развития детского сада на дальнюю и среднюю перспективы; </w:t>
      </w:r>
    </w:p>
    <w:p w:rsidR="00A75852" w:rsidRPr="00BC66A8" w:rsidRDefault="00CA5AC9" w:rsidP="00951927">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сведения о реализуемой образовательной программе</w:t>
      </w:r>
      <w:r w:rsidR="00A75852" w:rsidRPr="00BC66A8">
        <w:rPr>
          <w:rFonts w:ascii="Times New Roman" w:hAnsi="Times New Roman" w:cs="Times New Roman"/>
          <w:sz w:val="24"/>
          <w:szCs w:val="24"/>
        </w:rPr>
        <w:t xml:space="preserve"> </w:t>
      </w:r>
      <w:r w:rsidRPr="00BC66A8">
        <w:rPr>
          <w:rFonts w:ascii="Times New Roman" w:hAnsi="Times New Roman" w:cs="Times New Roman"/>
          <w:sz w:val="24"/>
          <w:szCs w:val="24"/>
        </w:rPr>
        <w:t xml:space="preserve">дошкольного учреждения; информация о дополнительных образовательных услугах. </w:t>
      </w:r>
    </w:p>
    <w:p w:rsidR="00A75852" w:rsidRPr="00BC66A8" w:rsidRDefault="00CA5AC9" w:rsidP="00951927">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К тактической информации относятся: сведения о педагогах и графиках их работы;</w:t>
      </w:r>
    </w:p>
    <w:p w:rsidR="00A75852" w:rsidRPr="00BC66A8" w:rsidRDefault="00CA5AC9" w:rsidP="00951927">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информация о режиме дня, о задачах и содержании образовательной стендовая информация, предоставляющая наибольший интерес для воспитывающих взрослых,</w:t>
      </w:r>
      <w:r w:rsidR="00A75852" w:rsidRPr="00BC66A8">
        <w:rPr>
          <w:rFonts w:ascii="Times New Roman" w:hAnsi="Times New Roman" w:cs="Times New Roman"/>
          <w:sz w:val="24"/>
          <w:szCs w:val="24"/>
        </w:rPr>
        <w:t xml:space="preserve"> </w:t>
      </w:r>
      <w:r w:rsidRPr="00BC66A8">
        <w:rPr>
          <w:rFonts w:ascii="Times New Roman" w:hAnsi="Times New Roman" w:cs="Times New Roman"/>
          <w:sz w:val="24"/>
          <w:szCs w:val="24"/>
        </w:rPr>
        <w:t>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и т.д. организация консультационно-методического пункта для родителей; поддержка семейных традиций уважительного отношения к традициям русской культуры.</w:t>
      </w:r>
    </w:p>
    <w:p w:rsidR="00AA63AD" w:rsidRPr="00BC66A8" w:rsidRDefault="00CA5AC9" w:rsidP="00951927">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Основными формами просвещения выступают: родительские собрания круглые столы; мастер-классы. Родителям предоставляется право выбора форм и содержания взаимодействия с педагогами, обеспечивающими образование детей воспитателем, группой родителей и пр.</w:t>
      </w:r>
    </w:p>
    <w:p w:rsidR="00A75852" w:rsidRPr="00BC66A8" w:rsidRDefault="00A75852" w:rsidP="00951927">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 Большую актуальность приобретает такая форма совместной деятельности, как проекты. </w:t>
      </w:r>
    </w:p>
    <w:p w:rsidR="00A75852" w:rsidRPr="00BC66A8" w:rsidRDefault="00A75852" w:rsidP="00951927">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w:t>
      </w:r>
    </w:p>
    <w:p w:rsidR="00A75852" w:rsidRDefault="00A75852" w:rsidP="00951927">
      <w:pPr>
        <w:tabs>
          <w:tab w:val="left" w:pos="10773"/>
        </w:tabs>
        <w:ind w:left="0" w:right="1133" w:firstLine="709"/>
        <w:rPr>
          <w:rFonts w:ascii="Times New Roman" w:hAnsi="Times New Roman" w:cs="Times New Roman"/>
          <w:b/>
          <w:sz w:val="24"/>
          <w:szCs w:val="24"/>
        </w:rPr>
      </w:pPr>
      <w:r w:rsidRPr="00BC66A8">
        <w:rPr>
          <w:rFonts w:ascii="Times New Roman" w:hAnsi="Times New Roman" w:cs="Times New Roman"/>
          <w:sz w:val="24"/>
          <w:szCs w:val="24"/>
        </w:rPr>
        <w:t>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создание сетевого интернет-сообщества воспитывающих взрослых и др</w:t>
      </w:r>
      <w:r w:rsidRPr="00BC66A8">
        <w:rPr>
          <w:rFonts w:ascii="Times New Roman" w:hAnsi="Times New Roman" w:cs="Times New Roman"/>
          <w:b/>
          <w:sz w:val="24"/>
          <w:szCs w:val="24"/>
        </w:rPr>
        <w:t xml:space="preserve">. </w:t>
      </w:r>
    </w:p>
    <w:p w:rsidR="00951927" w:rsidRPr="00BC66A8" w:rsidRDefault="00951927" w:rsidP="00951927">
      <w:pPr>
        <w:tabs>
          <w:tab w:val="left" w:pos="10773"/>
        </w:tabs>
        <w:ind w:left="0" w:right="1133" w:firstLine="709"/>
        <w:rPr>
          <w:rFonts w:ascii="Times New Roman" w:hAnsi="Times New Roman" w:cs="Times New Roman"/>
          <w:b/>
          <w:sz w:val="24"/>
          <w:szCs w:val="24"/>
        </w:rPr>
      </w:pPr>
    </w:p>
    <w:p w:rsidR="00A75852" w:rsidRPr="00BC66A8" w:rsidRDefault="00454F79" w:rsidP="00951927">
      <w:pPr>
        <w:tabs>
          <w:tab w:val="left" w:pos="10773"/>
        </w:tabs>
        <w:ind w:left="0" w:right="1133" w:firstLine="709"/>
        <w:rPr>
          <w:rFonts w:ascii="Times New Roman" w:hAnsi="Times New Roman" w:cs="Times New Roman"/>
          <w:b/>
          <w:sz w:val="24"/>
          <w:szCs w:val="24"/>
        </w:rPr>
      </w:pPr>
      <w:r>
        <w:rPr>
          <w:rFonts w:ascii="Times New Roman" w:hAnsi="Times New Roman" w:cs="Times New Roman"/>
          <w:b/>
          <w:sz w:val="24"/>
          <w:szCs w:val="24"/>
        </w:rPr>
        <w:t>2.8.8</w:t>
      </w:r>
      <w:r w:rsidR="00A75852" w:rsidRPr="00BC66A8">
        <w:rPr>
          <w:rFonts w:ascii="Times New Roman" w:hAnsi="Times New Roman" w:cs="Times New Roman"/>
          <w:b/>
          <w:sz w:val="24"/>
          <w:szCs w:val="24"/>
        </w:rPr>
        <w:t>. События образовательной организации.</w:t>
      </w:r>
    </w:p>
    <w:p w:rsidR="00A75852" w:rsidRPr="00BC66A8" w:rsidRDefault="00A75852" w:rsidP="00951927">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w:t>
      </w:r>
    </w:p>
    <w:p w:rsidR="00A75852" w:rsidRPr="00BC66A8" w:rsidRDefault="00A75852" w:rsidP="00951927">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Событийным может быть не только организованное мероприятие, но и спонтанно возникшая ситуация, любой режимный момент, традиции утренней встречи детей, индивидуальная беседа, общие дела, совместно реализуемые проекты и прочее.</w:t>
      </w:r>
    </w:p>
    <w:p w:rsidR="00A75852" w:rsidRPr="00BC66A8" w:rsidRDefault="00A75852" w:rsidP="00951927">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A75852" w:rsidRPr="00BC66A8" w:rsidRDefault="00A75852" w:rsidP="00951927">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Рабочая программа воспитания включает: проекты воспитательной направленности; праздники; общие дела; ритмы жизни (утренний и вечерний круг, прогулка); режимные моменты (прием пищи, подготовка ко сну и прочее); свободная игра; свободная деятельность детей.</w:t>
      </w:r>
    </w:p>
    <w:p w:rsidR="00FB125D" w:rsidRPr="00BC66A8" w:rsidRDefault="00FB125D" w:rsidP="001D5490">
      <w:pPr>
        <w:tabs>
          <w:tab w:val="left" w:pos="10773"/>
        </w:tabs>
        <w:ind w:left="0" w:right="1133"/>
        <w:rPr>
          <w:rFonts w:ascii="Times New Roman" w:hAnsi="Times New Roman" w:cs="Times New Roman"/>
          <w:b/>
          <w:sz w:val="24"/>
          <w:szCs w:val="24"/>
        </w:rPr>
      </w:pPr>
    </w:p>
    <w:p w:rsidR="00AA63AD" w:rsidRPr="00BC66A8" w:rsidRDefault="00A75852">
      <w:pPr>
        <w:tabs>
          <w:tab w:val="left" w:pos="10773"/>
        </w:tabs>
        <w:ind w:left="-142" w:right="1133"/>
        <w:rPr>
          <w:rFonts w:ascii="Times New Roman" w:hAnsi="Times New Roman" w:cs="Times New Roman"/>
          <w:b/>
          <w:sz w:val="24"/>
          <w:szCs w:val="24"/>
        </w:rPr>
      </w:pPr>
      <w:r w:rsidRPr="00BC66A8">
        <w:rPr>
          <w:rFonts w:ascii="Times New Roman" w:hAnsi="Times New Roman" w:cs="Times New Roman"/>
          <w:b/>
          <w:sz w:val="24"/>
          <w:szCs w:val="24"/>
        </w:rPr>
        <w:t xml:space="preserve">                               </w:t>
      </w:r>
      <w:r w:rsidR="00FB125D" w:rsidRPr="00BC66A8">
        <w:rPr>
          <w:rFonts w:ascii="Times New Roman" w:hAnsi="Times New Roman" w:cs="Times New Roman"/>
          <w:b/>
          <w:sz w:val="24"/>
          <w:szCs w:val="24"/>
        </w:rPr>
        <w:t>События, спонтанно возникшие ситуации, режимные моменты, беседы, общие дела.</w:t>
      </w:r>
    </w:p>
    <w:tbl>
      <w:tblPr>
        <w:tblW w:w="14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5"/>
        <w:gridCol w:w="45"/>
        <w:gridCol w:w="60"/>
        <w:gridCol w:w="30"/>
        <w:gridCol w:w="9450"/>
      </w:tblGrid>
      <w:tr w:rsidR="002A5082" w:rsidRPr="00BC66A8" w:rsidTr="00CF2796">
        <w:trPr>
          <w:trHeight w:val="495"/>
        </w:trPr>
        <w:tc>
          <w:tcPr>
            <w:tcW w:w="5130" w:type="dxa"/>
            <w:gridSpan w:val="2"/>
          </w:tcPr>
          <w:p w:rsidR="002A5082" w:rsidRPr="00BC66A8" w:rsidRDefault="002A5082" w:rsidP="005B64AA">
            <w:pPr>
              <w:ind w:left="0"/>
              <w:rPr>
                <w:rFonts w:ascii="Times New Roman" w:hAnsi="Times New Roman" w:cs="Times New Roman"/>
                <w:b/>
                <w:sz w:val="24"/>
                <w:szCs w:val="24"/>
              </w:rPr>
            </w:pPr>
            <w:r w:rsidRPr="00BC66A8">
              <w:rPr>
                <w:rFonts w:ascii="Times New Roman" w:hAnsi="Times New Roman" w:cs="Times New Roman"/>
                <w:b/>
                <w:sz w:val="24"/>
                <w:szCs w:val="24"/>
              </w:rPr>
              <w:t>события формы</w:t>
            </w:r>
          </w:p>
        </w:tc>
        <w:tc>
          <w:tcPr>
            <w:tcW w:w="9540" w:type="dxa"/>
            <w:gridSpan w:val="3"/>
          </w:tcPr>
          <w:p w:rsidR="002A5082" w:rsidRPr="00BC66A8" w:rsidRDefault="002A5082" w:rsidP="005B64AA">
            <w:pPr>
              <w:ind w:left="0"/>
              <w:rPr>
                <w:rFonts w:ascii="Times New Roman" w:hAnsi="Times New Roman" w:cs="Times New Roman"/>
                <w:b/>
                <w:sz w:val="24"/>
                <w:szCs w:val="24"/>
              </w:rPr>
            </w:pPr>
            <w:r w:rsidRPr="00BC66A8">
              <w:rPr>
                <w:rFonts w:ascii="Times New Roman" w:hAnsi="Times New Roman" w:cs="Times New Roman"/>
                <w:b/>
                <w:sz w:val="24"/>
                <w:szCs w:val="24"/>
              </w:rPr>
              <w:t>приёмы работы с детьми</w:t>
            </w:r>
          </w:p>
        </w:tc>
      </w:tr>
      <w:tr w:rsidR="002A5082" w:rsidRPr="00BC66A8" w:rsidTr="00CF2796">
        <w:trPr>
          <w:trHeight w:val="720"/>
        </w:trPr>
        <w:tc>
          <w:tcPr>
            <w:tcW w:w="5130" w:type="dxa"/>
            <w:gridSpan w:val="2"/>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Конфликтная ситуация между детьми</w:t>
            </w:r>
          </w:p>
        </w:tc>
        <w:tc>
          <w:tcPr>
            <w:tcW w:w="9540" w:type="dxa"/>
            <w:gridSpan w:val="3"/>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Беседа «Кто виноват, давайте разберемся»</w:t>
            </w:r>
          </w:p>
        </w:tc>
      </w:tr>
      <w:tr w:rsidR="002A5082" w:rsidRPr="00BC66A8" w:rsidTr="00CF2796">
        <w:trPr>
          <w:trHeight w:val="660"/>
        </w:trPr>
        <w:tc>
          <w:tcPr>
            <w:tcW w:w="5130" w:type="dxa"/>
            <w:gridSpan w:val="2"/>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Ребенок не хочет делиться игрушкой</w:t>
            </w:r>
          </w:p>
        </w:tc>
        <w:tc>
          <w:tcPr>
            <w:tcW w:w="9540" w:type="dxa"/>
            <w:gridSpan w:val="3"/>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Сюжетно-ролевая игра «Магазин игрушек»</w:t>
            </w:r>
          </w:p>
        </w:tc>
      </w:tr>
      <w:tr w:rsidR="002A5082" w:rsidRPr="00BC66A8" w:rsidTr="00CF2796">
        <w:trPr>
          <w:trHeight w:val="585"/>
        </w:trPr>
        <w:tc>
          <w:tcPr>
            <w:tcW w:w="5130" w:type="dxa"/>
            <w:gridSpan w:val="2"/>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lastRenderedPageBreak/>
              <w:t>Ребенок не хочет делиться игрушкой сюжетно</w:t>
            </w:r>
          </w:p>
        </w:tc>
        <w:tc>
          <w:tcPr>
            <w:tcW w:w="9540" w:type="dxa"/>
            <w:gridSpan w:val="3"/>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чтение воспитательной сказки «Сказка про Зайку, от которого сбежали игрушки»</w:t>
            </w:r>
          </w:p>
        </w:tc>
      </w:tr>
      <w:tr w:rsidR="002A5082" w:rsidRPr="00BC66A8" w:rsidTr="00CF2796">
        <w:trPr>
          <w:trHeight w:val="645"/>
        </w:trPr>
        <w:tc>
          <w:tcPr>
            <w:tcW w:w="5130" w:type="dxa"/>
            <w:gridSpan w:val="2"/>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Конфликтная ситуация «Обзывание» проявление словесной агрессии среди детей</w:t>
            </w:r>
          </w:p>
        </w:tc>
        <w:tc>
          <w:tcPr>
            <w:tcW w:w="9540" w:type="dxa"/>
            <w:gridSpan w:val="3"/>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Разговорные минутки «Давайте говорить друг другу комплименты» (можно использовать аудиозапись первого куплета песни Б. Окуджавы); метод сказкотерапии «Крокодильчик»; коммуникативная игра «Скажи мишке добрые слова»</w:t>
            </w:r>
          </w:p>
        </w:tc>
      </w:tr>
      <w:tr w:rsidR="002A5082" w:rsidRPr="00BC66A8" w:rsidTr="00CF2796">
        <w:trPr>
          <w:trHeight w:val="660"/>
        </w:trPr>
        <w:tc>
          <w:tcPr>
            <w:tcW w:w="5130" w:type="dxa"/>
            <w:gridSpan w:val="2"/>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Конфликтная ситуация между детьми</w:t>
            </w:r>
          </w:p>
        </w:tc>
        <w:tc>
          <w:tcPr>
            <w:tcW w:w="9540" w:type="dxa"/>
            <w:gridSpan w:val="3"/>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Разговорные минутки «Как избежать конфликтов?»; Обсуждение стихотворения «С чего начинается ссора?»; дидактическая игра «Наши поступки», метод   арт – терапии</w:t>
            </w:r>
          </w:p>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«Совместное рисование»;</w:t>
            </w:r>
          </w:p>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 xml:space="preserve"> метод  сказкотерапии «Маленький медвежонок»</w:t>
            </w:r>
          </w:p>
        </w:tc>
      </w:tr>
      <w:tr w:rsidR="002A5082" w:rsidRPr="00BC66A8" w:rsidTr="00CF2796">
        <w:trPr>
          <w:trHeight w:val="705"/>
        </w:trPr>
        <w:tc>
          <w:tcPr>
            <w:tcW w:w="5130" w:type="dxa"/>
            <w:gridSpan w:val="2"/>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Конфликтная ситуация между детьми «Жадность»</w:t>
            </w:r>
          </w:p>
        </w:tc>
        <w:tc>
          <w:tcPr>
            <w:tcW w:w="9540" w:type="dxa"/>
            <w:gridSpan w:val="3"/>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 xml:space="preserve">Обсуждение рассказа «Сказка про жадность»; </w:t>
            </w:r>
          </w:p>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 xml:space="preserve">дидактическая игра «Этикет»; </w:t>
            </w:r>
          </w:p>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просмотр и обсуждение мультфильма «Жила – была Царевна - Жадина»</w:t>
            </w:r>
          </w:p>
        </w:tc>
      </w:tr>
      <w:tr w:rsidR="002A5082" w:rsidRPr="00BC66A8" w:rsidTr="00CF2796">
        <w:trPr>
          <w:trHeight w:val="690"/>
        </w:trPr>
        <w:tc>
          <w:tcPr>
            <w:tcW w:w="5130" w:type="dxa"/>
            <w:gridSpan w:val="2"/>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Тревога ребёнка</w:t>
            </w:r>
          </w:p>
        </w:tc>
        <w:tc>
          <w:tcPr>
            <w:tcW w:w="9540" w:type="dxa"/>
            <w:gridSpan w:val="3"/>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 xml:space="preserve">Просмотр и обсуждение мультфильма «Про бегемота, который боялся прививок»; </w:t>
            </w:r>
          </w:p>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 xml:space="preserve">игра на развитие эмоционального интеллекта «Как ты себя чувствуешь?»; </w:t>
            </w:r>
          </w:p>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 xml:space="preserve">рисование на тему «Мое настроение»; </w:t>
            </w:r>
          </w:p>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песочная терапия; Коммуникативная игра с мячом «Собираем добрые слова»;</w:t>
            </w:r>
          </w:p>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 xml:space="preserve"> упражнение «Закончи предложение»</w:t>
            </w:r>
          </w:p>
        </w:tc>
      </w:tr>
      <w:tr w:rsidR="002A5082" w:rsidRPr="00BC66A8" w:rsidTr="00CF2796">
        <w:trPr>
          <w:trHeight w:val="570"/>
        </w:trPr>
        <w:tc>
          <w:tcPr>
            <w:tcW w:w="14670" w:type="dxa"/>
            <w:gridSpan w:val="5"/>
          </w:tcPr>
          <w:p w:rsidR="002A5082" w:rsidRPr="00BC66A8" w:rsidRDefault="002A5082" w:rsidP="005B64AA">
            <w:pPr>
              <w:ind w:left="0"/>
              <w:rPr>
                <w:rFonts w:ascii="Times New Roman" w:hAnsi="Times New Roman" w:cs="Times New Roman"/>
                <w:b/>
                <w:sz w:val="24"/>
                <w:szCs w:val="24"/>
              </w:rPr>
            </w:pPr>
            <w:r w:rsidRPr="00BC66A8">
              <w:rPr>
                <w:rFonts w:ascii="Times New Roman" w:hAnsi="Times New Roman" w:cs="Times New Roman"/>
                <w:b/>
                <w:sz w:val="24"/>
                <w:szCs w:val="24"/>
              </w:rPr>
              <w:t xml:space="preserve">                                                                  традиции утренней встречи детей</w:t>
            </w:r>
          </w:p>
        </w:tc>
      </w:tr>
      <w:tr w:rsidR="002A5082" w:rsidRPr="00BC66A8" w:rsidTr="00CF2796">
        <w:trPr>
          <w:trHeight w:val="435"/>
        </w:trPr>
        <w:tc>
          <w:tcPr>
            <w:tcW w:w="5085" w:type="dxa"/>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Утро радостных встреч</w:t>
            </w:r>
          </w:p>
        </w:tc>
        <w:tc>
          <w:tcPr>
            <w:tcW w:w="9585" w:type="dxa"/>
            <w:gridSpan w:val="4"/>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Приветствие детей друг друга, пожелания, обсуждение планов, деятельности на день</w:t>
            </w:r>
          </w:p>
        </w:tc>
      </w:tr>
      <w:tr w:rsidR="002A5082" w:rsidRPr="00BC66A8" w:rsidTr="00CF2796">
        <w:trPr>
          <w:trHeight w:val="555"/>
        </w:trPr>
        <w:tc>
          <w:tcPr>
            <w:tcW w:w="5085" w:type="dxa"/>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Традиции-ритуалы группы</w:t>
            </w:r>
          </w:p>
        </w:tc>
        <w:tc>
          <w:tcPr>
            <w:tcW w:w="9585" w:type="dxa"/>
            <w:gridSpan w:val="4"/>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Утро улыбок, утро обнимашек, утро подарков просто так, утро небылиц, перевертышей, утро встречи с музыкой и др</w:t>
            </w:r>
          </w:p>
        </w:tc>
      </w:tr>
      <w:tr w:rsidR="002A5082" w:rsidRPr="00BC66A8" w:rsidTr="00CF2796">
        <w:trPr>
          <w:trHeight w:val="330"/>
        </w:trPr>
        <w:tc>
          <w:tcPr>
            <w:tcW w:w="14670" w:type="dxa"/>
            <w:gridSpan w:val="5"/>
          </w:tcPr>
          <w:p w:rsidR="002A5082" w:rsidRPr="00BC66A8" w:rsidRDefault="002A5082" w:rsidP="005B64AA">
            <w:pPr>
              <w:ind w:left="0"/>
              <w:rPr>
                <w:rFonts w:ascii="Times New Roman" w:hAnsi="Times New Roman" w:cs="Times New Roman"/>
                <w:b/>
                <w:sz w:val="24"/>
                <w:szCs w:val="24"/>
              </w:rPr>
            </w:pPr>
            <w:r w:rsidRPr="00BC66A8">
              <w:rPr>
                <w:rFonts w:ascii="Times New Roman" w:hAnsi="Times New Roman" w:cs="Times New Roman"/>
                <w:b/>
                <w:sz w:val="24"/>
                <w:szCs w:val="24"/>
              </w:rPr>
              <w:t xml:space="preserve">                                                                        индивидуальные беседы</w:t>
            </w:r>
          </w:p>
        </w:tc>
      </w:tr>
      <w:tr w:rsidR="002A5082" w:rsidRPr="00BC66A8" w:rsidTr="00CF2796">
        <w:trPr>
          <w:trHeight w:val="360"/>
        </w:trPr>
        <w:tc>
          <w:tcPr>
            <w:tcW w:w="5220" w:type="dxa"/>
            <w:gridSpan w:val="4"/>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Ребенка не берут в игру дети</w:t>
            </w:r>
          </w:p>
        </w:tc>
        <w:tc>
          <w:tcPr>
            <w:tcW w:w="9450" w:type="dxa"/>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Беседа «Ступеньки дружбы, с чего начинается дружба»</w:t>
            </w:r>
          </w:p>
        </w:tc>
      </w:tr>
      <w:tr w:rsidR="002A5082" w:rsidRPr="00BC66A8" w:rsidTr="00CF2796">
        <w:trPr>
          <w:trHeight w:val="330"/>
        </w:trPr>
        <w:tc>
          <w:tcPr>
            <w:tcW w:w="5220" w:type="dxa"/>
            <w:gridSpan w:val="4"/>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«Почему нужно уметь уступать»</w:t>
            </w:r>
          </w:p>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Цель: учить детей избегать ссор, уступать и договариваться друг с другом. Развивать способность оценивать своё отношение к позитивному и негативному поступку</w:t>
            </w:r>
          </w:p>
        </w:tc>
        <w:tc>
          <w:tcPr>
            <w:tcW w:w="9450" w:type="dxa"/>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«Правдивость»</w:t>
            </w:r>
          </w:p>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 xml:space="preserve"> Цель: Формировать представления о нравственном понятии «уступать, прощать», учить давать моральную оценку поступка героя, помочь понять, что уступить, прощать украшает человека - беседа «Просим прощения»</w:t>
            </w:r>
          </w:p>
        </w:tc>
      </w:tr>
      <w:tr w:rsidR="002A5082" w:rsidRPr="00BC66A8" w:rsidTr="00CF2796">
        <w:trPr>
          <w:trHeight w:val="270"/>
        </w:trPr>
        <w:tc>
          <w:tcPr>
            <w:tcW w:w="5220" w:type="dxa"/>
            <w:gridSpan w:val="4"/>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lastRenderedPageBreak/>
              <w:t>Ребенок обманывает</w:t>
            </w:r>
          </w:p>
        </w:tc>
        <w:tc>
          <w:tcPr>
            <w:tcW w:w="9450" w:type="dxa"/>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Цель: Формировать представления о нравственном понятии «правдивость», учить давать моральную оценку поступка героя, помочь понять, что ложь не украшает человек - беседа «Правдивость»</w:t>
            </w:r>
          </w:p>
        </w:tc>
      </w:tr>
      <w:tr w:rsidR="002A5082" w:rsidRPr="00BC66A8" w:rsidTr="00CF2796">
        <w:trPr>
          <w:trHeight w:val="255"/>
        </w:trPr>
        <w:tc>
          <w:tcPr>
            <w:tcW w:w="5220" w:type="dxa"/>
            <w:gridSpan w:val="4"/>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Ребенок устраивает истерики</w:t>
            </w:r>
          </w:p>
        </w:tc>
        <w:tc>
          <w:tcPr>
            <w:tcW w:w="9450" w:type="dxa"/>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буклет «Как бороться с детской истерикой»</w:t>
            </w:r>
          </w:p>
        </w:tc>
      </w:tr>
      <w:tr w:rsidR="002A5082" w:rsidRPr="00BC66A8" w:rsidTr="00CF2796">
        <w:trPr>
          <w:trHeight w:val="180"/>
        </w:trPr>
        <w:tc>
          <w:tcPr>
            <w:tcW w:w="5220" w:type="dxa"/>
            <w:gridSpan w:val="4"/>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Ребенок за все переживает</w:t>
            </w:r>
          </w:p>
        </w:tc>
        <w:tc>
          <w:tcPr>
            <w:tcW w:w="9450" w:type="dxa"/>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Консультация «Тревожные дети»</w:t>
            </w:r>
          </w:p>
        </w:tc>
      </w:tr>
      <w:tr w:rsidR="002A5082" w:rsidRPr="00BC66A8" w:rsidTr="00CF2796">
        <w:trPr>
          <w:trHeight w:val="180"/>
        </w:trPr>
        <w:tc>
          <w:tcPr>
            <w:tcW w:w="14670" w:type="dxa"/>
            <w:gridSpan w:val="5"/>
          </w:tcPr>
          <w:p w:rsidR="002A5082" w:rsidRPr="00BC66A8" w:rsidRDefault="002A5082" w:rsidP="005B64AA">
            <w:pPr>
              <w:ind w:left="0"/>
              <w:rPr>
                <w:rFonts w:ascii="Times New Roman" w:hAnsi="Times New Roman" w:cs="Times New Roman"/>
                <w:b/>
                <w:sz w:val="24"/>
                <w:szCs w:val="24"/>
              </w:rPr>
            </w:pPr>
            <w:r w:rsidRPr="00BC66A8">
              <w:rPr>
                <w:rFonts w:ascii="Times New Roman" w:hAnsi="Times New Roman" w:cs="Times New Roman"/>
                <w:b/>
                <w:sz w:val="24"/>
                <w:szCs w:val="24"/>
              </w:rPr>
              <w:t>совместные реализуемые проекты</w:t>
            </w:r>
          </w:p>
        </w:tc>
      </w:tr>
      <w:tr w:rsidR="002A5082" w:rsidRPr="00BC66A8" w:rsidTr="00CF2796">
        <w:trPr>
          <w:trHeight w:val="195"/>
        </w:trPr>
        <w:tc>
          <w:tcPr>
            <w:tcW w:w="5190" w:type="dxa"/>
            <w:gridSpan w:val="3"/>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Агрессивные дети</w:t>
            </w:r>
          </w:p>
        </w:tc>
        <w:tc>
          <w:tcPr>
            <w:tcW w:w="9480" w:type="dxa"/>
            <w:gridSpan w:val="2"/>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Проект «Мир эмоций детей»</w:t>
            </w:r>
          </w:p>
        </w:tc>
      </w:tr>
      <w:tr w:rsidR="002A5082" w:rsidRPr="00BC66A8" w:rsidTr="00CF2796">
        <w:trPr>
          <w:trHeight w:val="180"/>
        </w:trPr>
        <w:tc>
          <w:tcPr>
            <w:tcW w:w="5190" w:type="dxa"/>
            <w:gridSpan w:val="3"/>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Обидчивый ребенок</w:t>
            </w:r>
          </w:p>
        </w:tc>
        <w:tc>
          <w:tcPr>
            <w:tcW w:w="9480" w:type="dxa"/>
            <w:gridSpan w:val="2"/>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«Как управлять своими эмоциями»</w:t>
            </w:r>
          </w:p>
        </w:tc>
      </w:tr>
      <w:tr w:rsidR="002A5082" w:rsidRPr="00BC66A8" w:rsidTr="00CF2796">
        <w:trPr>
          <w:trHeight w:val="195"/>
        </w:trPr>
        <w:tc>
          <w:tcPr>
            <w:tcW w:w="5190" w:type="dxa"/>
            <w:gridSpan w:val="3"/>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Чем занять ребенка в выходные</w:t>
            </w:r>
          </w:p>
        </w:tc>
        <w:tc>
          <w:tcPr>
            <w:tcW w:w="9480" w:type="dxa"/>
            <w:gridSpan w:val="2"/>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Проект «Спорт - это путь к здоровью»</w:t>
            </w:r>
          </w:p>
        </w:tc>
      </w:tr>
      <w:tr w:rsidR="002A5082" w:rsidRPr="00BC66A8" w:rsidTr="00CF2796">
        <w:trPr>
          <w:trHeight w:val="99"/>
        </w:trPr>
        <w:tc>
          <w:tcPr>
            <w:tcW w:w="5190" w:type="dxa"/>
            <w:gridSpan w:val="3"/>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Закаливание детей</w:t>
            </w:r>
          </w:p>
        </w:tc>
        <w:tc>
          <w:tcPr>
            <w:tcW w:w="9480" w:type="dxa"/>
            <w:gridSpan w:val="2"/>
          </w:tcPr>
          <w:p w:rsidR="002A5082" w:rsidRPr="00BC66A8" w:rsidRDefault="002A5082" w:rsidP="005B64AA">
            <w:pPr>
              <w:ind w:left="0"/>
              <w:rPr>
                <w:rFonts w:ascii="Times New Roman" w:hAnsi="Times New Roman" w:cs="Times New Roman"/>
                <w:sz w:val="24"/>
                <w:szCs w:val="24"/>
              </w:rPr>
            </w:pPr>
            <w:r w:rsidRPr="00BC66A8">
              <w:rPr>
                <w:rFonts w:ascii="Times New Roman" w:hAnsi="Times New Roman" w:cs="Times New Roman"/>
                <w:sz w:val="24"/>
                <w:szCs w:val="24"/>
              </w:rPr>
              <w:t>«Школа здоровья»</w:t>
            </w:r>
          </w:p>
        </w:tc>
      </w:tr>
    </w:tbl>
    <w:p w:rsidR="007851E2" w:rsidRPr="00BC66A8" w:rsidRDefault="007851E2" w:rsidP="007851E2">
      <w:pPr>
        <w:tabs>
          <w:tab w:val="left" w:pos="10773"/>
        </w:tabs>
        <w:ind w:left="-142" w:right="1133"/>
        <w:rPr>
          <w:rFonts w:ascii="Times New Roman" w:hAnsi="Times New Roman" w:cs="Times New Roman"/>
          <w:b/>
          <w:sz w:val="24"/>
          <w:szCs w:val="24"/>
        </w:rPr>
      </w:pPr>
    </w:p>
    <w:p w:rsidR="007851E2" w:rsidRPr="00BC66A8" w:rsidRDefault="00951927" w:rsidP="00951927">
      <w:pPr>
        <w:tabs>
          <w:tab w:val="left" w:pos="10773"/>
        </w:tabs>
        <w:ind w:left="-142" w:right="1133"/>
        <w:jc w:val="center"/>
        <w:rPr>
          <w:rFonts w:ascii="Times New Roman" w:hAnsi="Times New Roman" w:cs="Times New Roman"/>
          <w:b/>
          <w:sz w:val="24"/>
          <w:szCs w:val="24"/>
        </w:rPr>
      </w:pPr>
      <w:r>
        <w:rPr>
          <w:rFonts w:ascii="Times New Roman" w:hAnsi="Times New Roman" w:cs="Times New Roman"/>
          <w:b/>
          <w:sz w:val="24"/>
          <w:szCs w:val="24"/>
        </w:rPr>
        <w:t>События МКОУ «</w:t>
      </w:r>
      <w:r w:rsidR="007851E2" w:rsidRPr="00BC66A8">
        <w:rPr>
          <w:rFonts w:ascii="Times New Roman" w:hAnsi="Times New Roman" w:cs="Times New Roman"/>
          <w:b/>
          <w:sz w:val="24"/>
          <w:szCs w:val="24"/>
        </w:rPr>
        <w:t>Синег</w:t>
      </w:r>
      <w:r>
        <w:rPr>
          <w:rFonts w:ascii="Times New Roman" w:hAnsi="Times New Roman" w:cs="Times New Roman"/>
          <w:b/>
          <w:sz w:val="24"/>
          <w:szCs w:val="24"/>
        </w:rPr>
        <w:t>убовская ООШ (дошкольная группа</w:t>
      </w:r>
      <w:r w:rsidR="007851E2" w:rsidRPr="00BC66A8">
        <w:rPr>
          <w:rFonts w:ascii="Times New Roman" w:hAnsi="Times New Roman" w:cs="Times New Roman"/>
          <w:b/>
          <w:sz w:val="24"/>
          <w:szCs w:val="24"/>
        </w:rPr>
        <w:t>)</w:t>
      </w:r>
    </w:p>
    <w:tbl>
      <w:tblPr>
        <w:tblpPr w:leftFromText="180" w:rightFromText="180" w:vertAnchor="text" w:tblpX="46" w:tblpY="69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
        <w:gridCol w:w="2107"/>
        <w:gridCol w:w="3691"/>
        <w:gridCol w:w="5441"/>
        <w:gridCol w:w="129"/>
        <w:gridCol w:w="1983"/>
      </w:tblGrid>
      <w:tr w:rsidR="007851E2" w:rsidRPr="00BC66A8" w:rsidTr="00CF2796">
        <w:trPr>
          <w:trHeight w:val="645"/>
        </w:trPr>
        <w:tc>
          <w:tcPr>
            <w:tcW w:w="1499" w:type="dxa"/>
          </w:tcPr>
          <w:p w:rsidR="007851E2" w:rsidRPr="00BC66A8" w:rsidRDefault="007851E2" w:rsidP="00CF2796">
            <w:pPr>
              <w:ind w:left="0"/>
              <w:rPr>
                <w:rFonts w:ascii="Times New Roman" w:hAnsi="Times New Roman" w:cs="Times New Roman"/>
                <w:b/>
                <w:sz w:val="24"/>
                <w:szCs w:val="24"/>
              </w:rPr>
            </w:pPr>
            <w:r w:rsidRPr="00BC66A8">
              <w:rPr>
                <w:rFonts w:ascii="Times New Roman" w:hAnsi="Times New Roman" w:cs="Times New Roman"/>
                <w:b/>
                <w:sz w:val="24"/>
                <w:szCs w:val="24"/>
              </w:rPr>
              <w:t>Период</w:t>
            </w:r>
          </w:p>
        </w:tc>
        <w:tc>
          <w:tcPr>
            <w:tcW w:w="2107" w:type="dxa"/>
          </w:tcPr>
          <w:p w:rsidR="007851E2" w:rsidRPr="00BC66A8" w:rsidRDefault="007851E2" w:rsidP="00CF2796">
            <w:pPr>
              <w:ind w:left="0"/>
              <w:rPr>
                <w:rFonts w:ascii="Times New Roman" w:hAnsi="Times New Roman" w:cs="Times New Roman"/>
                <w:b/>
                <w:sz w:val="24"/>
                <w:szCs w:val="24"/>
              </w:rPr>
            </w:pPr>
            <w:r w:rsidRPr="00BC66A8">
              <w:rPr>
                <w:rFonts w:ascii="Times New Roman" w:hAnsi="Times New Roman" w:cs="Times New Roman"/>
                <w:b/>
                <w:sz w:val="24"/>
                <w:szCs w:val="24"/>
              </w:rPr>
              <w:t xml:space="preserve">             Возраст</w:t>
            </w:r>
          </w:p>
        </w:tc>
        <w:tc>
          <w:tcPr>
            <w:tcW w:w="3691" w:type="dxa"/>
          </w:tcPr>
          <w:p w:rsidR="007851E2" w:rsidRPr="00BC66A8" w:rsidRDefault="007851E2" w:rsidP="00CF2796">
            <w:pPr>
              <w:ind w:left="0"/>
              <w:rPr>
                <w:rFonts w:ascii="Times New Roman" w:hAnsi="Times New Roman" w:cs="Times New Roman"/>
                <w:b/>
                <w:sz w:val="24"/>
                <w:szCs w:val="24"/>
              </w:rPr>
            </w:pPr>
            <w:r w:rsidRPr="00BC66A8">
              <w:rPr>
                <w:rFonts w:ascii="Times New Roman" w:hAnsi="Times New Roman" w:cs="Times New Roman"/>
                <w:b/>
                <w:sz w:val="24"/>
                <w:szCs w:val="24"/>
              </w:rPr>
              <w:t xml:space="preserve">          Государственные и народные праздники, памятные даты</w:t>
            </w:r>
          </w:p>
        </w:tc>
        <w:tc>
          <w:tcPr>
            <w:tcW w:w="5570" w:type="dxa"/>
            <w:gridSpan w:val="2"/>
          </w:tcPr>
          <w:p w:rsidR="007851E2" w:rsidRPr="00BC66A8" w:rsidRDefault="007851E2" w:rsidP="00CF2796">
            <w:pPr>
              <w:ind w:left="0"/>
              <w:rPr>
                <w:rFonts w:ascii="Times New Roman" w:hAnsi="Times New Roman" w:cs="Times New Roman"/>
                <w:b/>
                <w:sz w:val="24"/>
                <w:szCs w:val="24"/>
              </w:rPr>
            </w:pPr>
            <w:r w:rsidRPr="00BC66A8">
              <w:rPr>
                <w:rFonts w:ascii="Times New Roman" w:hAnsi="Times New Roman" w:cs="Times New Roman"/>
                <w:b/>
                <w:sz w:val="24"/>
                <w:szCs w:val="24"/>
              </w:rPr>
              <w:t xml:space="preserve">                                                           Событие</w:t>
            </w:r>
          </w:p>
        </w:tc>
        <w:tc>
          <w:tcPr>
            <w:tcW w:w="1983" w:type="dxa"/>
          </w:tcPr>
          <w:p w:rsidR="007851E2" w:rsidRPr="00BC66A8" w:rsidRDefault="007851E2" w:rsidP="00CF2796">
            <w:pPr>
              <w:ind w:left="0"/>
              <w:rPr>
                <w:rFonts w:ascii="Times New Roman" w:hAnsi="Times New Roman" w:cs="Times New Roman"/>
                <w:b/>
                <w:sz w:val="24"/>
                <w:szCs w:val="24"/>
              </w:rPr>
            </w:pPr>
            <w:r w:rsidRPr="00BC66A8">
              <w:rPr>
                <w:rFonts w:ascii="Times New Roman" w:eastAsia="Times New Roman" w:hAnsi="Times New Roman" w:cs="Times New Roman"/>
                <w:b/>
                <w:bCs/>
                <w:color w:val="000000"/>
                <w:sz w:val="24"/>
                <w:szCs w:val="24"/>
                <w:lang w:eastAsia="ru-RU" w:bidi="ru-RU"/>
              </w:rPr>
              <w:t xml:space="preserve">мероприятие / </w:t>
            </w:r>
          </w:p>
        </w:tc>
      </w:tr>
      <w:tr w:rsidR="007851E2" w:rsidRPr="00BC66A8" w:rsidTr="00CF2796">
        <w:trPr>
          <w:trHeight w:val="570"/>
        </w:trPr>
        <w:tc>
          <w:tcPr>
            <w:tcW w:w="1499" w:type="dxa"/>
            <w:vMerge w:val="restart"/>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сентябрь</w:t>
            </w:r>
          </w:p>
        </w:tc>
        <w:tc>
          <w:tcPr>
            <w:tcW w:w="2107"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2-3года</w:t>
            </w:r>
          </w:p>
        </w:tc>
        <w:tc>
          <w:tcPr>
            <w:tcW w:w="3691" w:type="dxa"/>
          </w:tcPr>
          <w:p w:rsidR="007851E2" w:rsidRPr="00BC66A8" w:rsidRDefault="007851E2" w:rsidP="00CF2796">
            <w:pPr>
              <w:ind w:left="0"/>
              <w:rPr>
                <w:rFonts w:ascii="Times New Roman" w:hAnsi="Times New Roman" w:cs="Times New Roman"/>
                <w:sz w:val="24"/>
                <w:szCs w:val="24"/>
              </w:rPr>
            </w:pPr>
          </w:p>
        </w:tc>
        <w:tc>
          <w:tcPr>
            <w:tcW w:w="5570" w:type="dxa"/>
            <w:gridSpan w:val="2"/>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Приход детей в детский сад;</w:t>
            </w:r>
          </w:p>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 xml:space="preserve"> Игровая ситуация «Это я!» (анатомия для малышей в стихах)</w:t>
            </w:r>
          </w:p>
        </w:tc>
        <w:tc>
          <w:tcPr>
            <w:tcW w:w="1983" w:type="dxa"/>
          </w:tcPr>
          <w:p w:rsidR="007851E2" w:rsidRPr="00BC66A8" w:rsidRDefault="007851E2" w:rsidP="00CF2796">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Игра «Кто у нас хороший»; Создание коллективного плаката с фотографиями</w:t>
            </w:r>
          </w:p>
          <w:p w:rsidR="007851E2" w:rsidRPr="00BC66A8" w:rsidRDefault="007851E2" w:rsidP="00CF2796">
            <w:pPr>
              <w:ind w:left="0"/>
              <w:rPr>
                <w:rFonts w:ascii="Times New Roman" w:hAnsi="Times New Roman" w:cs="Times New Roman"/>
                <w:sz w:val="24"/>
                <w:szCs w:val="24"/>
              </w:rPr>
            </w:pPr>
          </w:p>
        </w:tc>
      </w:tr>
      <w:tr w:rsidR="007851E2" w:rsidRPr="00BC66A8" w:rsidTr="00CF2796">
        <w:trPr>
          <w:trHeight w:val="450"/>
        </w:trPr>
        <w:tc>
          <w:tcPr>
            <w:tcW w:w="1499" w:type="dxa"/>
            <w:vMerge/>
          </w:tcPr>
          <w:p w:rsidR="007851E2" w:rsidRPr="00BC66A8" w:rsidRDefault="007851E2" w:rsidP="00CF2796">
            <w:pPr>
              <w:ind w:left="0"/>
              <w:rPr>
                <w:rFonts w:ascii="Times New Roman" w:hAnsi="Times New Roman" w:cs="Times New Roman"/>
                <w:sz w:val="24"/>
                <w:szCs w:val="24"/>
              </w:rPr>
            </w:pPr>
          </w:p>
        </w:tc>
        <w:tc>
          <w:tcPr>
            <w:tcW w:w="2107"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3-4 года</w:t>
            </w:r>
          </w:p>
        </w:tc>
        <w:tc>
          <w:tcPr>
            <w:tcW w:w="3691" w:type="dxa"/>
          </w:tcPr>
          <w:p w:rsidR="007851E2" w:rsidRPr="00BC66A8" w:rsidRDefault="007851E2" w:rsidP="00CF2796">
            <w:pPr>
              <w:ind w:left="0"/>
              <w:rPr>
                <w:rFonts w:ascii="Times New Roman" w:hAnsi="Times New Roman" w:cs="Times New Roman"/>
                <w:sz w:val="24"/>
                <w:szCs w:val="24"/>
              </w:rPr>
            </w:pPr>
          </w:p>
        </w:tc>
        <w:tc>
          <w:tcPr>
            <w:tcW w:w="5570" w:type="dxa"/>
            <w:gridSpan w:val="2"/>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Приход детей в детский сад;</w:t>
            </w:r>
          </w:p>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 xml:space="preserve"> Игровая ситуация «Это я!» (анатомия для малышей в стихах)</w:t>
            </w:r>
          </w:p>
        </w:tc>
        <w:tc>
          <w:tcPr>
            <w:tcW w:w="1983" w:type="dxa"/>
          </w:tcPr>
          <w:p w:rsidR="007851E2" w:rsidRPr="00BC66A8" w:rsidRDefault="007851E2" w:rsidP="00CF2796">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 xml:space="preserve">Развлечение для детей «Вот какие мы большие»; Создание </w:t>
            </w:r>
            <w:r w:rsidRPr="00BC66A8">
              <w:rPr>
                <w:rFonts w:ascii="Times New Roman" w:eastAsia="Times New Roman" w:hAnsi="Times New Roman" w:cs="Times New Roman"/>
                <w:color w:val="000000"/>
                <w:sz w:val="24"/>
                <w:szCs w:val="24"/>
                <w:lang w:eastAsia="ru-RU" w:bidi="ru-RU"/>
              </w:rPr>
              <w:lastRenderedPageBreak/>
              <w:t>коллективного плаката с фотографиями</w:t>
            </w:r>
          </w:p>
          <w:p w:rsidR="007851E2" w:rsidRPr="00BC66A8" w:rsidRDefault="007851E2" w:rsidP="00CF2796">
            <w:pPr>
              <w:ind w:left="0"/>
              <w:rPr>
                <w:rFonts w:ascii="Times New Roman" w:hAnsi="Times New Roman" w:cs="Times New Roman"/>
                <w:sz w:val="24"/>
                <w:szCs w:val="24"/>
              </w:rPr>
            </w:pPr>
          </w:p>
        </w:tc>
      </w:tr>
      <w:tr w:rsidR="007851E2" w:rsidRPr="00BC66A8" w:rsidTr="00CF2796">
        <w:trPr>
          <w:trHeight w:val="510"/>
        </w:trPr>
        <w:tc>
          <w:tcPr>
            <w:tcW w:w="1499" w:type="dxa"/>
            <w:vMerge/>
          </w:tcPr>
          <w:p w:rsidR="007851E2" w:rsidRPr="00BC66A8" w:rsidRDefault="007851E2" w:rsidP="00CF2796">
            <w:pPr>
              <w:ind w:left="0"/>
              <w:rPr>
                <w:rFonts w:ascii="Times New Roman" w:hAnsi="Times New Roman" w:cs="Times New Roman"/>
                <w:sz w:val="24"/>
                <w:szCs w:val="24"/>
              </w:rPr>
            </w:pPr>
          </w:p>
        </w:tc>
        <w:tc>
          <w:tcPr>
            <w:tcW w:w="2107"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4-5 лет</w:t>
            </w:r>
          </w:p>
        </w:tc>
        <w:tc>
          <w:tcPr>
            <w:tcW w:w="3691" w:type="dxa"/>
          </w:tcPr>
          <w:p w:rsidR="007851E2" w:rsidRPr="00BC66A8" w:rsidRDefault="007851E2" w:rsidP="00CF2796">
            <w:pPr>
              <w:ind w:left="0"/>
              <w:rPr>
                <w:rFonts w:ascii="Times New Roman" w:hAnsi="Times New Roman" w:cs="Times New Roman"/>
                <w:sz w:val="24"/>
                <w:szCs w:val="24"/>
              </w:rPr>
            </w:pPr>
          </w:p>
        </w:tc>
        <w:tc>
          <w:tcPr>
            <w:tcW w:w="5570" w:type="dxa"/>
            <w:gridSpan w:val="2"/>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Новоселье в новой группе;</w:t>
            </w:r>
          </w:p>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Проблемная ситуация «Что означает мое имя»</w:t>
            </w:r>
          </w:p>
        </w:tc>
        <w:tc>
          <w:tcPr>
            <w:tcW w:w="1983" w:type="dxa"/>
          </w:tcPr>
          <w:p w:rsidR="007851E2" w:rsidRPr="00BC66A8" w:rsidRDefault="007851E2" w:rsidP="00CF2796">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Летняя Олимпиада Развлечение «Вот какие мы большие</w:t>
            </w:r>
          </w:p>
          <w:p w:rsidR="007851E2" w:rsidRPr="00BC66A8" w:rsidRDefault="007851E2" w:rsidP="00CF2796">
            <w:pPr>
              <w:ind w:left="0"/>
              <w:rPr>
                <w:rFonts w:ascii="Times New Roman" w:hAnsi="Times New Roman" w:cs="Times New Roman"/>
                <w:sz w:val="24"/>
                <w:szCs w:val="24"/>
              </w:rPr>
            </w:pPr>
          </w:p>
        </w:tc>
      </w:tr>
      <w:tr w:rsidR="007851E2" w:rsidRPr="00BC66A8" w:rsidTr="00CF2796">
        <w:trPr>
          <w:trHeight w:val="600"/>
        </w:trPr>
        <w:tc>
          <w:tcPr>
            <w:tcW w:w="1499" w:type="dxa"/>
            <w:vMerge/>
          </w:tcPr>
          <w:p w:rsidR="007851E2" w:rsidRPr="00BC66A8" w:rsidRDefault="007851E2" w:rsidP="00CF2796">
            <w:pPr>
              <w:ind w:left="0"/>
              <w:rPr>
                <w:rFonts w:ascii="Times New Roman" w:hAnsi="Times New Roman" w:cs="Times New Roman"/>
                <w:sz w:val="24"/>
                <w:szCs w:val="24"/>
              </w:rPr>
            </w:pPr>
          </w:p>
        </w:tc>
        <w:tc>
          <w:tcPr>
            <w:tcW w:w="2107"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5-6 лет</w:t>
            </w:r>
          </w:p>
        </w:tc>
        <w:tc>
          <w:tcPr>
            <w:tcW w:w="3691"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 xml:space="preserve">День окончания Второй мировой войны - 3 сентября; </w:t>
            </w:r>
          </w:p>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День воспитателя и всех дошкольных работников - 27 сентября</w:t>
            </w:r>
          </w:p>
        </w:tc>
        <w:tc>
          <w:tcPr>
            <w:tcW w:w="5570" w:type="dxa"/>
            <w:gridSpan w:val="2"/>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Новоселье в новой группе;</w:t>
            </w:r>
          </w:p>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27 сентября Всемирный день Туризма Викторина «Твое здоровье»</w:t>
            </w:r>
          </w:p>
        </w:tc>
        <w:tc>
          <w:tcPr>
            <w:tcW w:w="1983" w:type="dxa"/>
          </w:tcPr>
          <w:p w:rsidR="007851E2" w:rsidRPr="00BC66A8" w:rsidRDefault="007851E2" w:rsidP="00CF2796">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Летняя Олимпиада Праздник «В гостях у Почемучки»; Тематическое занятие «Путь к здоровью» Выставка детских работ «Весёлые старты</w:t>
            </w:r>
          </w:p>
          <w:p w:rsidR="007851E2" w:rsidRPr="00BC66A8" w:rsidRDefault="007851E2" w:rsidP="00CF2796">
            <w:pPr>
              <w:ind w:left="0"/>
              <w:rPr>
                <w:rFonts w:ascii="Times New Roman" w:hAnsi="Times New Roman" w:cs="Times New Roman"/>
                <w:sz w:val="24"/>
                <w:szCs w:val="24"/>
              </w:rPr>
            </w:pPr>
          </w:p>
        </w:tc>
      </w:tr>
      <w:tr w:rsidR="007851E2" w:rsidRPr="00BC66A8" w:rsidTr="00CF2796">
        <w:trPr>
          <w:trHeight w:val="885"/>
        </w:trPr>
        <w:tc>
          <w:tcPr>
            <w:tcW w:w="1499" w:type="dxa"/>
            <w:vMerge/>
          </w:tcPr>
          <w:p w:rsidR="007851E2" w:rsidRPr="00BC66A8" w:rsidRDefault="007851E2" w:rsidP="00CF2796">
            <w:pPr>
              <w:ind w:left="0"/>
              <w:rPr>
                <w:rFonts w:ascii="Times New Roman" w:hAnsi="Times New Roman" w:cs="Times New Roman"/>
                <w:sz w:val="24"/>
                <w:szCs w:val="24"/>
              </w:rPr>
            </w:pPr>
          </w:p>
        </w:tc>
        <w:tc>
          <w:tcPr>
            <w:tcW w:w="2107"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6-7 лет</w:t>
            </w:r>
          </w:p>
        </w:tc>
        <w:tc>
          <w:tcPr>
            <w:tcW w:w="3691"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 xml:space="preserve">День знаний- 1 сентября; </w:t>
            </w:r>
          </w:p>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 xml:space="preserve">День окончания Второй мировой войны - 3 сентября; </w:t>
            </w:r>
          </w:p>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 xml:space="preserve">Международный день распространения грамотности - 8 сентября; </w:t>
            </w:r>
          </w:p>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 xml:space="preserve">День воспитателя и всех дошкольных работников - 27 </w:t>
            </w:r>
            <w:r w:rsidRPr="00BC66A8">
              <w:rPr>
                <w:rFonts w:ascii="Times New Roman" w:hAnsi="Times New Roman" w:cs="Times New Roman"/>
                <w:sz w:val="24"/>
                <w:szCs w:val="24"/>
              </w:rPr>
              <w:lastRenderedPageBreak/>
              <w:t>сентября</w:t>
            </w:r>
          </w:p>
        </w:tc>
        <w:tc>
          <w:tcPr>
            <w:tcW w:w="5570" w:type="dxa"/>
            <w:gridSpan w:val="2"/>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lastRenderedPageBreak/>
              <w:t>27 сентября Всемирный день Туризма Викторина «Твое здоровье»</w:t>
            </w:r>
          </w:p>
        </w:tc>
        <w:tc>
          <w:tcPr>
            <w:tcW w:w="1983" w:type="dxa"/>
          </w:tcPr>
          <w:p w:rsidR="007851E2" w:rsidRPr="00BC66A8" w:rsidRDefault="007851E2" w:rsidP="00CF2796">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 xml:space="preserve">Летняя Олимпиада Праздник «В гостях у Почемучки»; Тематическое занятие «Путь к здоровью» </w:t>
            </w:r>
            <w:r w:rsidRPr="00BC66A8">
              <w:rPr>
                <w:rFonts w:ascii="Times New Roman" w:eastAsia="Times New Roman" w:hAnsi="Times New Roman" w:cs="Times New Roman"/>
                <w:color w:val="000000"/>
                <w:sz w:val="24"/>
                <w:szCs w:val="24"/>
                <w:lang w:eastAsia="ru-RU" w:bidi="ru-RU"/>
              </w:rPr>
              <w:lastRenderedPageBreak/>
              <w:t>Выставка детских работ «Весёлые старты</w:t>
            </w:r>
          </w:p>
        </w:tc>
      </w:tr>
      <w:tr w:rsidR="007851E2" w:rsidRPr="00BC66A8" w:rsidTr="00CF2796">
        <w:trPr>
          <w:trHeight w:val="420"/>
        </w:trPr>
        <w:tc>
          <w:tcPr>
            <w:tcW w:w="1499" w:type="dxa"/>
            <w:vMerge w:val="restart"/>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lastRenderedPageBreak/>
              <w:t>октябрь</w:t>
            </w:r>
          </w:p>
        </w:tc>
        <w:tc>
          <w:tcPr>
            <w:tcW w:w="2107"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2-3года</w:t>
            </w:r>
          </w:p>
        </w:tc>
        <w:tc>
          <w:tcPr>
            <w:tcW w:w="3691"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Международный день пожилых людей - 1 октября; День защиты животных - 4 октября; День отца в России - Третье воскресенье октября</w:t>
            </w:r>
          </w:p>
        </w:tc>
        <w:tc>
          <w:tcPr>
            <w:tcW w:w="5570" w:type="dxa"/>
            <w:gridSpan w:val="2"/>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Целевая прогулка в уголок леса;</w:t>
            </w:r>
          </w:p>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 xml:space="preserve"> Подготовка к выставке «Осень -припасиха»</w:t>
            </w:r>
          </w:p>
        </w:tc>
        <w:tc>
          <w:tcPr>
            <w:tcW w:w="1983" w:type="dxa"/>
          </w:tcPr>
          <w:p w:rsidR="007851E2" w:rsidRPr="00BC66A8" w:rsidRDefault="007851E2" w:rsidP="00CF2796">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Осенний праздник; Выставка детского творчества</w:t>
            </w:r>
          </w:p>
          <w:p w:rsidR="007851E2" w:rsidRPr="00BC66A8" w:rsidRDefault="007851E2" w:rsidP="00CF2796">
            <w:pPr>
              <w:ind w:left="0"/>
              <w:rPr>
                <w:rFonts w:ascii="Times New Roman" w:hAnsi="Times New Roman" w:cs="Times New Roman"/>
                <w:sz w:val="24"/>
                <w:szCs w:val="24"/>
              </w:rPr>
            </w:pPr>
          </w:p>
        </w:tc>
      </w:tr>
      <w:tr w:rsidR="007851E2" w:rsidRPr="00BC66A8" w:rsidTr="00CF2796">
        <w:trPr>
          <w:trHeight w:val="420"/>
        </w:trPr>
        <w:tc>
          <w:tcPr>
            <w:tcW w:w="1499" w:type="dxa"/>
            <w:vMerge/>
          </w:tcPr>
          <w:p w:rsidR="007851E2" w:rsidRPr="00BC66A8" w:rsidRDefault="007851E2" w:rsidP="00CF2796">
            <w:pPr>
              <w:ind w:left="0"/>
              <w:rPr>
                <w:rFonts w:ascii="Times New Roman" w:hAnsi="Times New Roman" w:cs="Times New Roman"/>
                <w:sz w:val="24"/>
                <w:szCs w:val="24"/>
              </w:rPr>
            </w:pPr>
          </w:p>
        </w:tc>
        <w:tc>
          <w:tcPr>
            <w:tcW w:w="2107"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3-4 года</w:t>
            </w:r>
          </w:p>
        </w:tc>
        <w:tc>
          <w:tcPr>
            <w:tcW w:w="3691"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Международный день пожилых людей - 1 октября; День защиты животных - 4 октября; День отца в России - Третье воскресенье октября</w:t>
            </w:r>
          </w:p>
        </w:tc>
        <w:tc>
          <w:tcPr>
            <w:tcW w:w="5570" w:type="dxa"/>
            <w:gridSpan w:val="2"/>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Целевая прогулка в уголок леса;</w:t>
            </w:r>
          </w:p>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 xml:space="preserve"> Подготовка к выставке «Осень -припасиха»</w:t>
            </w:r>
          </w:p>
        </w:tc>
        <w:tc>
          <w:tcPr>
            <w:tcW w:w="1983" w:type="dxa"/>
          </w:tcPr>
          <w:p w:rsidR="007851E2" w:rsidRPr="00BC66A8" w:rsidRDefault="007851E2" w:rsidP="00CF2796">
            <w:pPr>
              <w:ind w:left="0"/>
              <w:rPr>
                <w:rFonts w:ascii="Times New Roman" w:hAnsi="Times New Roman" w:cs="Times New Roman"/>
                <w:sz w:val="24"/>
                <w:szCs w:val="24"/>
              </w:rPr>
            </w:pPr>
          </w:p>
          <w:p w:rsidR="007851E2" w:rsidRPr="00BC66A8" w:rsidRDefault="007851E2" w:rsidP="00CF2796">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День Здоровья Осенний праздник Выставка детских работ</w:t>
            </w:r>
          </w:p>
        </w:tc>
      </w:tr>
      <w:tr w:rsidR="007851E2" w:rsidRPr="00BC66A8" w:rsidTr="00CF2796">
        <w:trPr>
          <w:trHeight w:val="420"/>
        </w:trPr>
        <w:tc>
          <w:tcPr>
            <w:tcW w:w="1499" w:type="dxa"/>
            <w:vMerge/>
          </w:tcPr>
          <w:p w:rsidR="007851E2" w:rsidRPr="00BC66A8" w:rsidRDefault="007851E2" w:rsidP="00CF2796">
            <w:pPr>
              <w:ind w:left="0"/>
              <w:rPr>
                <w:rFonts w:ascii="Times New Roman" w:hAnsi="Times New Roman" w:cs="Times New Roman"/>
                <w:sz w:val="24"/>
                <w:szCs w:val="24"/>
              </w:rPr>
            </w:pPr>
          </w:p>
        </w:tc>
        <w:tc>
          <w:tcPr>
            <w:tcW w:w="2107"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4-5 лет</w:t>
            </w:r>
          </w:p>
        </w:tc>
        <w:tc>
          <w:tcPr>
            <w:tcW w:w="3691"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Международный день пожилых людей - 1 октября; Международный день музыки - 1 октября; День защиты животных - 4 октября; День отца в России - Третье воскресенье октября</w:t>
            </w:r>
          </w:p>
        </w:tc>
        <w:tc>
          <w:tcPr>
            <w:tcW w:w="5570" w:type="dxa"/>
            <w:gridSpan w:val="2"/>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Пешая прогулка по территории д/с;</w:t>
            </w:r>
          </w:p>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 xml:space="preserve"> Подготовка к выставке «Осень- припасиха»</w:t>
            </w:r>
          </w:p>
        </w:tc>
        <w:tc>
          <w:tcPr>
            <w:tcW w:w="1983" w:type="dxa"/>
          </w:tcPr>
          <w:p w:rsidR="007851E2" w:rsidRPr="00BC66A8" w:rsidRDefault="007851E2" w:rsidP="00CF2796">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День Здоровья</w:t>
            </w:r>
          </w:p>
          <w:p w:rsidR="007851E2" w:rsidRPr="00BC66A8" w:rsidRDefault="007851E2" w:rsidP="00CF2796">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Осенний праздник</w:t>
            </w:r>
          </w:p>
          <w:p w:rsidR="007851E2" w:rsidRPr="00BC66A8" w:rsidRDefault="007851E2" w:rsidP="00CF2796">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Г алерея детского творчества</w:t>
            </w:r>
          </w:p>
          <w:p w:rsidR="007851E2" w:rsidRPr="00BC66A8" w:rsidRDefault="007851E2" w:rsidP="00CF2796">
            <w:pPr>
              <w:ind w:left="0"/>
              <w:rPr>
                <w:rFonts w:ascii="Times New Roman" w:hAnsi="Times New Roman" w:cs="Times New Roman"/>
                <w:sz w:val="24"/>
                <w:szCs w:val="24"/>
              </w:rPr>
            </w:pPr>
          </w:p>
        </w:tc>
      </w:tr>
      <w:tr w:rsidR="007851E2" w:rsidRPr="00BC66A8" w:rsidTr="00CF2796">
        <w:trPr>
          <w:trHeight w:val="450"/>
        </w:trPr>
        <w:tc>
          <w:tcPr>
            <w:tcW w:w="1499" w:type="dxa"/>
            <w:vMerge/>
          </w:tcPr>
          <w:p w:rsidR="007851E2" w:rsidRPr="00BC66A8" w:rsidRDefault="007851E2" w:rsidP="00CF2796">
            <w:pPr>
              <w:ind w:left="0"/>
              <w:rPr>
                <w:rFonts w:ascii="Times New Roman" w:hAnsi="Times New Roman" w:cs="Times New Roman"/>
                <w:sz w:val="24"/>
                <w:szCs w:val="24"/>
              </w:rPr>
            </w:pPr>
          </w:p>
        </w:tc>
        <w:tc>
          <w:tcPr>
            <w:tcW w:w="2107"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5-6 лет</w:t>
            </w:r>
          </w:p>
        </w:tc>
        <w:tc>
          <w:tcPr>
            <w:tcW w:w="3691"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Международный день пожилых людей - 1 октября; Международный день музыки - 1 октября; День защиты животных - 4 октября; День отца в России - Третье воскресенье октября</w:t>
            </w:r>
          </w:p>
        </w:tc>
        <w:tc>
          <w:tcPr>
            <w:tcW w:w="5441"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Экскурсия в осенний парк; Проект «Знатоки природы»</w:t>
            </w:r>
          </w:p>
        </w:tc>
        <w:tc>
          <w:tcPr>
            <w:tcW w:w="2112" w:type="dxa"/>
            <w:gridSpan w:val="2"/>
          </w:tcPr>
          <w:p w:rsidR="007851E2" w:rsidRPr="00BC66A8" w:rsidRDefault="007851E2" w:rsidP="00CF2796">
            <w:pPr>
              <w:ind w:left="0"/>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Встреча с бабушками «Я с бабушкой своею дружу давным – давно</w:t>
            </w:r>
          </w:p>
          <w:p w:rsidR="007851E2" w:rsidRPr="00BC66A8" w:rsidRDefault="007851E2" w:rsidP="00CF2796">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 xml:space="preserve">День Здоровья Осенний праздник </w:t>
            </w:r>
            <w:r w:rsidRPr="00BC66A8">
              <w:rPr>
                <w:rFonts w:ascii="Times New Roman" w:eastAsia="Times New Roman" w:hAnsi="Times New Roman" w:cs="Times New Roman"/>
                <w:color w:val="000000"/>
                <w:sz w:val="24"/>
                <w:szCs w:val="24"/>
                <w:lang w:eastAsia="ru-RU" w:bidi="ru-RU"/>
              </w:rPr>
              <w:lastRenderedPageBreak/>
              <w:t>Выставка детских работ, совместных с родителями</w:t>
            </w:r>
          </w:p>
        </w:tc>
      </w:tr>
      <w:tr w:rsidR="007851E2" w:rsidRPr="00BC66A8" w:rsidTr="00CF2796">
        <w:trPr>
          <w:trHeight w:val="375"/>
        </w:trPr>
        <w:tc>
          <w:tcPr>
            <w:tcW w:w="1499" w:type="dxa"/>
            <w:vMerge/>
          </w:tcPr>
          <w:p w:rsidR="007851E2" w:rsidRPr="00BC66A8" w:rsidRDefault="007851E2" w:rsidP="00CF2796">
            <w:pPr>
              <w:ind w:left="0"/>
              <w:rPr>
                <w:rFonts w:ascii="Times New Roman" w:hAnsi="Times New Roman" w:cs="Times New Roman"/>
                <w:sz w:val="24"/>
                <w:szCs w:val="24"/>
              </w:rPr>
            </w:pPr>
          </w:p>
        </w:tc>
        <w:tc>
          <w:tcPr>
            <w:tcW w:w="2107"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6-7 лет</w:t>
            </w:r>
          </w:p>
        </w:tc>
        <w:tc>
          <w:tcPr>
            <w:tcW w:w="3691"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Международный день пожилых людей - 1 октября; Международный день музыки - 1 октября; День защиты животных - 4 октября; День учителя - 5 октября; День отца в России - Третье воскресенье октября</w:t>
            </w:r>
          </w:p>
        </w:tc>
        <w:tc>
          <w:tcPr>
            <w:tcW w:w="5441"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Экскурсия в осенний парк; Проект «Знатоки природы»</w:t>
            </w:r>
          </w:p>
        </w:tc>
        <w:tc>
          <w:tcPr>
            <w:tcW w:w="2112" w:type="dxa"/>
            <w:gridSpan w:val="2"/>
          </w:tcPr>
          <w:p w:rsidR="007851E2" w:rsidRPr="00BC66A8" w:rsidRDefault="007851E2" w:rsidP="00CF2796">
            <w:pPr>
              <w:ind w:left="0"/>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Встреча с бабушками «Я с бабушкой своею дружу давным – давно</w:t>
            </w:r>
          </w:p>
          <w:p w:rsidR="007851E2" w:rsidRPr="00BC66A8" w:rsidRDefault="007851E2" w:rsidP="00CF2796">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День Здоровья Осенний праздник Выставка детских работ, совместных с родителями</w:t>
            </w:r>
          </w:p>
        </w:tc>
      </w:tr>
      <w:tr w:rsidR="007851E2" w:rsidRPr="00BC66A8" w:rsidTr="00CF2796">
        <w:trPr>
          <w:trHeight w:val="495"/>
        </w:trPr>
        <w:tc>
          <w:tcPr>
            <w:tcW w:w="1499" w:type="dxa"/>
            <w:vMerge w:val="restart"/>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ноябрь</w:t>
            </w:r>
          </w:p>
        </w:tc>
        <w:tc>
          <w:tcPr>
            <w:tcW w:w="2107"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2-3</w:t>
            </w:r>
          </w:p>
        </w:tc>
        <w:tc>
          <w:tcPr>
            <w:tcW w:w="3691"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День матери в России - последнее воскресенье ноября</w:t>
            </w:r>
          </w:p>
        </w:tc>
        <w:tc>
          <w:tcPr>
            <w:tcW w:w="5441"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Выставка экспонатов детского коллекционирования «Транспорт» День матери (посл. воскр. ноября) Создание постройки «Мой дом» из напольного строителя</w:t>
            </w:r>
          </w:p>
        </w:tc>
        <w:tc>
          <w:tcPr>
            <w:tcW w:w="2112" w:type="dxa"/>
            <w:gridSpan w:val="2"/>
          </w:tcPr>
          <w:p w:rsidR="007851E2" w:rsidRPr="00BC66A8" w:rsidRDefault="007851E2" w:rsidP="00CF2796">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Игра - путешествие по правилам дорожного движения Тематическое развлечение «Мои любимые игрушки»</w:t>
            </w:r>
          </w:p>
        </w:tc>
      </w:tr>
      <w:tr w:rsidR="007851E2" w:rsidRPr="00BC66A8" w:rsidTr="00CF2796">
        <w:trPr>
          <w:trHeight w:val="480"/>
        </w:trPr>
        <w:tc>
          <w:tcPr>
            <w:tcW w:w="1499" w:type="dxa"/>
            <w:vMerge/>
          </w:tcPr>
          <w:p w:rsidR="007851E2" w:rsidRPr="00BC66A8" w:rsidRDefault="007851E2" w:rsidP="00CF2796">
            <w:pPr>
              <w:ind w:left="0"/>
              <w:rPr>
                <w:rFonts w:ascii="Times New Roman" w:hAnsi="Times New Roman" w:cs="Times New Roman"/>
                <w:sz w:val="24"/>
                <w:szCs w:val="24"/>
              </w:rPr>
            </w:pPr>
          </w:p>
        </w:tc>
        <w:tc>
          <w:tcPr>
            <w:tcW w:w="2107"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3-4</w:t>
            </w:r>
          </w:p>
        </w:tc>
        <w:tc>
          <w:tcPr>
            <w:tcW w:w="3691"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День матери в России - последнее воскресенье ноября</w:t>
            </w:r>
          </w:p>
        </w:tc>
        <w:tc>
          <w:tcPr>
            <w:tcW w:w="5441"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Выставка экспонатов детского коллекционирования «Транспорт» День матери (посл. воскр. ноября) Создание постройки «Мой дом» из напольного строителя День Матери»- музыкальное поздравление</w:t>
            </w:r>
          </w:p>
        </w:tc>
        <w:tc>
          <w:tcPr>
            <w:tcW w:w="2112" w:type="dxa"/>
            <w:gridSpan w:val="2"/>
          </w:tcPr>
          <w:p w:rsidR="007851E2" w:rsidRPr="00BC66A8" w:rsidRDefault="007851E2" w:rsidP="00CF2796">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 xml:space="preserve">Игра - путешествие по правилам дорожного движения Досуг, </w:t>
            </w:r>
            <w:r w:rsidRPr="00BC66A8">
              <w:rPr>
                <w:rFonts w:ascii="Times New Roman" w:eastAsia="Times New Roman" w:hAnsi="Times New Roman" w:cs="Times New Roman"/>
                <w:color w:val="000000"/>
                <w:sz w:val="24"/>
                <w:szCs w:val="24"/>
                <w:lang w:eastAsia="ru-RU" w:bidi="ru-RU"/>
              </w:rPr>
              <w:lastRenderedPageBreak/>
              <w:t>посвящённый Дню матери</w:t>
            </w:r>
          </w:p>
        </w:tc>
      </w:tr>
      <w:tr w:rsidR="007851E2" w:rsidRPr="00BC66A8" w:rsidTr="00CF2796">
        <w:trPr>
          <w:trHeight w:val="375"/>
        </w:trPr>
        <w:tc>
          <w:tcPr>
            <w:tcW w:w="1499" w:type="dxa"/>
            <w:vMerge/>
          </w:tcPr>
          <w:p w:rsidR="007851E2" w:rsidRPr="00BC66A8" w:rsidRDefault="007851E2" w:rsidP="00CF2796">
            <w:pPr>
              <w:ind w:left="0"/>
              <w:rPr>
                <w:rFonts w:ascii="Times New Roman" w:hAnsi="Times New Roman" w:cs="Times New Roman"/>
                <w:sz w:val="24"/>
                <w:szCs w:val="24"/>
              </w:rPr>
            </w:pPr>
          </w:p>
        </w:tc>
        <w:tc>
          <w:tcPr>
            <w:tcW w:w="2107"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4-5</w:t>
            </w:r>
          </w:p>
        </w:tc>
        <w:tc>
          <w:tcPr>
            <w:tcW w:w="3691"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День народного единства - 4 ноября; День матери в России - последнее воскресенье ноября</w:t>
            </w:r>
          </w:p>
        </w:tc>
        <w:tc>
          <w:tcPr>
            <w:tcW w:w="5441"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Выставка экспонатов детского коллекциони-рования «Транспорт» День матери (посл. воскр. ноября) Конструирование из строителя «Мой детский сад», «Мой город» День Матери»- музыкальное поздравление</w:t>
            </w:r>
          </w:p>
        </w:tc>
        <w:tc>
          <w:tcPr>
            <w:tcW w:w="2112" w:type="dxa"/>
            <w:gridSpan w:val="2"/>
          </w:tcPr>
          <w:p w:rsidR="007851E2" w:rsidRPr="00BC66A8" w:rsidRDefault="007851E2" w:rsidP="00CF2796">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Сюжетно -ролевая игра по правилам дорожного движения Досуг, посвящённый Дню матери</w:t>
            </w:r>
          </w:p>
        </w:tc>
      </w:tr>
      <w:tr w:rsidR="007851E2" w:rsidRPr="00BC66A8" w:rsidTr="00CF2796">
        <w:trPr>
          <w:trHeight w:val="390"/>
        </w:trPr>
        <w:tc>
          <w:tcPr>
            <w:tcW w:w="1499" w:type="dxa"/>
            <w:vMerge/>
          </w:tcPr>
          <w:p w:rsidR="007851E2" w:rsidRPr="00BC66A8" w:rsidRDefault="007851E2" w:rsidP="00CF2796">
            <w:pPr>
              <w:ind w:left="0"/>
              <w:rPr>
                <w:rFonts w:ascii="Times New Roman" w:hAnsi="Times New Roman" w:cs="Times New Roman"/>
                <w:sz w:val="24"/>
                <w:szCs w:val="24"/>
              </w:rPr>
            </w:pPr>
          </w:p>
        </w:tc>
        <w:tc>
          <w:tcPr>
            <w:tcW w:w="2107"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5-6</w:t>
            </w:r>
          </w:p>
        </w:tc>
        <w:tc>
          <w:tcPr>
            <w:tcW w:w="3691"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День народного единства - 4 ноября; День матери в России - последнее воскресенье ноября</w:t>
            </w:r>
          </w:p>
        </w:tc>
        <w:tc>
          <w:tcPr>
            <w:tcW w:w="5441"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Всемирный день приветствий - 21 ноября,» День Матери»- музыкальное поздравление</w:t>
            </w:r>
          </w:p>
        </w:tc>
        <w:tc>
          <w:tcPr>
            <w:tcW w:w="2112" w:type="dxa"/>
            <w:gridSpan w:val="2"/>
          </w:tcPr>
          <w:p w:rsidR="007851E2" w:rsidRPr="00BC66A8" w:rsidRDefault="007851E2" w:rsidP="00CF2796">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Тематическое занятие «День народного единства»</w:t>
            </w:r>
          </w:p>
          <w:p w:rsidR="007851E2" w:rsidRPr="00BC66A8" w:rsidRDefault="007851E2" w:rsidP="00CF2796">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Выставка символики страны, города</w:t>
            </w:r>
          </w:p>
          <w:p w:rsidR="007851E2" w:rsidRPr="00BC66A8" w:rsidRDefault="007851E2" w:rsidP="00CF2796">
            <w:pPr>
              <w:ind w:left="0"/>
              <w:rPr>
                <w:rFonts w:ascii="Times New Roman" w:hAnsi="Times New Roman" w:cs="Times New Roman"/>
                <w:sz w:val="24"/>
                <w:szCs w:val="24"/>
              </w:rPr>
            </w:pPr>
            <w:r w:rsidRPr="00BC66A8">
              <w:rPr>
                <w:rFonts w:ascii="Times New Roman" w:eastAsia="Times New Roman" w:hAnsi="Times New Roman" w:cs="Times New Roman"/>
                <w:b/>
                <w:bCs/>
                <w:color w:val="000000"/>
                <w:sz w:val="24"/>
                <w:szCs w:val="24"/>
                <w:lang w:eastAsia="ru-RU" w:bidi="ru-RU"/>
              </w:rPr>
              <w:t xml:space="preserve"> </w:t>
            </w:r>
            <w:r w:rsidRPr="00BC66A8">
              <w:rPr>
                <w:rFonts w:ascii="Times New Roman" w:eastAsia="Times New Roman" w:hAnsi="Times New Roman" w:cs="Times New Roman"/>
                <w:color w:val="000000"/>
                <w:sz w:val="24"/>
                <w:szCs w:val="24"/>
                <w:lang w:eastAsia="ru-RU" w:bidi="ru-RU"/>
              </w:rPr>
              <w:t>Тематическое занятие «Мой родной город» Развлечение, посвящённое Дню матери</w:t>
            </w:r>
          </w:p>
        </w:tc>
      </w:tr>
      <w:tr w:rsidR="007851E2" w:rsidRPr="00BC66A8" w:rsidTr="00CF2796">
        <w:trPr>
          <w:trHeight w:val="495"/>
        </w:trPr>
        <w:tc>
          <w:tcPr>
            <w:tcW w:w="1499" w:type="dxa"/>
            <w:vMerge/>
          </w:tcPr>
          <w:p w:rsidR="007851E2" w:rsidRPr="00BC66A8" w:rsidRDefault="007851E2" w:rsidP="00CF2796">
            <w:pPr>
              <w:ind w:left="0"/>
              <w:rPr>
                <w:rFonts w:ascii="Times New Roman" w:hAnsi="Times New Roman" w:cs="Times New Roman"/>
                <w:sz w:val="24"/>
                <w:szCs w:val="24"/>
              </w:rPr>
            </w:pPr>
          </w:p>
        </w:tc>
        <w:tc>
          <w:tcPr>
            <w:tcW w:w="2107"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6-7</w:t>
            </w:r>
          </w:p>
        </w:tc>
        <w:tc>
          <w:tcPr>
            <w:tcW w:w="3691"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День народного единства - 4 ноября; День памяти погибших при исполнении служебных обязанностей сотрудников органов внутренних дел России - 8 ноября; День матери в России - последнее воскресенье ноября; День Государственного герба Российской Федерации - 30 ноября</w:t>
            </w:r>
          </w:p>
        </w:tc>
        <w:tc>
          <w:tcPr>
            <w:tcW w:w="5441" w:type="dxa"/>
          </w:tcPr>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 xml:space="preserve">Всемирный день приветствий - 21 ноября </w:t>
            </w:r>
          </w:p>
          <w:p w:rsidR="007851E2" w:rsidRPr="00BC66A8" w:rsidRDefault="007851E2" w:rsidP="00CF2796">
            <w:pPr>
              <w:ind w:left="0"/>
              <w:rPr>
                <w:rFonts w:ascii="Times New Roman" w:hAnsi="Times New Roman" w:cs="Times New Roman"/>
                <w:sz w:val="24"/>
                <w:szCs w:val="24"/>
              </w:rPr>
            </w:pPr>
            <w:r w:rsidRPr="00BC66A8">
              <w:rPr>
                <w:rFonts w:ascii="Times New Roman" w:hAnsi="Times New Roman" w:cs="Times New Roman"/>
                <w:sz w:val="24"/>
                <w:szCs w:val="24"/>
              </w:rPr>
              <w:t>«День Матери»- музыкальное поздравление</w:t>
            </w:r>
          </w:p>
        </w:tc>
        <w:tc>
          <w:tcPr>
            <w:tcW w:w="2112" w:type="dxa"/>
            <w:gridSpan w:val="2"/>
          </w:tcPr>
          <w:p w:rsidR="007851E2" w:rsidRPr="00BC66A8" w:rsidRDefault="007851E2" w:rsidP="00CF2796">
            <w:pPr>
              <w:widowControl w:val="0"/>
              <w:spacing w:line="206" w:lineRule="exact"/>
              <w:ind w:left="0"/>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Тематическое занятие «День народного единства»</w:t>
            </w:r>
          </w:p>
          <w:p w:rsidR="007851E2" w:rsidRPr="00BC66A8" w:rsidRDefault="007851E2" w:rsidP="00CF2796">
            <w:pPr>
              <w:widowControl w:val="0"/>
              <w:spacing w:line="206" w:lineRule="exact"/>
              <w:ind w:left="0"/>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Выставка детских работ, совместных с родителями «Герб моей семьи»</w:t>
            </w:r>
          </w:p>
          <w:p w:rsidR="007851E2" w:rsidRPr="00BC66A8" w:rsidRDefault="007851E2" w:rsidP="00CF2796">
            <w:pPr>
              <w:widowControl w:val="0"/>
              <w:spacing w:line="206" w:lineRule="exact"/>
              <w:ind w:left="0"/>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Выставка символики страны, города</w:t>
            </w:r>
          </w:p>
          <w:p w:rsidR="007851E2" w:rsidRPr="00BC66A8" w:rsidRDefault="007851E2" w:rsidP="00CF2796">
            <w:pPr>
              <w:widowControl w:val="0"/>
              <w:spacing w:line="206" w:lineRule="exact"/>
              <w:ind w:left="0"/>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Тематическое занятие «Мой родной город»</w:t>
            </w:r>
          </w:p>
          <w:p w:rsidR="007851E2" w:rsidRPr="00BC66A8" w:rsidRDefault="007851E2" w:rsidP="00CF2796">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lastRenderedPageBreak/>
              <w:t>Развлечение, посвящённое Дню матери</w:t>
            </w:r>
          </w:p>
          <w:p w:rsidR="007851E2" w:rsidRPr="00BC66A8" w:rsidRDefault="007851E2" w:rsidP="00CF2796">
            <w:pPr>
              <w:ind w:left="0"/>
              <w:rPr>
                <w:rFonts w:ascii="Times New Roman" w:hAnsi="Times New Roman" w:cs="Times New Roman"/>
                <w:sz w:val="24"/>
                <w:szCs w:val="24"/>
              </w:rPr>
            </w:pPr>
          </w:p>
        </w:tc>
      </w:tr>
    </w:tbl>
    <w:p w:rsidR="007851E2" w:rsidRPr="00BC66A8" w:rsidRDefault="007851E2" w:rsidP="007851E2">
      <w:pPr>
        <w:ind w:left="0"/>
        <w:rPr>
          <w:rFonts w:ascii="Times New Roman" w:hAnsi="Times New Roman" w:cs="Times New Roman"/>
          <w:sz w:val="24"/>
          <w:szCs w:val="24"/>
        </w:rPr>
      </w:pPr>
    </w:p>
    <w:p w:rsidR="007851E2" w:rsidRPr="00BC66A8" w:rsidRDefault="007851E2" w:rsidP="007851E2">
      <w:pPr>
        <w:ind w:left="0"/>
        <w:rPr>
          <w:rFonts w:ascii="Times New Roman" w:hAnsi="Times New Roman" w:cs="Times New Roman"/>
          <w:sz w:val="24"/>
          <w:szCs w:val="24"/>
        </w:rPr>
      </w:pPr>
    </w:p>
    <w:p w:rsidR="007851E2" w:rsidRPr="00BC66A8" w:rsidRDefault="007851E2" w:rsidP="007851E2">
      <w:pPr>
        <w:ind w:left="0"/>
        <w:rPr>
          <w:rFonts w:ascii="Times New Roman" w:hAnsi="Times New Roman" w:cs="Times New Roman"/>
          <w:sz w:val="24"/>
          <w:szCs w:val="24"/>
        </w:rPr>
      </w:pPr>
    </w:p>
    <w:p w:rsidR="007851E2" w:rsidRPr="00BC66A8" w:rsidRDefault="007851E2" w:rsidP="007851E2">
      <w:pPr>
        <w:ind w:left="0"/>
        <w:rPr>
          <w:rFonts w:ascii="Times New Roman" w:hAnsi="Times New Roman" w:cs="Times New Roman"/>
          <w:sz w:val="24"/>
          <w:szCs w:val="24"/>
        </w:rPr>
      </w:pPr>
    </w:p>
    <w:p w:rsidR="007851E2" w:rsidRPr="00BC66A8" w:rsidRDefault="007851E2" w:rsidP="007851E2">
      <w:pPr>
        <w:ind w:left="0"/>
        <w:rPr>
          <w:rFonts w:ascii="Times New Roman" w:hAnsi="Times New Roman" w:cs="Times New Roman"/>
          <w:sz w:val="24"/>
          <w:szCs w:val="24"/>
        </w:rPr>
      </w:pPr>
    </w:p>
    <w:p w:rsidR="007851E2" w:rsidRPr="00BC66A8" w:rsidRDefault="007851E2" w:rsidP="007851E2">
      <w:pPr>
        <w:ind w:left="0"/>
        <w:rPr>
          <w:rFonts w:ascii="Times New Roman" w:hAnsi="Times New Roman" w:cs="Times New Roman"/>
          <w:sz w:val="24"/>
          <w:szCs w:val="24"/>
        </w:rPr>
      </w:pPr>
    </w:p>
    <w:tbl>
      <w:tblPr>
        <w:tblW w:w="14445"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7"/>
        <w:gridCol w:w="2228"/>
        <w:gridCol w:w="3997"/>
        <w:gridCol w:w="4999"/>
        <w:gridCol w:w="41"/>
        <w:gridCol w:w="1903"/>
      </w:tblGrid>
      <w:tr w:rsidR="007851E2" w:rsidRPr="00BC66A8" w:rsidTr="007851E2">
        <w:trPr>
          <w:trHeight w:val="564"/>
        </w:trPr>
        <w:tc>
          <w:tcPr>
            <w:tcW w:w="1277" w:type="dxa"/>
            <w:vMerge w:val="restart"/>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декабрь</w:t>
            </w:r>
          </w:p>
        </w:tc>
        <w:tc>
          <w:tcPr>
            <w:tcW w:w="2228"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2-3</w:t>
            </w:r>
          </w:p>
        </w:tc>
        <w:tc>
          <w:tcPr>
            <w:tcW w:w="3997" w:type="dxa"/>
          </w:tcPr>
          <w:p w:rsidR="007851E2" w:rsidRPr="00BC66A8" w:rsidRDefault="007851E2" w:rsidP="007851E2">
            <w:pPr>
              <w:rPr>
                <w:rFonts w:ascii="Times New Roman" w:hAnsi="Times New Roman" w:cs="Times New Roman"/>
                <w:sz w:val="24"/>
                <w:szCs w:val="24"/>
              </w:rPr>
            </w:pPr>
            <w:r w:rsidRPr="00BC66A8">
              <w:rPr>
                <w:rFonts w:ascii="Times New Roman" w:hAnsi="Times New Roman" w:cs="Times New Roman"/>
                <w:sz w:val="24"/>
                <w:szCs w:val="24"/>
              </w:rPr>
              <w:t>Международный день художника - 8 декабря; Новый год - 31 декабря</w:t>
            </w:r>
          </w:p>
          <w:p w:rsidR="007851E2" w:rsidRPr="00BC66A8" w:rsidRDefault="007851E2" w:rsidP="007851E2">
            <w:pPr>
              <w:ind w:left="0"/>
              <w:rPr>
                <w:rFonts w:ascii="Times New Roman" w:hAnsi="Times New Roman" w:cs="Times New Roman"/>
                <w:sz w:val="24"/>
                <w:szCs w:val="24"/>
              </w:rPr>
            </w:pPr>
          </w:p>
        </w:tc>
        <w:tc>
          <w:tcPr>
            <w:tcW w:w="5040" w:type="dxa"/>
            <w:gridSpan w:val="2"/>
          </w:tcPr>
          <w:p w:rsidR="007851E2" w:rsidRPr="00BC66A8" w:rsidRDefault="007851E2" w:rsidP="007851E2">
            <w:pPr>
              <w:ind w:left="0"/>
              <w:rPr>
                <w:rFonts w:ascii="Times New Roman" w:hAnsi="Times New Roman" w:cs="Times New Roman"/>
                <w:sz w:val="24"/>
                <w:szCs w:val="24"/>
              </w:rPr>
            </w:pP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Внесение и рассматривание игрушек-забав 15 декабря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Международный день чая</w:t>
            </w:r>
          </w:p>
        </w:tc>
        <w:tc>
          <w:tcPr>
            <w:tcW w:w="1903" w:type="dxa"/>
          </w:tcPr>
          <w:p w:rsidR="007851E2" w:rsidRPr="00BC66A8" w:rsidRDefault="007851E2" w:rsidP="007851E2">
            <w:pPr>
              <w:ind w:left="0"/>
              <w:rPr>
                <w:rFonts w:ascii="Times New Roman" w:hAnsi="Times New Roman" w:cs="Times New Roman"/>
                <w:sz w:val="24"/>
                <w:szCs w:val="24"/>
              </w:rPr>
            </w:pP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Праздник «Новый год»</w:t>
            </w:r>
          </w:p>
        </w:tc>
      </w:tr>
      <w:tr w:rsidR="007851E2" w:rsidRPr="00BC66A8" w:rsidTr="007851E2">
        <w:trPr>
          <w:trHeight w:val="465"/>
        </w:trPr>
        <w:tc>
          <w:tcPr>
            <w:tcW w:w="1277" w:type="dxa"/>
            <w:vMerge/>
          </w:tcPr>
          <w:p w:rsidR="007851E2" w:rsidRPr="00BC66A8" w:rsidRDefault="007851E2" w:rsidP="007851E2">
            <w:pPr>
              <w:ind w:left="0"/>
              <w:rPr>
                <w:rFonts w:ascii="Times New Roman" w:hAnsi="Times New Roman" w:cs="Times New Roman"/>
                <w:sz w:val="24"/>
                <w:szCs w:val="24"/>
              </w:rPr>
            </w:pPr>
          </w:p>
        </w:tc>
        <w:tc>
          <w:tcPr>
            <w:tcW w:w="2228"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3-4</w:t>
            </w:r>
          </w:p>
        </w:tc>
        <w:tc>
          <w:tcPr>
            <w:tcW w:w="3997"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Международный день художника - 8 декабря; Новый год - 31 декабря</w:t>
            </w:r>
          </w:p>
        </w:tc>
        <w:tc>
          <w:tcPr>
            <w:tcW w:w="5040" w:type="dxa"/>
            <w:gridSpan w:val="2"/>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Внесение и рассматривание игрушек-забав 15 декабря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Международный день чая</w:t>
            </w:r>
          </w:p>
        </w:tc>
        <w:tc>
          <w:tcPr>
            <w:tcW w:w="1903"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Праздник «Новый год»</w:t>
            </w:r>
          </w:p>
        </w:tc>
      </w:tr>
      <w:tr w:rsidR="007851E2" w:rsidRPr="00BC66A8" w:rsidTr="007851E2">
        <w:trPr>
          <w:trHeight w:val="480"/>
        </w:trPr>
        <w:tc>
          <w:tcPr>
            <w:tcW w:w="1277" w:type="dxa"/>
            <w:vMerge/>
          </w:tcPr>
          <w:p w:rsidR="007851E2" w:rsidRPr="00BC66A8" w:rsidRDefault="007851E2" w:rsidP="007851E2">
            <w:pPr>
              <w:ind w:left="0"/>
              <w:rPr>
                <w:rFonts w:ascii="Times New Roman" w:hAnsi="Times New Roman" w:cs="Times New Roman"/>
                <w:sz w:val="24"/>
                <w:szCs w:val="24"/>
              </w:rPr>
            </w:pPr>
          </w:p>
        </w:tc>
        <w:tc>
          <w:tcPr>
            <w:tcW w:w="2228"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4-5</w:t>
            </w:r>
          </w:p>
        </w:tc>
        <w:tc>
          <w:tcPr>
            <w:tcW w:w="3997"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День добровольца (волонтёра) в России - 5 декабря; Международный день художника - 8 декабря; Новый год - 31 декабря</w:t>
            </w:r>
          </w:p>
        </w:tc>
        <w:tc>
          <w:tcPr>
            <w:tcW w:w="5040" w:type="dxa"/>
            <w:gridSpan w:val="2"/>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Сюжетно - ролевая игра «Народные умельцы» 15 декабря - Международный день чая</w:t>
            </w:r>
          </w:p>
          <w:p w:rsidR="007851E2" w:rsidRPr="00BC66A8" w:rsidRDefault="007851E2" w:rsidP="007851E2">
            <w:pPr>
              <w:ind w:left="0"/>
              <w:rPr>
                <w:rFonts w:ascii="Times New Roman" w:hAnsi="Times New Roman" w:cs="Times New Roman"/>
                <w:sz w:val="24"/>
                <w:szCs w:val="24"/>
              </w:rPr>
            </w:pPr>
          </w:p>
        </w:tc>
        <w:tc>
          <w:tcPr>
            <w:tcW w:w="1903"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Выставки детских рисунков, поделок. Праздник Новый год»</w:t>
            </w:r>
          </w:p>
        </w:tc>
      </w:tr>
      <w:tr w:rsidR="007851E2" w:rsidRPr="00BC66A8" w:rsidTr="007851E2">
        <w:trPr>
          <w:trHeight w:val="465"/>
        </w:trPr>
        <w:tc>
          <w:tcPr>
            <w:tcW w:w="1277" w:type="dxa"/>
            <w:vMerge/>
          </w:tcPr>
          <w:p w:rsidR="007851E2" w:rsidRPr="00BC66A8" w:rsidRDefault="007851E2" w:rsidP="007851E2">
            <w:pPr>
              <w:ind w:left="0"/>
              <w:rPr>
                <w:rFonts w:ascii="Times New Roman" w:hAnsi="Times New Roman" w:cs="Times New Roman"/>
                <w:sz w:val="24"/>
                <w:szCs w:val="24"/>
              </w:rPr>
            </w:pPr>
          </w:p>
        </w:tc>
        <w:tc>
          <w:tcPr>
            <w:tcW w:w="2228"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5-6</w:t>
            </w:r>
          </w:p>
        </w:tc>
        <w:tc>
          <w:tcPr>
            <w:tcW w:w="3997"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День неизвестного солдата - 3 декабря; Международный день инвалидов - 3 декабря;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День добровольца (волонтёра) в России - 5 декабря; Международный день художника - 8 декабря;</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День героев Отечества - 9 декабря;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lastRenderedPageBreak/>
              <w:t>День Конституции Российской Федерации - 12 декабря; Новый год - 31 декабря</w:t>
            </w:r>
          </w:p>
        </w:tc>
        <w:tc>
          <w:tcPr>
            <w:tcW w:w="5040" w:type="dxa"/>
            <w:gridSpan w:val="2"/>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lastRenderedPageBreak/>
              <w:t>Сюжетно - ролевая игра «Народные умельцы» 15 декабря - Международный день чая</w:t>
            </w:r>
          </w:p>
        </w:tc>
        <w:tc>
          <w:tcPr>
            <w:tcW w:w="1903"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Выставки детских рисунков, поделок. Праздник «Новый год»</w:t>
            </w:r>
          </w:p>
        </w:tc>
      </w:tr>
      <w:tr w:rsidR="007851E2" w:rsidRPr="00BC66A8" w:rsidTr="007851E2">
        <w:trPr>
          <w:trHeight w:val="525"/>
        </w:trPr>
        <w:tc>
          <w:tcPr>
            <w:tcW w:w="1277" w:type="dxa"/>
            <w:vMerge/>
          </w:tcPr>
          <w:p w:rsidR="007851E2" w:rsidRPr="00BC66A8" w:rsidRDefault="007851E2" w:rsidP="007851E2">
            <w:pPr>
              <w:ind w:left="0"/>
              <w:rPr>
                <w:rFonts w:ascii="Times New Roman" w:hAnsi="Times New Roman" w:cs="Times New Roman"/>
                <w:sz w:val="24"/>
                <w:szCs w:val="24"/>
              </w:rPr>
            </w:pPr>
          </w:p>
        </w:tc>
        <w:tc>
          <w:tcPr>
            <w:tcW w:w="2228"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6-7</w:t>
            </w:r>
          </w:p>
        </w:tc>
        <w:tc>
          <w:tcPr>
            <w:tcW w:w="3997"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День неизвестного солдата - 3 декабря; Международный день инвалидов - 3 декабря;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День добровольца (волонтёра) в России - 5 декабря; Международный день художника - 8 декабря;</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День героев Отечества - 9 декабря; День Конституции Российской Федерации - 12 декабря; Новый год - 31 декабря</w:t>
            </w:r>
          </w:p>
        </w:tc>
        <w:tc>
          <w:tcPr>
            <w:tcW w:w="5040" w:type="dxa"/>
            <w:gridSpan w:val="2"/>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Сюжетно - ролевая игра «Народные умельцы» 15 декабря - Международный день чая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Поиск в интернет-ресурсах материалов о народных традиция</w:t>
            </w:r>
          </w:p>
          <w:p w:rsidR="007851E2" w:rsidRPr="00BC66A8" w:rsidRDefault="007851E2" w:rsidP="007851E2">
            <w:pPr>
              <w:ind w:left="0"/>
              <w:rPr>
                <w:rFonts w:ascii="Times New Roman" w:hAnsi="Times New Roman" w:cs="Times New Roman"/>
                <w:sz w:val="24"/>
                <w:szCs w:val="24"/>
              </w:rPr>
            </w:pPr>
          </w:p>
        </w:tc>
        <w:tc>
          <w:tcPr>
            <w:tcW w:w="1903"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Выставки детских рисунков, поделок. Праздник «Новый год»</w:t>
            </w:r>
          </w:p>
        </w:tc>
      </w:tr>
      <w:tr w:rsidR="007851E2" w:rsidRPr="00BC66A8" w:rsidTr="007851E2">
        <w:trPr>
          <w:trHeight w:val="585"/>
        </w:trPr>
        <w:tc>
          <w:tcPr>
            <w:tcW w:w="1277" w:type="dxa"/>
            <w:vMerge w:val="restart"/>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январь</w:t>
            </w:r>
          </w:p>
        </w:tc>
        <w:tc>
          <w:tcPr>
            <w:tcW w:w="2228"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2-3</w:t>
            </w:r>
          </w:p>
        </w:tc>
        <w:tc>
          <w:tcPr>
            <w:tcW w:w="3997" w:type="dxa"/>
          </w:tcPr>
          <w:p w:rsidR="007851E2" w:rsidRPr="00BC66A8" w:rsidRDefault="007851E2" w:rsidP="007851E2">
            <w:pPr>
              <w:ind w:left="0"/>
              <w:rPr>
                <w:rFonts w:ascii="Times New Roman" w:hAnsi="Times New Roman" w:cs="Times New Roman"/>
                <w:sz w:val="24"/>
                <w:szCs w:val="24"/>
              </w:rPr>
            </w:pPr>
          </w:p>
        </w:tc>
        <w:tc>
          <w:tcPr>
            <w:tcW w:w="4999"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Забавы со снеговиком, снежками, санками Всемирный день «спасибо», 11 января Совместное с взрослыми изготовление кормушек Подкормка птиц</w:t>
            </w:r>
          </w:p>
        </w:tc>
        <w:tc>
          <w:tcPr>
            <w:tcW w:w="1944" w:type="dxa"/>
            <w:gridSpan w:val="2"/>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Развлечение «Зимние забавы» Детский зимний вернисаж</w:t>
            </w:r>
          </w:p>
        </w:tc>
      </w:tr>
      <w:tr w:rsidR="007851E2" w:rsidRPr="00BC66A8" w:rsidTr="007851E2">
        <w:trPr>
          <w:trHeight w:val="630"/>
        </w:trPr>
        <w:tc>
          <w:tcPr>
            <w:tcW w:w="1277" w:type="dxa"/>
            <w:vMerge/>
          </w:tcPr>
          <w:p w:rsidR="007851E2" w:rsidRPr="00BC66A8" w:rsidRDefault="007851E2" w:rsidP="007851E2">
            <w:pPr>
              <w:ind w:left="0"/>
              <w:rPr>
                <w:rFonts w:ascii="Times New Roman" w:hAnsi="Times New Roman" w:cs="Times New Roman"/>
                <w:sz w:val="24"/>
                <w:szCs w:val="24"/>
              </w:rPr>
            </w:pPr>
          </w:p>
        </w:tc>
        <w:tc>
          <w:tcPr>
            <w:tcW w:w="2228"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3-4</w:t>
            </w:r>
          </w:p>
        </w:tc>
        <w:tc>
          <w:tcPr>
            <w:tcW w:w="3997" w:type="dxa"/>
          </w:tcPr>
          <w:p w:rsidR="007851E2" w:rsidRPr="00BC66A8" w:rsidRDefault="007851E2" w:rsidP="007851E2">
            <w:pPr>
              <w:ind w:left="0"/>
              <w:rPr>
                <w:rFonts w:ascii="Times New Roman" w:hAnsi="Times New Roman" w:cs="Times New Roman"/>
                <w:sz w:val="24"/>
                <w:szCs w:val="24"/>
              </w:rPr>
            </w:pPr>
          </w:p>
        </w:tc>
        <w:tc>
          <w:tcPr>
            <w:tcW w:w="4999"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Забавы со снеговиком, снежками, санками Всемирный день «спасибо», 11 января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Совместное с взрослыми изготовление кормушек Подкормка птиц</w:t>
            </w:r>
          </w:p>
        </w:tc>
        <w:tc>
          <w:tcPr>
            <w:tcW w:w="1944" w:type="dxa"/>
            <w:gridSpan w:val="2"/>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Развлечение «Зимние забавы» Детский зимний вернисаж</w:t>
            </w:r>
          </w:p>
        </w:tc>
      </w:tr>
      <w:tr w:rsidR="007851E2" w:rsidRPr="00BC66A8" w:rsidTr="007851E2">
        <w:trPr>
          <w:trHeight w:val="705"/>
        </w:trPr>
        <w:tc>
          <w:tcPr>
            <w:tcW w:w="1277" w:type="dxa"/>
            <w:vMerge/>
          </w:tcPr>
          <w:p w:rsidR="007851E2" w:rsidRPr="00BC66A8" w:rsidRDefault="007851E2" w:rsidP="007851E2">
            <w:pPr>
              <w:ind w:left="0"/>
              <w:rPr>
                <w:rFonts w:ascii="Times New Roman" w:hAnsi="Times New Roman" w:cs="Times New Roman"/>
                <w:sz w:val="24"/>
                <w:szCs w:val="24"/>
              </w:rPr>
            </w:pPr>
          </w:p>
        </w:tc>
        <w:tc>
          <w:tcPr>
            <w:tcW w:w="2228"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4-5</w:t>
            </w:r>
          </w:p>
        </w:tc>
        <w:tc>
          <w:tcPr>
            <w:tcW w:w="3997" w:type="dxa"/>
          </w:tcPr>
          <w:p w:rsidR="007851E2" w:rsidRPr="00BC66A8" w:rsidRDefault="007851E2" w:rsidP="007851E2">
            <w:pPr>
              <w:ind w:left="0"/>
              <w:rPr>
                <w:rFonts w:ascii="Times New Roman" w:hAnsi="Times New Roman" w:cs="Times New Roman"/>
                <w:sz w:val="24"/>
                <w:szCs w:val="24"/>
              </w:rPr>
            </w:pPr>
          </w:p>
        </w:tc>
        <w:tc>
          <w:tcPr>
            <w:tcW w:w="4999"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Забавы со снеговиком, снежками, санками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Всемирный день «спасибо», 11 января Совместное с взрослыми изготовление кормушек Подкормка птиц</w:t>
            </w:r>
          </w:p>
        </w:tc>
        <w:tc>
          <w:tcPr>
            <w:tcW w:w="1944" w:type="dxa"/>
            <w:gridSpan w:val="2"/>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Развлечение «Зимние забавы» Детский зимний вернисаж</w:t>
            </w:r>
          </w:p>
        </w:tc>
      </w:tr>
      <w:tr w:rsidR="007851E2" w:rsidRPr="00BC66A8" w:rsidTr="007851E2">
        <w:trPr>
          <w:trHeight w:val="555"/>
        </w:trPr>
        <w:tc>
          <w:tcPr>
            <w:tcW w:w="1277" w:type="dxa"/>
            <w:vMerge/>
          </w:tcPr>
          <w:p w:rsidR="007851E2" w:rsidRPr="00BC66A8" w:rsidRDefault="007851E2" w:rsidP="007851E2">
            <w:pPr>
              <w:ind w:left="0"/>
              <w:rPr>
                <w:rFonts w:ascii="Times New Roman" w:hAnsi="Times New Roman" w:cs="Times New Roman"/>
                <w:sz w:val="24"/>
                <w:szCs w:val="24"/>
              </w:rPr>
            </w:pPr>
          </w:p>
        </w:tc>
        <w:tc>
          <w:tcPr>
            <w:tcW w:w="2228"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5-6</w:t>
            </w:r>
          </w:p>
        </w:tc>
        <w:tc>
          <w:tcPr>
            <w:tcW w:w="3997"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День снятия блокады Ленинграда - 27 января</w:t>
            </w:r>
          </w:p>
        </w:tc>
        <w:tc>
          <w:tcPr>
            <w:tcW w:w="4999"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Что значит «старый» новый год? (13 - 14 января) Всемирный день «спасибо», 11 января </w:t>
            </w:r>
            <w:r w:rsidRPr="00BC66A8">
              <w:rPr>
                <w:rFonts w:ascii="Times New Roman" w:hAnsi="Times New Roman" w:cs="Times New Roman"/>
                <w:sz w:val="24"/>
                <w:szCs w:val="24"/>
              </w:rPr>
              <w:lastRenderedPageBreak/>
              <w:t>Подготовка к зимней Олимпиаде Однодневный проект «Русские валенки» Изготовление кормушек, подкормка птиц</w:t>
            </w:r>
          </w:p>
        </w:tc>
        <w:tc>
          <w:tcPr>
            <w:tcW w:w="1944" w:type="dxa"/>
            <w:gridSpan w:val="2"/>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lastRenderedPageBreak/>
              <w:t xml:space="preserve">Праздник русского </w:t>
            </w:r>
            <w:r w:rsidRPr="00BC66A8">
              <w:rPr>
                <w:rFonts w:ascii="Times New Roman" w:eastAsia="Times New Roman" w:hAnsi="Times New Roman" w:cs="Times New Roman"/>
                <w:color w:val="000000"/>
                <w:sz w:val="24"/>
                <w:szCs w:val="24"/>
                <w:lang w:eastAsia="ru-RU" w:bidi="ru-RU"/>
              </w:rPr>
              <w:lastRenderedPageBreak/>
              <w:t>валенка Зимняя Олимпиада Тематический досуг Детский зимний вернисаж</w:t>
            </w:r>
          </w:p>
        </w:tc>
      </w:tr>
      <w:tr w:rsidR="007851E2" w:rsidRPr="00BC66A8" w:rsidTr="007851E2">
        <w:trPr>
          <w:trHeight w:val="705"/>
        </w:trPr>
        <w:tc>
          <w:tcPr>
            <w:tcW w:w="1277" w:type="dxa"/>
            <w:vMerge/>
          </w:tcPr>
          <w:p w:rsidR="007851E2" w:rsidRPr="00BC66A8" w:rsidRDefault="007851E2" w:rsidP="007851E2">
            <w:pPr>
              <w:ind w:left="0"/>
              <w:rPr>
                <w:rFonts w:ascii="Times New Roman" w:hAnsi="Times New Roman" w:cs="Times New Roman"/>
                <w:sz w:val="24"/>
                <w:szCs w:val="24"/>
              </w:rPr>
            </w:pPr>
          </w:p>
        </w:tc>
        <w:tc>
          <w:tcPr>
            <w:tcW w:w="2228"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6-7</w:t>
            </w:r>
          </w:p>
        </w:tc>
        <w:tc>
          <w:tcPr>
            <w:tcW w:w="3997"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День снятия блокады Ленинграда - 27 января; День памяти жертв Холокоста - 27 января; Новый год - 31 декабря</w:t>
            </w:r>
          </w:p>
        </w:tc>
        <w:tc>
          <w:tcPr>
            <w:tcW w:w="4999"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Что значит «старый» новый год? (13 - 14 января) Всемирный день «спасибо», 11 января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Подготовка к зимней Олимпиаде</w:t>
            </w:r>
          </w:p>
        </w:tc>
        <w:tc>
          <w:tcPr>
            <w:tcW w:w="1944" w:type="dxa"/>
            <w:gridSpan w:val="2"/>
          </w:tcPr>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Детский вернисаж «Зимушка- зима»</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Праздник русского валенка</w:t>
            </w:r>
          </w:p>
        </w:tc>
      </w:tr>
      <w:tr w:rsidR="007851E2" w:rsidRPr="00BC66A8" w:rsidTr="007851E2">
        <w:trPr>
          <w:trHeight w:val="390"/>
        </w:trPr>
        <w:tc>
          <w:tcPr>
            <w:tcW w:w="1277" w:type="dxa"/>
            <w:vMerge w:val="restart"/>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февраль</w:t>
            </w:r>
          </w:p>
        </w:tc>
        <w:tc>
          <w:tcPr>
            <w:tcW w:w="2228"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2-3</w:t>
            </w:r>
          </w:p>
        </w:tc>
        <w:tc>
          <w:tcPr>
            <w:tcW w:w="3997"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День Российской науки - 8 февраля</w:t>
            </w:r>
          </w:p>
        </w:tc>
        <w:tc>
          <w:tcPr>
            <w:tcW w:w="4999"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Подготовка к празднику «День защитника Отечества»</w:t>
            </w:r>
          </w:p>
        </w:tc>
        <w:tc>
          <w:tcPr>
            <w:tcW w:w="1944" w:type="dxa"/>
            <w:gridSpan w:val="2"/>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Тематический досуг</w:t>
            </w:r>
          </w:p>
        </w:tc>
      </w:tr>
      <w:tr w:rsidR="007851E2" w:rsidRPr="00BC66A8" w:rsidTr="007851E2">
        <w:trPr>
          <w:trHeight w:val="480"/>
        </w:trPr>
        <w:tc>
          <w:tcPr>
            <w:tcW w:w="1277" w:type="dxa"/>
            <w:vMerge/>
          </w:tcPr>
          <w:p w:rsidR="007851E2" w:rsidRPr="00BC66A8" w:rsidRDefault="007851E2" w:rsidP="007851E2">
            <w:pPr>
              <w:ind w:left="0"/>
              <w:rPr>
                <w:rFonts w:ascii="Times New Roman" w:hAnsi="Times New Roman" w:cs="Times New Roman"/>
                <w:sz w:val="24"/>
                <w:szCs w:val="24"/>
              </w:rPr>
            </w:pPr>
          </w:p>
        </w:tc>
        <w:tc>
          <w:tcPr>
            <w:tcW w:w="2228"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3-4</w:t>
            </w:r>
          </w:p>
        </w:tc>
        <w:tc>
          <w:tcPr>
            <w:tcW w:w="3997" w:type="dxa"/>
          </w:tcPr>
          <w:p w:rsidR="007851E2" w:rsidRPr="00BC66A8" w:rsidRDefault="007851E2" w:rsidP="007851E2">
            <w:pPr>
              <w:widowControl w:val="0"/>
              <w:spacing w:line="206" w:lineRule="exact"/>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День Российской науки - 8 февраля;</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День защитника Отечества - 23 февраля</w:t>
            </w:r>
          </w:p>
        </w:tc>
        <w:tc>
          <w:tcPr>
            <w:tcW w:w="4999"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Подготовка к празднику «День защитника Отечества»</w:t>
            </w:r>
          </w:p>
        </w:tc>
        <w:tc>
          <w:tcPr>
            <w:tcW w:w="1944" w:type="dxa"/>
            <w:gridSpan w:val="2"/>
          </w:tcPr>
          <w:p w:rsidR="007851E2" w:rsidRPr="00BC66A8" w:rsidRDefault="007851E2" w:rsidP="00951927">
            <w:pPr>
              <w:widowControl w:val="0"/>
              <w:spacing w:line="206" w:lineRule="exact"/>
              <w:ind w:left="2"/>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Выставка художественно - творческой деятельности «Армия Российская, сильная, могучая»</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Развлечение «23 февраля - День защитника Отечества</w:t>
            </w:r>
          </w:p>
        </w:tc>
      </w:tr>
      <w:tr w:rsidR="007851E2" w:rsidRPr="00BC66A8" w:rsidTr="007851E2">
        <w:trPr>
          <w:trHeight w:val="540"/>
        </w:trPr>
        <w:tc>
          <w:tcPr>
            <w:tcW w:w="1277" w:type="dxa"/>
            <w:vMerge/>
          </w:tcPr>
          <w:p w:rsidR="007851E2" w:rsidRPr="00BC66A8" w:rsidRDefault="007851E2" w:rsidP="007851E2">
            <w:pPr>
              <w:ind w:left="0"/>
              <w:rPr>
                <w:rFonts w:ascii="Times New Roman" w:hAnsi="Times New Roman" w:cs="Times New Roman"/>
                <w:sz w:val="24"/>
                <w:szCs w:val="24"/>
              </w:rPr>
            </w:pPr>
          </w:p>
        </w:tc>
        <w:tc>
          <w:tcPr>
            <w:tcW w:w="2228"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4-5</w:t>
            </w:r>
          </w:p>
        </w:tc>
        <w:tc>
          <w:tcPr>
            <w:tcW w:w="3997" w:type="dxa"/>
          </w:tcPr>
          <w:p w:rsidR="007851E2" w:rsidRPr="00BC66A8" w:rsidRDefault="007851E2" w:rsidP="007851E2">
            <w:pPr>
              <w:widowControl w:val="0"/>
              <w:spacing w:line="206" w:lineRule="exact"/>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День Российской науки - 8 февраля;</w:t>
            </w:r>
          </w:p>
          <w:p w:rsidR="007851E2" w:rsidRPr="00BC66A8" w:rsidRDefault="007851E2" w:rsidP="007851E2">
            <w:pPr>
              <w:widowControl w:val="0"/>
              <w:spacing w:line="206" w:lineRule="exact"/>
              <w:jc w:val="both"/>
              <w:rPr>
                <w:rFonts w:ascii="Times New Roman" w:eastAsia="Times New Roman" w:hAnsi="Times New Roman" w:cs="Times New Roman"/>
                <w:color w:val="000000"/>
                <w:sz w:val="24"/>
                <w:szCs w:val="24"/>
                <w:lang w:eastAsia="ru-RU" w:bidi="ru-RU"/>
              </w:rPr>
            </w:pPr>
          </w:p>
          <w:p w:rsidR="007851E2" w:rsidRPr="00BC66A8" w:rsidRDefault="007851E2" w:rsidP="007851E2">
            <w:pPr>
              <w:ind w:left="0"/>
              <w:rPr>
                <w:rFonts w:ascii="Times New Roman" w:hAnsi="Times New Roman" w:cs="Times New Roman"/>
                <w:i/>
                <w:sz w:val="24"/>
                <w:szCs w:val="24"/>
              </w:rPr>
            </w:pPr>
            <w:r w:rsidRPr="00BC66A8">
              <w:rPr>
                <w:rFonts w:ascii="Times New Roman" w:eastAsia="Times New Roman" w:hAnsi="Times New Roman" w:cs="Times New Roman"/>
                <w:iCs/>
                <w:color w:val="000000"/>
                <w:sz w:val="24"/>
                <w:szCs w:val="24"/>
                <w:lang w:eastAsia="ru-RU" w:bidi="ru-RU"/>
              </w:rPr>
              <w:t>День защитника Отечества - 23 февраля</w:t>
            </w:r>
          </w:p>
        </w:tc>
        <w:tc>
          <w:tcPr>
            <w:tcW w:w="4999"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Подготовка к празднику «День защитника Отечества»</w:t>
            </w:r>
          </w:p>
        </w:tc>
        <w:tc>
          <w:tcPr>
            <w:tcW w:w="1944" w:type="dxa"/>
            <w:gridSpan w:val="2"/>
          </w:tcPr>
          <w:p w:rsidR="007851E2" w:rsidRPr="00BC66A8" w:rsidRDefault="007851E2" w:rsidP="00951927">
            <w:pPr>
              <w:widowControl w:val="0"/>
              <w:spacing w:line="206" w:lineRule="exact"/>
              <w:ind w:left="2"/>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Выставка художественно - творческой деятельности «Армия Российская, сильная, могучая»</w:t>
            </w:r>
          </w:p>
          <w:p w:rsidR="007851E2" w:rsidRPr="00BC66A8" w:rsidRDefault="007851E2" w:rsidP="00951927">
            <w:pPr>
              <w:widowControl w:val="0"/>
              <w:spacing w:line="206" w:lineRule="exact"/>
              <w:ind w:left="2"/>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Физкультурно - музыкальное развлечение</w:t>
            </w:r>
          </w:p>
          <w:p w:rsidR="007851E2" w:rsidRPr="00BC66A8" w:rsidRDefault="007851E2" w:rsidP="00951927">
            <w:pPr>
              <w:ind w:left="2"/>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lastRenderedPageBreak/>
              <w:t>«23 февраля - День защитника Отечества»</w:t>
            </w:r>
          </w:p>
        </w:tc>
      </w:tr>
      <w:tr w:rsidR="007851E2" w:rsidRPr="00BC66A8" w:rsidTr="007851E2">
        <w:trPr>
          <w:trHeight w:val="465"/>
        </w:trPr>
        <w:tc>
          <w:tcPr>
            <w:tcW w:w="1277" w:type="dxa"/>
            <w:vMerge/>
          </w:tcPr>
          <w:p w:rsidR="007851E2" w:rsidRPr="00BC66A8" w:rsidRDefault="007851E2" w:rsidP="007851E2">
            <w:pPr>
              <w:ind w:left="0"/>
              <w:rPr>
                <w:rFonts w:ascii="Times New Roman" w:hAnsi="Times New Roman" w:cs="Times New Roman"/>
                <w:sz w:val="24"/>
                <w:szCs w:val="24"/>
              </w:rPr>
            </w:pPr>
          </w:p>
        </w:tc>
        <w:tc>
          <w:tcPr>
            <w:tcW w:w="2228"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5-6</w:t>
            </w:r>
          </w:p>
        </w:tc>
        <w:tc>
          <w:tcPr>
            <w:tcW w:w="3997" w:type="dxa"/>
          </w:tcPr>
          <w:p w:rsidR="007851E2" w:rsidRPr="00BC66A8" w:rsidRDefault="007851E2" w:rsidP="007851E2">
            <w:pPr>
              <w:widowControl w:val="0"/>
              <w:spacing w:line="206" w:lineRule="exact"/>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День Российской науки - 8 февраля;</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День защитника Отечества - 23 февраля</w:t>
            </w:r>
          </w:p>
        </w:tc>
        <w:tc>
          <w:tcPr>
            <w:tcW w:w="4999"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Подготовка к празднику «День защитника Отечества»</w:t>
            </w:r>
          </w:p>
        </w:tc>
        <w:tc>
          <w:tcPr>
            <w:tcW w:w="1944" w:type="dxa"/>
            <w:gridSpan w:val="2"/>
          </w:tcPr>
          <w:p w:rsidR="007851E2" w:rsidRPr="00BC66A8" w:rsidRDefault="007851E2" w:rsidP="007851E2">
            <w:pPr>
              <w:widowControl w:val="0"/>
              <w:spacing w:line="206" w:lineRule="exact"/>
              <w:ind w:left="2"/>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Выставка художественно - творческой деятельности «Армия Российская, сильная, могучая»</w:t>
            </w:r>
          </w:p>
          <w:p w:rsidR="007851E2" w:rsidRPr="00BC66A8" w:rsidRDefault="007851E2" w:rsidP="007851E2">
            <w:pPr>
              <w:widowControl w:val="0"/>
              <w:spacing w:line="206" w:lineRule="exact"/>
              <w:ind w:left="2"/>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Физкультурно - музыкальное развлечение</w:t>
            </w:r>
          </w:p>
          <w:p w:rsidR="007851E2" w:rsidRPr="00BC66A8" w:rsidRDefault="007851E2" w:rsidP="007851E2">
            <w:pPr>
              <w:ind w:left="2"/>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«23 февраля - День защитника Отечества»</w:t>
            </w:r>
          </w:p>
        </w:tc>
      </w:tr>
      <w:tr w:rsidR="007851E2" w:rsidRPr="00BC66A8" w:rsidTr="007851E2">
        <w:trPr>
          <w:trHeight w:val="510"/>
        </w:trPr>
        <w:tc>
          <w:tcPr>
            <w:tcW w:w="1277" w:type="dxa"/>
            <w:vMerge/>
          </w:tcPr>
          <w:p w:rsidR="007851E2" w:rsidRPr="00BC66A8" w:rsidRDefault="007851E2" w:rsidP="007851E2">
            <w:pPr>
              <w:ind w:left="0"/>
              <w:rPr>
                <w:rFonts w:ascii="Times New Roman" w:hAnsi="Times New Roman" w:cs="Times New Roman"/>
                <w:sz w:val="24"/>
                <w:szCs w:val="24"/>
              </w:rPr>
            </w:pPr>
          </w:p>
        </w:tc>
        <w:tc>
          <w:tcPr>
            <w:tcW w:w="2228"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6-7</w:t>
            </w:r>
          </w:p>
        </w:tc>
        <w:tc>
          <w:tcPr>
            <w:tcW w:w="3997" w:type="dxa"/>
          </w:tcPr>
          <w:p w:rsidR="007851E2" w:rsidRPr="00BC66A8" w:rsidRDefault="007851E2" w:rsidP="007851E2">
            <w:pPr>
              <w:widowControl w:val="0"/>
              <w:spacing w:line="206" w:lineRule="exact"/>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День разгрома советскими войсками немецко-</w:t>
            </w:r>
            <w:r w:rsidRPr="00BC66A8">
              <w:rPr>
                <w:rFonts w:ascii="Times New Roman" w:eastAsia="Times New Roman" w:hAnsi="Times New Roman" w:cs="Times New Roman"/>
                <w:iCs/>
                <w:color w:val="000000"/>
                <w:sz w:val="24"/>
                <w:szCs w:val="24"/>
                <w:lang w:eastAsia="ru-RU" w:bidi="ru-RU"/>
              </w:rPr>
              <w:softHyphen/>
              <w:t>фашистских войск в Сталинградской битве - 2 февраля;</w:t>
            </w:r>
          </w:p>
          <w:p w:rsidR="007851E2" w:rsidRPr="00BC66A8" w:rsidRDefault="007851E2" w:rsidP="007851E2">
            <w:pPr>
              <w:widowControl w:val="0"/>
              <w:spacing w:line="206" w:lineRule="exact"/>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День Российской науки - 8 февраля;</w:t>
            </w:r>
          </w:p>
          <w:p w:rsidR="007851E2" w:rsidRPr="00BC66A8" w:rsidRDefault="007851E2" w:rsidP="007851E2">
            <w:pPr>
              <w:widowControl w:val="0"/>
              <w:spacing w:line="206" w:lineRule="exact"/>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День памяти о россиянах, исполнявших служебный долг за пределами Отечества - 15 февраля;</w:t>
            </w:r>
          </w:p>
          <w:p w:rsidR="007851E2" w:rsidRPr="00BC66A8" w:rsidRDefault="007851E2" w:rsidP="007851E2">
            <w:pPr>
              <w:widowControl w:val="0"/>
              <w:spacing w:line="206" w:lineRule="exact"/>
              <w:jc w:val="both"/>
              <w:rPr>
                <w:rFonts w:ascii="Times New Roman" w:eastAsia="Times New Roman" w:hAnsi="Times New Roman" w:cs="Times New Roman"/>
                <w:color w:val="000000"/>
                <w:sz w:val="24"/>
                <w:szCs w:val="24"/>
                <w:lang w:eastAsia="ru-RU" w:bidi="ru-RU"/>
              </w:rPr>
            </w:pP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День защитника Отечества - 23 февраля</w:t>
            </w:r>
          </w:p>
        </w:tc>
        <w:tc>
          <w:tcPr>
            <w:tcW w:w="4999"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Подготовка к празднику «День защитника Отечества»</w:t>
            </w:r>
          </w:p>
        </w:tc>
        <w:tc>
          <w:tcPr>
            <w:tcW w:w="1944" w:type="dxa"/>
            <w:gridSpan w:val="2"/>
          </w:tcPr>
          <w:p w:rsidR="007851E2" w:rsidRPr="00BC66A8" w:rsidRDefault="007851E2" w:rsidP="00951927">
            <w:pPr>
              <w:widowControl w:val="0"/>
              <w:spacing w:line="206" w:lineRule="exact"/>
              <w:ind w:left="-106"/>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Выставках удожественно – творческой</w:t>
            </w:r>
          </w:p>
          <w:p w:rsidR="007851E2" w:rsidRPr="00BC66A8" w:rsidRDefault="007851E2" w:rsidP="00951927">
            <w:pPr>
              <w:widowControl w:val="0"/>
              <w:spacing w:line="206" w:lineRule="exact"/>
              <w:ind w:left="-106"/>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деятельности «Армия Российская, сильная, могучая»</w:t>
            </w:r>
          </w:p>
          <w:p w:rsidR="007851E2" w:rsidRPr="00BC66A8" w:rsidRDefault="007851E2" w:rsidP="00951927">
            <w:pPr>
              <w:widowControl w:val="0"/>
              <w:spacing w:line="206" w:lineRule="exact"/>
              <w:ind w:left="-106"/>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Физкультурно - музыкальное развлечение</w:t>
            </w:r>
          </w:p>
          <w:p w:rsidR="007851E2" w:rsidRPr="00BC66A8" w:rsidRDefault="007851E2" w:rsidP="00951927">
            <w:pPr>
              <w:ind w:left="-106"/>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«23 февраля - День защитника Отечества»</w:t>
            </w:r>
          </w:p>
        </w:tc>
      </w:tr>
      <w:tr w:rsidR="007851E2" w:rsidRPr="00BC66A8" w:rsidTr="007851E2">
        <w:trPr>
          <w:trHeight w:val="390"/>
        </w:trPr>
        <w:tc>
          <w:tcPr>
            <w:tcW w:w="1277" w:type="dxa"/>
            <w:vMerge w:val="restart"/>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март</w:t>
            </w:r>
          </w:p>
        </w:tc>
        <w:tc>
          <w:tcPr>
            <w:tcW w:w="2228"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2-3</w:t>
            </w:r>
          </w:p>
        </w:tc>
        <w:tc>
          <w:tcPr>
            <w:tcW w:w="3997" w:type="dxa"/>
          </w:tcPr>
          <w:p w:rsidR="007851E2" w:rsidRPr="00BC66A8" w:rsidRDefault="007851E2" w:rsidP="007851E2">
            <w:pPr>
              <w:widowControl w:val="0"/>
              <w:spacing w:line="206" w:lineRule="exact"/>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Международный женский день - 8 марта;</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Всемирный день театра - 27 марта</w:t>
            </w:r>
          </w:p>
        </w:tc>
        <w:tc>
          <w:tcPr>
            <w:tcW w:w="4999" w:type="dxa"/>
          </w:tcPr>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Подготовка к 8 марта Масленица</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Наблюдение за весенней капелью Появление листочков на веточках в группе</w:t>
            </w:r>
          </w:p>
        </w:tc>
        <w:tc>
          <w:tcPr>
            <w:tcW w:w="1944" w:type="dxa"/>
            <w:gridSpan w:val="2"/>
          </w:tcPr>
          <w:p w:rsidR="007851E2" w:rsidRPr="00BC66A8" w:rsidRDefault="007851E2" w:rsidP="00951927">
            <w:pPr>
              <w:widowControl w:val="0"/>
              <w:spacing w:line="206" w:lineRule="exact"/>
              <w:ind w:left="-106"/>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Фотовыставка «Мама моя - лучшая самая»</w:t>
            </w:r>
          </w:p>
          <w:p w:rsidR="007851E2" w:rsidRPr="00BC66A8" w:rsidRDefault="007851E2" w:rsidP="00951927">
            <w:pPr>
              <w:widowControl w:val="0"/>
              <w:spacing w:line="206" w:lineRule="exact"/>
              <w:ind w:left="-106"/>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Досуг «Мама дорогая, милая, родная»</w:t>
            </w:r>
          </w:p>
          <w:p w:rsidR="007851E2" w:rsidRPr="00BC66A8" w:rsidRDefault="007851E2" w:rsidP="00951927">
            <w:pPr>
              <w:ind w:left="-106"/>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Г алерея детского творчества</w:t>
            </w:r>
          </w:p>
        </w:tc>
      </w:tr>
      <w:tr w:rsidR="007851E2" w:rsidRPr="00BC66A8" w:rsidTr="007851E2">
        <w:trPr>
          <w:trHeight w:val="270"/>
        </w:trPr>
        <w:tc>
          <w:tcPr>
            <w:tcW w:w="1277" w:type="dxa"/>
            <w:vMerge/>
          </w:tcPr>
          <w:p w:rsidR="007851E2" w:rsidRPr="00BC66A8" w:rsidRDefault="007851E2" w:rsidP="007851E2">
            <w:pPr>
              <w:ind w:left="0"/>
              <w:rPr>
                <w:rFonts w:ascii="Times New Roman" w:hAnsi="Times New Roman" w:cs="Times New Roman"/>
                <w:sz w:val="24"/>
                <w:szCs w:val="24"/>
              </w:rPr>
            </w:pPr>
          </w:p>
        </w:tc>
        <w:tc>
          <w:tcPr>
            <w:tcW w:w="2228"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3-4</w:t>
            </w:r>
          </w:p>
        </w:tc>
        <w:tc>
          <w:tcPr>
            <w:tcW w:w="3997" w:type="dxa"/>
          </w:tcPr>
          <w:p w:rsidR="007851E2" w:rsidRPr="00BC66A8" w:rsidRDefault="007851E2" w:rsidP="007851E2">
            <w:pPr>
              <w:widowControl w:val="0"/>
              <w:spacing w:line="206" w:lineRule="exact"/>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 xml:space="preserve">Международный женский день - </w:t>
            </w:r>
            <w:r w:rsidRPr="00BC66A8">
              <w:rPr>
                <w:rFonts w:ascii="Times New Roman" w:eastAsia="Times New Roman" w:hAnsi="Times New Roman" w:cs="Times New Roman"/>
                <w:iCs/>
                <w:color w:val="000000"/>
                <w:sz w:val="24"/>
                <w:szCs w:val="24"/>
                <w:lang w:eastAsia="ru-RU" w:bidi="ru-RU"/>
              </w:rPr>
              <w:lastRenderedPageBreak/>
              <w:t>8 марта;</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Всемирный день театра - 27 марта</w:t>
            </w:r>
          </w:p>
        </w:tc>
        <w:tc>
          <w:tcPr>
            <w:tcW w:w="4999" w:type="dxa"/>
          </w:tcPr>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lastRenderedPageBreak/>
              <w:t>Подготовка к 8 марта Масленица</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lastRenderedPageBreak/>
              <w:t>Наблюдение за весенней капелью Появление листочков на веточках в группе</w:t>
            </w:r>
          </w:p>
        </w:tc>
        <w:tc>
          <w:tcPr>
            <w:tcW w:w="1944" w:type="dxa"/>
            <w:gridSpan w:val="2"/>
          </w:tcPr>
          <w:p w:rsidR="007851E2" w:rsidRPr="00BC66A8" w:rsidRDefault="007851E2" w:rsidP="00951927">
            <w:pPr>
              <w:widowControl w:val="0"/>
              <w:spacing w:line="206" w:lineRule="exact"/>
              <w:ind w:left="-106"/>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lastRenderedPageBreak/>
              <w:t xml:space="preserve">Выставка </w:t>
            </w:r>
            <w:r w:rsidRPr="00BC66A8">
              <w:rPr>
                <w:rFonts w:ascii="Times New Roman" w:eastAsia="Times New Roman" w:hAnsi="Times New Roman" w:cs="Times New Roman"/>
                <w:color w:val="000000"/>
                <w:sz w:val="24"/>
                <w:szCs w:val="24"/>
                <w:lang w:eastAsia="ru-RU" w:bidi="ru-RU"/>
              </w:rPr>
              <w:lastRenderedPageBreak/>
              <w:t>детских работ«Букет для мамы, бабушки, сестрёнки»</w:t>
            </w:r>
          </w:p>
          <w:p w:rsidR="007851E2" w:rsidRPr="00BC66A8" w:rsidRDefault="007851E2" w:rsidP="00951927">
            <w:pPr>
              <w:widowControl w:val="0"/>
              <w:spacing w:line="206" w:lineRule="exact"/>
              <w:ind w:left="-106"/>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Праздник «8 Марта»</w:t>
            </w:r>
          </w:p>
          <w:p w:rsidR="007851E2" w:rsidRPr="00BC66A8" w:rsidRDefault="007851E2" w:rsidP="00951927">
            <w:pPr>
              <w:ind w:left="-106"/>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День Здоровья Г алерея детского творчества</w:t>
            </w:r>
          </w:p>
        </w:tc>
      </w:tr>
      <w:tr w:rsidR="007851E2" w:rsidRPr="00BC66A8" w:rsidTr="007851E2">
        <w:trPr>
          <w:trHeight w:val="300"/>
        </w:trPr>
        <w:tc>
          <w:tcPr>
            <w:tcW w:w="1277" w:type="dxa"/>
            <w:vMerge/>
          </w:tcPr>
          <w:p w:rsidR="007851E2" w:rsidRPr="00BC66A8" w:rsidRDefault="007851E2" w:rsidP="007851E2">
            <w:pPr>
              <w:ind w:left="0"/>
              <w:rPr>
                <w:rFonts w:ascii="Times New Roman" w:hAnsi="Times New Roman" w:cs="Times New Roman"/>
                <w:sz w:val="24"/>
                <w:szCs w:val="24"/>
              </w:rPr>
            </w:pPr>
          </w:p>
        </w:tc>
        <w:tc>
          <w:tcPr>
            <w:tcW w:w="2228"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4-5</w:t>
            </w:r>
          </w:p>
        </w:tc>
        <w:tc>
          <w:tcPr>
            <w:tcW w:w="3997" w:type="dxa"/>
          </w:tcPr>
          <w:p w:rsidR="007851E2" w:rsidRPr="00BC66A8" w:rsidRDefault="007851E2" w:rsidP="007851E2">
            <w:pPr>
              <w:widowControl w:val="0"/>
              <w:spacing w:line="206" w:lineRule="exact"/>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Международный женский день - 8 марта;</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Всемирный день театра - 27 марта</w:t>
            </w:r>
          </w:p>
        </w:tc>
        <w:tc>
          <w:tcPr>
            <w:tcW w:w="4999" w:type="dxa"/>
          </w:tcPr>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Подготовка к 8 марта Масленица</w:t>
            </w:r>
          </w:p>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22 марта - Всемирный день водных ресурсов</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Наблюдение за весенней капелью Появление листочков на веточках в группе</w:t>
            </w:r>
          </w:p>
        </w:tc>
        <w:tc>
          <w:tcPr>
            <w:tcW w:w="1944" w:type="dxa"/>
            <w:gridSpan w:val="2"/>
          </w:tcPr>
          <w:p w:rsidR="007851E2" w:rsidRPr="00BC66A8" w:rsidRDefault="007851E2" w:rsidP="00951927">
            <w:pPr>
              <w:widowControl w:val="0"/>
              <w:spacing w:line="206" w:lineRule="exact"/>
              <w:ind w:left="0"/>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Выставка детских работ «Букет для мамы, бабушки, сестрёнки» Праздник «Концерт для милых мам»</w:t>
            </w:r>
          </w:p>
          <w:p w:rsidR="007851E2" w:rsidRPr="00BC66A8" w:rsidRDefault="007851E2" w:rsidP="00951927">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День Здоровья Галерея детского творчества Досуг опытов, экспериментов с водой Лепка Жаворонков</w:t>
            </w:r>
          </w:p>
        </w:tc>
      </w:tr>
      <w:tr w:rsidR="007851E2" w:rsidRPr="00BC66A8" w:rsidTr="007851E2">
        <w:trPr>
          <w:trHeight w:val="180"/>
        </w:trPr>
        <w:tc>
          <w:tcPr>
            <w:tcW w:w="1277" w:type="dxa"/>
            <w:vMerge/>
          </w:tcPr>
          <w:p w:rsidR="007851E2" w:rsidRPr="00BC66A8" w:rsidRDefault="007851E2" w:rsidP="007851E2">
            <w:pPr>
              <w:ind w:left="0"/>
              <w:rPr>
                <w:rFonts w:ascii="Times New Roman" w:hAnsi="Times New Roman" w:cs="Times New Roman"/>
                <w:sz w:val="24"/>
                <w:szCs w:val="24"/>
              </w:rPr>
            </w:pPr>
          </w:p>
        </w:tc>
        <w:tc>
          <w:tcPr>
            <w:tcW w:w="2228"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5-6</w:t>
            </w:r>
          </w:p>
        </w:tc>
        <w:tc>
          <w:tcPr>
            <w:tcW w:w="3997" w:type="dxa"/>
          </w:tcPr>
          <w:p w:rsidR="007851E2" w:rsidRPr="00BC66A8" w:rsidRDefault="007851E2" w:rsidP="007851E2">
            <w:pPr>
              <w:widowControl w:val="0"/>
              <w:spacing w:line="206" w:lineRule="exact"/>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Международный женский день - 8 марта;</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Всемирный день театра - 27 марта</w:t>
            </w:r>
          </w:p>
        </w:tc>
        <w:tc>
          <w:tcPr>
            <w:tcW w:w="4999" w:type="dxa"/>
          </w:tcPr>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Подготовка к 8 марта Масленица</w:t>
            </w:r>
          </w:p>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22 марта – День Жаворонков</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Наблюдение за весенней капелью Появление листочков на веточках в группе</w:t>
            </w:r>
          </w:p>
        </w:tc>
        <w:tc>
          <w:tcPr>
            <w:tcW w:w="1944" w:type="dxa"/>
            <w:gridSpan w:val="2"/>
          </w:tcPr>
          <w:p w:rsidR="007851E2" w:rsidRPr="00BC66A8" w:rsidRDefault="007851E2" w:rsidP="00951927">
            <w:pPr>
              <w:widowControl w:val="0"/>
              <w:spacing w:line="206" w:lineRule="exact"/>
              <w:ind w:left="6"/>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Выставка детских работ «Букет для мамы, бабушки, сестрёнки» Праздник «Концерт для милых мам»</w:t>
            </w:r>
          </w:p>
          <w:p w:rsidR="007851E2" w:rsidRPr="00BC66A8" w:rsidRDefault="007851E2" w:rsidP="00951927">
            <w:pPr>
              <w:ind w:left="6"/>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 xml:space="preserve">День Здоровья Галерея детского творчества </w:t>
            </w:r>
            <w:r w:rsidRPr="00BC66A8">
              <w:rPr>
                <w:rFonts w:ascii="Times New Roman" w:eastAsia="Times New Roman" w:hAnsi="Times New Roman" w:cs="Times New Roman"/>
                <w:color w:val="000000"/>
                <w:sz w:val="24"/>
                <w:szCs w:val="24"/>
                <w:lang w:eastAsia="ru-RU" w:bidi="ru-RU"/>
              </w:rPr>
              <w:lastRenderedPageBreak/>
              <w:t>Досуг опытов, экспериментов с водой</w:t>
            </w:r>
          </w:p>
        </w:tc>
      </w:tr>
      <w:tr w:rsidR="007851E2" w:rsidRPr="00BC66A8" w:rsidTr="007851E2">
        <w:trPr>
          <w:trHeight w:val="150"/>
        </w:trPr>
        <w:tc>
          <w:tcPr>
            <w:tcW w:w="1277" w:type="dxa"/>
            <w:vMerge/>
          </w:tcPr>
          <w:p w:rsidR="007851E2" w:rsidRPr="00BC66A8" w:rsidRDefault="007851E2" w:rsidP="007851E2">
            <w:pPr>
              <w:ind w:left="0"/>
              <w:rPr>
                <w:rFonts w:ascii="Times New Roman" w:hAnsi="Times New Roman" w:cs="Times New Roman"/>
                <w:sz w:val="24"/>
                <w:szCs w:val="24"/>
              </w:rPr>
            </w:pPr>
          </w:p>
        </w:tc>
        <w:tc>
          <w:tcPr>
            <w:tcW w:w="2228"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6-7</w:t>
            </w:r>
          </w:p>
        </w:tc>
        <w:tc>
          <w:tcPr>
            <w:tcW w:w="3997" w:type="dxa"/>
          </w:tcPr>
          <w:p w:rsidR="007851E2" w:rsidRPr="00BC66A8" w:rsidRDefault="007851E2" w:rsidP="007851E2">
            <w:pPr>
              <w:widowControl w:val="0"/>
              <w:spacing w:line="206" w:lineRule="exact"/>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Международный женский день - 8 марта;</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Всемирный день театра - 27 марта</w:t>
            </w:r>
          </w:p>
        </w:tc>
        <w:tc>
          <w:tcPr>
            <w:tcW w:w="4999" w:type="dxa"/>
          </w:tcPr>
          <w:p w:rsidR="007851E2" w:rsidRPr="00BC66A8" w:rsidRDefault="007851E2" w:rsidP="007851E2">
            <w:pPr>
              <w:widowControl w:val="0"/>
              <w:spacing w:line="206" w:lineRule="exact"/>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Подготовка к 8 марта Масленица22 марта – День жаворонков Наблюдение за весенней капелью Появление листочков на веточках в группе</w:t>
            </w:r>
          </w:p>
        </w:tc>
        <w:tc>
          <w:tcPr>
            <w:tcW w:w="1944" w:type="dxa"/>
            <w:gridSpan w:val="2"/>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Выставка детских работ «Очень маму я люблю»</w:t>
            </w:r>
          </w:p>
        </w:tc>
      </w:tr>
      <w:tr w:rsidR="007851E2" w:rsidRPr="00BC66A8" w:rsidTr="007851E2">
        <w:trPr>
          <w:trHeight w:val="180"/>
        </w:trPr>
        <w:tc>
          <w:tcPr>
            <w:tcW w:w="1277" w:type="dxa"/>
            <w:vMerge/>
          </w:tcPr>
          <w:p w:rsidR="007851E2" w:rsidRPr="00BC66A8" w:rsidRDefault="007851E2" w:rsidP="007851E2">
            <w:pPr>
              <w:ind w:left="0"/>
              <w:rPr>
                <w:rFonts w:ascii="Times New Roman" w:hAnsi="Times New Roman" w:cs="Times New Roman"/>
                <w:sz w:val="24"/>
                <w:szCs w:val="24"/>
              </w:rPr>
            </w:pPr>
          </w:p>
        </w:tc>
        <w:tc>
          <w:tcPr>
            <w:tcW w:w="2228"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2-3(апрель)</w:t>
            </w:r>
          </w:p>
        </w:tc>
        <w:tc>
          <w:tcPr>
            <w:tcW w:w="3997" w:type="dxa"/>
          </w:tcPr>
          <w:p w:rsidR="007851E2" w:rsidRPr="00BC66A8" w:rsidRDefault="007851E2" w:rsidP="007851E2">
            <w:pPr>
              <w:ind w:left="0"/>
              <w:rPr>
                <w:rFonts w:ascii="Times New Roman" w:eastAsia="Times New Roman" w:hAnsi="Times New Roman" w:cs="Times New Roman"/>
                <w:iCs/>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День Космонавтики - 12 апреля</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День Земли-22апреля</w:t>
            </w:r>
          </w:p>
        </w:tc>
        <w:tc>
          <w:tcPr>
            <w:tcW w:w="4999" w:type="dxa"/>
          </w:tcPr>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1 апреля - Международный день птиц;</w:t>
            </w:r>
          </w:p>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День смеха</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Наблюдение за птицами, тематически «День Смеха» Внесение и рассматривание альбома с иллюстрациями к потешкам, сказкам</w:t>
            </w:r>
          </w:p>
        </w:tc>
        <w:tc>
          <w:tcPr>
            <w:tcW w:w="1944" w:type="dxa"/>
            <w:gridSpan w:val="2"/>
          </w:tcPr>
          <w:p w:rsidR="007851E2" w:rsidRPr="00BC66A8" w:rsidRDefault="007851E2" w:rsidP="00951927">
            <w:pPr>
              <w:widowControl w:val="0"/>
              <w:spacing w:line="206" w:lineRule="exact"/>
              <w:ind w:left="6"/>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Весенний праздник «Весенняя карусель»</w:t>
            </w:r>
          </w:p>
          <w:p w:rsidR="007851E2" w:rsidRPr="00BC66A8" w:rsidRDefault="007851E2" w:rsidP="00951927">
            <w:pPr>
              <w:ind w:left="6"/>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Развлечение «В гостях у сказки</w:t>
            </w:r>
          </w:p>
        </w:tc>
      </w:tr>
      <w:tr w:rsidR="007851E2" w:rsidRPr="00BC66A8" w:rsidTr="007851E2">
        <w:trPr>
          <w:trHeight w:val="165"/>
        </w:trPr>
        <w:tc>
          <w:tcPr>
            <w:tcW w:w="1277" w:type="dxa"/>
            <w:vMerge/>
          </w:tcPr>
          <w:p w:rsidR="007851E2" w:rsidRPr="00BC66A8" w:rsidRDefault="007851E2" w:rsidP="007851E2">
            <w:pPr>
              <w:ind w:left="0"/>
              <w:rPr>
                <w:rFonts w:ascii="Times New Roman" w:hAnsi="Times New Roman" w:cs="Times New Roman"/>
                <w:sz w:val="24"/>
                <w:szCs w:val="24"/>
              </w:rPr>
            </w:pPr>
          </w:p>
        </w:tc>
        <w:tc>
          <w:tcPr>
            <w:tcW w:w="2228"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3-4</w:t>
            </w:r>
          </w:p>
        </w:tc>
        <w:tc>
          <w:tcPr>
            <w:tcW w:w="3997" w:type="dxa"/>
          </w:tcPr>
          <w:p w:rsidR="007851E2" w:rsidRPr="00BC66A8" w:rsidRDefault="007851E2" w:rsidP="007851E2">
            <w:pPr>
              <w:ind w:left="0"/>
              <w:rPr>
                <w:rFonts w:ascii="Times New Roman" w:eastAsia="Times New Roman" w:hAnsi="Times New Roman" w:cs="Times New Roman"/>
                <w:iCs/>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 xml:space="preserve">День Космонавтики - 12 апреля </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День Земли-22апреля</w:t>
            </w:r>
          </w:p>
        </w:tc>
        <w:tc>
          <w:tcPr>
            <w:tcW w:w="4999" w:type="dxa"/>
          </w:tcPr>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1 апреля - Международный день птиц;</w:t>
            </w:r>
          </w:p>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День смеха</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Наблюдение за птицами, тематически «День Смеха» Внесение и рассматривание альбома с иллюстрациями к потешкам, сказкам</w:t>
            </w:r>
          </w:p>
        </w:tc>
        <w:tc>
          <w:tcPr>
            <w:tcW w:w="1944" w:type="dxa"/>
            <w:gridSpan w:val="2"/>
          </w:tcPr>
          <w:p w:rsidR="007851E2" w:rsidRPr="00BC66A8" w:rsidRDefault="007851E2" w:rsidP="00951927">
            <w:pPr>
              <w:widowControl w:val="0"/>
              <w:spacing w:line="206" w:lineRule="exact"/>
              <w:ind w:left="6"/>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Весенний праздник «Весенняя карусель»</w:t>
            </w:r>
          </w:p>
          <w:p w:rsidR="007851E2" w:rsidRPr="00BC66A8" w:rsidRDefault="007851E2" w:rsidP="00951927">
            <w:pPr>
              <w:ind w:left="6"/>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Развлечение «В гостях у сказки</w:t>
            </w:r>
          </w:p>
        </w:tc>
      </w:tr>
      <w:tr w:rsidR="007851E2" w:rsidRPr="00BC66A8" w:rsidTr="007851E2">
        <w:trPr>
          <w:trHeight w:val="165"/>
        </w:trPr>
        <w:tc>
          <w:tcPr>
            <w:tcW w:w="1277" w:type="dxa"/>
            <w:vMerge/>
          </w:tcPr>
          <w:p w:rsidR="007851E2" w:rsidRPr="00BC66A8" w:rsidRDefault="007851E2" w:rsidP="007851E2">
            <w:pPr>
              <w:ind w:left="0"/>
              <w:rPr>
                <w:rFonts w:ascii="Times New Roman" w:hAnsi="Times New Roman" w:cs="Times New Roman"/>
                <w:sz w:val="24"/>
                <w:szCs w:val="24"/>
              </w:rPr>
            </w:pPr>
          </w:p>
        </w:tc>
        <w:tc>
          <w:tcPr>
            <w:tcW w:w="2228"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4-5</w:t>
            </w:r>
          </w:p>
        </w:tc>
        <w:tc>
          <w:tcPr>
            <w:tcW w:w="3997"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День Космонавтики - 12 апреля День Земли-22апреля</w:t>
            </w:r>
          </w:p>
        </w:tc>
        <w:tc>
          <w:tcPr>
            <w:tcW w:w="4999" w:type="dxa"/>
          </w:tcPr>
          <w:p w:rsidR="007851E2" w:rsidRPr="00BC66A8" w:rsidRDefault="007851E2" w:rsidP="007851E2">
            <w:pPr>
              <w:widowControl w:val="0"/>
              <w:spacing w:line="202"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1 апреля - Международный день птиц;</w:t>
            </w:r>
          </w:p>
          <w:p w:rsidR="007851E2" w:rsidRPr="00BC66A8" w:rsidRDefault="007851E2" w:rsidP="007851E2">
            <w:pPr>
              <w:widowControl w:val="0"/>
              <w:spacing w:line="202"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День смеха</w:t>
            </w:r>
          </w:p>
          <w:p w:rsidR="007851E2" w:rsidRPr="00BC66A8" w:rsidRDefault="007851E2" w:rsidP="007851E2">
            <w:pPr>
              <w:widowControl w:val="0"/>
              <w:spacing w:line="202"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Наблюдение за птицами, тематический «День Смеха» Внесение и рассматривание альбома с иллюстрациями Е. Чарушина</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Коллекция «Наши увлечения» День Земли</w:t>
            </w:r>
          </w:p>
        </w:tc>
        <w:tc>
          <w:tcPr>
            <w:tcW w:w="1944" w:type="dxa"/>
            <w:gridSpan w:val="2"/>
          </w:tcPr>
          <w:p w:rsidR="007851E2" w:rsidRPr="00BC66A8" w:rsidRDefault="007851E2" w:rsidP="00951927">
            <w:pPr>
              <w:widowControl w:val="0"/>
              <w:spacing w:line="206" w:lineRule="exact"/>
              <w:ind w:left="0"/>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Весенний праздник «Весенняя карусель»</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Развлечение «В гостях у сказки» Семейный мастер - класс «Наши увлечения</w:t>
            </w:r>
          </w:p>
        </w:tc>
      </w:tr>
      <w:tr w:rsidR="007851E2" w:rsidRPr="00BC66A8" w:rsidTr="007851E2">
        <w:trPr>
          <w:trHeight w:val="195"/>
        </w:trPr>
        <w:tc>
          <w:tcPr>
            <w:tcW w:w="1277" w:type="dxa"/>
            <w:vMerge/>
          </w:tcPr>
          <w:p w:rsidR="007851E2" w:rsidRPr="00BC66A8" w:rsidRDefault="007851E2" w:rsidP="007851E2">
            <w:pPr>
              <w:ind w:left="0"/>
              <w:rPr>
                <w:rFonts w:ascii="Times New Roman" w:hAnsi="Times New Roman" w:cs="Times New Roman"/>
                <w:sz w:val="24"/>
                <w:szCs w:val="24"/>
              </w:rPr>
            </w:pPr>
          </w:p>
        </w:tc>
        <w:tc>
          <w:tcPr>
            <w:tcW w:w="2228"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5-6</w:t>
            </w:r>
          </w:p>
        </w:tc>
        <w:tc>
          <w:tcPr>
            <w:tcW w:w="3997" w:type="dxa"/>
          </w:tcPr>
          <w:p w:rsidR="007851E2" w:rsidRPr="00BC66A8" w:rsidRDefault="007851E2" w:rsidP="007851E2">
            <w:pPr>
              <w:ind w:left="0"/>
              <w:rPr>
                <w:rFonts w:ascii="Times New Roman" w:eastAsia="Times New Roman" w:hAnsi="Times New Roman" w:cs="Times New Roman"/>
                <w:iCs/>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 xml:space="preserve">День Космонавтики - 12 апреля </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День Земли-22апреля</w:t>
            </w:r>
          </w:p>
        </w:tc>
        <w:tc>
          <w:tcPr>
            <w:tcW w:w="4999" w:type="dxa"/>
          </w:tcPr>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1 апреля - Международный день птиц;</w:t>
            </w:r>
          </w:p>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День смеха</w:t>
            </w:r>
          </w:p>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Наблюдение за птицами,</w:t>
            </w:r>
          </w:p>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тематический</w:t>
            </w:r>
          </w:p>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«День Смеха»</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Экскурсия-игра «Добро пожаловать в библиотеку» Коллекция «Наши увлечения»</w:t>
            </w:r>
          </w:p>
        </w:tc>
        <w:tc>
          <w:tcPr>
            <w:tcW w:w="1944" w:type="dxa"/>
            <w:gridSpan w:val="2"/>
          </w:tcPr>
          <w:p w:rsidR="007851E2" w:rsidRPr="00BC66A8" w:rsidRDefault="007851E2" w:rsidP="00951927">
            <w:pPr>
              <w:widowControl w:val="0"/>
              <w:spacing w:line="206" w:lineRule="exact"/>
              <w:ind w:left="6"/>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Весенний праздник «Весенняя карусель»</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 xml:space="preserve">Развлечение «В гостях у сказки» </w:t>
            </w:r>
            <w:r w:rsidRPr="00BC66A8">
              <w:rPr>
                <w:rFonts w:ascii="Times New Roman" w:eastAsia="Times New Roman" w:hAnsi="Times New Roman" w:cs="Times New Roman"/>
                <w:color w:val="000000"/>
                <w:sz w:val="24"/>
                <w:szCs w:val="24"/>
                <w:lang w:eastAsia="ru-RU" w:bidi="ru-RU"/>
              </w:rPr>
              <w:lastRenderedPageBreak/>
              <w:t>Семейный мастер - класс «Наши увлечения</w:t>
            </w:r>
          </w:p>
        </w:tc>
      </w:tr>
      <w:tr w:rsidR="007851E2" w:rsidRPr="00BC66A8" w:rsidTr="007851E2">
        <w:trPr>
          <w:trHeight w:val="99"/>
        </w:trPr>
        <w:tc>
          <w:tcPr>
            <w:tcW w:w="1277" w:type="dxa"/>
            <w:vMerge/>
          </w:tcPr>
          <w:p w:rsidR="007851E2" w:rsidRPr="00BC66A8" w:rsidRDefault="007851E2" w:rsidP="007851E2">
            <w:pPr>
              <w:ind w:left="0"/>
              <w:rPr>
                <w:rFonts w:ascii="Times New Roman" w:hAnsi="Times New Roman" w:cs="Times New Roman"/>
                <w:sz w:val="24"/>
                <w:szCs w:val="24"/>
              </w:rPr>
            </w:pPr>
          </w:p>
        </w:tc>
        <w:tc>
          <w:tcPr>
            <w:tcW w:w="2228" w:type="dxa"/>
            <w:tcBorders>
              <w:bottom w:val="single" w:sz="4" w:space="0" w:color="auto"/>
            </w:tcBorders>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6-7</w:t>
            </w:r>
          </w:p>
        </w:tc>
        <w:tc>
          <w:tcPr>
            <w:tcW w:w="3997" w:type="dxa"/>
            <w:tcBorders>
              <w:bottom w:val="single" w:sz="4" w:space="0" w:color="auto"/>
            </w:tcBorders>
          </w:tcPr>
          <w:p w:rsidR="007851E2" w:rsidRPr="00BC66A8" w:rsidRDefault="007851E2" w:rsidP="007851E2">
            <w:pPr>
              <w:ind w:left="0"/>
              <w:rPr>
                <w:rFonts w:ascii="Times New Roman" w:eastAsia="Times New Roman" w:hAnsi="Times New Roman" w:cs="Times New Roman"/>
                <w:iCs/>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 xml:space="preserve">День Космонавтики - 12 апреля </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День Земли-22апреля</w:t>
            </w:r>
          </w:p>
        </w:tc>
        <w:tc>
          <w:tcPr>
            <w:tcW w:w="4999" w:type="dxa"/>
          </w:tcPr>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1 апреля - Международный день птиц;</w:t>
            </w:r>
          </w:p>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День смеха</w:t>
            </w:r>
          </w:p>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Наблюдение за птицами,</w:t>
            </w:r>
          </w:p>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тематический</w:t>
            </w:r>
          </w:p>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«День Смеха»</w:t>
            </w:r>
          </w:p>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Экскурсия-игра «Добро пожаловать в библиотеку»</w:t>
            </w:r>
          </w:p>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22 апреля - Международный день Земли</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Коллекция «Наши увлечения»</w:t>
            </w:r>
          </w:p>
        </w:tc>
        <w:tc>
          <w:tcPr>
            <w:tcW w:w="1944" w:type="dxa"/>
            <w:gridSpan w:val="2"/>
          </w:tcPr>
          <w:p w:rsidR="007851E2" w:rsidRPr="00BC66A8" w:rsidRDefault="007851E2" w:rsidP="00951927">
            <w:pPr>
              <w:widowControl w:val="0"/>
              <w:spacing w:line="206" w:lineRule="exact"/>
              <w:ind w:left="6"/>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Весенний праздник «Весенняя карусель»</w:t>
            </w:r>
          </w:p>
          <w:p w:rsidR="007851E2" w:rsidRPr="00BC66A8" w:rsidRDefault="007851E2" w:rsidP="00951927">
            <w:pPr>
              <w:widowControl w:val="0"/>
              <w:spacing w:line="206" w:lineRule="exact"/>
              <w:ind w:left="0"/>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Конкурс чтецов</w:t>
            </w:r>
          </w:p>
          <w:p w:rsidR="007851E2" w:rsidRPr="00BC66A8" w:rsidRDefault="007851E2" w:rsidP="00951927">
            <w:pPr>
              <w:widowControl w:val="0"/>
              <w:spacing w:line="206" w:lineRule="exact"/>
              <w:ind w:left="6"/>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Семейный мастер - класс «Наши увлечения»</w:t>
            </w:r>
          </w:p>
          <w:p w:rsidR="007851E2" w:rsidRPr="00BC66A8" w:rsidRDefault="007851E2" w:rsidP="00951927">
            <w:pPr>
              <w:widowControl w:val="0"/>
              <w:spacing w:line="206" w:lineRule="exact"/>
              <w:ind w:left="6"/>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Конкурс чтецов</w:t>
            </w:r>
          </w:p>
          <w:p w:rsidR="007851E2" w:rsidRPr="00BC66A8" w:rsidRDefault="007851E2" w:rsidP="00951927">
            <w:pPr>
              <w:widowControl w:val="0"/>
              <w:spacing w:line="206" w:lineRule="exact"/>
              <w:ind w:left="6"/>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Семейный мастер - класс «Наши увлечения»</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Развлечение «День Земли»</w:t>
            </w:r>
          </w:p>
        </w:tc>
      </w:tr>
    </w:tbl>
    <w:p w:rsidR="007851E2" w:rsidRPr="00BC66A8" w:rsidRDefault="007851E2" w:rsidP="007851E2">
      <w:pPr>
        <w:ind w:left="0"/>
        <w:rPr>
          <w:rFonts w:ascii="Times New Roman" w:hAnsi="Times New Roman" w:cs="Times New Roman"/>
          <w:sz w:val="24"/>
          <w:szCs w:val="24"/>
        </w:rPr>
      </w:pPr>
    </w:p>
    <w:p w:rsidR="007851E2" w:rsidRPr="00BC66A8" w:rsidRDefault="007851E2" w:rsidP="007851E2">
      <w:pPr>
        <w:ind w:left="0"/>
        <w:rPr>
          <w:rFonts w:ascii="Times New Roman" w:hAnsi="Times New Roman" w:cs="Times New Roman"/>
          <w:sz w:val="24"/>
          <w:szCs w:val="24"/>
        </w:rPr>
      </w:pPr>
    </w:p>
    <w:tbl>
      <w:tblPr>
        <w:tblW w:w="14430"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2220"/>
        <w:gridCol w:w="3975"/>
        <w:gridCol w:w="5010"/>
        <w:gridCol w:w="2055"/>
      </w:tblGrid>
      <w:tr w:rsidR="007851E2" w:rsidRPr="00BC66A8" w:rsidTr="007851E2">
        <w:trPr>
          <w:trHeight w:val="420"/>
        </w:trPr>
        <w:tc>
          <w:tcPr>
            <w:tcW w:w="1170" w:type="dxa"/>
            <w:vMerge w:val="restart"/>
          </w:tcPr>
          <w:p w:rsidR="007851E2" w:rsidRPr="00BC66A8" w:rsidRDefault="007851E2" w:rsidP="007851E2">
            <w:pPr>
              <w:ind w:left="0"/>
              <w:rPr>
                <w:rFonts w:ascii="Times New Roman" w:hAnsi="Times New Roman" w:cs="Times New Roman"/>
                <w:sz w:val="24"/>
                <w:szCs w:val="24"/>
              </w:rPr>
            </w:pP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май</w:t>
            </w:r>
          </w:p>
        </w:tc>
        <w:tc>
          <w:tcPr>
            <w:tcW w:w="2220"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2-3</w:t>
            </w:r>
          </w:p>
          <w:p w:rsidR="007851E2" w:rsidRPr="00BC66A8" w:rsidRDefault="007851E2" w:rsidP="007851E2">
            <w:pPr>
              <w:ind w:left="0"/>
              <w:rPr>
                <w:rFonts w:ascii="Times New Roman" w:hAnsi="Times New Roman" w:cs="Times New Roman"/>
                <w:sz w:val="24"/>
                <w:szCs w:val="24"/>
              </w:rPr>
            </w:pPr>
          </w:p>
        </w:tc>
        <w:tc>
          <w:tcPr>
            <w:tcW w:w="3975"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День Победы - 9 мая</w:t>
            </w:r>
          </w:p>
          <w:p w:rsidR="007851E2" w:rsidRPr="00BC66A8" w:rsidRDefault="007851E2" w:rsidP="007851E2">
            <w:pPr>
              <w:ind w:left="0"/>
              <w:rPr>
                <w:rFonts w:ascii="Times New Roman" w:hAnsi="Times New Roman" w:cs="Times New Roman"/>
                <w:sz w:val="24"/>
                <w:szCs w:val="24"/>
              </w:rPr>
            </w:pPr>
          </w:p>
        </w:tc>
        <w:tc>
          <w:tcPr>
            <w:tcW w:w="5010" w:type="dxa"/>
          </w:tcPr>
          <w:p w:rsidR="007851E2" w:rsidRPr="00BC66A8" w:rsidRDefault="007851E2" w:rsidP="007851E2">
            <w:pPr>
              <w:ind w:left="0"/>
              <w:rPr>
                <w:rFonts w:ascii="Times New Roman" w:hAnsi="Times New Roman" w:cs="Times New Roman"/>
                <w:sz w:val="24"/>
                <w:szCs w:val="24"/>
              </w:rPr>
            </w:pPr>
          </w:p>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Создание игрового макета «Домашние животные»</w:t>
            </w:r>
          </w:p>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Игра - путешествие «Когда мои</w:t>
            </w:r>
          </w:p>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друзья</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со мной»</w:t>
            </w:r>
          </w:p>
        </w:tc>
        <w:tc>
          <w:tcPr>
            <w:tcW w:w="2055" w:type="dxa"/>
          </w:tcPr>
          <w:p w:rsidR="007851E2" w:rsidRPr="00BC66A8" w:rsidRDefault="007851E2" w:rsidP="007851E2">
            <w:pPr>
              <w:ind w:left="0"/>
              <w:rPr>
                <w:rFonts w:ascii="Times New Roman" w:hAnsi="Times New Roman" w:cs="Times New Roman"/>
                <w:sz w:val="24"/>
                <w:szCs w:val="24"/>
              </w:rPr>
            </w:pP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Сюжетная игра -имитация «Наши домашние животные»</w:t>
            </w:r>
          </w:p>
        </w:tc>
      </w:tr>
      <w:tr w:rsidR="007851E2" w:rsidRPr="00BC66A8" w:rsidTr="007851E2">
        <w:trPr>
          <w:trHeight w:val="720"/>
        </w:trPr>
        <w:tc>
          <w:tcPr>
            <w:tcW w:w="1170" w:type="dxa"/>
            <w:vMerge/>
          </w:tcPr>
          <w:p w:rsidR="007851E2" w:rsidRPr="00BC66A8" w:rsidRDefault="007851E2" w:rsidP="007851E2">
            <w:pPr>
              <w:ind w:left="0"/>
              <w:rPr>
                <w:rFonts w:ascii="Times New Roman" w:hAnsi="Times New Roman" w:cs="Times New Roman"/>
                <w:sz w:val="24"/>
                <w:szCs w:val="24"/>
              </w:rPr>
            </w:pPr>
          </w:p>
        </w:tc>
        <w:tc>
          <w:tcPr>
            <w:tcW w:w="2220"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3-4</w:t>
            </w:r>
          </w:p>
        </w:tc>
        <w:tc>
          <w:tcPr>
            <w:tcW w:w="3975"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День Победы - 9 мая</w:t>
            </w:r>
          </w:p>
        </w:tc>
        <w:tc>
          <w:tcPr>
            <w:tcW w:w="5010" w:type="dxa"/>
          </w:tcPr>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Создание игрового макета «Домашние животные»</w:t>
            </w:r>
          </w:p>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Игра - путешествие «Когда мои</w:t>
            </w:r>
          </w:p>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друзья</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 xml:space="preserve">со мной» </w:t>
            </w:r>
          </w:p>
        </w:tc>
        <w:tc>
          <w:tcPr>
            <w:tcW w:w="2055"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Сюжетно - ролевая игра «У бабушки в деревне»</w:t>
            </w:r>
          </w:p>
        </w:tc>
      </w:tr>
      <w:tr w:rsidR="007851E2" w:rsidRPr="00BC66A8" w:rsidTr="007851E2">
        <w:trPr>
          <w:trHeight w:val="735"/>
        </w:trPr>
        <w:tc>
          <w:tcPr>
            <w:tcW w:w="1170" w:type="dxa"/>
            <w:vMerge/>
          </w:tcPr>
          <w:p w:rsidR="007851E2" w:rsidRPr="00BC66A8" w:rsidRDefault="007851E2" w:rsidP="007851E2">
            <w:pPr>
              <w:ind w:left="0"/>
              <w:rPr>
                <w:rFonts w:ascii="Times New Roman" w:hAnsi="Times New Roman" w:cs="Times New Roman"/>
                <w:sz w:val="24"/>
                <w:szCs w:val="24"/>
              </w:rPr>
            </w:pPr>
          </w:p>
        </w:tc>
        <w:tc>
          <w:tcPr>
            <w:tcW w:w="2220"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4-5</w:t>
            </w:r>
          </w:p>
        </w:tc>
        <w:tc>
          <w:tcPr>
            <w:tcW w:w="3975" w:type="dxa"/>
          </w:tcPr>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Праздник Весны и Труда - 1 мая;</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День Победы - 9 мая</w:t>
            </w:r>
          </w:p>
        </w:tc>
        <w:tc>
          <w:tcPr>
            <w:tcW w:w="5010" w:type="dxa"/>
          </w:tcPr>
          <w:p w:rsidR="007851E2" w:rsidRPr="00BC66A8" w:rsidRDefault="007851E2" w:rsidP="007851E2">
            <w:pPr>
              <w:ind w:left="0"/>
              <w:rPr>
                <w:rFonts w:ascii="Times New Roman" w:hAnsi="Times New Roman" w:cs="Times New Roman"/>
                <w:sz w:val="24"/>
                <w:szCs w:val="24"/>
              </w:rPr>
            </w:pPr>
          </w:p>
        </w:tc>
        <w:tc>
          <w:tcPr>
            <w:tcW w:w="2055" w:type="dxa"/>
          </w:tcPr>
          <w:p w:rsidR="007851E2" w:rsidRPr="00BC66A8" w:rsidRDefault="007851E2" w:rsidP="00951927">
            <w:pPr>
              <w:widowControl w:val="0"/>
              <w:spacing w:line="206" w:lineRule="exact"/>
              <w:ind w:left="2"/>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Тематическое занятие</w:t>
            </w:r>
          </w:p>
          <w:p w:rsidR="007851E2" w:rsidRPr="00BC66A8" w:rsidRDefault="007851E2" w:rsidP="00951927">
            <w:pPr>
              <w:widowControl w:val="0"/>
              <w:spacing w:line="206" w:lineRule="exact"/>
              <w:ind w:left="2"/>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Военно - патриотическая игра</w:t>
            </w:r>
          </w:p>
          <w:p w:rsidR="007851E2" w:rsidRPr="00BC66A8" w:rsidRDefault="007851E2" w:rsidP="00951927">
            <w:pPr>
              <w:ind w:left="2"/>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lastRenderedPageBreak/>
              <w:t>«Зарничка</w:t>
            </w:r>
          </w:p>
        </w:tc>
      </w:tr>
      <w:tr w:rsidR="007851E2" w:rsidRPr="00BC66A8" w:rsidTr="007851E2">
        <w:trPr>
          <w:trHeight w:val="465"/>
        </w:trPr>
        <w:tc>
          <w:tcPr>
            <w:tcW w:w="1170" w:type="dxa"/>
            <w:vMerge/>
          </w:tcPr>
          <w:p w:rsidR="007851E2" w:rsidRPr="00BC66A8" w:rsidRDefault="007851E2" w:rsidP="007851E2">
            <w:pPr>
              <w:ind w:left="0"/>
              <w:rPr>
                <w:rFonts w:ascii="Times New Roman" w:hAnsi="Times New Roman" w:cs="Times New Roman"/>
                <w:sz w:val="24"/>
                <w:szCs w:val="24"/>
              </w:rPr>
            </w:pPr>
          </w:p>
        </w:tc>
        <w:tc>
          <w:tcPr>
            <w:tcW w:w="2220"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5-6</w:t>
            </w:r>
          </w:p>
        </w:tc>
        <w:tc>
          <w:tcPr>
            <w:tcW w:w="3975" w:type="dxa"/>
          </w:tcPr>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Праздник Весны и Труда - 1 мая;</w:t>
            </w:r>
          </w:p>
          <w:p w:rsidR="007851E2" w:rsidRPr="00BC66A8" w:rsidRDefault="007851E2" w:rsidP="007851E2">
            <w:pPr>
              <w:ind w:left="0"/>
              <w:rPr>
                <w:rFonts w:ascii="Times New Roman" w:eastAsia="Times New Roman" w:hAnsi="Times New Roman" w:cs="Times New Roman"/>
                <w:iCs/>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 xml:space="preserve">День Победы - 9 мая </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День славянской письменности и культуры - 24 мая</w:t>
            </w:r>
          </w:p>
        </w:tc>
        <w:tc>
          <w:tcPr>
            <w:tcW w:w="5010" w:type="dxa"/>
          </w:tcPr>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Игра - путешествие «Когда мои</w:t>
            </w:r>
          </w:p>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друзья</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со мной</w:t>
            </w:r>
          </w:p>
        </w:tc>
        <w:tc>
          <w:tcPr>
            <w:tcW w:w="2055" w:type="dxa"/>
          </w:tcPr>
          <w:p w:rsidR="007851E2" w:rsidRPr="00BC66A8" w:rsidRDefault="007851E2" w:rsidP="00951927">
            <w:pPr>
              <w:widowControl w:val="0"/>
              <w:spacing w:line="206" w:lineRule="exact"/>
              <w:ind w:left="2"/>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Тематическое занятие</w:t>
            </w:r>
          </w:p>
          <w:p w:rsidR="007851E2" w:rsidRPr="00BC66A8" w:rsidRDefault="007851E2" w:rsidP="00951927">
            <w:pPr>
              <w:widowControl w:val="0"/>
              <w:spacing w:line="206" w:lineRule="exact"/>
              <w:ind w:left="2"/>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Военно - патриотическая игра</w:t>
            </w:r>
          </w:p>
          <w:p w:rsidR="007851E2" w:rsidRPr="00BC66A8" w:rsidRDefault="007851E2" w:rsidP="00951927">
            <w:pPr>
              <w:ind w:left="2"/>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«Зарничка</w:t>
            </w:r>
          </w:p>
        </w:tc>
      </w:tr>
      <w:tr w:rsidR="007851E2" w:rsidRPr="00BC66A8" w:rsidTr="007851E2">
        <w:trPr>
          <w:trHeight w:val="420"/>
        </w:trPr>
        <w:tc>
          <w:tcPr>
            <w:tcW w:w="1170" w:type="dxa"/>
            <w:vMerge/>
          </w:tcPr>
          <w:p w:rsidR="007851E2" w:rsidRPr="00BC66A8" w:rsidRDefault="007851E2" w:rsidP="007851E2">
            <w:pPr>
              <w:ind w:left="0"/>
              <w:rPr>
                <w:rFonts w:ascii="Times New Roman" w:hAnsi="Times New Roman" w:cs="Times New Roman"/>
                <w:sz w:val="24"/>
                <w:szCs w:val="24"/>
              </w:rPr>
            </w:pPr>
          </w:p>
        </w:tc>
        <w:tc>
          <w:tcPr>
            <w:tcW w:w="2220"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6-7</w:t>
            </w:r>
          </w:p>
        </w:tc>
        <w:tc>
          <w:tcPr>
            <w:tcW w:w="3975" w:type="dxa"/>
          </w:tcPr>
          <w:p w:rsidR="007851E2" w:rsidRPr="00BC66A8" w:rsidRDefault="007851E2" w:rsidP="007851E2">
            <w:pPr>
              <w:widowControl w:val="0"/>
              <w:spacing w:line="206" w:lineRule="exact"/>
              <w:rPr>
                <w:rFonts w:ascii="Times New Roman" w:eastAsia="Times New Roman" w:hAnsi="Times New Roman" w:cs="Times New Roman"/>
                <w:iCs/>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 xml:space="preserve">День славянской письменности и культуры - 24 мая </w:t>
            </w:r>
          </w:p>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Праздник Весны и Труда - 1 мая;</w:t>
            </w:r>
          </w:p>
          <w:p w:rsidR="007851E2" w:rsidRPr="00BC66A8" w:rsidRDefault="007851E2" w:rsidP="007851E2">
            <w:pPr>
              <w:ind w:left="0"/>
              <w:rPr>
                <w:rFonts w:ascii="Times New Roman" w:eastAsia="Times New Roman" w:hAnsi="Times New Roman" w:cs="Times New Roman"/>
                <w:iCs/>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 xml:space="preserve">День Победы - 9 мая </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День детских общественных организаций России - 19 мая</w:t>
            </w:r>
          </w:p>
        </w:tc>
        <w:tc>
          <w:tcPr>
            <w:tcW w:w="5010"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Игра - поход «Когда мои друзья со мной</w:t>
            </w:r>
          </w:p>
        </w:tc>
        <w:tc>
          <w:tcPr>
            <w:tcW w:w="2055" w:type="dxa"/>
          </w:tcPr>
          <w:p w:rsidR="007851E2" w:rsidRPr="00BC66A8" w:rsidRDefault="007851E2" w:rsidP="00951927">
            <w:pPr>
              <w:widowControl w:val="0"/>
              <w:spacing w:line="206" w:lineRule="exact"/>
              <w:ind w:left="2"/>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Тематическое занятие</w:t>
            </w:r>
          </w:p>
          <w:p w:rsidR="007851E2" w:rsidRPr="00BC66A8" w:rsidRDefault="007851E2" w:rsidP="00951927">
            <w:pPr>
              <w:widowControl w:val="0"/>
              <w:spacing w:line="206" w:lineRule="exact"/>
              <w:ind w:left="2"/>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Военно - патриотическая игра</w:t>
            </w:r>
          </w:p>
          <w:p w:rsidR="007851E2" w:rsidRPr="00BC66A8" w:rsidRDefault="007851E2" w:rsidP="00951927">
            <w:pPr>
              <w:ind w:left="2"/>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«Зарничка»</w:t>
            </w:r>
          </w:p>
        </w:tc>
      </w:tr>
      <w:tr w:rsidR="007851E2" w:rsidRPr="00BC66A8" w:rsidTr="007851E2">
        <w:trPr>
          <w:trHeight w:val="390"/>
        </w:trPr>
        <w:tc>
          <w:tcPr>
            <w:tcW w:w="1170" w:type="dxa"/>
            <w:vMerge w:val="restart"/>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июнь</w:t>
            </w:r>
          </w:p>
        </w:tc>
        <w:tc>
          <w:tcPr>
            <w:tcW w:w="2220"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2-3</w:t>
            </w:r>
          </w:p>
        </w:tc>
        <w:tc>
          <w:tcPr>
            <w:tcW w:w="3975"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День защиты детей - 1 июня</w:t>
            </w:r>
          </w:p>
        </w:tc>
        <w:tc>
          <w:tcPr>
            <w:tcW w:w="5010"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Пешая прогулка в уголок леса детского сада</w:t>
            </w:r>
          </w:p>
        </w:tc>
        <w:tc>
          <w:tcPr>
            <w:tcW w:w="2055" w:type="dxa"/>
          </w:tcPr>
          <w:p w:rsidR="007851E2" w:rsidRPr="00BC66A8" w:rsidRDefault="007851E2" w:rsidP="00951927">
            <w:pPr>
              <w:widowControl w:val="0"/>
              <w:spacing w:line="206" w:lineRule="exact"/>
              <w:ind w:left="2"/>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Праздник, посвящённый Дню защиты детей</w:t>
            </w:r>
          </w:p>
          <w:p w:rsidR="007851E2" w:rsidRPr="00BC66A8" w:rsidRDefault="007851E2" w:rsidP="00951927">
            <w:pPr>
              <w:ind w:left="2"/>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Экологическое развлечение «В гостях у Лесовичка»</w:t>
            </w:r>
          </w:p>
        </w:tc>
      </w:tr>
      <w:tr w:rsidR="007851E2" w:rsidRPr="00BC66A8" w:rsidTr="007851E2">
        <w:trPr>
          <w:trHeight w:val="465"/>
        </w:trPr>
        <w:tc>
          <w:tcPr>
            <w:tcW w:w="1170" w:type="dxa"/>
            <w:vMerge/>
          </w:tcPr>
          <w:p w:rsidR="007851E2" w:rsidRPr="00BC66A8" w:rsidRDefault="007851E2" w:rsidP="007851E2">
            <w:pPr>
              <w:ind w:left="0"/>
              <w:rPr>
                <w:rFonts w:ascii="Times New Roman" w:hAnsi="Times New Roman" w:cs="Times New Roman"/>
                <w:sz w:val="24"/>
                <w:szCs w:val="24"/>
              </w:rPr>
            </w:pPr>
          </w:p>
        </w:tc>
        <w:tc>
          <w:tcPr>
            <w:tcW w:w="2220"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3-4</w:t>
            </w:r>
          </w:p>
        </w:tc>
        <w:tc>
          <w:tcPr>
            <w:tcW w:w="3975"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День защиты детей - 1 июня</w:t>
            </w:r>
          </w:p>
        </w:tc>
        <w:tc>
          <w:tcPr>
            <w:tcW w:w="5010"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Пешая прогулка в уголок леса детского сада</w:t>
            </w:r>
          </w:p>
        </w:tc>
        <w:tc>
          <w:tcPr>
            <w:tcW w:w="2055" w:type="dxa"/>
          </w:tcPr>
          <w:p w:rsidR="007851E2" w:rsidRPr="00BC66A8" w:rsidRDefault="007851E2" w:rsidP="00951927">
            <w:pPr>
              <w:widowControl w:val="0"/>
              <w:spacing w:line="206" w:lineRule="exact"/>
              <w:ind w:left="58"/>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Праздник, посвящённый Дню защиты детей</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Экологическое развлечение «В гостях у Лесовичка»</w:t>
            </w:r>
          </w:p>
        </w:tc>
      </w:tr>
      <w:tr w:rsidR="007851E2" w:rsidRPr="00BC66A8" w:rsidTr="007851E2">
        <w:trPr>
          <w:trHeight w:val="420"/>
        </w:trPr>
        <w:tc>
          <w:tcPr>
            <w:tcW w:w="1170" w:type="dxa"/>
            <w:vMerge/>
          </w:tcPr>
          <w:p w:rsidR="007851E2" w:rsidRPr="00BC66A8" w:rsidRDefault="007851E2" w:rsidP="007851E2">
            <w:pPr>
              <w:ind w:left="0"/>
              <w:rPr>
                <w:rFonts w:ascii="Times New Roman" w:hAnsi="Times New Roman" w:cs="Times New Roman"/>
                <w:sz w:val="24"/>
                <w:szCs w:val="24"/>
              </w:rPr>
            </w:pPr>
          </w:p>
        </w:tc>
        <w:tc>
          <w:tcPr>
            <w:tcW w:w="2220"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4-5</w:t>
            </w:r>
          </w:p>
        </w:tc>
        <w:tc>
          <w:tcPr>
            <w:tcW w:w="3975"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День защиты детей - 1 июня; День русского языка - 6 июня; День России - 12 июня;</w:t>
            </w:r>
          </w:p>
        </w:tc>
        <w:tc>
          <w:tcPr>
            <w:tcW w:w="5010" w:type="dxa"/>
          </w:tcPr>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Читаем книги Пушкина», Элементарное</w:t>
            </w:r>
          </w:p>
          <w:p w:rsidR="007851E2" w:rsidRPr="00BC66A8" w:rsidRDefault="007851E2" w:rsidP="007851E2">
            <w:pPr>
              <w:widowControl w:val="0"/>
              <w:spacing w:line="206" w:lineRule="exact"/>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экспериментирование на участке детского сада</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Флэшмоб, посвящённый 12 июня - Дню России</w:t>
            </w:r>
          </w:p>
        </w:tc>
        <w:tc>
          <w:tcPr>
            <w:tcW w:w="2055" w:type="dxa"/>
          </w:tcPr>
          <w:p w:rsidR="007851E2" w:rsidRPr="00BC66A8" w:rsidRDefault="007851E2" w:rsidP="00951927">
            <w:pPr>
              <w:widowControl w:val="0"/>
              <w:spacing w:line="206" w:lineRule="exact"/>
              <w:ind w:left="58"/>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Праздник, посвящённый Дню защиты детей</w:t>
            </w:r>
          </w:p>
          <w:p w:rsidR="007851E2" w:rsidRPr="00BC66A8" w:rsidRDefault="007851E2" w:rsidP="00951927">
            <w:pPr>
              <w:widowControl w:val="0"/>
              <w:spacing w:line="206" w:lineRule="exact"/>
              <w:ind w:left="58"/>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 xml:space="preserve">Экологическое развлечение «В гостях у </w:t>
            </w:r>
            <w:r w:rsidRPr="00BC66A8">
              <w:rPr>
                <w:rFonts w:ascii="Times New Roman" w:eastAsia="Times New Roman" w:hAnsi="Times New Roman" w:cs="Times New Roman"/>
                <w:color w:val="000000"/>
                <w:sz w:val="24"/>
                <w:szCs w:val="24"/>
                <w:lang w:eastAsia="ru-RU" w:bidi="ru-RU"/>
              </w:rPr>
              <w:lastRenderedPageBreak/>
              <w:t>Лесовичка»</w:t>
            </w:r>
          </w:p>
          <w:p w:rsidR="007851E2" w:rsidRPr="00BC66A8" w:rsidRDefault="007851E2" w:rsidP="00951927">
            <w:pPr>
              <w:ind w:left="58"/>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Досуг, посвящённый поэзии Пушкина «День в Нескучном саду»</w:t>
            </w:r>
          </w:p>
        </w:tc>
      </w:tr>
      <w:tr w:rsidR="007851E2" w:rsidRPr="00BC66A8" w:rsidTr="007851E2">
        <w:trPr>
          <w:trHeight w:val="360"/>
        </w:trPr>
        <w:tc>
          <w:tcPr>
            <w:tcW w:w="1170" w:type="dxa"/>
            <w:vMerge/>
          </w:tcPr>
          <w:p w:rsidR="007851E2" w:rsidRPr="00BC66A8" w:rsidRDefault="007851E2" w:rsidP="007851E2">
            <w:pPr>
              <w:ind w:left="0"/>
              <w:rPr>
                <w:rFonts w:ascii="Times New Roman" w:hAnsi="Times New Roman" w:cs="Times New Roman"/>
                <w:sz w:val="24"/>
                <w:szCs w:val="24"/>
              </w:rPr>
            </w:pPr>
          </w:p>
        </w:tc>
        <w:tc>
          <w:tcPr>
            <w:tcW w:w="2220"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5-6</w:t>
            </w:r>
          </w:p>
        </w:tc>
        <w:tc>
          <w:tcPr>
            <w:tcW w:w="3975" w:type="dxa"/>
          </w:tcPr>
          <w:p w:rsidR="007851E2" w:rsidRPr="00BC66A8" w:rsidRDefault="007851E2" w:rsidP="007851E2">
            <w:pPr>
              <w:widowControl w:val="0"/>
              <w:spacing w:line="206" w:lineRule="exact"/>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День защиты детей - 1 июня; День русского языка - 6 июня; День России - 12 июня;</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День памяти и скорби - 22 июня</w:t>
            </w:r>
          </w:p>
        </w:tc>
        <w:tc>
          <w:tcPr>
            <w:tcW w:w="5010" w:type="dxa"/>
          </w:tcPr>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Читаем книги Пушкина», Элементарное</w:t>
            </w:r>
          </w:p>
          <w:p w:rsidR="007851E2" w:rsidRPr="00BC66A8" w:rsidRDefault="007851E2" w:rsidP="007851E2">
            <w:pPr>
              <w:widowControl w:val="0"/>
              <w:spacing w:line="206" w:lineRule="exact"/>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экспериментирование на участке детского сада</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Флэшмоб, посвящённый 12 июня - Дню России</w:t>
            </w:r>
          </w:p>
        </w:tc>
        <w:tc>
          <w:tcPr>
            <w:tcW w:w="2055" w:type="dxa"/>
          </w:tcPr>
          <w:p w:rsidR="007851E2" w:rsidRPr="00BC66A8" w:rsidRDefault="007851E2" w:rsidP="00951927">
            <w:pPr>
              <w:widowControl w:val="0"/>
              <w:spacing w:line="206" w:lineRule="exact"/>
              <w:ind w:left="58"/>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Праздник, посвящённый Дню защиты детей</w:t>
            </w:r>
          </w:p>
          <w:p w:rsidR="007851E2" w:rsidRPr="00BC66A8" w:rsidRDefault="007851E2" w:rsidP="00951927">
            <w:pPr>
              <w:widowControl w:val="0"/>
              <w:spacing w:line="206" w:lineRule="exact"/>
              <w:ind w:left="58"/>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Экологическое развлечение «В гостях у Лесовичка»</w:t>
            </w:r>
          </w:p>
          <w:p w:rsidR="007851E2" w:rsidRPr="00BC66A8" w:rsidRDefault="007851E2" w:rsidP="00951927">
            <w:pPr>
              <w:ind w:left="58"/>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Досуг, посвящённый поэзии Пушкина «День в Нескучном саду»</w:t>
            </w:r>
          </w:p>
        </w:tc>
      </w:tr>
      <w:tr w:rsidR="007851E2" w:rsidRPr="00BC66A8" w:rsidTr="007851E2">
        <w:trPr>
          <w:trHeight w:val="375"/>
        </w:trPr>
        <w:tc>
          <w:tcPr>
            <w:tcW w:w="1170" w:type="dxa"/>
            <w:vMerge/>
          </w:tcPr>
          <w:p w:rsidR="007851E2" w:rsidRPr="00BC66A8" w:rsidRDefault="007851E2" w:rsidP="007851E2">
            <w:pPr>
              <w:ind w:left="0"/>
              <w:rPr>
                <w:rFonts w:ascii="Times New Roman" w:hAnsi="Times New Roman" w:cs="Times New Roman"/>
                <w:sz w:val="24"/>
                <w:szCs w:val="24"/>
              </w:rPr>
            </w:pPr>
          </w:p>
        </w:tc>
        <w:tc>
          <w:tcPr>
            <w:tcW w:w="2220"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6-7</w:t>
            </w:r>
          </w:p>
        </w:tc>
        <w:tc>
          <w:tcPr>
            <w:tcW w:w="3975" w:type="dxa"/>
          </w:tcPr>
          <w:p w:rsidR="007851E2" w:rsidRPr="00BC66A8" w:rsidRDefault="007851E2" w:rsidP="007851E2">
            <w:pPr>
              <w:widowControl w:val="0"/>
              <w:spacing w:line="206" w:lineRule="exact"/>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День защиты детей - 1 июня; День русского языка - 6 июня; День России - 12 июня;</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День памяти и скорби - 22 июня</w:t>
            </w:r>
          </w:p>
        </w:tc>
        <w:tc>
          <w:tcPr>
            <w:tcW w:w="5010" w:type="dxa"/>
          </w:tcPr>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Читаем книги Пушкина», Элементарное</w:t>
            </w:r>
          </w:p>
          <w:p w:rsidR="007851E2" w:rsidRPr="00BC66A8" w:rsidRDefault="007851E2" w:rsidP="007851E2">
            <w:pPr>
              <w:widowControl w:val="0"/>
              <w:spacing w:line="206" w:lineRule="exact"/>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экспериментирование на участке детского сада</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Флэшмоб, посвящённый 12 июня - Дню России</w:t>
            </w:r>
          </w:p>
        </w:tc>
        <w:tc>
          <w:tcPr>
            <w:tcW w:w="2055" w:type="dxa"/>
          </w:tcPr>
          <w:p w:rsidR="007851E2" w:rsidRPr="00BC66A8" w:rsidRDefault="007851E2" w:rsidP="00951927">
            <w:pPr>
              <w:widowControl w:val="0"/>
              <w:spacing w:line="206" w:lineRule="exact"/>
              <w:ind w:left="58"/>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Праздник, посвящённый Дню защиты детей</w:t>
            </w:r>
          </w:p>
          <w:p w:rsidR="007851E2" w:rsidRPr="00BC66A8" w:rsidRDefault="007851E2" w:rsidP="00951927">
            <w:pPr>
              <w:widowControl w:val="0"/>
              <w:spacing w:line="206" w:lineRule="exact"/>
              <w:ind w:left="58"/>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Экологическое развлечение «В гостях у Лесовичка»</w:t>
            </w:r>
          </w:p>
          <w:p w:rsidR="007851E2" w:rsidRPr="00BC66A8" w:rsidRDefault="007851E2" w:rsidP="00951927">
            <w:pPr>
              <w:ind w:left="58"/>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Досуг, посвящённый поэзии Пушкина «День в Нескучном саду»</w:t>
            </w:r>
          </w:p>
        </w:tc>
      </w:tr>
      <w:tr w:rsidR="007851E2" w:rsidRPr="00BC66A8" w:rsidTr="007851E2">
        <w:trPr>
          <w:trHeight w:val="70"/>
        </w:trPr>
        <w:tc>
          <w:tcPr>
            <w:tcW w:w="1170" w:type="dxa"/>
            <w:vMerge/>
          </w:tcPr>
          <w:p w:rsidR="007851E2" w:rsidRPr="00BC66A8" w:rsidRDefault="007851E2" w:rsidP="007851E2">
            <w:pPr>
              <w:ind w:left="0"/>
              <w:rPr>
                <w:rFonts w:ascii="Times New Roman" w:hAnsi="Times New Roman" w:cs="Times New Roman"/>
                <w:sz w:val="24"/>
                <w:szCs w:val="24"/>
              </w:rPr>
            </w:pPr>
          </w:p>
        </w:tc>
        <w:tc>
          <w:tcPr>
            <w:tcW w:w="2220" w:type="dxa"/>
          </w:tcPr>
          <w:p w:rsidR="007851E2" w:rsidRPr="00BC66A8" w:rsidRDefault="007851E2" w:rsidP="007851E2">
            <w:pPr>
              <w:ind w:left="0"/>
              <w:rPr>
                <w:rFonts w:ascii="Times New Roman" w:hAnsi="Times New Roman" w:cs="Times New Roman"/>
                <w:sz w:val="24"/>
                <w:szCs w:val="24"/>
              </w:rPr>
            </w:pPr>
          </w:p>
        </w:tc>
        <w:tc>
          <w:tcPr>
            <w:tcW w:w="3975" w:type="dxa"/>
          </w:tcPr>
          <w:p w:rsidR="007851E2" w:rsidRPr="00BC66A8" w:rsidRDefault="007851E2" w:rsidP="007851E2">
            <w:pPr>
              <w:ind w:left="0"/>
              <w:rPr>
                <w:rFonts w:ascii="Times New Roman" w:hAnsi="Times New Roman" w:cs="Times New Roman"/>
                <w:sz w:val="24"/>
                <w:szCs w:val="24"/>
              </w:rPr>
            </w:pPr>
          </w:p>
        </w:tc>
        <w:tc>
          <w:tcPr>
            <w:tcW w:w="5010" w:type="dxa"/>
          </w:tcPr>
          <w:p w:rsidR="007851E2" w:rsidRPr="00BC66A8" w:rsidRDefault="007851E2" w:rsidP="007851E2">
            <w:pPr>
              <w:ind w:left="0"/>
              <w:rPr>
                <w:rFonts w:ascii="Times New Roman" w:hAnsi="Times New Roman" w:cs="Times New Roman"/>
                <w:sz w:val="24"/>
                <w:szCs w:val="24"/>
              </w:rPr>
            </w:pPr>
          </w:p>
        </w:tc>
        <w:tc>
          <w:tcPr>
            <w:tcW w:w="2055" w:type="dxa"/>
          </w:tcPr>
          <w:p w:rsidR="007851E2" w:rsidRPr="00BC66A8" w:rsidRDefault="007851E2" w:rsidP="007851E2">
            <w:pPr>
              <w:ind w:left="0"/>
              <w:rPr>
                <w:rFonts w:ascii="Times New Roman" w:hAnsi="Times New Roman" w:cs="Times New Roman"/>
                <w:sz w:val="24"/>
                <w:szCs w:val="24"/>
              </w:rPr>
            </w:pPr>
          </w:p>
        </w:tc>
      </w:tr>
    </w:tbl>
    <w:p w:rsidR="007851E2" w:rsidRPr="00BC66A8" w:rsidRDefault="007851E2" w:rsidP="007851E2">
      <w:pPr>
        <w:ind w:left="0"/>
        <w:rPr>
          <w:rFonts w:ascii="Times New Roman" w:hAnsi="Times New Roman" w:cs="Times New Roman"/>
          <w:sz w:val="24"/>
          <w:szCs w:val="24"/>
        </w:rPr>
      </w:pPr>
    </w:p>
    <w:tbl>
      <w:tblPr>
        <w:tblW w:w="14490"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2265"/>
        <w:gridCol w:w="3975"/>
        <w:gridCol w:w="5025"/>
        <w:gridCol w:w="2130"/>
      </w:tblGrid>
      <w:tr w:rsidR="007851E2" w:rsidRPr="00BC66A8" w:rsidTr="007851E2">
        <w:trPr>
          <w:trHeight w:val="465"/>
        </w:trPr>
        <w:tc>
          <w:tcPr>
            <w:tcW w:w="1095" w:type="dxa"/>
            <w:vMerge w:val="restart"/>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июль</w:t>
            </w:r>
          </w:p>
        </w:tc>
        <w:tc>
          <w:tcPr>
            <w:tcW w:w="2265"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2-3</w:t>
            </w:r>
          </w:p>
        </w:tc>
        <w:tc>
          <w:tcPr>
            <w:tcW w:w="3975"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День семьи, любви и верности - 8 июля</w:t>
            </w:r>
          </w:p>
        </w:tc>
        <w:tc>
          <w:tcPr>
            <w:tcW w:w="5025"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Игровая программа «Кузька сундучок открыл - новой сказкой удивил»</w:t>
            </w:r>
          </w:p>
        </w:tc>
        <w:tc>
          <w:tcPr>
            <w:tcW w:w="2130"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 xml:space="preserve">Развлечение «Сказочные </w:t>
            </w:r>
            <w:r w:rsidRPr="00BC66A8">
              <w:rPr>
                <w:rFonts w:ascii="Times New Roman" w:eastAsia="Times New Roman" w:hAnsi="Times New Roman" w:cs="Times New Roman"/>
                <w:color w:val="000000"/>
                <w:sz w:val="24"/>
                <w:szCs w:val="24"/>
                <w:lang w:eastAsia="ru-RU" w:bidi="ru-RU"/>
              </w:rPr>
              <w:lastRenderedPageBreak/>
              <w:t>приключения</w:t>
            </w:r>
          </w:p>
        </w:tc>
      </w:tr>
      <w:tr w:rsidR="007851E2" w:rsidRPr="00BC66A8" w:rsidTr="007851E2">
        <w:trPr>
          <w:trHeight w:val="495"/>
        </w:trPr>
        <w:tc>
          <w:tcPr>
            <w:tcW w:w="1095" w:type="dxa"/>
            <w:vMerge/>
          </w:tcPr>
          <w:p w:rsidR="007851E2" w:rsidRPr="00BC66A8" w:rsidRDefault="007851E2" w:rsidP="007851E2">
            <w:pPr>
              <w:ind w:left="0"/>
              <w:rPr>
                <w:rFonts w:ascii="Times New Roman" w:hAnsi="Times New Roman" w:cs="Times New Roman"/>
                <w:sz w:val="24"/>
                <w:szCs w:val="24"/>
              </w:rPr>
            </w:pPr>
          </w:p>
        </w:tc>
        <w:tc>
          <w:tcPr>
            <w:tcW w:w="2265"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3-4</w:t>
            </w:r>
          </w:p>
        </w:tc>
        <w:tc>
          <w:tcPr>
            <w:tcW w:w="3975"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День семьи, любви и верности - 8 июля</w:t>
            </w:r>
          </w:p>
        </w:tc>
        <w:tc>
          <w:tcPr>
            <w:tcW w:w="5025"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Игровая программа «Кузька сундучок открыл - новой сказкой удивил»</w:t>
            </w:r>
          </w:p>
        </w:tc>
        <w:tc>
          <w:tcPr>
            <w:tcW w:w="2130"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Развлечение «Сказочные приключения</w:t>
            </w:r>
          </w:p>
        </w:tc>
      </w:tr>
      <w:tr w:rsidR="007851E2" w:rsidRPr="00BC66A8" w:rsidTr="007851E2">
        <w:trPr>
          <w:trHeight w:val="495"/>
        </w:trPr>
        <w:tc>
          <w:tcPr>
            <w:tcW w:w="1095" w:type="dxa"/>
            <w:vMerge/>
          </w:tcPr>
          <w:p w:rsidR="007851E2" w:rsidRPr="00BC66A8" w:rsidRDefault="007851E2" w:rsidP="007851E2">
            <w:pPr>
              <w:ind w:left="0"/>
              <w:rPr>
                <w:rFonts w:ascii="Times New Roman" w:hAnsi="Times New Roman" w:cs="Times New Roman"/>
                <w:sz w:val="24"/>
                <w:szCs w:val="24"/>
              </w:rPr>
            </w:pPr>
          </w:p>
        </w:tc>
        <w:tc>
          <w:tcPr>
            <w:tcW w:w="2265"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4-5</w:t>
            </w:r>
          </w:p>
        </w:tc>
        <w:tc>
          <w:tcPr>
            <w:tcW w:w="3975"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День семьи, любви и верности - 8 июля</w:t>
            </w:r>
          </w:p>
        </w:tc>
        <w:tc>
          <w:tcPr>
            <w:tcW w:w="5025" w:type="dxa"/>
          </w:tcPr>
          <w:p w:rsidR="007851E2" w:rsidRPr="00BC66A8" w:rsidRDefault="007851E2" w:rsidP="007851E2">
            <w:pPr>
              <w:widowControl w:val="0"/>
              <w:spacing w:line="206" w:lineRule="exact"/>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Игровая программа «Кузька сундучок открыл - новой сказкой удивил»</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8 июля - досуг с ромашками, посвящённый Дню Петра и Февронии, Дню семьи, любви и верности</w:t>
            </w:r>
          </w:p>
        </w:tc>
        <w:tc>
          <w:tcPr>
            <w:tcW w:w="2130"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Ра звлечение Сказочные приключения</w:t>
            </w:r>
          </w:p>
        </w:tc>
      </w:tr>
      <w:tr w:rsidR="007851E2" w:rsidRPr="00BC66A8" w:rsidTr="007851E2">
        <w:trPr>
          <w:trHeight w:val="525"/>
        </w:trPr>
        <w:tc>
          <w:tcPr>
            <w:tcW w:w="1095" w:type="dxa"/>
            <w:vMerge/>
          </w:tcPr>
          <w:p w:rsidR="007851E2" w:rsidRPr="00BC66A8" w:rsidRDefault="007851E2" w:rsidP="007851E2">
            <w:pPr>
              <w:ind w:left="0"/>
              <w:rPr>
                <w:rFonts w:ascii="Times New Roman" w:hAnsi="Times New Roman" w:cs="Times New Roman"/>
                <w:sz w:val="24"/>
                <w:szCs w:val="24"/>
              </w:rPr>
            </w:pPr>
          </w:p>
        </w:tc>
        <w:tc>
          <w:tcPr>
            <w:tcW w:w="2265"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5-6</w:t>
            </w:r>
          </w:p>
        </w:tc>
        <w:tc>
          <w:tcPr>
            <w:tcW w:w="3975"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День семьи, любви и верности - 8 июля</w:t>
            </w:r>
          </w:p>
        </w:tc>
        <w:tc>
          <w:tcPr>
            <w:tcW w:w="5025" w:type="dxa"/>
          </w:tcPr>
          <w:p w:rsidR="007851E2" w:rsidRPr="00BC66A8" w:rsidRDefault="007851E2" w:rsidP="007851E2">
            <w:pPr>
              <w:widowControl w:val="0"/>
              <w:spacing w:line="206" w:lineRule="exact"/>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Игровая программа «Кузька сундучок открыл - новой сказкой удивил»</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8 июля - досуг с ромашками, посвящённый Дню Петра и Февронии, Дню семьи, любви и верности</w:t>
            </w:r>
          </w:p>
        </w:tc>
        <w:tc>
          <w:tcPr>
            <w:tcW w:w="2130"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Развлечение Сказочные приключения</w:t>
            </w:r>
          </w:p>
        </w:tc>
      </w:tr>
      <w:tr w:rsidR="007851E2" w:rsidRPr="00BC66A8" w:rsidTr="007851E2">
        <w:trPr>
          <w:trHeight w:val="420"/>
        </w:trPr>
        <w:tc>
          <w:tcPr>
            <w:tcW w:w="1095" w:type="dxa"/>
            <w:vMerge/>
          </w:tcPr>
          <w:p w:rsidR="007851E2" w:rsidRPr="00BC66A8" w:rsidRDefault="007851E2" w:rsidP="007851E2">
            <w:pPr>
              <w:ind w:left="0"/>
              <w:rPr>
                <w:rFonts w:ascii="Times New Roman" w:hAnsi="Times New Roman" w:cs="Times New Roman"/>
                <w:sz w:val="24"/>
                <w:szCs w:val="24"/>
              </w:rPr>
            </w:pPr>
          </w:p>
        </w:tc>
        <w:tc>
          <w:tcPr>
            <w:tcW w:w="2265"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6-7</w:t>
            </w:r>
          </w:p>
        </w:tc>
        <w:tc>
          <w:tcPr>
            <w:tcW w:w="3975"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День семьи, любви и верности - 8 июля</w:t>
            </w:r>
          </w:p>
        </w:tc>
        <w:tc>
          <w:tcPr>
            <w:tcW w:w="5025" w:type="dxa"/>
          </w:tcPr>
          <w:p w:rsidR="007851E2" w:rsidRPr="00BC66A8" w:rsidRDefault="007851E2" w:rsidP="007851E2">
            <w:pPr>
              <w:widowControl w:val="0"/>
              <w:spacing w:line="206" w:lineRule="exact"/>
              <w:jc w:val="both"/>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Игровая программа «Кузька сундучок открыл - новой сказкой удивил»</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8 июля - досуг с ромашками, посвящённый Дню Петра и Февронии, Дню семьи, любви и верности</w:t>
            </w:r>
          </w:p>
        </w:tc>
        <w:tc>
          <w:tcPr>
            <w:tcW w:w="2130"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Развлечение Сказочные приключения</w:t>
            </w:r>
          </w:p>
        </w:tc>
      </w:tr>
      <w:tr w:rsidR="007851E2" w:rsidRPr="00BC66A8" w:rsidTr="007851E2">
        <w:trPr>
          <w:trHeight w:val="510"/>
        </w:trPr>
        <w:tc>
          <w:tcPr>
            <w:tcW w:w="1095" w:type="dxa"/>
            <w:vMerge w:val="restart"/>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Август</w:t>
            </w:r>
          </w:p>
        </w:tc>
        <w:tc>
          <w:tcPr>
            <w:tcW w:w="2265"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2-3</w:t>
            </w:r>
          </w:p>
        </w:tc>
        <w:tc>
          <w:tcPr>
            <w:tcW w:w="3975"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День физкультурника - 12 августа</w:t>
            </w:r>
          </w:p>
        </w:tc>
        <w:tc>
          <w:tcPr>
            <w:tcW w:w="5025"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Подвижные игры</w:t>
            </w:r>
          </w:p>
        </w:tc>
        <w:tc>
          <w:tcPr>
            <w:tcW w:w="2130"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Развлечение «С физкультурой мы дружны, нам болезни не страшны</w:t>
            </w:r>
          </w:p>
        </w:tc>
      </w:tr>
      <w:tr w:rsidR="007851E2" w:rsidRPr="00BC66A8" w:rsidTr="007851E2">
        <w:trPr>
          <w:trHeight w:val="585"/>
        </w:trPr>
        <w:tc>
          <w:tcPr>
            <w:tcW w:w="1095" w:type="dxa"/>
            <w:vMerge/>
          </w:tcPr>
          <w:p w:rsidR="007851E2" w:rsidRPr="00BC66A8" w:rsidRDefault="007851E2" w:rsidP="007851E2">
            <w:pPr>
              <w:ind w:left="0"/>
              <w:rPr>
                <w:rFonts w:ascii="Times New Roman" w:hAnsi="Times New Roman" w:cs="Times New Roman"/>
                <w:sz w:val="24"/>
                <w:szCs w:val="24"/>
              </w:rPr>
            </w:pPr>
          </w:p>
        </w:tc>
        <w:tc>
          <w:tcPr>
            <w:tcW w:w="2265"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3-4</w:t>
            </w:r>
          </w:p>
        </w:tc>
        <w:tc>
          <w:tcPr>
            <w:tcW w:w="3975" w:type="dxa"/>
          </w:tcPr>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День физкультурника - 12 августа;</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День Государственного флага Российской Федерации - 22 августа</w:t>
            </w:r>
          </w:p>
        </w:tc>
        <w:tc>
          <w:tcPr>
            <w:tcW w:w="5025"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Подвижные игры</w:t>
            </w:r>
          </w:p>
        </w:tc>
        <w:tc>
          <w:tcPr>
            <w:tcW w:w="2130"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Развлечение «С физкультурой мы дружны, нам болезни не страшны</w:t>
            </w:r>
          </w:p>
        </w:tc>
      </w:tr>
      <w:tr w:rsidR="007851E2" w:rsidRPr="00BC66A8" w:rsidTr="007851E2">
        <w:trPr>
          <w:trHeight w:val="570"/>
        </w:trPr>
        <w:tc>
          <w:tcPr>
            <w:tcW w:w="1095" w:type="dxa"/>
            <w:vMerge/>
          </w:tcPr>
          <w:p w:rsidR="007851E2" w:rsidRPr="00BC66A8" w:rsidRDefault="007851E2" w:rsidP="007851E2">
            <w:pPr>
              <w:ind w:left="0"/>
              <w:rPr>
                <w:rFonts w:ascii="Times New Roman" w:hAnsi="Times New Roman" w:cs="Times New Roman"/>
                <w:sz w:val="24"/>
                <w:szCs w:val="24"/>
              </w:rPr>
            </w:pPr>
          </w:p>
        </w:tc>
        <w:tc>
          <w:tcPr>
            <w:tcW w:w="2265"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4-5</w:t>
            </w:r>
          </w:p>
        </w:tc>
        <w:tc>
          <w:tcPr>
            <w:tcW w:w="3975" w:type="dxa"/>
          </w:tcPr>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День физкультурника - 12 августа;</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 xml:space="preserve">День Государственного флага </w:t>
            </w:r>
            <w:r w:rsidRPr="00BC66A8">
              <w:rPr>
                <w:rFonts w:ascii="Times New Roman" w:eastAsia="Times New Roman" w:hAnsi="Times New Roman" w:cs="Times New Roman"/>
                <w:iCs/>
                <w:color w:val="000000"/>
                <w:sz w:val="24"/>
                <w:szCs w:val="24"/>
                <w:lang w:eastAsia="ru-RU" w:bidi="ru-RU"/>
              </w:rPr>
              <w:lastRenderedPageBreak/>
              <w:t>Российской Федерации - 22 августа</w:t>
            </w:r>
          </w:p>
        </w:tc>
        <w:tc>
          <w:tcPr>
            <w:tcW w:w="5025"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lastRenderedPageBreak/>
              <w:t>Спортивные игры</w:t>
            </w:r>
          </w:p>
        </w:tc>
        <w:tc>
          <w:tcPr>
            <w:tcW w:w="2130"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 xml:space="preserve">Развлечение «С физкультурой мы </w:t>
            </w:r>
            <w:r w:rsidRPr="00BC66A8">
              <w:rPr>
                <w:rFonts w:ascii="Times New Roman" w:eastAsia="Times New Roman" w:hAnsi="Times New Roman" w:cs="Times New Roman"/>
                <w:color w:val="000000"/>
                <w:sz w:val="24"/>
                <w:szCs w:val="24"/>
                <w:lang w:eastAsia="ru-RU" w:bidi="ru-RU"/>
              </w:rPr>
              <w:lastRenderedPageBreak/>
              <w:t>дружны, нам болезни не страшны</w:t>
            </w:r>
          </w:p>
        </w:tc>
      </w:tr>
      <w:tr w:rsidR="007851E2" w:rsidRPr="00BC66A8" w:rsidTr="007851E2">
        <w:trPr>
          <w:trHeight w:val="705"/>
        </w:trPr>
        <w:tc>
          <w:tcPr>
            <w:tcW w:w="1095" w:type="dxa"/>
            <w:vMerge/>
          </w:tcPr>
          <w:p w:rsidR="007851E2" w:rsidRPr="00BC66A8" w:rsidRDefault="007851E2" w:rsidP="007851E2">
            <w:pPr>
              <w:ind w:left="0"/>
              <w:rPr>
                <w:rFonts w:ascii="Times New Roman" w:hAnsi="Times New Roman" w:cs="Times New Roman"/>
                <w:sz w:val="24"/>
                <w:szCs w:val="24"/>
              </w:rPr>
            </w:pPr>
          </w:p>
        </w:tc>
        <w:tc>
          <w:tcPr>
            <w:tcW w:w="2265"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5-6</w:t>
            </w:r>
          </w:p>
        </w:tc>
        <w:tc>
          <w:tcPr>
            <w:tcW w:w="3975" w:type="dxa"/>
          </w:tcPr>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День физкультурника - 12 августа;</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День Государственного флага Российской Федерации - 22 августа</w:t>
            </w:r>
          </w:p>
        </w:tc>
        <w:tc>
          <w:tcPr>
            <w:tcW w:w="5025"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Спортивные игры</w:t>
            </w:r>
          </w:p>
        </w:tc>
        <w:tc>
          <w:tcPr>
            <w:tcW w:w="2130" w:type="dxa"/>
          </w:tcPr>
          <w:p w:rsidR="007851E2" w:rsidRPr="00BC66A8" w:rsidRDefault="007851E2" w:rsidP="007851E2">
            <w:pPr>
              <w:ind w:left="0"/>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color w:val="000000"/>
                <w:sz w:val="24"/>
                <w:szCs w:val="24"/>
                <w:lang w:eastAsia="ru-RU" w:bidi="ru-RU"/>
              </w:rPr>
              <w:t>Развлечение «С физкультурой мы дружны, нам болезни не страшны</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Выставка рисунков « Флаг России»</w:t>
            </w:r>
          </w:p>
        </w:tc>
      </w:tr>
      <w:tr w:rsidR="007851E2" w:rsidRPr="00BC66A8" w:rsidTr="007851E2">
        <w:trPr>
          <w:trHeight w:val="1860"/>
        </w:trPr>
        <w:tc>
          <w:tcPr>
            <w:tcW w:w="1095" w:type="dxa"/>
            <w:vMerge/>
          </w:tcPr>
          <w:p w:rsidR="007851E2" w:rsidRPr="00BC66A8" w:rsidRDefault="007851E2" w:rsidP="007851E2">
            <w:pPr>
              <w:ind w:left="0"/>
              <w:rPr>
                <w:rFonts w:ascii="Times New Roman" w:hAnsi="Times New Roman" w:cs="Times New Roman"/>
                <w:sz w:val="24"/>
                <w:szCs w:val="24"/>
              </w:rPr>
            </w:pPr>
          </w:p>
        </w:tc>
        <w:tc>
          <w:tcPr>
            <w:tcW w:w="2265"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6-7</w:t>
            </w:r>
          </w:p>
        </w:tc>
        <w:tc>
          <w:tcPr>
            <w:tcW w:w="3975" w:type="dxa"/>
          </w:tcPr>
          <w:p w:rsidR="007851E2" w:rsidRPr="00BC66A8" w:rsidRDefault="007851E2" w:rsidP="007851E2">
            <w:pPr>
              <w:widowControl w:val="0"/>
              <w:spacing w:line="206" w:lineRule="exact"/>
              <w:rPr>
                <w:rFonts w:ascii="Times New Roman" w:eastAsia="Times New Roman" w:hAnsi="Times New Roman" w:cs="Times New Roman"/>
                <w:color w:val="000000"/>
                <w:sz w:val="24"/>
                <w:szCs w:val="24"/>
                <w:lang w:eastAsia="ru-RU" w:bidi="ru-RU"/>
              </w:rPr>
            </w:pPr>
            <w:r w:rsidRPr="00BC66A8">
              <w:rPr>
                <w:rFonts w:ascii="Times New Roman" w:eastAsia="Times New Roman" w:hAnsi="Times New Roman" w:cs="Times New Roman"/>
                <w:iCs/>
                <w:color w:val="000000"/>
                <w:sz w:val="24"/>
                <w:szCs w:val="24"/>
                <w:lang w:eastAsia="ru-RU" w:bidi="ru-RU"/>
              </w:rPr>
              <w:t>День физкультурника - 12 августа;</w:t>
            </w:r>
          </w:p>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День Государственного флага Российской Федерации - 22 августа</w:t>
            </w:r>
          </w:p>
        </w:tc>
        <w:tc>
          <w:tcPr>
            <w:tcW w:w="5025"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iCs/>
                <w:color w:val="000000"/>
                <w:sz w:val="24"/>
                <w:szCs w:val="24"/>
                <w:lang w:eastAsia="ru-RU" w:bidi="ru-RU"/>
              </w:rPr>
              <w:t>Спортивные игры</w:t>
            </w:r>
          </w:p>
        </w:tc>
        <w:tc>
          <w:tcPr>
            <w:tcW w:w="2130" w:type="dxa"/>
          </w:tcPr>
          <w:p w:rsidR="007851E2" w:rsidRPr="00BC66A8" w:rsidRDefault="007851E2" w:rsidP="007851E2">
            <w:pPr>
              <w:ind w:left="0"/>
              <w:rPr>
                <w:rFonts w:ascii="Times New Roman" w:hAnsi="Times New Roman" w:cs="Times New Roman"/>
                <w:sz w:val="24"/>
                <w:szCs w:val="24"/>
              </w:rPr>
            </w:pPr>
            <w:r w:rsidRPr="00BC66A8">
              <w:rPr>
                <w:rFonts w:ascii="Times New Roman" w:eastAsia="Times New Roman" w:hAnsi="Times New Roman" w:cs="Times New Roman"/>
                <w:color w:val="000000"/>
                <w:sz w:val="24"/>
                <w:szCs w:val="24"/>
                <w:lang w:eastAsia="ru-RU" w:bidi="ru-RU"/>
              </w:rPr>
              <w:t>Развлечение «С физкультурой мы дружны, нам болезни не страшны Выставка рисунков « Флаг России»</w:t>
            </w:r>
          </w:p>
        </w:tc>
      </w:tr>
    </w:tbl>
    <w:p w:rsidR="00951927" w:rsidRDefault="007851E2" w:rsidP="007851E2">
      <w:pPr>
        <w:tabs>
          <w:tab w:val="left" w:pos="10773"/>
        </w:tabs>
        <w:ind w:left="-142" w:right="1133"/>
        <w:rPr>
          <w:rFonts w:ascii="Times New Roman" w:hAnsi="Times New Roman" w:cs="Times New Roman"/>
          <w:b/>
          <w:sz w:val="24"/>
          <w:szCs w:val="24"/>
        </w:rPr>
      </w:pPr>
      <w:r w:rsidRPr="00BC66A8">
        <w:rPr>
          <w:rFonts w:ascii="Times New Roman" w:hAnsi="Times New Roman" w:cs="Times New Roman"/>
          <w:b/>
          <w:sz w:val="24"/>
          <w:szCs w:val="24"/>
        </w:rPr>
        <w:t xml:space="preserve">                                    </w:t>
      </w:r>
    </w:p>
    <w:p w:rsidR="007851E2" w:rsidRPr="00BC66A8" w:rsidRDefault="007851E2" w:rsidP="00951927">
      <w:pPr>
        <w:tabs>
          <w:tab w:val="left" w:pos="10773"/>
        </w:tabs>
        <w:ind w:left="0" w:right="1133" w:firstLine="709"/>
        <w:rPr>
          <w:rFonts w:ascii="Times New Roman" w:hAnsi="Times New Roman" w:cs="Times New Roman"/>
          <w:b/>
          <w:sz w:val="24"/>
          <w:szCs w:val="24"/>
        </w:rPr>
      </w:pPr>
      <w:r w:rsidRPr="00BC66A8">
        <w:rPr>
          <w:rFonts w:ascii="Times New Roman" w:hAnsi="Times New Roman" w:cs="Times New Roman"/>
          <w:b/>
          <w:sz w:val="24"/>
          <w:szCs w:val="24"/>
        </w:rPr>
        <w:t xml:space="preserve"> </w:t>
      </w:r>
      <w:r w:rsidR="00991255">
        <w:rPr>
          <w:rFonts w:ascii="Times New Roman" w:hAnsi="Times New Roman" w:cs="Times New Roman"/>
          <w:b/>
          <w:sz w:val="24"/>
          <w:szCs w:val="24"/>
        </w:rPr>
        <w:t>2.8.9</w:t>
      </w:r>
      <w:r w:rsidR="00993A9A">
        <w:rPr>
          <w:rFonts w:ascii="Times New Roman" w:hAnsi="Times New Roman" w:cs="Times New Roman"/>
          <w:b/>
          <w:sz w:val="24"/>
          <w:szCs w:val="24"/>
        </w:rPr>
        <w:t>.</w:t>
      </w:r>
      <w:r w:rsidRPr="00BC66A8">
        <w:rPr>
          <w:rFonts w:ascii="Times New Roman" w:hAnsi="Times New Roman" w:cs="Times New Roman"/>
          <w:b/>
          <w:sz w:val="24"/>
          <w:szCs w:val="24"/>
        </w:rPr>
        <w:t xml:space="preserve"> Совместная деятельность в образовательных ситуациях.</w:t>
      </w:r>
    </w:p>
    <w:p w:rsidR="007851E2" w:rsidRPr="00BC66A8" w:rsidRDefault="007851E2" w:rsidP="00951927">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 </w:t>
      </w:r>
    </w:p>
    <w:p w:rsidR="007851E2" w:rsidRPr="00BC66A8" w:rsidRDefault="007851E2" w:rsidP="00951927">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ребенка в ДОО.</w:t>
      </w:r>
    </w:p>
    <w:p w:rsidR="007851E2" w:rsidRPr="00951927" w:rsidRDefault="007851E2" w:rsidP="00951927">
      <w:pPr>
        <w:tabs>
          <w:tab w:val="left" w:pos="10773"/>
        </w:tabs>
        <w:ind w:left="0" w:right="1133" w:firstLine="709"/>
        <w:rPr>
          <w:rFonts w:ascii="Times New Roman" w:hAnsi="Times New Roman" w:cs="Times New Roman"/>
          <w:sz w:val="24"/>
          <w:szCs w:val="24"/>
        </w:rPr>
      </w:pPr>
      <w:r w:rsidRPr="00951927">
        <w:rPr>
          <w:rFonts w:ascii="Times New Roman" w:hAnsi="Times New Roman" w:cs="Times New Roman"/>
          <w:sz w:val="24"/>
          <w:szCs w:val="24"/>
        </w:rPr>
        <w:t>К основным видам организации совместной деятельности в образовательных ситуациях в ДОО можно отнести : ситуативная беседа, рассказ, советы, вопросы;</w:t>
      </w:r>
    </w:p>
    <w:p w:rsidR="00951927" w:rsidRPr="00951927" w:rsidRDefault="007851E2" w:rsidP="00951927">
      <w:pPr>
        <w:pStyle w:val="a3"/>
        <w:numPr>
          <w:ilvl w:val="0"/>
          <w:numId w:val="18"/>
        </w:numPr>
        <w:tabs>
          <w:tab w:val="left" w:pos="0"/>
        </w:tabs>
        <w:ind w:left="0" w:right="1133" w:firstLine="709"/>
        <w:jc w:val="both"/>
        <w:rPr>
          <w:rFonts w:ascii="Times New Roman" w:hAnsi="Times New Roman" w:cs="Times New Roman"/>
          <w:sz w:val="24"/>
          <w:szCs w:val="24"/>
        </w:rPr>
      </w:pPr>
      <w:r w:rsidRPr="00951927">
        <w:rPr>
          <w:rFonts w:ascii="Times New Roman" w:hAnsi="Times New Roman" w:cs="Times New Roman"/>
          <w:sz w:val="24"/>
          <w:szCs w:val="24"/>
        </w:rPr>
        <w:t xml:space="preserve">социальное моделирование, воспитывающая (проблемная) ситуация, составление рассказов из личного опыта; 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951927" w:rsidRPr="00951927" w:rsidRDefault="007851E2" w:rsidP="00951927">
      <w:pPr>
        <w:pStyle w:val="a3"/>
        <w:numPr>
          <w:ilvl w:val="0"/>
          <w:numId w:val="18"/>
        </w:numPr>
        <w:tabs>
          <w:tab w:val="left" w:pos="0"/>
        </w:tabs>
        <w:ind w:left="0" w:right="1133" w:firstLine="709"/>
        <w:jc w:val="both"/>
        <w:rPr>
          <w:rFonts w:ascii="Times New Roman" w:hAnsi="Times New Roman" w:cs="Times New Roman"/>
          <w:sz w:val="24"/>
          <w:szCs w:val="24"/>
        </w:rPr>
      </w:pPr>
      <w:r w:rsidRPr="00951927">
        <w:rPr>
          <w:rFonts w:ascii="Times New Roman" w:hAnsi="Times New Roman" w:cs="Times New Roman"/>
          <w:sz w:val="24"/>
          <w:szCs w:val="24"/>
        </w:rPr>
        <w:t>разучивание и исполнение песен, театрализация, драматизация, этюды , инсценировки;</w:t>
      </w:r>
    </w:p>
    <w:p w:rsidR="00951927" w:rsidRPr="00951927" w:rsidRDefault="007851E2" w:rsidP="00951927">
      <w:pPr>
        <w:pStyle w:val="a3"/>
        <w:numPr>
          <w:ilvl w:val="0"/>
          <w:numId w:val="18"/>
        </w:numPr>
        <w:tabs>
          <w:tab w:val="left" w:pos="0"/>
        </w:tabs>
        <w:ind w:left="0" w:right="1133" w:firstLine="709"/>
        <w:jc w:val="both"/>
        <w:rPr>
          <w:rFonts w:ascii="Times New Roman" w:hAnsi="Times New Roman" w:cs="Times New Roman"/>
          <w:sz w:val="24"/>
          <w:szCs w:val="24"/>
        </w:rPr>
      </w:pPr>
      <w:r w:rsidRPr="00951927">
        <w:rPr>
          <w:rFonts w:ascii="Times New Roman" w:hAnsi="Times New Roman" w:cs="Times New Roman"/>
          <w:sz w:val="24"/>
          <w:szCs w:val="24"/>
        </w:rPr>
        <w:lastRenderedPageBreak/>
        <w:t>рассматривание и обсуждение картин и книжных иллюстраций, просмотр видеороликов, презентаций, мультфильмов;</w:t>
      </w:r>
    </w:p>
    <w:p w:rsidR="00951927" w:rsidRPr="00951927" w:rsidRDefault="007851E2" w:rsidP="00951927">
      <w:pPr>
        <w:pStyle w:val="a3"/>
        <w:numPr>
          <w:ilvl w:val="0"/>
          <w:numId w:val="18"/>
        </w:numPr>
        <w:tabs>
          <w:tab w:val="left" w:pos="0"/>
        </w:tabs>
        <w:ind w:left="0" w:right="1133" w:firstLine="709"/>
        <w:jc w:val="both"/>
        <w:rPr>
          <w:rFonts w:ascii="Times New Roman" w:hAnsi="Times New Roman" w:cs="Times New Roman"/>
          <w:sz w:val="24"/>
          <w:szCs w:val="24"/>
        </w:rPr>
      </w:pPr>
      <w:r w:rsidRPr="00951927">
        <w:rPr>
          <w:rFonts w:ascii="Times New Roman" w:hAnsi="Times New Roman" w:cs="Times New Roman"/>
          <w:sz w:val="24"/>
          <w:szCs w:val="24"/>
        </w:rPr>
        <w:t>организация выставок (книг, репродукций картин, тематических или авторских, детских поделок и тому подобное), экскурсии (в музей, в общеобразовательную организацию и тому подобное), посещение спектаклей, выставок;</w:t>
      </w:r>
    </w:p>
    <w:p w:rsidR="007851E2" w:rsidRPr="00951927" w:rsidRDefault="007851E2" w:rsidP="00951927">
      <w:pPr>
        <w:pStyle w:val="a3"/>
        <w:numPr>
          <w:ilvl w:val="0"/>
          <w:numId w:val="18"/>
        </w:numPr>
        <w:tabs>
          <w:tab w:val="left" w:pos="0"/>
        </w:tabs>
        <w:ind w:left="0" w:right="1133" w:firstLine="709"/>
        <w:jc w:val="both"/>
        <w:rPr>
          <w:rFonts w:ascii="Times New Roman" w:hAnsi="Times New Roman" w:cs="Times New Roman"/>
          <w:sz w:val="24"/>
          <w:szCs w:val="24"/>
        </w:rPr>
      </w:pPr>
      <w:r w:rsidRPr="00951927">
        <w:rPr>
          <w:rFonts w:ascii="Times New Roman" w:hAnsi="Times New Roman" w:cs="Times New Roman"/>
          <w:sz w:val="24"/>
          <w:szCs w:val="24"/>
        </w:rPr>
        <w:t>игровые методы (игровая роль, игровая ситуация, игровое действие и другие);</w:t>
      </w:r>
      <w:r w:rsidRPr="00951927">
        <w:rPr>
          <w:rFonts w:ascii="Times New Roman" w:hAnsi="Times New Roman" w:cs="Times New Roman"/>
          <w:b/>
          <w:sz w:val="24"/>
          <w:szCs w:val="24"/>
        </w:rPr>
        <w:t xml:space="preserve">  </w:t>
      </w:r>
    </w:p>
    <w:p w:rsidR="007851E2" w:rsidRPr="00BC66A8" w:rsidRDefault="007851E2" w:rsidP="007851E2">
      <w:pPr>
        <w:tabs>
          <w:tab w:val="left" w:pos="10773"/>
        </w:tabs>
        <w:ind w:left="-142" w:right="1133"/>
        <w:rPr>
          <w:rFonts w:ascii="Times New Roman" w:hAnsi="Times New Roman" w:cs="Times New Roman"/>
          <w:b/>
          <w:sz w:val="24"/>
          <w:szCs w:val="24"/>
        </w:rPr>
      </w:pPr>
      <w:r w:rsidRPr="00BC66A8">
        <w:rPr>
          <w:rFonts w:ascii="Times New Roman" w:hAnsi="Times New Roman" w:cs="Times New Roman"/>
          <w:b/>
          <w:sz w:val="24"/>
          <w:szCs w:val="24"/>
        </w:rPr>
        <w:t xml:space="preserve">      </w:t>
      </w:r>
    </w:p>
    <w:tbl>
      <w:tblPr>
        <w:tblW w:w="144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5"/>
        <w:gridCol w:w="840"/>
        <w:gridCol w:w="15"/>
        <w:gridCol w:w="450"/>
        <w:gridCol w:w="2025"/>
        <w:gridCol w:w="2235"/>
        <w:gridCol w:w="480"/>
        <w:gridCol w:w="4710"/>
      </w:tblGrid>
      <w:tr w:rsidR="007851E2" w:rsidRPr="00BC66A8" w:rsidTr="00CF2796">
        <w:trPr>
          <w:trHeight w:val="1560"/>
        </w:trPr>
        <w:tc>
          <w:tcPr>
            <w:tcW w:w="5010" w:type="dxa"/>
            <w:gridSpan w:val="4"/>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просмотр, рассматривание, чтение</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создание ситуаций</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загадки, беседа</w:t>
            </w:r>
          </w:p>
        </w:tc>
        <w:tc>
          <w:tcPr>
            <w:tcW w:w="4740" w:type="dxa"/>
            <w:gridSpan w:val="3"/>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просмотр, рассматривание,</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чтение и обсуждение</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создание ситуаций</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загадки, беседа</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разыгрывание ситуаций</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просмотр мультфильмов</w:t>
            </w:r>
          </w:p>
        </w:tc>
        <w:tc>
          <w:tcPr>
            <w:tcW w:w="4710"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просмотр,</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рассматривание, чтение</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и обсуждение</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создание ситуаций</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викторина, загадки</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беседа</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разыгрывание ситуаций</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просмотр мультфильмов</w:t>
            </w:r>
          </w:p>
        </w:tc>
      </w:tr>
      <w:tr w:rsidR="007851E2" w:rsidRPr="00BC66A8" w:rsidTr="00CF2796">
        <w:trPr>
          <w:trHeight w:val="340"/>
        </w:trPr>
        <w:tc>
          <w:tcPr>
            <w:tcW w:w="14460" w:type="dxa"/>
            <w:gridSpan w:val="8"/>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Социальное направление воспитания</w:t>
            </w:r>
          </w:p>
        </w:tc>
      </w:tr>
      <w:tr w:rsidR="007851E2" w:rsidRPr="00BC66A8" w:rsidTr="00CF2796">
        <w:trPr>
          <w:trHeight w:val="1680"/>
        </w:trPr>
        <w:tc>
          <w:tcPr>
            <w:tcW w:w="3705"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Игра, просмотр, рассматривание</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Создание ситуаций</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Загадки, беседы, чтение</w:t>
            </w:r>
          </w:p>
        </w:tc>
        <w:tc>
          <w:tcPr>
            <w:tcW w:w="3330" w:type="dxa"/>
            <w:gridSpan w:val="4"/>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Игра, просмотр, рассматривание</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Создание ситуаций</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Загадки, беседы</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Чтение и обсуждение</w:t>
            </w:r>
          </w:p>
          <w:p w:rsidR="007851E2" w:rsidRPr="00BC66A8" w:rsidRDefault="007851E2" w:rsidP="007851E2">
            <w:pPr>
              <w:ind w:left="0"/>
              <w:rPr>
                <w:rFonts w:ascii="Times New Roman" w:hAnsi="Times New Roman" w:cs="Times New Roman"/>
                <w:sz w:val="24"/>
                <w:szCs w:val="24"/>
              </w:rPr>
            </w:pPr>
          </w:p>
        </w:tc>
        <w:tc>
          <w:tcPr>
            <w:tcW w:w="7425" w:type="dxa"/>
            <w:gridSpan w:val="3"/>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Игра, просмотр, рассматривание ,чтение и обсуждение</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Создание ситуаций, беседа</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Викторина ,загадки</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Конкурсы, смотры</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Экскурсии, целевые прогулки, поездки на природу, в музеи, театры.</w:t>
            </w:r>
          </w:p>
          <w:p w:rsidR="007851E2" w:rsidRPr="00BC66A8" w:rsidRDefault="007851E2" w:rsidP="007851E2">
            <w:pPr>
              <w:ind w:left="0"/>
              <w:rPr>
                <w:rFonts w:ascii="Times New Roman" w:hAnsi="Times New Roman" w:cs="Times New Roman"/>
                <w:sz w:val="24"/>
                <w:szCs w:val="24"/>
              </w:rPr>
            </w:pPr>
          </w:p>
          <w:p w:rsidR="007851E2" w:rsidRPr="00BC66A8" w:rsidRDefault="007851E2" w:rsidP="007851E2">
            <w:pPr>
              <w:ind w:left="0"/>
              <w:rPr>
                <w:rFonts w:ascii="Times New Roman" w:hAnsi="Times New Roman" w:cs="Times New Roman"/>
                <w:sz w:val="24"/>
                <w:szCs w:val="24"/>
              </w:rPr>
            </w:pPr>
          </w:p>
        </w:tc>
      </w:tr>
      <w:tr w:rsidR="007851E2" w:rsidRPr="00BC66A8" w:rsidTr="00CF2796">
        <w:trPr>
          <w:trHeight w:val="360"/>
        </w:trPr>
        <w:tc>
          <w:tcPr>
            <w:tcW w:w="14460" w:type="dxa"/>
            <w:gridSpan w:val="8"/>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Сюжетно-ролевые игры, фестивали, театрализованные, дидактические и музыкальные игры, праздники</w:t>
            </w:r>
          </w:p>
        </w:tc>
      </w:tr>
      <w:tr w:rsidR="007851E2" w:rsidRPr="00BC66A8" w:rsidTr="00CF2796">
        <w:trPr>
          <w:trHeight w:val="280"/>
        </w:trPr>
        <w:tc>
          <w:tcPr>
            <w:tcW w:w="14460" w:type="dxa"/>
            <w:gridSpan w:val="8"/>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Познавательное направление воспитания</w:t>
            </w:r>
          </w:p>
        </w:tc>
      </w:tr>
      <w:tr w:rsidR="007851E2" w:rsidRPr="00BC66A8" w:rsidTr="00CF2796">
        <w:trPr>
          <w:trHeight w:val="405"/>
        </w:trPr>
        <w:tc>
          <w:tcPr>
            <w:tcW w:w="4560" w:type="dxa"/>
            <w:gridSpan w:val="3"/>
          </w:tcPr>
          <w:p w:rsidR="007851E2" w:rsidRPr="00BC66A8" w:rsidRDefault="007851E2" w:rsidP="007851E2">
            <w:pPr>
              <w:ind w:left="0"/>
              <w:rPr>
                <w:rFonts w:ascii="Times New Roman" w:hAnsi="Times New Roman" w:cs="Times New Roman"/>
                <w:b/>
                <w:sz w:val="24"/>
                <w:szCs w:val="24"/>
              </w:rPr>
            </w:pPr>
            <w:r w:rsidRPr="00BC66A8">
              <w:rPr>
                <w:rFonts w:ascii="Times New Roman" w:hAnsi="Times New Roman" w:cs="Times New Roman"/>
                <w:b/>
                <w:sz w:val="24"/>
                <w:szCs w:val="24"/>
              </w:rPr>
              <w:t>Познавательно – исследовательская деятельность</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Игра-эксперимент, игра-конструирование, игра-путешествие</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Культурно -досуговая деятельность</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lastRenderedPageBreak/>
              <w:t>(отдых, праздники, развлечения)</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Игры с конструктором, сенсорные игры</w:t>
            </w:r>
          </w:p>
        </w:tc>
        <w:tc>
          <w:tcPr>
            <w:tcW w:w="4710" w:type="dxa"/>
            <w:gridSpan w:val="3"/>
          </w:tcPr>
          <w:p w:rsidR="007851E2" w:rsidRPr="00BC66A8" w:rsidRDefault="007851E2" w:rsidP="007851E2">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Познавательно – исследовательская деятельность</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Игра-эксперимент, игра-конструирование, игра-путешествие</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Культурно - досуговая </w:t>
            </w:r>
            <w:r w:rsidRPr="00BC66A8">
              <w:rPr>
                <w:rFonts w:ascii="Times New Roman" w:hAnsi="Times New Roman" w:cs="Times New Roman"/>
                <w:sz w:val="24"/>
                <w:szCs w:val="24"/>
              </w:rPr>
              <w:lastRenderedPageBreak/>
              <w:t>деятельность(отдых, праздники, развлечения)</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Игры с конструктором, сенсорные игры</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Опыты, коллекционирование</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Создание мини музеев, проблемные ситуации</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Поручения, дежурства</w:t>
            </w:r>
          </w:p>
        </w:tc>
        <w:tc>
          <w:tcPr>
            <w:tcW w:w="5190" w:type="dxa"/>
            <w:gridSpan w:val="2"/>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b/>
                <w:sz w:val="24"/>
                <w:szCs w:val="24"/>
              </w:rPr>
              <w:lastRenderedPageBreak/>
              <w:t>Познавательно – исследовательская деятельность</w:t>
            </w:r>
            <w:r w:rsidRPr="00BC66A8">
              <w:rPr>
                <w:rFonts w:ascii="Times New Roman" w:hAnsi="Times New Roman" w:cs="Times New Roman"/>
                <w:sz w:val="24"/>
                <w:szCs w:val="24"/>
              </w:rPr>
              <w:t>( творческая, исследовательская, нормативная)</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Игра-эксперимент, игра-конструирование, игра-путешествие</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lastRenderedPageBreak/>
              <w:t>Культурно - досуговая деятельность(отдых, праздники, развлечения)</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Игры с конструктором, сенсорные игры</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Опыты, коллекционирование</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Создание мини музеев, проблемные ситуации</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Поручения, дежурства</w:t>
            </w:r>
          </w:p>
          <w:p w:rsidR="007851E2" w:rsidRPr="00BC66A8" w:rsidRDefault="007851E2" w:rsidP="007851E2">
            <w:pPr>
              <w:ind w:left="0"/>
              <w:rPr>
                <w:rFonts w:ascii="Times New Roman" w:hAnsi="Times New Roman" w:cs="Times New Roman"/>
                <w:sz w:val="24"/>
                <w:szCs w:val="24"/>
              </w:rPr>
            </w:pPr>
          </w:p>
        </w:tc>
      </w:tr>
      <w:tr w:rsidR="007851E2" w:rsidRPr="00BC66A8" w:rsidTr="00CF2796">
        <w:trPr>
          <w:trHeight w:val="2255"/>
        </w:trPr>
        <w:tc>
          <w:tcPr>
            <w:tcW w:w="4545" w:type="dxa"/>
            <w:gridSpan w:val="2"/>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lastRenderedPageBreak/>
              <w:t xml:space="preserve">чтение, заучивание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рассматривание иллюстраций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игра – имитация</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 инсценирование, драматизация,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обсуждение - беседа</w:t>
            </w:r>
          </w:p>
        </w:tc>
        <w:tc>
          <w:tcPr>
            <w:tcW w:w="9915" w:type="dxa"/>
            <w:gridSpan w:val="6"/>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чтение, заучивание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рассматривание иллюстраций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игра – имитация</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инсценирование,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драматизация,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обсуждение – беседа</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Сочинение сказок, историй</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Сюжетные игры по мотивам произведений</w:t>
            </w:r>
          </w:p>
        </w:tc>
      </w:tr>
    </w:tbl>
    <w:p w:rsidR="007851E2" w:rsidRPr="00BC66A8" w:rsidRDefault="007851E2" w:rsidP="007851E2">
      <w:pPr>
        <w:rPr>
          <w:rFonts w:ascii="Times New Roman" w:hAnsi="Times New Roman" w:cs="Times New Roman"/>
          <w:sz w:val="24"/>
          <w:szCs w:val="24"/>
        </w:rPr>
      </w:pPr>
      <w:r w:rsidRPr="00BC66A8">
        <w:rPr>
          <w:rFonts w:ascii="Times New Roman" w:hAnsi="Times New Roman" w:cs="Times New Roman"/>
          <w:b/>
          <w:sz w:val="24"/>
          <w:szCs w:val="24"/>
        </w:rPr>
        <w:t xml:space="preserve">                            Физическое и оздоровительное направление воспитания</w:t>
      </w:r>
      <w:r w:rsidRPr="00BC66A8">
        <w:rPr>
          <w:rFonts w:ascii="Times New Roman" w:hAnsi="Times New Roman" w:cs="Times New Roman"/>
          <w:sz w:val="24"/>
          <w:szCs w:val="24"/>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5"/>
      </w:tblGrid>
      <w:tr w:rsidR="007851E2" w:rsidRPr="00BC66A8" w:rsidTr="00CF2796">
        <w:trPr>
          <w:trHeight w:val="690"/>
        </w:trPr>
        <w:tc>
          <w:tcPr>
            <w:tcW w:w="13845" w:type="dxa"/>
          </w:tcPr>
          <w:p w:rsidR="007851E2" w:rsidRPr="00BC66A8" w:rsidRDefault="007851E2" w:rsidP="007851E2">
            <w:pPr>
              <w:rPr>
                <w:rFonts w:ascii="Times New Roman" w:hAnsi="Times New Roman" w:cs="Times New Roman"/>
                <w:sz w:val="24"/>
                <w:szCs w:val="24"/>
              </w:rPr>
            </w:pPr>
            <w:r w:rsidRPr="00BC66A8">
              <w:rPr>
                <w:rFonts w:ascii="Times New Roman" w:hAnsi="Times New Roman" w:cs="Times New Roman"/>
                <w:sz w:val="24"/>
                <w:szCs w:val="24"/>
              </w:rPr>
              <w:t>спортивные игры и упражнения, подвижные игры, дошкольный туризм, танцевальные движения, физкультурные минутки, соревнования, Олимпиады</w:t>
            </w:r>
          </w:p>
          <w:p w:rsidR="007851E2" w:rsidRPr="00BC66A8" w:rsidRDefault="007851E2" w:rsidP="007851E2">
            <w:pPr>
              <w:ind w:left="0"/>
              <w:rPr>
                <w:rFonts w:ascii="Times New Roman" w:hAnsi="Times New Roman" w:cs="Times New Roman"/>
                <w:sz w:val="24"/>
                <w:szCs w:val="24"/>
              </w:rPr>
            </w:pPr>
          </w:p>
        </w:tc>
      </w:tr>
    </w:tbl>
    <w:p w:rsidR="007851E2" w:rsidRPr="00BC66A8" w:rsidRDefault="007851E2" w:rsidP="007851E2">
      <w:pPr>
        <w:rPr>
          <w:rFonts w:ascii="Times New Roman" w:hAnsi="Times New Roman" w:cs="Times New Roman"/>
          <w:sz w:val="24"/>
          <w:szCs w:val="24"/>
        </w:rPr>
      </w:pPr>
    </w:p>
    <w:p w:rsidR="007851E2" w:rsidRPr="00BC66A8" w:rsidRDefault="007851E2" w:rsidP="007851E2">
      <w:pPr>
        <w:ind w:left="0"/>
        <w:rPr>
          <w:rFonts w:ascii="Times New Roman" w:hAnsi="Times New Roman" w:cs="Times New Roman"/>
          <w:sz w:val="24"/>
          <w:szCs w:val="24"/>
        </w:rPr>
      </w:pPr>
    </w:p>
    <w:tbl>
      <w:tblPr>
        <w:tblW w:w="14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75"/>
        <w:gridCol w:w="1035"/>
        <w:gridCol w:w="3330"/>
        <w:gridCol w:w="450"/>
        <w:gridCol w:w="75"/>
        <w:gridCol w:w="4635"/>
      </w:tblGrid>
      <w:tr w:rsidR="007851E2" w:rsidRPr="00BC66A8" w:rsidTr="00CF2796">
        <w:trPr>
          <w:trHeight w:val="1374"/>
        </w:trPr>
        <w:tc>
          <w:tcPr>
            <w:tcW w:w="4785"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игра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создание ситуаций (беседа, рассказ)</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загадки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рассматривание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закаливание</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 чтение художественной литературы</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культура питания</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 культура здорового образа жизни в семье</w:t>
            </w:r>
          </w:p>
        </w:tc>
        <w:tc>
          <w:tcPr>
            <w:tcW w:w="4440" w:type="dxa"/>
            <w:gridSpan w:val="3"/>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игра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создание ситуаций (беседа, рассказ)</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загадки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рассматривание , обсуждение</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закаливание</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 чтение художественной литературы</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культура питания</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 культура здорового образа жизни в семье</w:t>
            </w:r>
          </w:p>
        </w:tc>
        <w:tc>
          <w:tcPr>
            <w:tcW w:w="5160" w:type="dxa"/>
            <w:gridSpan w:val="3"/>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игра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создание ситуаций (беседа, рассказ)</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загадки , викторина</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рассматривание , обсуждение</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закаливание</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 чтение художественной литературы</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культура питания</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 культура здорового образа жизни в семье</w:t>
            </w:r>
          </w:p>
        </w:tc>
      </w:tr>
      <w:tr w:rsidR="007851E2" w:rsidRPr="00BC66A8" w:rsidTr="00CF2796">
        <w:trPr>
          <w:trHeight w:val="405"/>
        </w:trPr>
        <w:tc>
          <w:tcPr>
            <w:tcW w:w="14385" w:type="dxa"/>
            <w:gridSpan w:val="7"/>
          </w:tcPr>
          <w:p w:rsidR="007851E2" w:rsidRPr="00BC66A8" w:rsidRDefault="007851E2" w:rsidP="007851E2">
            <w:pPr>
              <w:ind w:left="0"/>
              <w:rPr>
                <w:rFonts w:ascii="Times New Roman" w:hAnsi="Times New Roman" w:cs="Times New Roman"/>
                <w:b/>
                <w:sz w:val="24"/>
                <w:szCs w:val="24"/>
              </w:rPr>
            </w:pPr>
            <w:r w:rsidRPr="00BC66A8">
              <w:rPr>
                <w:rFonts w:ascii="Times New Roman" w:hAnsi="Times New Roman" w:cs="Times New Roman"/>
                <w:b/>
                <w:sz w:val="24"/>
                <w:szCs w:val="24"/>
              </w:rPr>
              <w:lastRenderedPageBreak/>
              <w:t xml:space="preserve">                                                                                                    Трудовое направление воспитания</w:t>
            </w:r>
          </w:p>
        </w:tc>
      </w:tr>
      <w:tr w:rsidR="007851E2" w:rsidRPr="00BC66A8" w:rsidTr="00CF2796">
        <w:trPr>
          <w:trHeight w:val="1455"/>
        </w:trPr>
        <w:tc>
          <w:tcPr>
            <w:tcW w:w="5895" w:type="dxa"/>
            <w:gridSpan w:val="3"/>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1.Трудовая деятельность (одевание, раздевание, складывание одежды, опрятность)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2.Поручения - ставить хлебницы, салфетницы, порядок в игровой комнате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3. Игра, узнавание и называние трудовых действий, наблюдения</w:t>
            </w:r>
          </w:p>
        </w:tc>
        <w:tc>
          <w:tcPr>
            <w:tcW w:w="3855" w:type="dxa"/>
            <w:gridSpan w:val="3"/>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1. Самообслуживание</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2. Хозяйственно бытовой</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3.Труд в природе</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4.Поручения, дежурство</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5.Помощь взрослым, игра, беседа о профессия</w:t>
            </w:r>
          </w:p>
        </w:tc>
        <w:tc>
          <w:tcPr>
            <w:tcW w:w="4635" w:type="dxa"/>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Самообслуживание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2. Хозяйственно бытовой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3. В природе</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4. Поручения, задания, дежурство, помощь взрослым, игра, беседа, наблюдения</w:t>
            </w:r>
          </w:p>
        </w:tc>
      </w:tr>
      <w:tr w:rsidR="007851E2" w:rsidRPr="00BC66A8" w:rsidTr="00CF2796">
        <w:trPr>
          <w:trHeight w:val="285"/>
        </w:trPr>
        <w:tc>
          <w:tcPr>
            <w:tcW w:w="14385" w:type="dxa"/>
            <w:gridSpan w:val="7"/>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Прогулка  (сезонные наблюдения, наблюдения за природой на прогулке</w:t>
            </w:r>
          </w:p>
        </w:tc>
      </w:tr>
      <w:tr w:rsidR="007851E2" w:rsidRPr="00BC66A8" w:rsidTr="00CF2796">
        <w:trPr>
          <w:trHeight w:val="345"/>
        </w:trPr>
        <w:tc>
          <w:tcPr>
            <w:tcW w:w="14385" w:type="dxa"/>
            <w:gridSpan w:val="7"/>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b/>
                <w:sz w:val="24"/>
                <w:szCs w:val="24"/>
              </w:rPr>
              <w:t xml:space="preserve">                                                                                             Эстетическое направление воспитани</w:t>
            </w:r>
            <w:r w:rsidRPr="00BC66A8">
              <w:rPr>
                <w:rFonts w:ascii="Times New Roman" w:hAnsi="Times New Roman" w:cs="Times New Roman"/>
                <w:sz w:val="24"/>
                <w:szCs w:val="24"/>
              </w:rPr>
              <w:t>я</w:t>
            </w:r>
          </w:p>
        </w:tc>
      </w:tr>
      <w:tr w:rsidR="007851E2" w:rsidRPr="00BC66A8" w:rsidTr="00CF2796">
        <w:trPr>
          <w:trHeight w:val="1545"/>
        </w:trPr>
        <w:tc>
          <w:tcPr>
            <w:tcW w:w="4860" w:type="dxa"/>
            <w:gridSpan w:val="2"/>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1.Рисование,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лепка, коллективные работы)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2.Рассматривание картинок,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иллюстраций, народных игрушек)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3. Тематические праздники и развлечения, театрализованные представления, рассказы с музыкальными иллюстрациями, игры с пением, забавы</w:t>
            </w:r>
          </w:p>
        </w:tc>
        <w:tc>
          <w:tcPr>
            <w:tcW w:w="4815" w:type="dxa"/>
            <w:gridSpan w:val="3"/>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1.Рисование,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лепка, аппликация, коллективные работы)</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2.Знакомство с произведениями,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художниками, книгами, видами искусства, творческими профессиями, посещение театра)</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Творческие мастерские</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 Фольклорные фестивали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Календарно-обрядовые праздники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3. Тематические праздники и развлечения, театрализованные представления,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музыкально - литературные развлечения, концерты, русское народное творчество, забавы, фокусы</w:t>
            </w:r>
          </w:p>
        </w:tc>
        <w:tc>
          <w:tcPr>
            <w:tcW w:w="4710" w:type="dxa"/>
            <w:gridSpan w:val="2"/>
          </w:tcPr>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1. Рисование, лепка, аппликация, коллективные работы, создание макетов, коллекций и их оформление,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украшений к праздникам, украшение предметов, оформление выставок, рассматривание и обсуждение, творческие задания)</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2. Знакомство с произведениями, художниками,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видами искусства, творческими профессиями) </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3. Тематические праздники и развлечения, театрализованные представления,</w:t>
            </w:r>
          </w:p>
          <w:p w:rsidR="007851E2" w:rsidRPr="00BC66A8" w:rsidRDefault="007851E2" w:rsidP="007851E2">
            <w:pPr>
              <w:ind w:left="0"/>
              <w:rPr>
                <w:rFonts w:ascii="Times New Roman" w:hAnsi="Times New Roman" w:cs="Times New Roman"/>
                <w:sz w:val="24"/>
                <w:szCs w:val="24"/>
              </w:rPr>
            </w:pPr>
            <w:r w:rsidRPr="00BC66A8">
              <w:rPr>
                <w:rFonts w:ascii="Times New Roman" w:hAnsi="Times New Roman" w:cs="Times New Roman"/>
                <w:sz w:val="24"/>
                <w:szCs w:val="24"/>
              </w:rPr>
              <w:t xml:space="preserve"> музыкально - литературные композиции, концерты, русское народное творчество, КВН, викторины, забавы</w:t>
            </w:r>
          </w:p>
        </w:tc>
      </w:tr>
    </w:tbl>
    <w:p w:rsidR="007851E2" w:rsidRPr="00BC66A8" w:rsidRDefault="007851E2" w:rsidP="007851E2">
      <w:pPr>
        <w:rPr>
          <w:rFonts w:ascii="Times New Roman" w:hAnsi="Times New Roman" w:cs="Times New Roman"/>
          <w:sz w:val="24"/>
          <w:szCs w:val="24"/>
        </w:rPr>
      </w:pPr>
    </w:p>
    <w:p w:rsidR="00C3252F" w:rsidRDefault="00C3252F" w:rsidP="00951927">
      <w:pPr>
        <w:ind w:left="0" w:firstLine="709"/>
        <w:rPr>
          <w:rFonts w:ascii="Times New Roman" w:hAnsi="Times New Roman" w:cs="Times New Roman"/>
          <w:b/>
          <w:sz w:val="24"/>
          <w:szCs w:val="24"/>
        </w:rPr>
      </w:pPr>
    </w:p>
    <w:p w:rsidR="00CA37E0" w:rsidRDefault="00CA37E0" w:rsidP="00951927">
      <w:pPr>
        <w:ind w:left="0" w:firstLine="709"/>
        <w:rPr>
          <w:rFonts w:ascii="Times New Roman" w:hAnsi="Times New Roman" w:cs="Times New Roman"/>
          <w:b/>
          <w:sz w:val="24"/>
          <w:szCs w:val="24"/>
        </w:rPr>
      </w:pPr>
    </w:p>
    <w:p w:rsidR="00CA37E0" w:rsidRPr="00BC66A8" w:rsidRDefault="00CA37E0" w:rsidP="00951927">
      <w:pPr>
        <w:ind w:left="0" w:firstLine="709"/>
        <w:rPr>
          <w:rFonts w:ascii="Times New Roman" w:hAnsi="Times New Roman" w:cs="Times New Roman"/>
          <w:b/>
          <w:sz w:val="24"/>
          <w:szCs w:val="24"/>
        </w:rPr>
      </w:pPr>
    </w:p>
    <w:p w:rsidR="009D5C42" w:rsidRPr="00BC66A8" w:rsidRDefault="00951927" w:rsidP="00951927">
      <w:pPr>
        <w:tabs>
          <w:tab w:val="left" w:pos="10773"/>
        </w:tabs>
        <w:ind w:left="0" w:right="1133" w:firstLine="709"/>
        <w:rPr>
          <w:rFonts w:ascii="Times New Roman" w:hAnsi="Times New Roman" w:cs="Times New Roman"/>
          <w:b/>
          <w:sz w:val="24"/>
          <w:szCs w:val="24"/>
        </w:rPr>
      </w:pPr>
      <w:r>
        <w:rPr>
          <w:rFonts w:ascii="Times New Roman" w:hAnsi="Times New Roman" w:cs="Times New Roman"/>
          <w:b/>
          <w:sz w:val="24"/>
          <w:szCs w:val="24"/>
        </w:rPr>
        <w:lastRenderedPageBreak/>
        <w:t>2</w:t>
      </w:r>
      <w:r w:rsidR="00993A9A">
        <w:rPr>
          <w:rFonts w:ascii="Times New Roman" w:hAnsi="Times New Roman" w:cs="Times New Roman"/>
          <w:b/>
          <w:sz w:val="24"/>
          <w:szCs w:val="24"/>
        </w:rPr>
        <w:t>.8.1</w:t>
      </w:r>
      <w:r w:rsidR="00991255">
        <w:rPr>
          <w:rFonts w:ascii="Times New Roman" w:hAnsi="Times New Roman" w:cs="Times New Roman"/>
          <w:b/>
          <w:sz w:val="24"/>
          <w:szCs w:val="24"/>
        </w:rPr>
        <w:t>0</w:t>
      </w:r>
      <w:r w:rsidR="009D5C42" w:rsidRPr="00BC66A8">
        <w:rPr>
          <w:rFonts w:ascii="Times New Roman" w:hAnsi="Times New Roman" w:cs="Times New Roman"/>
          <w:b/>
          <w:sz w:val="24"/>
          <w:szCs w:val="24"/>
        </w:rPr>
        <w:t>.</w:t>
      </w:r>
      <w:r w:rsidR="00991255">
        <w:rPr>
          <w:rFonts w:ascii="Times New Roman" w:hAnsi="Times New Roman" w:cs="Times New Roman"/>
          <w:b/>
          <w:sz w:val="24"/>
          <w:szCs w:val="24"/>
        </w:rPr>
        <w:t xml:space="preserve"> </w:t>
      </w:r>
      <w:r w:rsidR="005B64AA" w:rsidRPr="00BC66A8">
        <w:rPr>
          <w:rFonts w:ascii="Times New Roman" w:hAnsi="Times New Roman" w:cs="Times New Roman"/>
          <w:b/>
          <w:sz w:val="24"/>
          <w:szCs w:val="24"/>
        </w:rPr>
        <w:t>Социальное</w:t>
      </w:r>
      <w:r w:rsidR="00733684" w:rsidRPr="00BC66A8">
        <w:rPr>
          <w:rFonts w:ascii="Times New Roman" w:hAnsi="Times New Roman" w:cs="Times New Roman"/>
          <w:b/>
          <w:sz w:val="24"/>
          <w:szCs w:val="24"/>
        </w:rPr>
        <w:t xml:space="preserve"> </w:t>
      </w:r>
      <w:r w:rsidR="005B64AA" w:rsidRPr="00BC66A8">
        <w:rPr>
          <w:rFonts w:ascii="Times New Roman" w:hAnsi="Times New Roman" w:cs="Times New Roman"/>
          <w:b/>
          <w:sz w:val="24"/>
          <w:szCs w:val="24"/>
        </w:rPr>
        <w:t>партнерство</w:t>
      </w:r>
    </w:p>
    <w:p w:rsidR="009D5C42" w:rsidRPr="00BC66A8" w:rsidRDefault="005B64AA" w:rsidP="00951927">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Содержан</w:t>
      </w:r>
      <w:r w:rsidR="009D5C42" w:rsidRPr="00BC66A8">
        <w:rPr>
          <w:rFonts w:ascii="Times New Roman" w:hAnsi="Times New Roman" w:cs="Times New Roman"/>
          <w:sz w:val="24"/>
          <w:szCs w:val="24"/>
        </w:rPr>
        <w:t>ие образовательного процесса МКОУ «Синегубовская ООШ</w:t>
      </w:r>
      <w:r w:rsidRPr="00BC66A8">
        <w:rPr>
          <w:rFonts w:ascii="Times New Roman" w:hAnsi="Times New Roman" w:cs="Times New Roman"/>
          <w:sz w:val="24"/>
          <w:szCs w:val="24"/>
        </w:rPr>
        <w:t xml:space="preserve">» </w:t>
      </w:r>
      <w:r w:rsidR="009D5C42" w:rsidRPr="00BC66A8">
        <w:rPr>
          <w:rFonts w:ascii="Times New Roman" w:hAnsi="Times New Roman" w:cs="Times New Roman"/>
          <w:sz w:val="24"/>
          <w:szCs w:val="24"/>
        </w:rPr>
        <w:t>(д/г)</w:t>
      </w:r>
      <w:r w:rsidRPr="00BC66A8">
        <w:rPr>
          <w:rFonts w:ascii="Times New Roman" w:hAnsi="Times New Roman" w:cs="Times New Roman"/>
          <w:sz w:val="24"/>
          <w:szCs w:val="24"/>
        </w:rPr>
        <w:t xml:space="preserve">строится с учетом активного взаимодействия с социумом и поиском новых форм социального партнерства. </w:t>
      </w:r>
    </w:p>
    <w:p w:rsidR="009D5C42" w:rsidRPr="00BC66A8" w:rsidRDefault="005B64AA" w:rsidP="00951927">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ДОУ рассматривается как открытая образовательная система. </w:t>
      </w:r>
    </w:p>
    <w:p w:rsidR="009D5C42" w:rsidRPr="00BC66A8" w:rsidRDefault="005B64AA" w:rsidP="00951927">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Ее задача - обратить внимание социума нашего района на детей дошкольного возраста. </w:t>
      </w:r>
    </w:p>
    <w:p w:rsidR="009D5C42" w:rsidRPr="00BC66A8" w:rsidRDefault="005B64AA" w:rsidP="00951927">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Реализация воспитательного потенциала социального партнерства предусматривает:</w:t>
      </w:r>
    </w:p>
    <w:p w:rsidR="009D5C42" w:rsidRPr="00BC66A8" w:rsidRDefault="005B64AA" w:rsidP="00951927">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9D5C42" w:rsidRPr="00BC66A8" w:rsidRDefault="005B64AA" w:rsidP="00951927">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-участие представителей организаций-партнеров в проведении занятий в рамках дополнительного образования; -проведение на базе организаций-партнеров различных мероприятий, событий и акций воспитательной направленности;</w:t>
      </w:r>
    </w:p>
    <w:p w:rsidR="005B64AA" w:rsidRPr="00BC66A8" w:rsidRDefault="005B64AA" w:rsidP="00951927">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9D5C42" w:rsidRPr="00BC66A8" w:rsidRDefault="009D5C42" w:rsidP="005B64AA">
      <w:pPr>
        <w:tabs>
          <w:tab w:val="left" w:pos="10773"/>
        </w:tabs>
        <w:ind w:left="-142" w:right="1133"/>
        <w:rPr>
          <w:rFonts w:ascii="Times New Roman" w:hAnsi="Times New Roman" w:cs="Times New Roman"/>
          <w:b/>
          <w:sz w:val="24"/>
          <w:szCs w:val="24"/>
        </w:rPr>
      </w:pPr>
    </w:p>
    <w:p w:rsidR="005B64AA" w:rsidRPr="00BC66A8" w:rsidRDefault="005B64AA" w:rsidP="005B64AA">
      <w:pPr>
        <w:rPr>
          <w:rFonts w:ascii="Times New Roman" w:hAnsi="Times New Roman" w:cs="Times New Roman"/>
          <w:b/>
          <w:sz w:val="24"/>
          <w:szCs w:val="24"/>
        </w:rPr>
      </w:pP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0"/>
        <w:gridCol w:w="7215"/>
      </w:tblGrid>
      <w:tr w:rsidR="004C3778" w:rsidRPr="00BC66A8" w:rsidTr="00D26D23">
        <w:trPr>
          <w:trHeight w:val="480"/>
        </w:trPr>
        <w:tc>
          <w:tcPr>
            <w:tcW w:w="6810" w:type="dxa"/>
          </w:tcPr>
          <w:p w:rsidR="004C3778" w:rsidRPr="00BC66A8" w:rsidRDefault="004C3778" w:rsidP="00D26D23">
            <w:pPr>
              <w:rPr>
                <w:rFonts w:ascii="Times New Roman" w:hAnsi="Times New Roman" w:cs="Times New Roman"/>
                <w:b/>
                <w:sz w:val="24"/>
                <w:szCs w:val="24"/>
              </w:rPr>
            </w:pPr>
            <w:r w:rsidRPr="00BC66A8">
              <w:rPr>
                <w:rFonts w:ascii="Times New Roman" w:hAnsi="Times New Roman" w:cs="Times New Roman"/>
                <w:b/>
                <w:sz w:val="24"/>
                <w:szCs w:val="24"/>
              </w:rPr>
              <w:t xml:space="preserve">Социальные партнеры </w:t>
            </w:r>
          </w:p>
        </w:tc>
        <w:tc>
          <w:tcPr>
            <w:tcW w:w="7215" w:type="dxa"/>
          </w:tcPr>
          <w:p w:rsidR="004C3778" w:rsidRPr="00BC66A8" w:rsidRDefault="004C3778" w:rsidP="00D26D23">
            <w:pPr>
              <w:rPr>
                <w:rFonts w:ascii="Times New Roman" w:hAnsi="Times New Roman" w:cs="Times New Roman"/>
                <w:b/>
                <w:sz w:val="24"/>
                <w:szCs w:val="24"/>
              </w:rPr>
            </w:pPr>
            <w:r w:rsidRPr="00BC66A8">
              <w:rPr>
                <w:rFonts w:ascii="Times New Roman" w:hAnsi="Times New Roman" w:cs="Times New Roman"/>
                <w:b/>
                <w:sz w:val="24"/>
                <w:szCs w:val="24"/>
              </w:rPr>
              <w:t>Содержание работы</w:t>
            </w:r>
          </w:p>
        </w:tc>
      </w:tr>
      <w:tr w:rsidR="004C3778" w:rsidRPr="00BC66A8" w:rsidTr="00D26D23">
        <w:trPr>
          <w:trHeight w:val="750"/>
        </w:trPr>
        <w:tc>
          <w:tcPr>
            <w:tcW w:w="6810" w:type="dxa"/>
          </w:tcPr>
          <w:p w:rsidR="004C3778" w:rsidRPr="00BC66A8" w:rsidRDefault="004C3778" w:rsidP="00D26D23">
            <w:pPr>
              <w:rPr>
                <w:rFonts w:ascii="Times New Roman" w:hAnsi="Times New Roman" w:cs="Times New Roman"/>
                <w:sz w:val="24"/>
                <w:szCs w:val="24"/>
              </w:rPr>
            </w:pPr>
            <w:r w:rsidRPr="00BC66A8">
              <w:rPr>
                <w:rFonts w:ascii="Times New Roman" w:hAnsi="Times New Roman" w:cs="Times New Roman"/>
                <w:sz w:val="24"/>
                <w:szCs w:val="24"/>
              </w:rPr>
              <w:t>МКОУ « Синегубовская ООШ»( дошкольная группа)</w:t>
            </w:r>
          </w:p>
        </w:tc>
        <w:tc>
          <w:tcPr>
            <w:tcW w:w="7215" w:type="dxa"/>
          </w:tcPr>
          <w:p w:rsidR="004C3778" w:rsidRPr="00BC66A8" w:rsidRDefault="004C3778" w:rsidP="00D26D23">
            <w:pPr>
              <w:rPr>
                <w:rFonts w:ascii="Times New Roman" w:hAnsi="Times New Roman" w:cs="Times New Roman"/>
                <w:sz w:val="24"/>
                <w:szCs w:val="24"/>
              </w:rPr>
            </w:pPr>
            <w:r w:rsidRPr="00BC66A8">
              <w:rPr>
                <w:rFonts w:ascii="Times New Roman" w:hAnsi="Times New Roman" w:cs="Times New Roman"/>
                <w:sz w:val="24"/>
                <w:szCs w:val="24"/>
              </w:rPr>
              <w:t>Экскурсии; совместные мероприятия, спортивные развлечения.</w:t>
            </w:r>
          </w:p>
        </w:tc>
      </w:tr>
      <w:tr w:rsidR="004C3778" w:rsidRPr="00BC66A8" w:rsidTr="00D26D23">
        <w:trPr>
          <w:trHeight w:val="990"/>
        </w:trPr>
        <w:tc>
          <w:tcPr>
            <w:tcW w:w="6810" w:type="dxa"/>
          </w:tcPr>
          <w:p w:rsidR="004C3778" w:rsidRPr="00BC66A8" w:rsidRDefault="004C3778" w:rsidP="00D26D23">
            <w:pPr>
              <w:rPr>
                <w:rFonts w:ascii="Times New Roman" w:hAnsi="Times New Roman" w:cs="Times New Roman"/>
                <w:sz w:val="24"/>
                <w:szCs w:val="24"/>
              </w:rPr>
            </w:pPr>
            <w:r w:rsidRPr="00BC66A8">
              <w:rPr>
                <w:rFonts w:ascii="Times New Roman" w:hAnsi="Times New Roman" w:cs="Times New Roman"/>
                <w:sz w:val="24"/>
                <w:szCs w:val="24"/>
              </w:rPr>
              <w:t>Синегубовский  Дом культуры (с библиотекой)</w:t>
            </w:r>
          </w:p>
          <w:p w:rsidR="004C3778" w:rsidRPr="00BC66A8" w:rsidRDefault="004C3778" w:rsidP="00D26D23">
            <w:pPr>
              <w:rPr>
                <w:rFonts w:ascii="Times New Roman" w:hAnsi="Times New Roman" w:cs="Times New Roman"/>
                <w:sz w:val="24"/>
                <w:szCs w:val="24"/>
              </w:rPr>
            </w:pPr>
          </w:p>
        </w:tc>
        <w:tc>
          <w:tcPr>
            <w:tcW w:w="7215" w:type="dxa"/>
          </w:tcPr>
          <w:p w:rsidR="004C3778" w:rsidRPr="00BC66A8" w:rsidRDefault="004C3778" w:rsidP="00D26D23">
            <w:pPr>
              <w:rPr>
                <w:rFonts w:ascii="Times New Roman" w:hAnsi="Times New Roman" w:cs="Times New Roman"/>
                <w:sz w:val="24"/>
                <w:szCs w:val="24"/>
              </w:rPr>
            </w:pPr>
            <w:r w:rsidRPr="00BC66A8">
              <w:rPr>
                <w:rFonts w:ascii="Times New Roman" w:hAnsi="Times New Roman" w:cs="Times New Roman"/>
                <w:sz w:val="24"/>
                <w:szCs w:val="24"/>
              </w:rPr>
              <w:t>Совместные мероприятия</w:t>
            </w:r>
          </w:p>
        </w:tc>
      </w:tr>
      <w:tr w:rsidR="004C3778" w:rsidRPr="00BC66A8" w:rsidTr="00D26D23">
        <w:trPr>
          <w:trHeight w:val="855"/>
        </w:trPr>
        <w:tc>
          <w:tcPr>
            <w:tcW w:w="6810" w:type="dxa"/>
          </w:tcPr>
          <w:p w:rsidR="004C3778" w:rsidRPr="00BC66A8" w:rsidRDefault="004C3778" w:rsidP="00D26D23">
            <w:pPr>
              <w:rPr>
                <w:rFonts w:ascii="Times New Roman" w:hAnsi="Times New Roman" w:cs="Times New Roman"/>
                <w:sz w:val="24"/>
                <w:szCs w:val="24"/>
              </w:rPr>
            </w:pPr>
            <w:r w:rsidRPr="00BC66A8">
              <w:rPr>
                <w:rFonts w:ascii="Times New Roman" w:hAnsi="Times New Roman" w:cs="Times New Roman"/>
                <w:sz w:val="24"/>
                <w:szCs w:val="24"/>
              </w:rPr>
              <w:t>Дом детского творчества</w:t>
            </w:r>
          </w:p>
        </w:tc>
        <w:tc>
          <w:tcPr>
            <w:tcW w:w="7215" w:type="dxa"/>
          </w:tcPr>
          <w:p w:rsidR="004C3778" w:rsidRPr="00BC66A8" w:rsidRDefault="004C3778" w:rsidP="00D26D23">
            <w:pPr>
              <w:rPr>
                <w:rFonts w:ascii="Times New Roman" w:hAnsi="Times New Roman" w:cs="Times New Roman"/>
                <w:sz w:val="24"/>
                <w:szCs w:val="24"/>
              </w:rPr>
            </w:pPr>
            <w:r w:rsidRPr="00BC66A8">
              <w:rPr>
                <w:rFonts w:ascii="Times New Roman" w:hAnsi="Times New Roman" w:cs="Times New Roman"/>
                <w:sz w:val="24"/>
                <w:szCs w:val="24"/>
              </w:rPr>
              <w:t>Выставки, конкурсы</w:t>
            </w:r>
          </w:p>
        </w:tc>
      </w:tr>
      <w:tr w:rsidR="004C3778" w:rsidRPr="00BC66A8" w:rsidTr="00D26D23">
        <w:trPr>
          <w:trHeight w:val="780"/>
        </w:trPr>
        <w:tc>
          <w:tcPr>
            <w:tcW w:w="6810" w:type="dxa"/>
          </w:tcPr>
          <w:p w:rsidR="004C3778" w:rsidRPr="00BC66A8" w:rsidRDefault="00D26D23" w:rsidP="00D26D23">
            <w:pPr>
              <w:rPr>
                <w:rFonts w:ascii="Times New Roman" w:hAnsi="Times New Roman" w:cs="Times New Roman"/>
                <w:sz w:val="24"/>
                <w:szCs w:val="24"/>
              </w:rPr>
            </w:pPr>
            <w:r w:rsidRPr="00BC66A8">
              <w:rPr>
                <w:rFonts w:ascii="Times New Roman" w:hAnsi="Times New Roman" w:cs="Times New Roman"/>
                <w:sz w:val="24"/>
                <w:szCs w:val="24"/>
              </w:rPr>
              <w:t>ГУЗ</w:t>
            </w:r>
            <w:r w:rsidR="00B975E3" w:rsidRPr="00BC66A8">
              <w:rPr>
                <w:rFonts w:ascii="Times New Roman" w:hAnsi="Times New Roman" w:cs="Times New Roman"/>
                <w:sz w:val="24"/>
                <w:szCs w:val="24"/>
              </w:rPr>
              <w:t xml:space="preserve"> ТО</w:t>
            </w:r>
            <w:r w:rsidR="00733684" w:rsidRPr="00BC66A8">
              <w:rPr>
                <w:rFonts w:ascii="Times New Roman" w:hAnsi="Times New Roman" w:cs="Times New Roman"/>
                <w:sz w:val="24"/>
                <w:szCs w:val="24"/>
              </w:rPr>
              <w:t xml:space="preserve"> </w:t>
            </w:r>
            <w:r w:rsidR="004C3778" w:rsidRPr="00BC66A8">
              <w:rPr>
                <w:rFonts w:ascii="Times New Roman" w:hAnsi="Times New Roman" w:cs="Times New Roman"/>
                <w:sz w:val="24"/>
                <w:szCs w:val="24"/>
              </w:rPr>
              <w:t>Плавская</w:t>
            </w:r>
            <w:r w:rsidR="00733684" w:rsidRPr="00BC66A8">
              <w:rPr>
                <w:rFonts w:ascii="Times New Roman" w:hAnsi="Times New Roman" w:cs="Times New Roman"/>
                <w:sz w:val="24"/>
                <w:szCs w:val="24"/>
              </w:rPr>
              <w:t xml:space="preserve"> </w:t>
            </w:r>
            <w:r w:rsidR="004C3778" w:rsidRPr="00BC66A8">
              <w:rPr>
                <w:rFonts w:ascii="Times New Roman" w:hAnsi="Times New Roman" w:cs="Times New Roman"/>
                <w:sz w:val="24"/>
                <w:szCs w:val="24"/>
              </w:rPr>
              <w:t>ЦРБ</w:t>
            </w:r>
            <w:r w:rsidR="00B975E3" w:rsidRPr="00BC66A8">
              <w:rPr>
                <w:rFonts w:ascii="Times New Roman" w:hAnsi="Times New Roman" w:cs="Times New Roman"/>
                <w:sz w:val="24"/>
                <w:szCs w:val="24"/>
              </w:rPr>
              <w:t xml:space="preserve"> С.С. Гагарина</w:t>
            </w:r>
          </w:p>
        </w:tc>
        <w:tc>
          <w:tcPr>
            <w:tcW w:w="7215" w:type="dxa"/>
          </w:tcPr>
          <w:p w:rsidR="004C3778" w:rsidRPr="00BC66A8" w:rsidRDefault="004C3778" w:rsidP="00D26D23">
            <w:pPr>
              <w:rPr>
                <w:rFonts w:ascii="Times New Roman" w:hAnsi="Times New Roman" w:cs="Times New Roman"/>
                <w:sz w:val="24"/>
                <w:szCs w:val="24"/>
              </w:rPr>
            </w:pPr>
            <w:r w:rsidRPr="00BC66A8">
              <w:rPr>
                <w:rFonts w:ascii="Times New Roman" w:hAnsi="Times New Roman" w:cs="Times New Roman"/>
                <w:sz w:val="24"/>
                <w:szCs w:val="24"/>
              </w:rPr>
              <w:t>Медицинский осмотр детей</w:t>
            </w:r>
          </w:p>
        </w:tc>
      </w:tr>
      <w:tr w:rsidR="004C3778" w:rsidRPr="00BC66A8" w:rsidTr="00D26D23">
        <w:trPr>
          <w:trHeight w:val="855"/>
        </w:trPr>
        <w:tc>
          <w:tcPr>
            <w:tcW w:w="6810" w:type="dxa"/>
          </w:tcPr>
          <w:p w:rsidR="004C3778" w:rsidRPr="00BC66A8" w:rsidRDefault="004C3778" w:rsidP="00D26D23">
            <w:pPr>
              <w:rPr>
                <w:rFonts w:ascii="Times New Roman" w:hAnsi="Times New Roman" w:cs="Times New Roman"/>
                <w:sz w:val="24"/>
                <w:szCs w:val="24"/>
              </w:rPr>
            </w:pPr>
            <w:r w:rsidRPr="00BC66A8">
              <w:rPr>
                <w:rFonts w:ascii="Times New Roman" w:hAnsi="Times New Roman" w:cs="Times New Roman"/>
                <w:sz w:val="24"/>
                <w:szCs w:val="24"/>
              </w:rPr>
              <w:t>Краеведческий музей им.Вознесенского</w:t>
            </w:r>
          </w:p>
        </w:tc>
        <w:tc>
          <w:tcPr>
            <w:tcW w:w="7215" w:type="dxa"/>
          </w:tcPr>
          <w:p w:rsidR="004C3778" w:rsidRPr="00BC66A8" w:rsidRDefault="004C3778" w:rsidP="00D26D23">
            <w:pPr>
              <w:rPr>
                <w:rFonts w:ascii="Times New Roman" w:hAnsi="Times New Roman" w:cs="Times New Roman"/>
                <w:sz w:val="24"/>
                <w:szCs w:val="24"/>
              </w:rPr>
            </w:pPr>
            <w:r w:rsidRPr="00BC66A8">
              <w:rPr>
                <w:rFonts w:ascii="Times New Roman" w:hAnsi="Times New Roman" w:cs="Times New Roman"/>
                <w:sz w:val="24"/>
                <w:szCs w:val="24"/>
              </w:rPr>
              <w:t>Воспитание уважения к истории родного края. Знакомить детей с историей родного края. Экскурсии</w:t>
            </w:r>
          </w:p>
        </w:tc>
      </w:tr>
    </w:tbl>
    <w:p w:rsidR="00951927" w:rsidRDefault="00951927" w:rsidP="00912785">
      <w:pPr>
        <w:tabs>
          <w:tab w:val="left" w:pos="10773"/>
        </w:tabs>
        <w:ind w:left="0" w:right="1133"/>
        <w:rPr>
          <w:rFonts w:ascii="Times New Roman" w:hAnsi="Times New Roman" w:cs="Times New Roman"/>
          <w:sz w:val="24"/>
          <w:szCs w:val="24"/>
        </w:rPr>
      </w:pPr>
    </w:p>
    <w:p w:rsidR="005B64AA" w:rsidRPr="00BC66A8" w:rsidRDefault="0044508F" w:rsidP="00951927">
      <w:pPr>
        <w:tabs>
          <w:tab w:val="left" w:pos="10773"/>
        </w:tabs>
        <w:ind w:left="0" w:right="1133" w:firstLine="709"/>
        <w:rPr>
          <w:rFonts w:ascii="Times New Roman" w:hAnsi="Times New Roman" w:cs="Times New Roman"/>
          <w:b/>
          <w:sz w:val="24"/>
          <w:szCs w:val="24"/>
        </w:rPr>
      </w:pPr>
      <w:r>
        <w:rPr>
          <w:rFonts w:ascii="Times New Roman" w:hAnsi="Times New Roman" w:cs="Times New Roman"/>
          <w:b/>
          <w:sz w:val="24"/>
          <w:szCs w:val="24"/>
        </w:rPr>
        <w:lastRenderedPageBreak/>
        <w:t>2.8.</w:t>
      </w:r>
      <w:r w:rsidR="00991255">
        <w:rPr>
          <w:rFonts w:ascii="Times New Roman" w:hAnsi="Times New Roman" w:cs="Times New Roman"/>
          <w:b/>
          <w:sz w:val="24"/>
          <w:szCs w:val="24"/>
        </w:rPr>
        <w:t>11</w:t>
      </w:r>
      <w:r w:rsidR="00D26D23" w:rsidRPr="00BC66A8">
        <w:rPr>
          <w:rFonts w:ascii="Times New Roman" w:hAnsi="Times New Roman" w:cs="Times New Roman"/>
          <w:b/>
          <w:sz w:val="24"/>
          <w:szCs w:val="24"/>
        </w:rPr>
        <w:t>. Организация предметно-пространственной среды.</w:t>
      </w:r>
    </w:p>
    <w:p w:rsidR="007851E2" w:rsidRPr="00BC66A8" w:rsidRDefault="007851E2" w:rsidP="00951927">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7851E2" w:rsidRPr="00BC66A8" w:rsidRDefault="007851E2" w:rsidP="00951927">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Предметно-пространственная среда содержит следующие компоненты, способствующие повышению ее воспитательного потенциала:</w:t>
      </w:r>
    </w:p>
    <w:p w:rsidR="007851E2" w:rsidRPr="00BC66A8" w:rsidRDefault="007851E2" w:rsidP="00951927">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В здании ОУ располагаются:</w:t>
      </w:r>
    </w:p>
    <w:p w:rsidR="007851E2" w:rsidRPr="00BC66A8" w:rsidRDefault="007851E2" w:rsidP="00951927">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b/>
          <w:sz w:val="24"/>
          <w:szCs w:val="24"/>
        </w:rPr>
        <w:t>Раздевальная (приемная)</w:t>
      </w:r>
      <w:r w:rsidRPr="00BC66A8">
        <w:rPr>
          <w:rFonts w:ascii="Times New Roman" w:hAnsi="Times New Roman" w:cs="Times New Roman"/>
          <w:sz w:val="24"/>
          <w:szCs w:val="24"/>
        </w:rPr>
        <w:t xml:space="preserve"> – предназначена для приема детей и хранения верхней одежды. Раздевальные оборудованы шкафами для верхней одежды детей и персонала. Шкафы для одежды и обуви оборудованы индивидуальными ячейками - полками для головных уборов и крючками для верхней одежды.</w:t>
      </w:r>
    </w:p>
    <w:p w:rsidR="007851E2" w:rsidRPr="00BC66A8" w:rsidRDefault="007851E2" w:rsidP="00951927">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Также в приемной расположены информационные уголки для родителей, выполненные в едином стиле («Для вас, родители», «Меню», «Информация»), куда помещается информационный материал для родителей, консультации, рекомендации специалистов. </w:t>
      </w:r>
    </w:p>
    <w:p w:rsidR="007851E2" w:rsidRPr="00BC66A8" w:rsidRDefault="007851E2" w:rsidP="00951927">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b/>
          <w:sz w:val="24"/>
          <w:szCs w:val="24"/>
        </w:rPr>
        <w:t>2. Групповая</w:t>
      </w:r>
      <w:r w:rsidRPr="00BC66A8">
        <w:rPr>
          <w:rFonts w:ascii="Times New Roman" w:hAnsi="Times New Roman" w:cs="Times New Roman"/>
          <w:sz w:val="24"/>
          <w:szCs w:val="24"/>
        </w:rPr>
        <w:t xml:space="preserve"> - предназначена для проведения игр, занятий и приема пищи. В групповых установлены столы и стулья по числу детей в группах. Стулья и столы одной группы мебели и промаркированы. Подбор мебели для детей проводится с учетом роста детей. Групповая оснащена мебелью для размещения игрового развивающего материала и для организации различных видов деятельности детей. Игрушки, безвредные для здоровья детей, отвечают санитарно-эпидемиологическим требованиям и имеют документы, подтверждающие безопасность, могут быть подвергнуты влажной обработке и дезинфекции. </w:t>
      </w:r>
    </w:p>
    <w:p w:rsidR="007851E2" w:rsidRPr="00BC66A8" w:rsidRDefault="007851E2" w:rsidP="00951927">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Для каждой возрастной группы имеется оборудование, дидактические игры, пособия, методическая и художественная литература, необходимые для организации разных видов деятельности детей. </w:t>
      </w:r>
    </w:p>
    <w:p w:rsidR="007851E2" w:rsidRPr="00BC66A8" w:rsidRDefault="007851E2" w:rsidP="00951927">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Особенности организации развивающей предметно-пространственной среды - созданная в детском саду развивающая предметно-пространственная среда обеспечивает возможность организации различных видов детской деятельности. В дошкольном учреждении имеются необходимые для реализации образовательного процесса средства обучения, в том числе технические, соответствующие материалы (в том числе расходные), игровое, спортивное, оздоровительное оборудование и инвентарь. Организация развивающей предметно-пространственной среды в группе осуществляется с учётом основных направлений развития ребёнка - дошкольника. Обстановка в группе создана таким образом, чтобы предоставить ребёнку возможность самостоятельно делать выбор. Содержание развивающей среды соответствует интересам мальчиков и девочек.</w:t>
      </w:r>
    </w:p>
    <w:p w:rsidR="007851E2" w:rsidRPr="00BC66A8" w:rsidRDefault="007851E2" w:rsidP="00951927">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В группах созданы следующие центры детской активности.</w:t>
      </w:r>
    </w:p>
    <w:p w:rsidR="007851E2" w:rsidRPr="00BC66A8" w:rsidRDefault="007851E2" w:rsidP="00912785">
      <w:pPr>
        <w:tabs>
          <w:tab w:val="left" w:pos="10773"/>
        </w:tabs>
        <w:ind w:left="0" w:right="1133"/>
        <w:rPr>
          <w:rFonts w:ascii="Times New Roman" w:hAnsi="Times New Roman" w:cs="Times New Roman"/>
          <w:b/>
          <w:sz w:val="24"/>
          <w:szCs w:val="24"/>
        </w:rPr>
      </w:pPr>
    </w:p>
    <w:tbl>
      <w:tblPr>
        <w:tblW w:w="146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0"/>
        <w:gridCol w:w="7545"/>
      </w:tblGrid>
      <w:tr w:rsidR="00CC2064" w:rsidRPr="00BC66A8" w:rsidTr="00CF2796">
        <w:trPr>
          <w:trHeight w:val="420"/>
        </w:trPr>
        <w:tc>
          <w:tcPr>
            <w:tcW w:w="7140" w:type="dxa"/>
          </w:tcPr>
          <w:p w:rsidR="00CC2064" w:rsidRPr="00BC66A8" w:rsidRDefault="00CC2064" w:rsidP="001C0E8E">
            <w:pPr>
              <w:spacing w:after="200"/>
              <w:ind w:left="0"/>
              <w:rPr>
                <w:rFonts w:ascii="Times New Roman" w:hAnsi="Times New Roman" w:cs="Times New Roman"/>
                <w:b/>
                <w:sz w:val="24"/>
                <w:szCs w:val="24"/>
              </w:rPr>
            </w:pPr>
            <w:r w:rsidRPr="00BC66A8">
              <w:rPr>
                <w:rFonts w:ascii="Times New Roman" w:hAnsi="Times New Roman" w:cs="Times New Roman"/>
                <w:b/>
                <w:sz w:val="24"/>
                <w:szCs w:val="24"/>
              </w:rPr>
              <w:lastRenderedPageBreak/>
              <w:t>Компоненты ППРС воспитательной системы</w:t>
            </w:r>
          </w:p>
        </w:tc>
        <w:tc>
          <w:tcPr>
            <w:tcW w:w="7545" w:type="dxa"/>
          </w:tcPr>
          <w:p w:rsidR="00CC2064" w:rsidRPr="00BC66A8" w:rsidRDefault="00CC2064" w:rsidP="001C0E8E">
            <w:pPr>
              <w:rPr>
                <w:rFonts w:ascii="Times New Roman" w:hAnsi="Times New Roman" w:cs="Times New Roman"/>
                <w:b/>
                <w:sz w:val="24"/>
                <w:szCs w:val="24"/>
              </w:rPr>
            </w:pPr>
            <w:r w:rsidRPr="00BC66A8">
              <w:rPr>
                <w:rFonts w:ascii="Times New Roman" w:hAnsi="Times New Roman" w:cs="Times New Roman"/>
                <w:b/>
                <w:sz w:val="24"/>
                <w:szCs w:val="24"/>
              </w:rPr>
              <w:t>Представленность в ППРС групп и ДОО</w:t>
            </w:r>
          </w:p>
        </w:tc>
      </w:tr>
      <w:tr w:rsidR="00CC2064" w:rsidRPr="00BC66A8" w:rsidTr="00CF2796">
        <w:trPr>
          <w:trHeight w:val="675"/>
        </w:trPr>
        <w:tc>
          <w:tcPr>
            <w:tcW w:w="7140" w:type="dxa"/>
          </w:tcPr>
          <w:p w:rsidR="00CC2064" w:rsidRPr="00BC66A8" w:rsidRDefault="00CC2064" w:rsidP="00F074CA">
            <w:pPr>
              <w:ind w:left="0"/>
              <w:rPr>
                <w:rFonts w:ascii="Times New Roman" w:hAnsi="Times New Roman" w:cs="Times New Roman"/>
                <w:sz w:val="24"/>
                <w:szCs w:val="24"/>
              </w:rPr>
            </w:pPr>
            <w:r w:rsidRPr="00BC66A8">
              <w:rPr>
                <w:rFonts w:ascii="Times New Roman" w:hAnsi="Times New Roman" w:cs="Times New Roman"/>
                <w:sz w:val="24"/>
                <w:szCs w:val="24"/>
              </w:rPr>
              <w:t>Знаки и символы государства, региона, области ;</w:t>
            </w:r>
          </w:p>
        </w:tc>
        <w:tc>
          <w:tcPr>
            <w:tcW w:w="7545" w:type="dxa"/>
          </w:tcPr>
          <w:p w:rsidR="00CC2064" w:rsidRPr="00BC66A8" w:rsidRDefault="00CC2064" w:rsidP="00F074CA">
            <w:pPr>
              <w:ind w:left="0"/>
              <w:rPr>
                <w:rFonts w:ascii="Times New Roman" w:hAnsi="Times New Roman" w:cs="Times New Roman"/>
                <w:sz w:val="24"/>
                <w:szCs w:val="24"/>
              </w:rPr>
            </w:pPr>
            <w:r w:rsidRPr="00BC66A8">
              <w:rPr>
                <w:rFonts w:ascii="Times New Roman" w:hAnsi="Times New Roman" w:cs="Times New Roman"/>
                <w:sz w:val="24"/>
                <w:szCs w:val="24"/>
              </w:rPr>
              <w:t>Уголок патриотизма</w:t>
            </w:r>
          </w:p>
        </w:tc>
      </w:tr>
      <w:tr w:rsidR="00CC2064" w:rsidRPr="00BC66A8" w:rsidTr="00CF2796">
        <w:trPr>
          <w:trHeight w:val="1275"/>
        </w:trPr>
        <w:tc>
          <w:tcPr>
            <w:tcW w:w="7140" w:type="dxa"/>
          </w:tcPr>
          <w:p w:rsidR="00CC2064" w:rsidRPr="00BC66A8" w:rsidRDefault="00CC2064" w:rsidP="00F074CA">
            <w:pPr>
              <w:ind w:left="0"/>
              <w:rPr>
                <w:rFonts w:ascii="Times New Roman" w:hAnsi="Times New Roman" w:cs="Times New Roman"/>
                <w:sz w:val="24"/>
                <w:szCs w:val="24"/>
              </w:rPr>
            </w:pPr>
            <w:r w:rsidRPr="00BC66A8">
              <w:rPr>
                <w:rFonts w:ascii="Times New Roman" w:hAnsi="Times New Roman" w:cs="Times New Roman"/>
                <w:sz w:val="24"/>
                <w:szCs w:val="24"/>
              </w:rPr>
              <w:t>Компоненты среды, отражающие региональные, этнографические и другие особенности социокультурных условий, в которых находится ДОО;</w:t>
            </w:r>
          </w:p>
        </w:tc>
        <w:tc>
          <w:tcPr>
            <w:tcW w:w="7545" w:type="dxa"/>
          </w:tcPr>
          <w:p w:rsidR="00CC2064" w:rsidRPr="00BC66A8" w:rsidRDefault="00CC2064" w:rsidP="00F074CA">
            <w:pPr>
              <w:ind w:left="0"/>
              <w:rPr>
                <w:rFonts w:ascii="Times New Roman" w:hAnsi="Times New Roman" w:cs="Times New Roman"/>
                <w:sz w:val="24"/>
                <w:szCs w:val="24"/>
              </w:rPr>
            </w:pPr>
            <w:r w:rsidRPr="00BC66A8">
              <w:rPr>
                <w:rFonts w:ascii="Times New Roman" w:hAnsi="Times New Roman" w:cs="Times New Roman"/>
                <w:sz w:val="24"/>
                <w:szCs w:val="24"/>
              </w:rPr>
              <w:t>Мастерская краеведения</w:t>
            </w:r>
          </w:p>
        </w:tc>
      </w:tr>
      <w:tr w:rsidR="00CC2064" w:rsidRPr="00BC66A8" w:rsidTr="00CF2796">
        <w:trPr>
          <w:trHeight w:val="1095"/>
        </w:trPr>
        <w:tc>
          <w:tcPr>
            <w:tcW w:w="7140" w:type="dxa"/>
          </w:tcPr>
          <w:p w:rsidR="00CC2064" w:rsidRPr="00BC66A8" w:rsidRDefault="00CC2064" w:rsidP="00F074CA">
            <w:pPr>
              <w:ind w:left="0"/>
              <w:rPr>
                <w:rFonts w:ascii="Times New Roman" w:hAnsi="Times New Roman" w:cs="Times New Roman"/>
                <w:sz w:val="24"/>
                <w:szCs w:val="24"/>
              </w:rPr>
            </w:pPr>
            <w:r w:rsidRPr="00BC66A8">
              <w:rPr>
                <w:rFonts w:ascii="Times New Roman" w:hAnsi="Times New Roman" w:cs="Times New Roman"/>
                <w:sz w:val="24"/>
                <w:szCs w:val="24"/>
              </w:rPr>
              <w:t>Компоненты среды, отражающие экологичность, природосообразность и безопасность;</w:t>
            </w:r>
          </w:p>
        </w:tc>
        <w:tc>
          <w:tcPr>
            <w:tcW w:w="7545" w:type="dxa"/>
          </w:tcPr>
          <w:p w:rsidR="00CC2064" w:rsidRPr="00BC66A8" w:rsidRDefault="00CC2064" w:rsidP="00F074CA">
            <w:pPr>
              <w:ind w:left="0"/>
              <w:rPr>
                <w:rFonts w:ascii="Times New Roman" w:hAnsi="Times New Roman" w:cs="Times New Roman"/>
                <w:sz w:val="24"/>
                <w:szCs w:val="24"/>
              </w:rPr>
            </w:pPr>
            <w:r w:rsidRPr="00BC66A8">
              <w:rPr>
                <w:rFonts w:ascii="Times New Roman" w:hAnsi="Times New Roman" w:cs="Times New Roman"/>
                <w:sz w:val="24"/>
                <w:szCs w:val="24"/>
              </w:rPr>
              <w:t>Экологичекая лаборатория</w:t>
            </w:r>
          </w:p>
        </w:tc>
      </w:tr>
      <w:tr w:rsidR="00CC2064" w:rsidRPr="00BC66A8" w:rsidTr="00CF2796">
        <w:trPr>
          <w:trHeight w:val="1185"/>
        </w:trPr>
        <w:tc>
          <w:tcPr>
            <w:tcW w:w="7140" w:type="dxa"/>
          </w:tcPr>
          <w:p w:rsidR="00CC2064" w:rsidRPr="00BC66A8" w:rsidRDefault="00CC2064" w:rsidP="00F074CA">
            <w:pPr>
              <w:ind w:left="0"/>
              <w:rPr>
                <w:rFonts w:ascii="Times New Roman" w:hAnsi="Times New Roman" w:cs="Times New Roman"/>
                <w:sz w:val="24"/>
                <w:szCs w:val="24"/>
              </w:rPr>
            </w:pPr>
            <w:r w:rsidRPr="00BC66A8">
              <w:rPr>
                <w:rFonts w:ascii="Times New Roman" w:hAnsi="Times New Roman" w:cs="Times New Roman"/>
                <w:sz w:val="24"/>
                <w:szCs w:val="24"/>
              </w:rPr>
              <w:t>Компоненты среды, обеспечивающие детям возможность общения, игры и совместной деятельности;</w:t>
            </w:r>
          </w:p>
        </w:tc>
        <w:tc>
          <w:tcPr>
            <w:tcW w:w="7545" w:type="dxa"/>
          </w:tcPr>
          <w:p w:rsidR="00CC2064" w:rsidRPr="00BC66A8" w:rsidRDefault="00CC2064" w:rsidP="00F074CA">
            <w:pPr>
              <w:ind w:left="0"/>
              <w:rPr>
                <w:rFonts w:ascii="Times New Roman" w:hAnsi="Times New Roman" w:cs="Times New Roman"/>
                <w:sz w:val="24"/>
                <w:szCs w:val="24"/>
              </w:rPr>
            </w:pPr>
            <w:r w:rsidRPr="00BC66A8">
              <w:rPr>
                <w:rFonts w:ascii="Times New Roman" w:hAnsi="Times New Roman" w:cs="Times New Roman"/>
                <w:sz w:val="24"/>
                <w:szCs w:val="24"/>
              </w:rPr>
              <w:t>Центры игры: сюжетно-ролевой игры, конструирования, театральная студия</w:t>
            </w:r>
          </w:p>
        </w:tc>
      </w:tr>
      <w:tr w:rsidR="00CC2064" w:rsidRPr="00BC66A8" w:rsidTr="00CF2796">
        <w:trPr>
          <w:trHeight w:val="915"/>
        </w:trPr>
        <w:tc>
          <w:tcPr>
            <w:tcW w:w="7140" w:type="dxa"/>
          </w:tcPr>
          <w:p w:rsidR="00CC2064" w:rsidRPr="00BC66A8" w:rsidRDefault="00CC2064" w:rsidP="00F074CA">
            <w:pPr>
              <w:ind w:left="0"/>
              <w:rPr>
                <w:rFonts w:ascii="Times New Roman" w:hAnsi="Times New Roman" w:cs="Times New Roman"/>
                <w:sz w:val="24"/>
                <w:szCs w:val="24"/>
              </w:rPr>
            </w:pPr>
            <w:r w:rsidRPr="00BC66A8">
              <w:rPr>
                <w:rFonts w:ascii="Times New Roman" w:hAnsi="Times New Roman" w:cs="Times New Roman"/>
                <w:sz w:val="24"/>
                <w:szCs w:val="24"/>
              </w:rPr>
              <w:t>Компоненты среды, отражающие ценность семьи, радость общения с семьей;</w:t>
            </w:r>
          </w:p>
        </w:tc>
        <w:tc>
          <w:tcPr>
            <w:tcW w:w="7545" w:type="dxa"/>
          </w:tcPr>
          <w:p w:rsidR="00CC2064" w:rsidRPr="00BC66A8" w:rsidRDefault="00CC2064" w:rsidP="00F074CA">
            <w:pPr>
              <w:ind w:left="0"/>
              <w:rPr>
                <w:rFonts w:ascii="Times New Roman" w:hAnsi="Times New Roman" w:cs="Times New Roman"/>
                <w:sz w:val="24"/>
                <w:szCs w:val="24"/>
              </w:rPr>
            </w:pPr>
            <w:r w:rsidRPr="00BC66A8">
              <w:rPr>
                <w:rFonts w:ascii="Times New Roman" w:hAnsi="Times New Roman" w:cs="Times New Roman"/>
                <w:sz w:val="24"/>
                <w:szCs w:val="24"/>
              </w:rPr>
              <w:t>Музей семей воспитанников «традиции и хобби моей семьи»</w:t>
            </w:r>
          </w:p>
        </w:tc>
      </w:tr>
      <w:tr w:rsidR="00CC2064" w:rsidRPr="00BC66A8" w:rsidTr="00CF2796">
        <w:trPr>
          <w:trHeight w:val="795"/>
        </w:trPr>
        <w:tc>
          <w:tcPr>
            <w:tcW w:w="7140" w:type="dxa"/>
          </w:tcPr>
          <w:p w:rsidR="00CC2064" w:rsidRPr="00BC66A8" w:rsidRDefault="00CC2064" w:rsidP="00F074CA">
            <w:pPr>
              <w:ind w:left="0"/>
              <w:rPr>
                <w:rFonts w:ascii="Times New Roman" w:hAnsi="Times New Roman" w:cs="Times New Roman"/>
                <w:sz w:val="24"/>
                <w:szCs w:val="24"/>
              </w:rPr>
            </w:pPr>
            <w:r w:rsidRPr="00BC66A8">
              <w:rPr>
                <w:rFonts w:ascii="Times New Roman" w:hAnsi="Times New Roman" w:cs="Times New Roman"/>
                <w:sz w:val="24"/>
                <w:szCs w:val="24"/>
              </w:rPr>
              <w:t>Компоненты среды, обеспечивающие ребёнку возможность познавательного развития,</w:t>
            </w:r>
          </w:p>
          <w:p w:rsidR="00CC2064" w:rsidRPr="00BC66A8" w:rsidRDefault="00CC2064" w:rsidP="00F074CA">
            <w:pPr>
              <w:ind w:left="0"/>
              <w:rPr>
                <w:rFonts w:ascii="Times New Roman" w:hAnsi="Times New Roman" w:cs="Times New Roman"/>
                <w:sz w:val="24"/>
                <w:szCs w:val="24"/>
              </w:rPr>
            </w:pPr>
            <w:r w:rsidRPr="00BC66A8">
              <w:rPr>
                <w:rFonts w:ascii="Times New Roman" w:hAnsi="Times New Roman" w:cs="Times New Roman"/>
                <w:sz w:val="24"/>
                <w:szCs w:val="24"/>
              </w:rPr>
              <w:t xml:space="preserve">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7545" w:type="dxa"/>
          </w:tcPr>
          <w:p w:rsidR="00CC2064" w:rsidRPr="00BC66A8" w:rsidRDefault="00CC2064" w:rsidP="00F074CA">
            <w:pPr>
              <w:ind w:left="0"/>
              <w:rPr>
                <w:rFonts w:ascii="Times New Roman" w:hAnsi="Times New Roman" w:cs="Times New Roman"/>
                <w:sz w:val="24"/>
                <w:szCs w:val="24"/>
              </w:rPr>
            </w:pPr>
            <w:r w:rsidRPr="00BC66A8">
              <w:rPr>
                <w:rFonts w:ascii="Times New Roman" w:hAnsi="Times New Roman" w:cs="Times New Roman"/>
                <w:sz w:val="24"/>
                <w:szCs w:val="24"/>
              </w:rPr>
              <w:t xml:space="preserve">Центры моделирования и конструирования </w:t>
            </w:r>
          </w:p>
          <w:p w:rsidR="00CC2064" w:rsidRPr="00BC66A8" w:rsidRDefault="00CC2064" w:rsidP="00F074CA">
            <w:pPr>
              <w:ind w:left="0"/>
              <w:rPr>
                <w:rFonts w:ascii="Times New Roman" w:hAnsi="Times New Roman" w:cs="Times New Roman"/>
                <w:sz w:val="24"/>
                <w:szCs w:val="24"/>
              </w:rPr>
            </w:pPr>
            <w:r w:rsidRPr="00BC66A8">
              <w:rPr>
                <w:rFonts w:ascii="Times New Roman" w:hAnsi="Times New Roman" w:cs="Times New Roman"/>
                <w:sz w:val="24"/>
                <w:szCs w:val="24"/>
              </w:rPr>
              <w:t>Лаборатории исследований</w:t>
            </w:r>
          </w:p>
          <w:p w:rsidR="00CC2064" w:rsidRPr="00BC66A8" w:rsidRDefault="00CC2064" w:rsidP="00F074CA">
            <w:pPr>
              <w:ind w:left="0"/>
              <w:rPr>
                <w:rFonts w:ascii="Times New Roman" w:hAnsi="Times New Roman" w:cs="Times New Roman"/>
                <w:sz w:val="24"/>
                <w:szCs w:val="24"/>
              </w:rPr>
            </w:pPr>
            <w:r w:rsidRPr="00BC66A8">
              <w:rPr>
                <w:rFonts w:ascii="Times New Roman" w:hAnsi="Times New Roman" w:cs="Times New Roman"/>
                <w:sz w:val="24"/>
                <w:szCs w:val="24"/>
              </w:rPr>
              <w:t xml:space="preserve"> Опытно-эксперементальная мастерская «Хочу все знать»</w:t>
            </w:r>
          </w:p>
        </w:tc>
      </w:tr>
      <w:tr w:rsidR="00CC2064" w:rsidRPr="00BC66A8" w:rsidTr="00CF2796">
        <w:trPr>
          <w:trHeight w:val="720"/>
        </w:trPr>
        <w:tc>
          <w:tcPr>
            <w:tcW w:w="7140" w:type="dxa"/>
          </w:tcPr>
          <w:p w:rsidR="00CC2064" w:rsidRPr="00BC66A8" w:rsidRDefault="00CC2064" w:rsidP="00F074CA">
            <w:pPr>
              <w:ind w:left="0"/>
              <w:rPr>
                <w:rFonts w:ascii="Times New Roman" w:hAnsi="Times New Roman" w:cs="Times New Roman"/>
                <w:sz w:val="24"/>
                <w:szCs w:val="24"/>
              </w:rPr>
            </w:pPr>
            <w:r w:rsidRPr="00BC66A8">
              <w:rPr>
                <w:rFonts w:ascii="Times New Roman" w:hAnsi="Times New Roman" w:cs="Times New Roman"/>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7545" w:type="dxa"/>
          </w:tcPr>
          <w:p w:rsidR="00CC2064" w:rsidRPr="00BC66A8" w:rsidRDefault="00CC2064" w:rsidP="00F074CA">
            <w:pPr>
              <w:ind w:left="0"/>
              <w:rPr>
                <w:rFonts w:ascii="Times New Roman" w:hAnsi="Times New Roman" w:cs="Times New Roman"/>
                <w:sz w:val="24"/>
                <w:szCs w:val="24"/>
              </w:rPr>
            </w:pPr>
            <w:r w:rsidRPr="00BC66A8">
              <w:rPr>
                <w:rFonts w:ascii="Times New Roman" w:hAnsi="Times New Roman" w:cs="Times New Roman"/>
                <w:sz w:val="24"/>
                <w:szCs w:val="24"/>
              </w:rPr>
              <w:t>Профессиональные мастерские родителей</w:t>
            </w:r>
          </w:p>
          <w:p w:rsidR="00CC2064" w:rsidRPr="00BC66A8" w:rsidRDefault="00CC2064" w:rsidP="00F074CA">
            <w:pPr>
              <w:ind w:left="0"/>
              <w:rPr>
                <w:rFonts w:ascii="Times New Roman" w:hAnsi="Times New Roman" w:cs="Times New Roman"/>
                <w:sz w:val="24"/>
                <w:szCs w:val="24"/>
              </w:rPr>
            </w:pPr>
            <w:r w:rsidRPr="00BC66A8">
              <w:rPr>
                <w:rFonts w:ascii="Times New Roman" w:hAnsi="Times New Roman" w:cs="Times New Roman"/>
                <w:sz w:val="24"/>
                <w:szCs w:val="24"/>
              </w:rPr>
              <w:t xml:space="preserve"> Видеонаблюдение за трудом взрослых</w:t>
            </w:r>
          </w:p>
          <w:p w:rsidR="00CC2064" w:rsidRPr="00BC66A8" w:rsidRDefault="00CC2064" w:rsidP="00F074CA">
            <w:pPr>
              <w:ind w:left="0"/>
              <w:rPr>
                <w:rFonts w:ascii="Times New Roman" w:hAnsi="Times New Roman" w:cs="Times New Roman"/>
                <w:sz w:val="24"/>
                <w:szCs w:val="24"/>
              </w:rPr>
            </w:pPr>
            <w:r w:rsidRPr="00BC66A8">
              <w:rPr>
                <w:rFonts w:ascii="Times New Roman" w:hAnsi="Times New Roman" w:cs="Times New Roman"/>
                <w:sz w:val="24"/>
                <w:szCs w:val="24"/>
              </w:rPr>
              <w:t xml:space="preserve"> Уголки дежурства</w:t>
            </w:r>
          </w:p>
          <w:p w:rsidR="00CC2064" w:rsidRPr="00BC66A8" w:rsidRDefault="00CC2064" w:rsidP="00F074CA">
            <w:pPr>
              <w:ind w:left="0"/>
              <w:rPr>
                <w:rFonts w:ascii="Times New Roman" w:hAnsi="Times New Roman" w:cs="Times New Roman"/>
                <w:sz w:val="24"/>
                <w:szCs w:val="24"/>
              </w:rPr>
            </w:pPr>
            <w:r w:rsidRPr="00BC66A8">
              <w:rPr>
                <w:rFonts w:ascii="Times New Roman" w:hAnsi="Times New Roman" w:cs="Times New Roman"/>
                <w:sz w:val="24"/>
                <w:szCs w:val="24"/>
              </w:rPr>
              <w:t xml:space="preserve"> Ролевые игры в профессии </w:t>
            </w:r>
          </w:p>
          <w:p w:rsidR="00CC2064" w:rsidRPr="00BC66A8" w:rsidRDefault="00CC2064" w:rsidP="00F074CA">
            <w:pPr>
              <w:ind w:left="0"/>
              <w:rPr>
                <w:rFonts w:ascii="Times New Roman" w:hAnsi="Times New Roman" w:cs="Times New Roman"/>
                <w:sz w:val="24"/>
                <w:szCs w:val="24"/>
              </w:rPr>
            </w:pPr>
            <w:r w:rsidRPr="00BC66A8">
              <w:rPr>
                <w:rFonts w:ascii="Times New Roman" w:hAnsi="Times New Roman" w:cs="Times New Roman"/>
                <w:sz w:val="24"/>
                <w:szCs w:val="24"/>
              </w:rPr>
              <w:t>Сюжетно-ролевые игры</w:t>
            </w:r>
          </w:p>
        </w:tc>
      </w:tr>
      <w:tr w:rsidR="00CC2064" w:rsidRPr="00BC66A8" w:rsidTr="00CF2796">
        <w:trPr>
          <w:trHeight w:val="435"/>
        </w:trPr>
        <w:tc>
          <w:tcPr>
            <w:tcW w:w="7140" w:type="dxa"/>
          </w:tcPr>
          <w:p w:rsidR="00CC2064" w:rsidRPr="00BC66A8" w:rsidRDefault="00CC2064" w:rsidP="00F074CA">
            <w:pPr>
              <w:ind w:left="0"/>
              <w:rPr>
                <w:rFonts w:ascii="Times New Roman" w:hAnsi="Times New Roman" w:cs="Times New Roman"/>
                <w:sz w:val="24"/>
                <w:szCs w:val="24"/>
              </w:rPr>
            </w:pPr>
            <w:r w:rsidRPr="00BC66A8">
              <w:rPr>
                <w:rFonts w:ascii="Times New Roman" w:hAnsi="Times New Roman" w:cs="Times New Roman"/>
                <w:sz w:val="24"/>
                <w:szCs w:val="24"/>
              </w:rPr>
              <w:t xml:space="preserve">Компоненты среды, обеспечивающие ребёнку возможности для укрепления здоровья, раскрывающие смысл здорового образа </w:t>
            </w:r>
            <w:r w:rsidRPr="00BC66A8">
              <w:rPr>
                <w:rFonts w:ascii="Times New Roman" w:hAnsi="Times New Roman" w:cs="Times New Roman"/>
                <w:sz w:val="24"/>
                <w:szCs w:val="24"/>
              </w:rPr>
              <w:lastRenderedPageBreak/>
              <w:t>жизни, физической культуры и спорта;</w:t>
            </w:r>
          </w:p>
        </w:tc>
        <w:tc>
          <w:tcPr>
            <w:tcW w:w="7545" w:type="dxa"/>
          </w:tcPr>
          <w:p w:rsidR="00CC2064" w:rsidRPr="00BC66A8" w:rsidRDefault="00CC2064" w:rsidP="00F074CA">
            <w:pPr>
              <w:ind w:left="0"/>
              <w:rPr>
                <w:rFonts w:ascii="Times New Roman" w:hAnsi="Times New Roman" w:cs="Times New Roman"/>
                <w:sz w:val="24"/>
                <w:szCs w:val="24"/>
              </w:rPr>
            </w:pPr>
            <w:r w:rsidRPr="00BC66A8">
              <w:rPr>
                <w:rFonts w:ascii="Times New Roman" w:hAnsi="Times New Roman" w:cs="Times New Roman"/>
                <w:sz w:val="24"/>
                <w:szCs w:val="24"/>
              </w:rPr>
              <w:lastRenderedPageBreak/>
              <w:t>Центры двигательной активности Спортивные атрибуты для игр</w:t>
            </w:r>
          </w:p>
        </w:tc>
      </w:tr>
      <w:tr w:rsidR="00CC2064" w:rsidRPr="00BC66A8" w:rsidTr="00CF2796">
        <w:trPr>
          <w:trHeight w:val="435"/>
        </w:trPr>
        <w:tc>
          <w:tcPr>
            <w:tcW w:w="7140" w:type="dxa"/>
          </w:tcPr>
          <w:p w:rsidR="00CC2064" w:rsidRPr="00BC66A8" w:rsidRDefault="00CC2064" w:rsidP="00F074CA">
            <w:pPr>
              <w:ind w:left="0"/>
              <w:rPr>
                <w:rFonts w:ascii="Times New Roman" w:hAnsi="Times New Roman" w:cs="Times New Roman"/>
                <w:sz w:val="24"/>
                <w:szCs w:val="24"/>
              </w:rPr>
            </w:pPr>
            <w:r w:rsidRPr="00BC66A8">
              <w:rPr>
                <w:rFonts w:ascii="Times New Roman" w:hAnsi="Times New Roman" w:cs="Times New Roman"/>
                <w:sz w:val="24"/>
                <w:szCs w:val="24"/>
              </w:rPr>
              <w:lastRenderedPageBreak/>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7545" w:type="dxa"/>
          </w:tcPr>
          <w:p w:rsidR="00CC2064" w:rsidRPr="00BC66A8" w:rsidRDefault="00CC2064" w:rsidP="00F074CA">
            <w:pPr>
              <w:ind w:left="0"/>
              <w:rPr>
                <w:rFonts w:ascii="Times New Roman" w:hAnsi="Times New Roman" w:cs="Times New Roman"/>
                <w:sz w:val="24"/>
                <w:szCs w:val="24"/>
              </w:rPr>
            </w:pPr>
            <w:r w:rsidRPr="00BC66A8">
              <w:rPr>
                <w:rFonts w:ascii="Times New Roman" w:hAnsi="Times New Roman" w:cs="Times New Roman"/>
                <w:sz w:val="24"/>
                <w:szCs w:val="24"/>
              </w:rPr>
              <w:t>Сказки разных народов, куклы в национальных одеждах Центры по ознакомлению с национальностями жителей РФ Дидактические и семейные игры</w:t>
            </w:r>
          </w:p>
        </w:tc>
      </w:tr>
    </w:tbl>
    <w:p w:rsidR="00CC2064" w:rsidRPr="00BC66A8" w:rsidRDefault="00CC2064" w:rsidP="00CC2064">
      <w:pPr>
        <w:rPr>
          <w:rFonts w:ascii="Times New Roman" w:hAnsi="Times New Roman" w:cs="Times New Roman"/>
          <w:sz w:val="24"/>
          <w:szCs w:val="24"/>
        </w:rPr>
      </w:pPr>
    </w:p>
    <w:p w:rsidR="00A74840" w:rsidRPr="00BC66A8" w:rsidRDefault="0044508F" w:rsidP="00F074CA">
      <w:pPr>
        <w:tabs>
          <w:tab w:val="left" w:pos="10773"/>
        </w:tabs>
        <w:ind w:left="0" w:right="1133" w:firstLine="709"/>
        <w:rPr>
          <w:rFonts w:ascii="Times New Roman" w:hAnsi="Times New Roman" w:cs="Times New Roman"/>
          <w:sz w:val="24"/>
          <w:szCs w:val="24"/>
        </w:rPr>
      </w:pPr>
      <w:r>
        <w:rPr>
          <w:rFonts w:ascii="Times New Roman" w:hAnsi="Times New Roman" w:cs="Times New Roman"/>
          <w:b/>
          <w:sz w:val="24"/>
          <w:szCs w:val="24"/>
        </w:rPr>
        <w:t>2.8.1</w:t>
      </w:r>
      <w:r w:rsidR="00991255">
        <w:rPr>
          <w:rFonts w:ascii="Times New Roman" w:hAnsi="Times New Roman" w:cs="Times New Roman"/>
          <w:b/>
          <w:sz w:val="24"/>
          <w:szCs w:val="24"/>
        </w:rPr>
        <w:t>2</w:t>
      </w:r>
      <w:r>
        <w:rPr>
          <w:rFonts w:ascii="Times New Roman" w:hAnsi="Times New Roman" w:cs="Times New Roman"/>
          <w:b/>
          <w:sz w:val="24"/>
          <w:szCs w:val="24"/>
        </w:rPr>
        <w:t xml:space="preserve">. </w:t>
      </w:r>
      <w:r w:rsidR="00CC2064" w:rsidRPr="00BC66A8">
        <w:rPr>
          <w:rFonts w:ascii="Times New Roman" w:hAnsi="Times New Roman" w:cs="Times New Roman"/>
          <w:b/>
          <w:sz w:val="24"/>
          <w:szCs w:val="24"/>
        </w:rPr>
        <w:t>Кадровое обеспечение</w:t>
      </w:r>
      <w:r w:rsidR="00CC2064" w:rsidRPr="00BC66A8">
        <w:rPr>
          <w:rFonts w:ascii="Times New Roman" w:hAnsi="Times New Roman" w:cs="Times New Roman"/>
          <w:sz w:val="24"/>
          <w:szCs w:val="24"/>
        </w:rPr>
        <w:t xml:space="preserve">. </w:t>
      </w:r>
    </w:p>
    <w:p w:rsidR="00A74840" w:rsidRPr="00BC66A8" w:rsidRDefault="00CC2064" w:rsidP="00F074CA">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Обязательная часть 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w:t>
      </w:r>
      <w:r w:rsidR="00B975E3" w:rsidRPr="00BC66A8">
        <w:rPr>
          <w:rFonts w:ascii="Times New Roman" w:hAnsi="Times New Roman" w:cs="Times New Roman"/>
          <w:sz w:val="24"/>
          <w:szCs w:val="24"/>
        </w:rPr>
        <w:t xml:space="preserve">ием Правительства Российской </w:t>
      </w:r>
      <w:r w:rsidRPr="00BC66A8">
        <w:rPr>
          <w:rFonts w:ascii="Times New Roman" w:hAnsi="Times New Roman" w:cs="Times New Roman"/>
          <w:sz w:val="24"/>
          <w:szCs w:val="24"/>
        </w:rPr>
        <w:t>Федерации от 21 февраля 2022 г. N 225 (Собрание законодательства Российской Федерации, 2022, N 9, ст. 1341).</w:t>
      </w:r>
    </w:p>
    <w:p w:rsidR="00A74840" w:rsidRPr="00BC66A8" w:rsidRDefault="00CC2064" w:rsidP="00F074CA">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Необходимым условием является непрерывное сопровождение Основной образовательной программы дошкольного образования педагогическими и учебно</w:t>
      </w:r>
      <w:r w:rsidR="00A74840" w:rsidRPr="00BC66A8">
        <w:rPr>
          <w:rFonts w:ascii="Times New Roman" w:hAnsi="Times New Roman" w:cs="Times New Roman"/>
          <w:sz w:val="24"/>
          <w:szCs w:val="24"/>
        </w:rPr>
        <w:t>-</w:t>
      </w:r>
      <w:r w:rsidRPr="00BC66A8">
        <w:rPr>
          <w:rFonts w:ascii="Times New Roman" w:hAnsi="Times New Roman" w:cs="Times New Roman"/>
          <w:sz w:val="24"/>
          <w:szCs w:val="24"/>
        </w:rPr>
        <w:t>вспомогательными работниками в течение всего времени ее р</w:t>
      </w:r>
      <w:r w:rsidR="00A74840" w:rsidRPr="00BC66A8">
        <w:rPr>
          <w:rFonts w:ascii="Times New Roman" w:hAnsi="Times New Roman" w:cs="Times New Roman"/>
          <w:sz w:val="24"/>
          <w:szCs w:val="24"/>
        </w:rPr>
        <w:t>еализации в дошкольных группах Д</w:t>
      </w:r>
      <w:r w:rsidRPr="00BC66A8">
        <w:rPr>
          <w:rFonts w:ascii="Times New Roman" w:hAnsi="Times New Roman" w:cs="Times New Roman"/>
          <w:sz w:val="24"/>
          <w:szCs w:val="24"/>
        </w:rPr>
        <w:t>ОУ.</w:t>
      </w:r>
    </w:p>
    <w:p w:rsidR="00A74840" w:rsidRPr="00BC66A8" w:rsidRDefault="00CC2064" w:rsidP="00F074CA">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Образовательная организация при необходимости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A74840" w:rsidRPr="00BC66A8" w:rsidRDefault="00CC2064" w:rsidP="00F074CA">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Кадровые условия реализации Программы в части, формируемой участниками образовательных отношений Реализация Программы ДОУ обеспечивается руководящими, педагогическими, учебно</w:t>
      </w:r>
      <w:r w:rsidR="00A74840" w:rsidRPr="00BC66A8">
        <w:rPr>
          <w:rFonts w:ascii="Times New Roman" w:hAnsi="Times New Roman" w:cs="Times New Roman"/>
          <w:sz w:val="24"/>
          <w:szCs w:val="24"/>
        </w:rPr>
        <w:t>-</w:t>
      </w:r>
      <w:r w:rsidRPr="00BC66A8">
        <w:rPr>
          <w:rFonts w:ascii="Times New Roman" w:hAnsi="Times New Roman" w:cs="Times New Roman"/>
          <w:sz w:val="24"/>
          <w:szCs w:val="24"/>
        </w:rPr>
        <w:t>вспомогательными, административно- хозяйственными работниками образовательной организации, а также медицинскими работниками, являющимися</w:t>
      </w:r>
      <w:r w:rsidR="00A74840" w:rsidRPr="00BC66A8">
        <w:rPr>
          <w:rFonts w:ascii="Times New Roman" w:hAnsi="Times New Roman" w:cs="Times New Roman"/>
          <w:sz w:val="24"/>
          <w:szCs w:val="24"/>
        </w:rPr>
        <w:t xml:space="preserve"> специалистами ГУЗ ТО "Плавская ЦРБ имени</w:t>
      </w:r>
      <w:r w:rsidRPr="00BC66A8">
        <w:rPr>
          <w:rFonts w:ascii="Times New Roman" w:hAnsi="Times New Roman" w:cs="Times New Roman"/>
          <w:sz w:val="24"/>
          <w:szCs w:val="24"/>
        </w:rPr>
        <w:t xml:space="preserve"> Гагарина С.С."</w:t>
      </w:r>
      <w:r w:rsidR="00F074CA">
        <w:rPr>
          <w:rFonts w:ascii="Times New Roman" w:hAnsi="Times New Roman" w:cs="Times New Roman"/>
          <w:sz w:val="24"/>
          <w:szCs w:val="24"/>
        </w:rPr>
        <w:t xml:space="preserve"> (</w:t>
      </w:r>
      <w:r w:rsidR="00A74840" w:rsidRPr="00BC66A8">
        <w:rPr>
          <w:rFonts w:ascii="Times New Roman" w:hAnsi="Times New Roman" w:cs="Times New Roman"/>
          <w:sz w:val="24"/>
          <w:szCs w:val="24"/>
        </w:rPr>
        <w:t>Чернский филиал)</w:t>
      </w:r>
      <w:r w:rsidRPr="00BC66A8">
        <w:rPr>
          <w:rFonts w:ascii="Times New Roman" w:hAnsi="Times New Roman" w:cs="Times New Roman"/>
          <w:sz w:val="24"/>
          <w:szCs w:val="24"/>
        </w:rPr>
        <w:t xml:space="preserve"> и иными работниками, выполняющими вспомогательные функции.</w:t>
      </w:r>
    </w:p>
    <w:p w:rsidR="00A74840" w:rsidRPr="00BC66A8" w:rsidRDefault="00CC2064" w:rsidP="00F074CA">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w:t>
      </w:r>
    </w:p>
    <w:p w:rsidR="00A74840" w:rsidRPr="00BC66A8" w:rsidRDefault="00CC2064" w:rsidP="00F074CA">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Руководитель организации заключает договора гражданско-правового характера и совершает иные действия в рамках своих полномочий.</w:t>
      </w:r>
    </w:p>
    <w:p w:rsidR="00A74840" w:rsidRPr="00BC66A8" w:rsidRDefault="00CC2064" w:rsidP="00F074CA">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В целях эффективной реализации ООП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w:t>
      </w:r>
      <w:r w:rsidR="00F074CA">
        <w:rPr>
          <w:rFonts w:ascii="Times New Roman" w:hAnsi="Times New Roman" w:cs="Times New Roman"/>
          <w:sz w:val="24"/>
          <w:szCs w:val="24"/>
        </w:rPr>
        <w:t>аза в три года за счет средств</w:t>
      </w:r>
      <w:r w:rsidR="00A74840" w:rsidRPr="00BC66A8">
        <w:rPr>
          <w:rFonts w:ascii="Times New Roman" w:hAnsi="Times New Roman" w:cs="Times New Roman"/>
          <w:sz w:val="24"/>
          <w:szCs w:val="24"/>
        </w:rPr>
        <w:t xml:space="preserve"> </w:t>
      </w:r>
      <w:r w:rsidRPr="00BC66A8">
        <w:rPr>
          <w:rFonts w:ascii="Times New Roman" w:hAnsi="Times New Roman" w:cs="Times New Roman"/>
          <w:sz w:val="24"/>
          <w:szCs w:val="24"/>
        </w:rPr>
        <w:t>ОУ.</w:t>
      </w:r>
    </w:p>
    <w:p w:rsidR="00A74840" w:rsidRPr="00BC66A8" w:rsidRDefault="00CC2064" w:rsidP="00F074CA">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 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w:t>
      </w:r>
    </w:p>
    <w:p w:rsidR="00CC2064" w:rsidRPr="00BC66A8" w:rsidRDefault="00CC2064" w:rsidP="00F074CA">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Педагоги повышают свою профессиональную компетентность, посещая городские методические объединения, проходя процедуру аттестации, самообразовываясь, участвуя в конкурсах различного уровня, что положительно влияет на развитие ДОУ.</w:t>
      </w:r>
    </w:p>
    <w:p w:rsidR="00B975E3" w:rsidRPr="00BC66A8" w:rsidRDefault="00B975E3">
      <w:pPr>
        <w:tabs>
          <w:tab w:val="left" w:pos="10773"/>
        </w:tabs>
        <w:ind w:left="-142" w:right="1133"/>
        <w:rPr>
          <w:rFonts w:ascii="Times New Roman" w:hAnsi="Times New Roman" w:cs="Times New Roman"/>
          <w:sz w:val="24"/>
          <w:szCs w:val="24"/>
        </w:rPr>
      </w:pPr>
    </w:p>
    <w:p w:rsidR="00B975E3" w:rsidRPr="00BC66A8" w:rsidRDefault="0044508F" w:rsidP="00F074CA">
      <w:pPr>
        <w:tabs>
          <w:tab w:val="left" w:pos="10773"/>
        </w:tabs>
        <w:ind w:left="0" w:right="1133" w:firstLine="709"/>
        <w:rPr>
          <w:rFonts w:ascii="Times New Roman" w:hAnsi="Times New Roman" w:cs="Times New Roman"/>
          <w:b/>
          <w:sz w:val="24"/>
          <w:szCs w:val="24"/>
        </w:rPr>
      </w:pPr>
      <w:r>
        <w:rPr>
          <w:rFonts w:ascii="Times New Roman" w:hAnsi="Times New Roman" w:cs="Times New Roman"/>
          <w:b/>
          <w:sz w:val="24"/>
          <w:szCs w:val="24"/>
        </w:rPr>
        <w:t>2.8.1</w:t>
      </w:r>
      <w:r w:rsidR="00991255">
        <w:rPr>
          <w:rFonts w:ascii="Times New Roman" w:hAnsi="Times New Roman" w:cs="Times New Roman"/>
          <w:b/>
          <w:sz w:val="24"/>
          <w:szCs w:val="24"/>
        </w:rPr>
        <w:t>3</w:t>
      </w:r>
      <w:r w:rsidR="00B975E3" w:rsidRPr="00BC66A8">
        <w:rPr>
          <w:rFonts w:ascii="Times New Roman" w:hAnsi="Times New Roman" w:cs="Times New Roman"/>
          <w:b/>
          <w:sz w:val="24"/>
          <w:szCs w:val="24"/>
        </w:rPr>
        <w:t>.  Нормативно-методическое обеспечение.</w:t>
      </w:r>
    </w:p>
    <w:p w:rsidR="00B975E3" w:rsidRPr="00BC66A8" w:rsidRDefault="00B975E3" w:rsidP="00F074CA">
      <w:pPr>
        <w:tabs>
          <w:tab w:val="left" w:pos="10773"/>
        </w:tabs>
        <w:ind w:left="0" w:right="1133" w:firstLine="709"/>
        <w:rPr>
          <w:rFonts w:ascii="Times New Roman" w:hAnsi="Times New Roman" w:cs="Times New Roman"/>
          <w:b/>
          <w:sz w:val="24"/>
          <w:szCs w:val="24"/>
        </w:rPr>
      </w:pPr>
      <w:r w:rsidRPr="00BC66A8">
        <w:rPr>
          <w:rFonts w:ascii="Times New Roman" w:hAnsi="Times New Roman" w:cs="Times New Roman"/>
          <w:sz w:val="24"/>
          <w:szCs w:val="24"/>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института воспитания.рф.</w:t>
      </w:r>
      <w:r w:rsidRPr="00BC66A8">
        <w:rPr>
          <w:rFonts w:ascii="Times New Roman" w:hAnsi="Times New Roman" w:cs="Times New Roman"/>
          <w:b/>
          <w:sz w:val="24"/>
          <w:szCs w:val="24"/>
        </w:rPr>
        <w:t>https://институтвоспитания.рф/programmyvospitaniya/programmy-vospitaniya-doo/prakticheskoe-rukovodstvo-vospitatelyu-ovospitanii/</w:t>
      </w:r>
    </w:p>
    <w:p w:rsidR="00ED2441" w:rsidRPr="00BC66A8" w:rsidRDefault="00B975E3" w:rsidP="00F074CA">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В этом разделе могут быть представлены решения на уровне ДОО по принятию, внесению изменений в должностные и</w:t>
      </w:r>
      <w:r w:rsidR="00F074CA">
        <w:rPr>
          <w:rFonts w:ascii="Times New Roman" w:hAnsi="Times New Roman" w:cs="Times New Roman"/>
          <w:sz w:val="24"/>
          <w:szCs w:val="24"/>
        </w:rPr>
        <w:t>нструкции педагогов по вопросам</w:t>
      </w:r>
      <w:r w:rsidRPr="00BC66A8">
        <w:rPr>
          <w:rFonts w:ascii="Times New Roman" w:hAnsi="Times New Roman" w:cs="Times New Roman"/>
          <w:sz w:val="24"/>
          <w:szCs w:val="24"/>
        </w:rPr>
        <w:t xml:space="preserve"> воспитательной деятельности,</w:t>
      </w:r>
      <w:r w:rsidR="00F074CA">
        <w:rPr>
          <w:rFonts w:ascii="Times New Roman" w:hAnsi="Times New Roman" w:cs="Times New Roman"/>
          <w:sz w:val="24"/>
          <w:szCs w:val="24"/>
        </w:rPr>
        <w:t xml:space="preserve"> </w:t>
      </w:r>
      <w:r w:rsidRPr="00BC66A8">
        <w:rPr>
          <w:rFonts w:ascii="Times New Roman" w:hAnsi="Times New Roman" w:cs="Times New Roman"/>
          <w:sz w:val="24"/>
          <w:szCs w:val="24"/>
        </w:rPr>
        <w:t>ведению договорных отношений, сетевой форме организации образовательного процесса, сотрудничеству с социальными партнерами, норматив</w:t>
      </w:r>
      <w:r w:rsidR="00F074CA">
        <w:rPr>
          <w:rFonts w:ascii="Times New Roman" w:hAnsi="Times New Roman" w:cs="Times New Roman"/>
          <w:sz w:val="24"/>
          <w:szCs w:val="24"/>
        </w:rPr>
        <w:t xml:space="preserve">ному, методическому обеспечению </w:t>
      </w:r>
      <w:r w:rsidRPr="00BC66A8">
        <w:rPr>
          <w:rFonts w:ascii="Times New Roman" w:hAnsi="Times New Roman" w:cs="Times New Roman"/>
          <w:sz w:val="24"/>
          <w:szCs w:val="24"/>
        </w:rPr>
        <w:t>воспитательной деятельности.</w:t>
      </w:r>
    </w:p>
    <w:p w:rsidR="00A74840" w:rsidRDefault="00B975E3" w:rsidP="00F074CA">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Представляются ссылки на локальные нормативные акты, в которые вносятся изменения в связи с утверждением рабочей программы воспитания.</w:t>
      </w:r>
    </w:p>
    <w:p w:rsidR="00F074CA" w:rsidRPr="00BC66A8" w:rsidRDefault="00F074CA" w:rsidP="00F074CA">
      <w:pPr>
        <w:tabs>
          <w:tab w:val="left" w:pos="10773"/>
        </w:tabs>
        <w:ind w:left="0" w:right="1133" w:firstLine="709"/>
        <w:rPr>
          <w:rFonts w:ascii="Times New Roman" w:hAnsi="Times New Roman" w:cs="Times New Roman"/>
          <w:sz w:val="24"/>
          <w:szCs w:val="24"/>
        </w:rPr>
      </w:pPr>
    </w:p>
    <w:p w:rsidR="00F074CA" w:rsidRDefault="0044508F" w:rsidP="00F074CA">
      <w:pPr>
        <w:tabs>
          <w:tab w:val="left" w:pos="10773"/>
        </w:tabs>
        <w:ind w:left="0" w:right="1133" w:firstLine="709"/>
        <w:rPr>
          <w:rFonts w:ascii="Times New Roman" w:hAnsi="Times New Roman" w:cs="Times New Roman"/>
          <w:b/>
          <w:sz w:val="24"/>
          <w:szCs w:val="24"/>
        </w:rPr>
      </w:pPr>
      <w:r>
        <w:rPr>
          <w:rFonts w:ascii="Times New Roman" w:hAnsi="Times New Roman" w:cs="Times New Roman"/>
          <w:b/>
          <w:sz w:val="24"/>
          <w:szCs w:val="24"/>
        </w:rPr>
        <w:t>2.8.1</w:t>
      </w:r>
      <w:r w:rsidR="00991255">
        <w:rPr>
          <w:rFonts w:ascii="Times New Roman" w:hAnsi="Times New Roman" w:cs="Times New Roman"/>
          <w:b/>
          <w:sz w:val="24"/>
          <w:szCs w:val="24"/>
        </w:rPr>
        <w:t>4</w:t>
      </w:r>
      <w:r w:rsidR="00ED2441" w:rsidRPr="00BC66A8">
        <w:rPr>
          <w:rFonts w:ascii="Times New Roman" w:hAnsi="Times New Roman" w:cs="Times New Roman"/>
          <w:b/>
          <w:sz w:val="24"/>
          <w:szCs w:val="24"/>
        </w:rPr>
        <w:t>.  Требования к условиям работы с особыми категориями детей.</w:t>
      </w:r>
    </w:p>
    <w:p w:rsidR="00ED2441" w:rsidRPr="00F074CA" w:rsidRDefault="00ED2441" w:rsidP="00F074CA">
      <w:pPr>
        <w:tabs>
          <w:tab w:val="left" w:pos="10773"/>
        </w:tabs>
        <w:ind w:left="0" w:right="1133" w:firstLine="709"/>
        <w:rPr>
          <w:rFonts w:ascii="Times New Roman" w:hAnsi="Times New Roman" w:cs="Times New Roman"/>
          <w:b/>
          <w:sz w:val="24"/>
          <w:szCs w:val="24"/>
        </w:rPr>
      </w:pPr>
      <w:r w:rsidRPr="00BC66A8">
        <w:rPr>
          <w:rFonts w:ascii="Times New Roman" w:hAnsi="Times New Roman" w:cs="Times New Roman"/>
          <w:b/>
          <w:sz w:val="24"/>
          <w:szCs w:val="24"/>
        </w:rPr>
        <w:t>На уровне уклада:</w:t>
      </w:r>
      <w:r w:rsidRPr="00BC66A8">
        <w:rPr>
          <w:rFonts w:ascii="Times New Roman" w:hAnsi="Times New Roman" w:cs="Times New Roman"/>
          <w:sz w:val="24"/>
          <w:szCs w:val="24"/>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 </w:t>
      </w:r>
    </w:p>
    <w:p w:rsidR="00ED2441" w:rsidRPr="00BC66A8" w:rsidRDefault="00ED2441" w:rsidP="00F074CA">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b/>
          <w:sz w:val="24"/>
          <w:szCs w:val="24"/>
        </w:rPr>
        <w:t>На уровне воспитывающих сред</w:t>
      </w:r>
      <w:r w:rsidRPr="00BC66A8">
        <w:rPr>
          <w:rFonts w:ascii="Times New Roman" w:hAnsi="Times New Roman" w:cs="Times New Roman"/>
          <w:sz w:val="24"/>
          <w:szCs w:val="24"/>
        </w:rPr>
        <w:t>. РППС строится как максимально доступная для детей с ОВЗ;</w:t>
      </w:r>
    </w:p>
    <w:p w:rsidR="00ED2441" w:rsidRPr="00BC66A8" w:rsidRDefault="00ED2441" w:rsidP="00F074CA">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событийная воспитывающая среда ДОО обеспечивает возможность включения каждого ребенка в различные формы жизни детского сообщества; </w:t>
      </w:r>
    </w:p>
    <w:p w:rsidR="00ED2441" w:rsidRPr="00BC66A8" w:rsidRDefault="00ED2441" w:rsidP="00F074CA">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рукотворная воспитывающая среда обеспечивает возможность демонстрации уникальности достижений каждого ребенка. </w:t>
      </w:r>
    </w:p>
    <w:p w:rsidR="00ED2441" w:rsidRPr="00BC66A8" w:rsidRDefault="00ED2441" w:rsidP="00F074CA">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b/>
          <w:sz w:val="24"/>
          <w:szCs w:val="24"/>
        </w:rPr>
        <w:t>На уровне общности</w:t>
      </w:r>
      <w:r w:rsidRPr="00BC66A8">
        <w:rPr>
          <w:rFonts w:ascii="Times New Roman" w:hAnsi="Times New Roman" w:cs="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w:t>
      </w:r>
    </w:p>
    <w:p w:rsidR="00ED2441" w:rsidRPr="00BC66A8" w:rsidRDefault="00ED2441" w:rsidP="00F074CA">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lastRenderedPageBreak/>
        <w:t>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ED2441" w:rsidRPr="00BC66A8" w:rsidRDefault="00ED2441" w:rsidP="00F074CA">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b/>
          <w:sz w:val="24"/>
          <w:szCs w:val="24"/>
        </w:rPr>
        <w:t>На уровне деятельностей</w:t>
      </w:r>
      <w:r w:rsidRPr="00BC66A8">
        <w:rPr>
          <w:rFonts w:ascii="Times New Roman" w:hAnsi="Times New Roman" w:cs="Times New Roman"/>
          <w:sz w:val="24"/>
          <w:szCs w:val="24"/>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w:t>
      </w:r>
    </w:p>
    <w:p w:rsidR="00ED2441" w:rsidRPr="00BC66A8" w:rsidRDefault="00ED2441" w:rsidP="00F074CA">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формирует опыт работы в команде, развивает активность и ответственность каждого ребенка в социальной ситуации его развития.</w:t>
      </w:r>
    </w:p>
    <w:p w:rsidR="00ED2441" w:rsidRPr="00BC66A8" w:rsidRDefault="00ED2441" w:rsidP="00F074CA">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b/>
          <w:sz w:val="24"/>
          <w:szCs w:val="24"/>
        </w:rPr>
        <w:t>На уровне событий</w:t>
      </w:r>
      <w:r w:rsidRPr="00BC66A8">
        <w:rPr>
          <w:rFonts w:ascii="Times New Roman" w:hAnsi="Times New Roman" w:cs="Times New Roman"/>
          <w:sz w:val="24"/>
          <w:szCs w:val="24"/>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w:t>
      </w:r>
    </w:p>
    <w:p w:rsidR="00ED2441" w:rsidRPr="00BC66A8" w:rsidRDefault="00ED2441" w:rsidP="00F074CA">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D73708" w:rsidRPr="00BC66A8" w:rsidRDefault="00D73708">
      <w:pPr>
        <w:tabs>
          <w:tab w:val="left" w:pos="10773"/>
        </w:tabs>
        <w:ind w:left="-142" w:right="1133"/>
        <w:rPr>
          <w:rFonts w:ascii="Times New Roman" w:hAnsi="Times New Roman" w:cs="Times New Roman"/>
          <w:b/>
          <w:sz w:val="24"/>
          <w:szCs w:val="24"/>
        </w:rPr>
      </w:pPr>
    </w:p>
    <w:p w:rsidR="00ED2441" w:rsidRPr="00BC66A8" w:rsidRDefault="0044508F" w:rsidP="00F074CA">
      <w:pPr>
        <w:tabs>
          <w:tab w:val="left" w:pos="10773"/>
        </w:tabs>
        <w:ind w:left="0" w:right="1133" w:firstLine="709"/>
        <w:rPr>
          <w:rFonts w:ascii="Times New Roman" w:hAnsi="Times New Roman" w:cs="Times New Roman"/>
          <w:b/>
          <w:sz w:val="24"/>
          <w:szCs w:val="24"/>
        </w:rPr>
      </w:pPr>
      <w:r>
        <w:rPr>
          <w:rFonts w:ascii="Times New Roman" w:hAnsi="Times New Roman" w:cs="Times New Roman"/>
          <w:b/>
          <w:sz w:val="24"/>
          <w:szCs w:val="24"/>
        </w:rPr>
        <w:t>2.8.1</w:t>
      </w:r>
      <w:r w:rsidR="00991255">
        <w:rPr>
          <w:rFonts w:ascii="Times New Roman" w:hAnsi="Times New Roman" w:cs="Times New Roman"/>
          <w:b/>
          <w:sz w:val="24"/>
          <w:szCs w:val="24"/>
        </w:rPr>
        <w:t>5</w:t>
      </w:r>
      <w:r w:rsidR="00ED2441" w:rsidRPr="00BC66A8">
        <w:rPr>
          <w:rFonts w:ascii="Times New Roman" w:hAnsi="Times New Roman" w:cs="Times New Roman"/>
          <w:b/>
          <w:sz w:val="24"/>
          <w:szCs w:val="24"/>
        </w:rPr>
        <w:t xml:space="preserve">.  Задачи воспитательной работы с детьми с особыми образовательными потребностями. </w:t>
      </w:r>
    </w:p>
    <w:p w:rsidR="00ED2441" w:rsidRPr="00BC66A8" w:rsidRDefault="00ED2441" w:rsidP="00F074CA">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По своим основным задачам воспитательная работа в ДОО не зависит от наличия (отсутствия) у ребенка особых образовательных потребностей. В основе процесса воспитания детей в ДОО должны лежать традиционные ценности российского общества.</w:t>
      </w:r>
    </w:p>
    <w:p w:rsidR="00ED2441" w:rsidRPr="00BC66A8" w:rsidRDefault="00ED2441" w:rsidP="00F074CA">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Необходимо создавать особые условия воспитания для отдельных категорий обучающихся, имеющих особые образовательные потребности: </w:t>
      </w:r>
    </w:p>
    <w:p w:rsidR="00ED2441" w:rsidRPr="00F074CA" w:rsidRDefault="00ED2441" w:rsidP="00F074CA">
      <w:pPr>
        <w:pStyle w:val="a3"/>
        <w:numPr>
          <w:ilvl w:val="0"/>
          <w:numId w:val="19"/>
        </w:numPr>
        <w:tabs>
          <w:tab w:val="left" w:pos="1069"/>
        </w:tabs>
        <w:ind w:left="0" w:right="1133" w:firstLine="851"/>
        <w:rPr>
          <w:rFonts w:ascii="Times New Roman" w:hAnsi="Times New Roman" w:cs="Times New Roman"/>
          <w:sz w:val="24"/>
          <w:szCs w:val="24"/>
        </w:rPr>
      </w:pPr>
      <w:r w:rsidRPr="00F074CA">
        <w:rPr>
          <w:rFonts w:ascii="Times New Roman" w:hAnsi="Times New Roman" w:cs="Times New Roman"/>
          <w:sz w:val="24"/>
          <w:szCs w:val="24"/>
        </w:rPr>
        <w:t>дети с инвалидностью,</w:t>
      </w:r>
    </w:p>
    <w:p w:rsidR="00D73708" w:rsidRPr="00F074CA" w:rsidRDefault="00ED2441" w:rsidP="00F074CA">
      <w:pPr>
        <w:pStyle w:val="a3"/>
        <w:numPr>
          <w:ilvl w:val="0"/>
          <w:numId w:val="19"/>
        </w:numPr>
        <w:tabs>
          <w:tab w:val="left" w:pos="1069"/>
        </w:tabs>
        <w:ind w:left="0" w:right="1133" w:firstLine="851"/>
        <w:rPr>
          <w:rFonts w:ascii="Times New Roman" w:hAnsi="Times New Roman" w:cs="Times New Roman"/>
          <w:sz w:val="24"/>
          <w:szCs w:val="24"/>
        </w:rPr>
      </w:pPr>
      <w:r w:rsidRPr="00F074CA">
        <w:rPr>
          <w:rFonts w:ascii="Times New Roman" w:hAnsi="Times New Roman" w:cs="Times New Roman"/>
          <w:sz w:val="24"/>
          <w:szCs w:val="24"/>
        </w:rPr>
        <w:t>дети с ограничен</w:t>
      </w:r>
      <w:r w:rsidR="00D73708" w:rsidRPr="00F074CA">
        <w:rPr>
          <w:rFonts w:ascii="Times New Roman" w:hAnsi="Times New Roman" w:cs="Times New Roman"/>
          <w:sz w:val="24"/>
          <w:szCs w:val="24"/>
        </w:rPr>
        <w:t xml:space="preserve">ными возможностями здоровья, </w:t>
      </w:r>
    </w:p>
    <w:p w:rsidR="00D73708" w:rsidRPr="00F074CA" w:rsidRDefault="00ED2441" w:rsidP="00F074CA">
      <w:pPr>
        <w:pStyle w:val="a3"/>
        <w:numPr>
          <w:ilvl w:val="0"/>
          <w:numId w:val="19"/>
        </w:numPr>
        <w:tabs>
          <w:tab w:val="left" w:pos="1069"/>
        </w:tabs>
        <w:ind w:left="0" w:right="1133" w:firstLine="851"/>
        <w:rPr>
          <w:rFonts w:ascii="Times New Roman" w:hAnsi="Times New Roman" w:cs="Times New Roman"/>
          <w:sz w:val="24"/>
          <w:szCs w:val="24"/>
        </w:rPr>
      </w:pPr>
      <w:r w:rsidRPr="00F074CA">
        <w:rPr>
          <w:rFonts w:ascii="Times New Roman" w:hAnsi="Times New Roman" w:cs="Times New Roman"/>
          <w:sz w:val="24"/>
          <w:szCs w:val="24"/>
        </w:rPr>
        <w:t xml:space="preserve">дети из социально уязвимых групп (воспитанники детских домов, дети из семей мигрантов, и так далее), одаренные дети и другие категории. </w:t>
      </w:r>
    </w:p>
    <w:p w:rsidR="00ED2441" w:rsidRPr="00BC66A8" w:rsidRDefault="00ED2441" w:rsidP="00F074CA">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D73708" w:rsidRPr="00BC66A8" w:rsidRDefault="00D73708" w:rsidP="00F074CA">
      <w:pPr>
        <w:tabs>
          <w:tab w:val="left" w:pos="10773"/>
        </w:tabs>
        <w:ind w:left="0" w:right="1133" w:firstLine="709"/>
        <w:rPr>
          <w:rFonts w:ascii="Times New Roman" w:hAnsi="Times New Roman" w:cs="Times New Roman"/>
          <w:b/>
          <w:sz w:val="24"/>
          <w:szCs w:val="24"/>
        </w:rPr>
      </w:pPr>
      <w:r w:rsidRPr="00BC66A8">
        <w:rPr>
          <w:rFonts w:ascii="Times New Roman" w:hAnsi="Times New Roman" w:cs="Times New Roman"/>
          <w:b/>
          <w:sz w:val="24"/>
          <w:szCs w:val="24"/>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D73708" w:rsidRPr="00BC66A8" w:rsidRDefault="00912785" w:rsidP="00F074CA">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1</w:t>
      </w:r>
      <w:r w:rsidR="00D73708" w:rsidRPr="00BC66A8">
        <w:rPr>
          <w:rFonts w:ascii="Times New Roman" w:hAnsi="Times New Roman" w:cs="Times New Roman"/>
          <w:sz w:val="24"/>
          <w:szCs w:val="24"/>
        </w:rPr>
        <w:t xml:space="preserve">)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w:t>
      </w:r>
      <w:r w:rsidR="00D73708" w:rsidRPr="00BC66A8">
        <w:rPr>
          <w:rFonts w:ascii="Times New Roman" w:hAnsi="Times New Roman" w:cs="Times New Roman"/>
          <w:sz w:val="24"/>
          <w:szCs w:val="24"/>
        </w:rPr>
        <w:lastRenderedPageBreak/>
        <w:t>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D73708" w:rsidRPr="00BC66A8" w:rsidRDefault="00D73708" w:rsidP="00F074CA">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D73708" w:rsidRPr="00BC66A8" w:rsidRDefault="00D73708" w:rsidP="00F074CA">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D73708" w:rsidRPr="00BC66A8" w:rsidRDefault="00D73708" w:rsidP="00F074CA">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w:t>
      </w:r>
    </w:p>
    <w:p w:rsidR="00D73708" w:rsidRPr="00BC66A8" w:rsidRDefault="00D73708" w:rsidP="00F074CA">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D73708" w:rsidRDefault="00D73708" w:rsidP="00F074CA">
      <w:pPr>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участие семьи как необходимое условие для полноценного воспитания ребенка дошкольного возраста с особыми образовательными потребностями (п.29.4.3.2.ФОП  ДО). </w:t>
      </w:r>
    </w:p>
    <w:p w:rsidR="00CA37E0" w:rsidRDefault="00CA37E0" w:rsidP="00F074CA">
      <w:pPr>
        <w:tabs>
          <w:tab w:val="left" w:pos="10773"/>
        </w:tabs>
        <w:ind w:left="0" w:right="1133" w:firstLine="709"/>
        <w:rPr>
          <w:rFonts w:ascii="Times New Roman" w:hAnsi="Times New Roman" w:cs="Times New Roman"/>
          <w:sz w:val="24"/>
          <w:szCs w:val="24"/>
        </w:rPr>
      </w:pPr>
    </w:p>
    <w:p w:rsidR="00CA37E0" w:rsidRDefault="00CA37E0" w:rsidP="00F074CA">
      <w:pPr>
        <w:tabs>
          <w:tab w:val="left" w:pos="10773"/>
        </w:tabs>
        <w:ind w:left="0" w:right="1133" w:firstLine="709"/>
        <w:rPr>
          <w:rFonts w:ascii="Times New Roman" w:hAnsi="Times New Roman" w:cs="Times New Roman"/>
          <w:sz w:val="24"/>
          <w:szCs w:val="24"/>
        </w:rPr>
      </w:pPr>
    </w:p>
    <w:p w:rsidR="00CA37E0" w:rsidRDefault="00CA37E0" w:rsidP="00F074CA">
      <w:pPr>
        <w:tabs>
          <w:tab w:val="left" w:pos="10773"/>
        </w:tabs>
        <w:ind w:left="0" w:right="1133" w:firstLine="709"/>
        <w:rPr>
          <w:rFonts w:ascii="Times New Roman" w:hAnsi="Times New Roman" w:cs="Times New Roman"/>
          <w:sz w:val="24"/>
          <w:szCs w:val="24"/>
        </w:rPr>
      </w:pPr>
    </w:p>
    <w:p w:rsidR="00CA37E0" w:rsidRDefault="00CA37E0" w:rsidP="00F074CA">
      <w:pPr>
        <w:tabs>
          <w:tab w:val="left" w:pos="10773"/>
        </w:tabs>
        <w:ind w:left="0" w:right="1133" w:firstLine="709"/>
        <w:rPr>
          <w:rFonts w:ascii="Times New Roman" w:hAnsi="Times New Roman" w:cs="Times New Roman"/>
          <w:sz w:val="24"/>
          <w:szCs w:val="24"/>
        </w:rPr>
      </w:pPr>
    </w:p>
    <w:p w:rsidR="00CA37E0" w:rsidRDefault="00CA37E0" w:rsidP="00F074CA">
      <w:pPr>
        <w:tabs>
          <w:tab w:val="left" w:pos="10773"/>
        </w:tabs>
        <w:ind w:left="0" w:right="1133" w:firstLine="709"/>
        <w:rPr>
          <w:rFonts w:ascii="Times New Roman" w:hAnsi="Times New Roman" w:cs="Times New Roman"/>
          <w:sz w:val="24"/>
          <w:szCs w:val="24"/>
        </w:rPr>
      </w:pPr>
    </w:p>
    <w:p w:rsidR="00CA37E0" w:rsidRDefault="00CA37E0" w:rsidP="00F074CA">
      <w:pPr>
        <w:tabs>
          <w:tab w:val="left" w:pos="10773"/>
        </w:tabs>
        <w:ind w:left="0" w:right="1133" w:firstLine="709"/>
        <w:rPr>
          <w:rFonts w:ascii="Times New Roman" w:hAnsi="Times New Roman" w:cs="Times New Roman"/>
          <w:sz w:val="24"/>
          <w:szCs w:val="24"/>
        </w:rPr>
      </w:pPr>
    </w:p>
    <w:p w:rsidR="00CA37E0" w:rsidRDefault="00CA37E0" w:rsidP="00F074CA">
      <w:pPr>
        <w:tabs>
          <w:tab w:val="left" w:pos="10773"/>
        </w:tabs>
        <w:ind w:left="0" w:right="1133" w:firstLine="709"/>
        <w:rPr>
          <w:rFonts w:ascii="Times New Roman" w:hAnsi="Times New Roman" w:cs="Times New Roman"/>
          <w:sz w:val="24"/>
          <w:szCs w:val="24"/>
        </w:rPr>
      </w:pPr>
    </w:p>
    <w:p w:rsidR="00CA37E0" w:rsidRDefault="00CA37E0" w:rsidP="00F074CA">
      <w:pPr>
        <w:tabs>
          <w:tab w:val="left" w:pos="10773"/>
        </w:tabs>
        <w:ind w:left="0" w:right="1133" w:firstLine="709"/>
        <w:rPr>
          <w:rFonts w:ascii="Times New Roman" w:hAnsi="Times New Roman" w:cs="Times New Roman"/>
          <w:sz w:val="24"/>
          <w:szCs w:val="24"/>
        </w:rPr>
      </w:pPr>
    </w:p>
    <w:p w:rsidR="00CA37E0" w:rsidRDefault="00CA37E0" w:rsidP="00F074CA">
      <w:pPr>
        <w:tabs>
          <w:tab w:val="left" w:pos="10773"/>
        </w:tabs>
        <w:ind w:left="0" w:right="1133" w:firstLine="709"/>
        <w:rPr>
          <w:rFonts w:ascii="Times New Roman" w:hAnsi="Times New Roman" w:cs="Times New Roman"/>
          <w:sz w:val="24"/>
          <w:szCs w:val="24"/>
        </w:rPr>
      </w:pPr>
    </w:p>
    <w:p w:rsidR="00CA37E0" w:rsidRDefault="00CA37E0" w:rsidP="00F074CA">
      <w:pPr>
        <w:tabs>
          <w:tab w:val="left" w:pos="10773"/>
        </w:tabs>
        <w:ind w:left="0" w:right="1133" w:firstLine="709"/>
        <w:rPr>
          <w:rFonts w:ascii="Times New Roman" w:hAnsi="Times New Roman" w:cs="Times New Roman"/>
          <w:sz w:val="24"/>
          <w:szCs w:val="24"/>
        </w:rPr>
      </w:pPr>
    </w:p>
    <w:p w:rsidR="00CA37E0" w:rsidRDefault="00CA37E0" w:rsidP="00F074CA">
      <w:pPr>
        <w:tabs>
          <w:tab w:val="left" w:pos="10773"/>
        </w:tabs>
        <w:ind w:left="0" w:right="1133" w:firstLine="709"/>
        <w:rPr>
          <w:rFonts w:ascii="Times New Roman" w:hAnsi="Times New Roman" w:cs="Times New Roman"/>
          <w:sz w:val="24"/>
          <w:szCs w:val="24"/>
        </w:rPr>
      </w:pPr>
    </w:p>
    <w:p w:rsidR="00CA37E0" w:rsidRDefault="00CA37E0" w:rsidP="00F074CA">
      <w:pPr>
        <w:tabs>
          <w:tab w:val="left" w:pos="10773"/>
        </w:tabs>
        <w:ind w:left="0" w:right="1133" w:firstLine="709"/>
        <w:rPr>
          <w:rFonts w:ascii="Times New Roman" w:hAnsi="Times New Roman" w:cs="Times New Roman"/>
          <w:sz w:val="24"/>
          <w:szCs w:val="24"/>
        </w:rPr>
      </w:pPr>
    </w:p>
    <w:p w:rsidR="00CA37E0" w:rsidRDefault="00CA37E0" w:rsidP="00F074CA">
      <w:pPr>
        <w:tabs>
          <w:tab w:val="left" w:pos="10773"/>
        </w:tabs>
        <w:ind w:left="0" w:right="1133" w:firstLine="709"/>
        <w:rPr>
          <w:rFonts w:ascii="Times New Roman" w:hAnsi="Times New Roman" w:cs="Times New Roman"/>
          <w:sz w:val="24"/>
          <w:szCs w:val="24"/>
        </w:rPr>
      </w:pPr>
    </w:p>
    <w:p w:rsidR="00CA37E0" w:rsidRPr="00BC66A8" w:rsidRDefault="00CA37E0" w:rsidP="00F074CA">
      <w:pPr>
        <w:tabs>
          <w:tab w:val="left" w:pos="10773"/>
        </w:tabs>
        <w:ind w:left="0" w:right="1133" w:firstLine="709"/>
        <w:rPr>
          <w:rFonts w:ascii="Times New Roman" w:hAnsi="Times New Roman" w:cs="Times New Roman"/>
          <w:sz w:val="24"/>
          <w:szCs w:val="24"/>
        </w:rPr>
      </w:pPr>
    </w:p>
    <w:p w:rsidR="00D73708" w:rsidRPr="00BC66A8" w:rsidRDefault="00D73708" w:rsidP="00D73708">
      <w:pPr>
        <w:tabs>
          <w:tab w:val="left" w:pos="10773"/>
        </w:tabs>
        <w:ind w:left="0" w:right="1133"/>
        <w:rPr>
          <w:rFonts w:ascii="Times New Roman" w:hAnsi="Times New Roman" w:cs="Times New Roman"/>
          <w:sz w:val="24"/>
          <w:szCs w:val="24"/>
        </w:rPr>
      </w:pPr>
    </w:p>
    <w:p w:rsidR="00D73708" w:rsidRPr="00BC66A8" w:rsidRDefault="00D73708" w:rsidP="00F074CA">
      <w:pPr>
        <w:pStyle w:val="a3"/>
        <w:tabs>
          <w:tab w:val="left" w:pos="10773"/>
        </w:tabs>
        <w:ind w:left="0" w:right="1133"/>
        <w:jc w:val="center"/>
        <w:rPr>
          <w:rFonts w:ascii="Times New Roman" w:hAnsi="Times New Roman" w:cs="Times New Roman"/>
          <w:b/>
          <w:sz w:val="24"/>
          <w:szCs w:val="24"/>
        </w:rPr>
      </w:pPr>
      <w:r w:rsidRPr="00BC66A8">
        <w:rPr>
          <w:rFonts w:ascii="Times New Roman" w:hAnsi="Times New Roman" w:cs="Times New Roman"/>
          <w:b/>
          <w:sz w:val="24"/>
          <w:szCs w:val="24"/>
        </w:rPr>
        <w:lastRenderedPageBreak/>
        <w:t xml:space="preserve">Ш. </w:t>
      </w:r>
      <w:r w:rsidR="00F074CA">
        <w:rPr>
          <w:rFonts w:ascii="Times New Roman" w:hAnsi="Times New Roman" w:cs="Times New Roman"/>
          <w:b/>
          <w:sz w:val="24"/>
          <w:szCs w:val="24"/>
        </w:rPr>
        <w:t>ОРГАНИЗАЦИОННЫЙ РАЗДЕЛ</w:t>
      </w:r>
    </w:p>
    <w:p w:rsidR="004E08CC" w:rsidRPr="00BC66A8" w:rsidRDefault="004E08CC" w:rsidP="00F074CA">
      <w:pPr>
        <w:pStyle w:val="a3"/>
        <w:tabs>
          <w:tab w:val="left" w:pos="10773"/>
        </w:tabs>
        <w:ind w:left="0" w:right="1133" w:firstLine="709"/>
        <w:rPr>
          <w:rFonts w:ascii="Times New Roman" w:hAnsi="Times New Roman" w:cs="Times New Roman"/>
          <w:b/>
          <w:sz w:val="24"/>
          <w:szCs w:val="24"/>
        </w:rPr>
      </w:pPr>
      <w:r w:rsidRPr="00BC66A8">
        <w:rPr>
          <w:rFonts w:ascii="Times New Roman" w:hAnsi="Times New Roman" w:cs="Times New Roman"/>
          <w:b/>
          <w:sz w:val="24"/>
          <w:szCs w:val="24"/>
        </w:rPr>
        <w:t>3.1. Описание психолого-педагогических и кадровых условий реализации программы</w:t>
      </w:r>
    </w:p>
    <w:p w:rsidR="008A759A" w:rsidRPr="00BC66A8" w:rsidRDefault="008A759A" w:rsidP="008A759A">
      <w:pPr>
        <w:rPr>
          <w:rFonts w:ascii="Times New Roman" w:hAnsi="Times New Roman" w:cs="Times New Roman"/>
          <w:sz w:val="24"/>
          <w:szCs w:val="24"/>
        </w:rPr>
      </w:pPr>
    </w:p>
    <w:tbl>
      <w:tblPr>
        <w:tblW w:w="14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0"/>
        <w:gridCol w:w="90"/>
        <w:gridCol w:w="7590"/>
      </w:tblGrid>
      <w:tr w:rsidR="008A759A" w:rsidRPr="00BC66A8" w:rsidTr="00CF2796">
        <w:trPr>
          <w:trHeight w:val="519"/>
        </w:trPr>
        <w:tc>
          <w:tcPr>
            <w:tcW w:w="6960" w:type="dxa"/>
          </w:tcPr>
          <w:p w:rsidR="008A759A" w:rsidRPr="00BC66A8" w:rsidRDefault="008A759A" w:rsidP="00F074CA">
            <w:pPr>
              <w:ind w:left="73"/>
              <w:rPr>
                <w:rFonts w:ascii="Times New Roman" w:hAnsi="Times New Roman" w:cs="Times New Roman"/>
                <w:b/>
                <w:sz w:val="24"/>
                <w:szCs w:val="24"/>
              </w:rPr>
            </w:pPr>
            <w:r w:rsidRPr="00BC66A8">
              <w:rPr>
                <w:rFonts w:ascii="Times New Roman" w:hAnsi="Times New Roman" w:cs="Times New Roman"/>
                <w:b/>
                <w:sz w:val="24"/>
                <w:szCs w:val="24"/>
              </w:rPr>
              <w:t>Условия</w:t>
            </w:r>
          </w:p>
        </w:tc>
        <w:tc>
          <w:tcPr>
            <w:tcW w:w="7680" w:type="dxa"/>
            <w:gridSpan w:val="2"/>
          </w:tcPr>
          <w:p w:rsidR="008A759A" w:rsidRPr="00BC66A8" w:rsidRDefault="008A759A" w:rsidP="00F074CA">
            <w:pPr>
              <w:ind w:left="73"/>
              <w:rPr>
                <w:rFonts w:ascii="Times New Roman" w:hAnsi="Times New Roman" w:cs="Times New Roman"/>
                <w:b/>
                <w:sz w:val="24"/>
                <w:szCs w:val="24"/>
              </w:rPr>
            </w:pPr>
            <w:r w:rsidRPr="00BC66A8">
              <w:rPr>
                <w:rFonts w:ascii="Times New Roman" w:hAnsi="Times New Roman" w:cs="Times New Roman"/>
                <w:b/>
                <w:sz w:val="24"/>
                <w:szCs w:val="24"/>
              </w:rPr>
              <w:t>Содержательные характеристики</w:t>
            </w:r>
          </w:p>
        </w:tc>
      </w:tr>
      <w:tr w:rsidR="008A759A" w:rsidRPr="00BC66A8" w:rsidTr="00CF2796">
        <w:trPr>
          <w:trHeight w:val="600"/>
        </w:trPr>
        <w:tc>
          <w:tcPr>
            <w:tcW w:w="6960" w:type="dxa"/>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t>Признание детства как уникального периода в становлении человека</w:t>
            </w:r>
          </w:p>
        </w:tc>
        <w:tc>
          <w:tcPr>
            <w:tcW w:w="7680" w:type="dxa"/>
            <w:gridSpan w:val="2"/>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t>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tc>
      </w:tr>
      <w:tr w:rsidR="008A759A" w:rsidRPr="00BC66A8" w:rsidTr="00CF2796">
        <w:trPr>
          <w:trHeight w:val="615"/>
        </w:trPr>
        <w:tc>
          <w:tcPr>
            <w:tcW w:w="6960" w:type="dxa"/>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t>Решение образовательных задач с использованием как новых форм организации процесса образования</w:t>
            </w:r>
          </w:p>
        </w:tc>
        <w:tc>
          <w:tcPr>
            <w:tcW w:w="7680" w:type="dxa"/>
            <w:gridSpan w:val="2"/>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t>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tc>
      </w:tr>
      <w:tr w:rsidR="008A759A" w:rsidRPr="00BC66A8" w:rsidTr="00CF2796">
        <w:trPr>
          <w:trHeight w:val="495"/>
        </w:trPr>
        <w:tc>
          <w:tcPr>
            <w:tcW w:w="6960" w:type="dxa"/>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w:t>
            </w:r>
          </w:p>
        </w:tc>
        <w:tc>
          <w:tcPr>
            <w:tcW w:w="7680" w:type="dxa"/>
            <w:gridSpan w:val="2"/>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tc>
      </w:tr>
      <w:tr w:rsidR="008A759A" w:rsidRPr="00BC66A8" w:rsidTr="00CF2796">
        <w:trPr>
          <w:trHeight w:val="435"/>
        </w:trPr>
        <w:tc>
          <w:tcPr>
            <w:tcW w:w="6960" w:type="dxa"/>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t>Учёт специфики возрастного и индивидуального психофизического развития обучающихся</w:t>
            </w:r>
          </w:p>
        </w:tc>
        <w:tc>
          <w:tcPr>
            <w:tcW w:w="7680" w:type="dxa"/>
            <w:gridSpan w:val="2"/>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tc>
      </w:tr>
      <w:tr w:rsidR="008A759A" w:rsidRPr="00BC66A8" w:rsidTr="00CF2796">
        <w:trPr>
          <w:trHeight w:val="390"/>
        </w:trPr>
        <w:tc>
          <w:tcPr>
            <w:tcW w:w="6960" w:type="dxa"/>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t>Создание развивающей и эмоционально комфортной для ребёнка образовательной среды</w:t>
            </w:r>
          </w:p>
        </w:tc>
        <w:tc>
          <w:tcPr>
            <w:tcW w:w="7680" w:type="dxa"/>
            <w:gridSpan w:val="2"/>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t xml:space="preserve">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w:t>
            </w:r>
            <w:r w:rsidRPr="00BC66A8">
              <w:rPr>
                <w:rFonts w:ascii="Times New Roman" w:hAnsi="Times New Roman" w:cs="Times New Roman"/>
                <w:sz w:val="24"/>
                <w:szCs w:val="24"/>
              </w:rPr>
              <w:lastRenderedPageBreak/>
              <w:t>выбора деятельности, партнера, средств и прочее</w:t>
            </w:r>
          </w:p>
        </w:tc>
      </w:tr>
      <w:tr w:rsidR="008A759A" w:rsidRPr="00BC66A8" w:rsidTr="00CF2796">
        <w:trPr>
          <w:trHeight w:val="480"/>
        </w:trPr>
        <w:tc>
          <w:tcPr>
            <w:tcW w:w="6960" w:type="dxa"/>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lastRenderedPageBreak/>
              <w:t>Построение образовательной деятельности на основе взаимодействия взрослых с детьми</w:t>
            </w:r>
          </w:p>
        </w:tc>
        <w:tc>
          <w:tcPr>
            <w:tcW w:w="7680" w:type="dxa"/>
            <w:gridSpan w:val="2"/>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t>ориентированного на интересы и возможности каждого ребёнка и учитывающего социальную ситуацию его развития;</w:t>
            </w:r>
          </w:p>
        </w:tc>
      </w:tr>
      <w:tr w:rsidR="008A759A" w:rsidRPr="00BC66A8" w:rsidTr="00CF2796">
        <w:trPr>
          <w:trHeight w:val="465"/>
        </w:trPr>
        <w:tc>
          <w:tcPr>
            <w:tcW w:w="6960" w:type="dxa"/>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t>Индивидуализация образования</w:t>
            </w:r>
          </w:p>
        </w:tc>
        <w:tc>
          <w:tcPr>
            <w:tcW w:w="7680" w:type="dxa"/>
            <w:gridSpan w:val="2"/>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t>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w:t>
            </w:r>
          </w:p>
        </w:tc>
      </w:tr>
      <w:tr w:rsidR="008A759A" w:rsidRPr="00BC66A8" w:rsidTr="00CF2796">
        <w:trPr>
          <w:trHeight w:val="450"/>
        </w:trPr>
        <w:tc>
          <w:tcPr>
            <w:tcW w:w="6960" w:type="dxa"/>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t>Оказание ранней коррекционной помощи детям с ООП, в том числе с ОВЗ</w:t>
            </w:r>
          </w:p>
        </w:tc>
        <w:tc>
          <w:tcPr>
            <w:tcW w:w="7680" w:type="dxa"/>
            <w:gridSpan w:val="2"/>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t>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tc>
      </w:tr>
      <w:tr w:rsidR="008A759A" w:rsidRPr="00BC66A8" w:rsidTr="00CF2796">
        <w:trPr>
          <w:trHeight w:val="345"/>
        </w:trPr>
        <w:tc>
          <w:tcPr>
            <w:tcW w:w="7050" w:type="dxa"/>
            <w:gridSpan w:val="2"/>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t>Совершенствование образовательной работы</w:t>
            </w:r>
          </w:p>
        </w:tc>
        <w:tc>
          <w:tcPr>
            <w:tcW w:w="7590" w:type="dxa"/>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t>на основе результатов выявления запросов родительского и профессионального сообщества</w:t>
            </w:r>
          </w:p>
        </w:tc>
      </w:tr>
      <w:tr w:rsidR="008A759A" w:rsidRPr="00BC66A8" w:rsidTr="00CF2796">
        <w:trPr>
          <w:trHeight w:val="247"/>
        </w:trPr>
        <w:tc>
          <w:tcPr>
            <w:tcW w:w="7050" w:type="dxa"/>
            <w:gridSpan w:val="2"/>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t>Психологическая, педагогическая и методическая помощь и поддержка, консультирование родителей (законных представителей)</w:t>
            </w:r>
          </w:p>
        </w:tc>
        <w:tc>
          <w:tcPr>
            <w:tcW w:w="7590" w:type="dxa"/>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t>в вопросах обучения, воспитания и развитии детей, охраны и укрепления их здоровья;</w:t>
            </w:r>
          </w:p>
        </w:tc>
      </w:tr>
      <w:tr w:rsidR="008A759A" w:rsidRPr="00BC66A8" w:rsidTr="00CF2796">
        <w:trPr>
          <w:trHeight w:val="217"/>
        </w:trPr>
        <w:tc>
          <w:tcPr>
            <w:tcW w:w="7050" w:type="dxa"/>
            <w:gridSpan w:val="2"/>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t>Вовлечение родителей (законных представителей) в процесс реализации образовательной программы</w:t>
            </w:r>
          </w:p>
        </w:tc>
        <w:tc>
          <w:tcPr>
            <w:tcW w:w="7590" w:type="dxa"/>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t>построение отношений сотрудничества в соответствии с образовательными потребностями и возможностями семьи обучающихся</w:t>
            </w:r>
          </w:p>
        </w:tc>
      </w:tr>
      <w:tr w:rsidR="008A759A" w:rsidRPr="00BC66A8" w:rsidTr="00CF2796">
        <w:trPr>
          <w:trHeight w:val="255"/>
        </w:trPr>
        <w:tc>
          <w:tcPr>
            <w:tcW w:w="7050" w:type="dxa"/>
            <w:gridSpan w:val="2"/>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7590" w:type="dxa"/>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t>Через создание образовательных программ для воспитывающих взрослых</w:t>
            </w:r>
          </w:p>
        </w:tc>
      </w:tr>
      <w:tr w:rsidR="008A759A" w:rsidRPr="00BC66A8" w:rsidTr="00CF2796">
        <w:trPr>
          <w:trHeight w:val="300"/>
        </w:trPr>
        <w:tc>
          <w:tcPr>
            <w:tcW w:w="7050" w:type="dxa"/>
            <w:gridSpan w:val="2"/>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7590" w:type="dxa"/>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t>обеспечение вариативности его содержания, направлений и форм, согласно запросам родительского и профессионального сообществ</w:t>
            </w:r>
          </w:p>
        </w:tc>
      </w:tr>
      <w:tr w:rsidR="008A759A" w:rsidRPr="00BC66A8" w:rsidTr="00CF2796">
        <w:trPr>
          <w:trHeight w:val="285"/>
        </w:trPr>
        <w:tc>
          <w:tcPr>
            <w:tcW w:w="7050" w:type="dxa"/>
            <w:gridSpan w:val="2"/>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t>Взаимодействие с различными социальными институтами</w:t>
            </w:r>
          </w:p>
        </w:tc>
        <w:tc>
          <w:tcPr>
            <w:tcW w:w="7590" w:type="dxa"/>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t>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BC66A8">
              <w:rPr>
                <w:rFonts w:ascii="Times New Roman" w:hAnsi="Times New Roman" w:cs="Times New Roman"/>
                <w:sz w:val="24"/>
                <w:szCs w:val="24"/>
              </w:rPr>
              <w:lastRenderedPageBreak/>
              <w:t>значимой деятельности;</w:t>
            </w:r>
          </w:p>
        </w:tc>
      </w:tr>
      <w:tr w:rsidR="008A759A" w:rsidRPr="00BC66A8" w:rsidTr="00CF2796">
        <w:trPr>
          <w:trHeight w:val="300"/>
        </w:trPr>
        <w:tc>
          <w:tcPr>
            <w:tcW w:w="7050" w:type="dxa"/>
            <w:gridSpan w:val="2"/>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lastRenderedPageBreak/>
              <w:t>Использование широких возможностей социальной среды, социума</w:t>
            </w:r>
          </w:p>
        </w:tc>
        <w:tc>
          <w:tcPr>
            <w:tcW w:w="7590" w:type="dxa"/>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t>как дополнительного средства развития личности, совершенствования процесса её социализации;</w:t>
            </w:r>
          </w:p>
        </w:tc>
      </w:tr>
      <w:tr w:rsidR="008A759A" w:rsidRPr="00BC66A8" w:rsidTr="00CF2796">
        <w:trPr>
          <w:trHeight w:val="285"/>
        </w:trPr>
        <w:tc>
          <w:tcPr>
            <w:tcW w:w="7050" w:type="dxa"/>
            <w:gridSpan w:val="2"/>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t>Предоставление информации о Федеральной программе семье</w:t>
            </w:r>
          </w:p>
        </w:tc>
        <w:tc>
          <w:tcPr>
            <w:tcW w:w="7590" w:type="dxa"/>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t>заинтересованным лицам, вовлеченным в образовательную деятельность, а также широкой общественности;</w:t>
            </w:r>
          </w:p>
        </w:tc>
      </w:tr>
      <w:tr w:rsidR="008A759A" w:rsidRPr="00BC66A8" w:rsidTr="00CF2796">
        <w:trPr>
          <w:trHeight w:val="217"/>
        </w:trPr>
        <w:tc>
          <w:tcPr>
            <w:tcW w:w="7050" w:type="dxa"/>
            <w:gridSpan w:val="2"/>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t>Обеспечение возможностей для обсуждения Федеральной программы</w:t>
            </w:r>
          </w:p>
        </w:tc>
        <w:tc>
          <w:tcPr>
            <w:tcW w:w="7590" w:type="dxa"/>
          </w:tcPr>
          <w:p w:rsidR="008A759A" w:rsidRPr="00BC66A8" w:rsidRDefault="008A759A" w:rsidP="00F074CA">
            <w:pPr>
              <w:ind w:left="73"/>
              <w:rPr>
                <w:rFonts w:ascii="Times New Roman" w:hAnsi="Times New Roman" w:cs="Times New Roman"/>
                <w:sz w:val="24"/>
                <w:szCs w:val="24"/>
              </w:rPr>
            </w:pPr>
            <w:r w:rsidRPr="00BC66A8">
              <w:rPr>
                <w:rFonts w:ascii="Times New Roman" w:hAnsi="Times New Roman" w:cs="Times New Roman"/>
                <w:sz w:val="24"/>
                <w:szCs w:val="24"/>
              </w:rPr>
              <w:t>поиска, использования материалов, обеспечивающих её реализацию, в том числе в информационной среде.</w:t>
            </w:r>
          </w:p>
        </w:tc>
      </w:tr>
    </w:tbl>
    <w:p w:rsidR="001C0E8E" w:rsidRPr="00BC66A8" w:rsidRDefault="001C0E8E" w:rsidP="00D73708">
      <w:pPr>
        <w:pStyle w:val="a3"/>
        <w:tabs>
          <w:tab w:val="left" w:pos="10773"/>
        </w:tabs>
        <w:ind w:left="360" w:right="1133"/>
        <w:rPr>
          <w:rFonts w:ascii="Times New Roman" w:hAnsi="Times New Roman" w:cs="Times New Roman"/>
          <w:b/>
          <w:sz w:val="24"/>
          <w:szCs w:val="24"/>
        </w:rPr>
      </w:pPr>
    </w:p>
    <w:p w:rsidR="008A759A" w:rsidRPr="00BC66A8" w:rsidRDefault="00912785" w:rsidP="00F074CA">
      <w:pPr>
        <w:pStyle w:val="a3"/>
        <w:tabs>
          <w:tab w:val="left" w:pos="10773"/>
        </w:tabs>
        <w:ind w:left="0" w:right="1133" w:firstLine="709"/>
        <w:rPr>
          <w:rFonts w:ascii="Times New Roman" w:hAnsi="Times New Roman" w:cs="Times New Roman"/>
          <w:b/>
          <w:sz w:val="24"/>
          <w:szCs w:val="24"/>
        </w:rPr>
      </w:pPr>
      <w:r w:rsidRPr="00BC66A8">
        <w:rPr>
          <w:rFonts w:ascii="Times New Roman" w:hAnsi="Times New Roman" w:cs="Times New Roman"/>
          <w:b/>
          <w:sz w:val="24"/>
          <w:szCs w:val="24"/>
        </w:rPr>
        <w:t>3</w:t>
      </w:r>
      <w:r w:rsidR="001C0E8E" w:rsidRPr="00BC66A8">
        <w:rPr>
          <w:rFonts w:ascii="Times New Roman" w:hAnsi="Times New Roman" w:cs="Times New Roman"/>
          <w:b/>
          <w:sz w:val="24"/>
          <w:szCs w:val="24"/>
        </w:rPr>
        <w:t xml:space="preserve">.2. </w:t>
      </w:r>
      <w:r w:rsidR="00505C73">
        <w:rPr>
          <w:rFonts w:ascii="Times New Roman" w:hAnsi="Times New Roman" w:cs="Times New Roman"/>
          <w:b/>
          <w:sz w:val="24"/>
          <w:szCs w:val="24"/>
        </w:rPr>
        <w:t>О</w:t>
      </w:r>
      <w:r w:rsidR="001C0E8E" w:rsidRPr="00BC66A8">
        <w:rPr>
          <w:rFonts w:ascii="Times New Roman" w:hAnsi="Times New Roman" w:cs="Times New Roman"/>
          <w:b/>
          <w:sz w:val="24"/>
          <w:szCs w:val="24"/>
        </w:rPr>
        <w:t>рганизации предметно-пространственной среды</w:t>
      </w:r>
    </w:p>
    <w:p w:rsidR="001C0E8E" w:rsidRPr="00BC66A8" w:rsidRDefault="00F074CA" w:rsidP="00F074CA">
      <w:pPr>
        <w:pStyle w:val="a3"/>
        <w:tabs>
          <w:tab w:val="left" w:pos="10773"/>
        </w:tabs>
        <w:ind w:left="0" w:right="1133" w:firstLine="709"/>
        <w:rPr>
          <w:rFonts w:ascii="Times New Roman" w:hAnsi="Times New Roman" w:cs="Times New Roman"/>
          <w:sz w:val="24"/>
          <w:szCs w:val="24"/>
        </w:rPr>
      </w:pPr>
      <w:r>
        <w:rPr>
          <w:rFonts w:ascii="Times New Roman" w:hAnsi="Times New Roman" w:cs="Times New Roman"/>
          <w:sz w:val="24"/>
          <w:szCs w:val="24"/>
        </w:rPr>
        <w:t xml:space="preserve">1. </w:t>
      </w:r>
      <w:r w:rsidR="001E0F92" w:rsidRPr="00BC66A8">
        <w:rPr>
          <w:rFonts w:ascii="Times New Roman" w:hAnsi="Times New Roman" w:cs="Times New Roman"/>
          <w:sz w:val="24"/>
          <w:szCs w:val="24"/>
        </w:rPr>
        <w:t>РППС МКОУ «Синегубовская ООШ</w:t>
      </w:r>
      <w:r w:rsidR="001C0E8E" w:rsidRPr="00BC66A8">
        <w:rPr>
          <w:rFonts w:ascii="Times New Roman" w:hAnsi="Times New Roman" w:cs="Times New Roman"/>
          <w:sz w:val="24"/>
          <w:szCs w:val="24"/>
        </w:rPr>
        <w:t xml:space="preserve">» </w:t>
      </w:r>
      <w:r>
        <w:rPr>
          <w:rFonts w:ascii="Times New Roman" w:hAnsi="Times New Roman" w:cs="Times New Roman"/>
          <w:sz w:val="24"/>
          <w:szCs w:val="24"/>
        </w:rPr>
        <w:t>(</w:t>
      </w:r>
      <w:r w:rsidR="001E0F92" w:rsidRPr="00BC66A8">
        <w:rPr>
          <w:rFonts w:ascii="Times New Roman" w:hAnsi="Times New Roman" w:cs="Times New Roman"/>
          <w:sz w:val="24"/>
          <w:szCs w:val="24"/>
        </w:rPr>
        <w:t xml:space="preserve">дошкольная группа) </w:t>
      </w:r>
      <w:r w:rsidR="001C0E8E" w:rsidRPr="00BC66A8">
        <w:rPr>
          <w:rFonts w:ascii="Times New Roman" w:hAnsi="Times New Roman" w:cs="Times New Roman"/>
          <w:sz w:val="24"/>
          <w:szCs w:val="24"/>
        </w:rPr>
        <w:t xml:space="preserve">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 </w:t>
      </w:r>
    </w:p>
    <w:p w:rsidR="001C0E8E" w:rsidRPr="00BC66A8" w:rsidRDefault="00F074CA" w:rsidP="00F074CA">
      <w:pPr>
        <w:pStyle w:val="a3"/>
        <w:tabs>
          <w:tab w:val="left" w:pos="10773"/>
        </w:tabs>
        <w:ind w:left="0" w:right="1133" w:firstLine="709"/>
        <w:rPr>
          <w:rFonts w:ascii="Times New Roman" w:hAnsi="Times New Roman" w:cs="Times New Roman"/>
          <w:sz w:val="24"/>
          <w:szCs w:val="24"/>
        </w:rPr>
      </w:pPr>
      <w:r>
        <w:rPr>
          <w:rFonts w:ascii="Times New Roman" w:hAnsi="Times New Roman" w:cs="Times New Roman"/>
          <w:sz w:val="24"/>
          <w:szCs w:val="24"/>
        </w:rPr>
        <w:t>2.</w:t>
      </w:r>
      <w:r w:rsidR="001C0E8E" w:rsidRPr="00BC66A8">
        <w:rPr>
          <w:rFonts w:ascii="Times New Roman" w:hAnsi="Times New Roman" w:cs="Times New Roman"/>
          <w:sz w:val="24"/>
          <w:szCs w:val="24"/>
        </w:rPr>
        <w:t xml:space="preserve"> РППС включает организованное пространство (территория ДОО, групповые комнаты, специализированные, технологические, административные и иные помещения): </w:t>
      </w:r>
    </w:p>
    <w:p w:rsidR="001C0E8E" w:rsidRPr="00BC66A8" w:rsidRDefault="001C0E8E" w:rsidP="00F074CA">
      <w:pPr>
        <w:pStyle w:val="a3"/>
        <w:numPr>
          <w:ilvl w:val="0"/>
          <w:numId w:val="20"/>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материалы, оборудование, электронные образовательные ресурсы и средства обучения и воспитания,</w:t>
      </w:r>
    </w:p>
    <w:p w:rsidR="001C0E8E" w:rsidRPr="00BC66A8" w:rsidRDefault="001C0E8E" w:rsidP="00F074CA">
      <w:pPr>
        <w:pStyle w:val="a3"/>
        <w:numPr>
          <w:ilvl w:val="0"/>
          <w:numId w:val="20"/>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 xml:space="preserve">охраны и укрепления здоровья детей дошкольного возраста, </w:t>
      </w:r>
    </w:p>
    <w:p w:rsidR="001C0E8E" w:rsidRPr="00BC66A8" w:rsidRDefault="001C0E8E" w:rsidP="00F074CA">
      <w:pPr>
        <w:pStyle w:val="a3"/>
        <w:numPr>
          <w:ilvl w:val="0"/>
          <w:numId w:val="20"/>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перечис</w:t>
      </w:r>
      <w:r w:rsidR="00D74217" w:rsidRPr="00BC66A8">
        <w:rPr>
          <w:rFonts w:ascii="Times New Roman" w:hAnsi="Times New Roman" w:cs="Times New Roman"/>
          <w:sz w:val="24"/>
          <w:szCs w:val="24"/>
        </w:rPr>
        <w:t>л</w:t>
      </w:r>
      <w:r w:rsidRPr="00BC66A8">
        <w:rPr>
          <w:rFonts w:ascii="Times New Roman" w:hAnsi="Times New Roman" w:cs="Times New Roman"/>
          <w:sz w:val="24"/>
          <w:szCs w:val="24"/>
        </w:rPr>
        <w:t xml:space="preserve">ить :материалы для организации самостоятельной творческой деятельности детей. </w:t>
      </w:r>
    </w:p>
    <w:p w:rsidR="001C0E8E" w:rsidRPr="00BC66A8" w:rsidRDefault="001C0E8E" w:rsidP="00F074CA">
      <w:pPr>
        <w:pStyle w:val="a3"/>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Перечислить:</w:t>
      </w:r>
    </w:p>
    <w:p w:rsidR="001E0F92" w:rsidRPr="00BC66A8" w:rsidRDefault="001C0E8E" w:rsidP="00F074CA">
      <w:pPr>
        <w:pStyle w:val="a3"/>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РППС создает возможности для учета особенностей, возможностей и интересов детей, коррекции недостатков их развития.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При проектировании РППС ДОО учитывается: </w:t>
      </w:r>
    </w:p>
    <w:p w:rsidR="001E0F92" w:rsidRPr="00BC66A8" w:rsidRDefault="001C0E8E" w:rsidP="00F074CA">
      <w:pPr>
        <w:pStyle w:val="a3"/>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местные этнопсихологические, социокультурные, культурно-исторические и природно-климатические условия, в которых находится ДОО; </w:t>
      </w:r>
    </w:p>
    <w:p w:rsidR="001E0F92" w:rsidRPr="00BC66A8" w:rsidRDefault="001C0E8E" w:rsidP="00F074CA">
      <w:pPr>
        <w:pStyle w:val="a3"/>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возраст, уровень развития детей и особенности их деятельности, содержание образования; задачи образовательной программы для разных возрастных групп; </w:t>
      </w:r>
    </w:p>
    <w:p w:rsidR="001C0E8E" w:rsidRPr="00BC66A8" w:rsidRDefault="001C0E8E" w:rsidP="00F074CA">
      <w:pPr>
        <w:pStyle w:val="a3"/>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1C0E8E" w:rsidRPr="00BC66A8" w:rsidRDefault="00F074CA" w:rsidP="00F074CA">
      <w:pPr>
        <w:pStyle w:val="a3"/>
        <w:tabs>
          <w:tab w:val="left" w:pos="10773"/>
        </w:tabs>
        <w:ind w:left="0" w:right="1133" w:firstLine="709"/>
        <w:rPr>
          <w:rFonts w:ascii="Times New Roman" w:hAnsi="Times New Roman" w:cs="Times New Roman"/>
          <w:sz w:val="24"/>
          <w:szCs w:val="24"/>
        </w:rPr>
      </w:pPr>
      <w:r>
        <w:rPr>
          <w:rFonts w:ascii="Times New Roman" w:hAnsi="Times New Roman" w:cs="Times New Roman"/>
          <w:sz w:val="24"/>
          <w:szCs w:val="24"/>
        </w:rPr>
        <w:t xml:space="preserve"> </w:t>
      </w:r>
      <w:r w:rsidR="001C0E8E" w:rsidRPr="00BC66A8">
        <w:rPr>
          <w:rFonts w:ascii="Times New Roman" w:hAnsi="Times New Roman" w:cs="Times New Roman"/>
          <w:sz w:val="24"/>
          <w:szCs w:val="24"/>
        </w:rPr>
        <w:t xml:space="preserve">3. С учетом возможности реализации образовательной программы ДОО в различных организационных моделях и формах РППС соответствует: </w:t>
      </w:r>
    </w:p>
    <w:p w:rsidR="001C0E8E" w:rsidRPr="00BC66A8" w:rsidRDefault="001C0E8E" w:rsidP="00F074CA">
      <w:pPr>
        <w:pStyle w:val="a3"/>
        <w:numPr>
          <w:ilvl w:val="0"/>
          <w:numId w:val="21"/>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lastRenderedPageBreak/>
        <w:t xml:space="preserve">требованиям ФГОС ДО; </w:t>
      </w:r>
    </w:p>
    <w:p w:rsidR="001C0E8E" w:rsidRPr="00BC66A8" w:rsidRDefault="001C0E8E" w:rsidP="00F074CA">
      <w:pPr>
        <w:pStyle w:val="a3"/>
        <w:numPr>
          <w:ilvl w:val="0"/>
          <w:numId w:val="21"/>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образовательной программе ДОО;</w:t>
      </w:r>
    </w:p>
    <w:p w:rsidR="001C0E8E" w:rsidRPr="00BC66A8" w:rsidRDefault="001C0E8E" w:rsidP="00F074CA">
      <w:pPr>
        <w:pStyle w:val="a3"/>
        <w:numPr>
          <w:ilvl w:val="0"/>
          <w:numId w:val="21"/>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материально-техническим и медико-социальным условиям пребывания детей в ДОО;</w:t>
      </w:r>
    </w:p>
    <w:p w:rsidR="001C0E8E" w:rsidRPr="00BC66A8" w:rsidRDefault="001C0E8E" w:rsidP="00F074CA">
      <w:pPr>
        <w:pStyle w:val="a3"/>
        <w:numPr>
          <w:ilvl w:val="0"/>
          <w:numId w:val="21"/>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 xml:space="preserve">возрастным особенностям детей; </w:t>
      </w:r>
    </w:p>
    <w:p w:rsidR="001C0E8E" w:rsidRPr="00BC66A8" w:rsidRDefault="001C0E8E" w:rsidP="00F074CA">
      <w:pPr>
        <w:pStyle w:val="a3"/>
        <w:numPr>
          <w:ilvl w:val="0"/>
          <w:numId w:val="21"/>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 xml:space="preserve">воспитывающему характеру обучения детей в ДОО; </w:t>
      </w:r>
    </w:p>
    <w:p w:rsidR="001C0E8E" w:rsidRPr="00BC66A8" w:rsidRDefault="001C0E8E" w:rsidP="00F074CA">
      <w:pPr>
        <w:pStyle w:val="a3"/>
        <w:numPr>
          <w:ilvl w:val="0"/>
          <w:numId w:val="21"/>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 xml:space="preserve">требованиям безопасности и надежности. </w:t>
      </w:r>
    </w:p>
    <w:p w:rsidR="001C0E8E" w:rsidRPr="00BC66A8" w:rsidRDefault="001C0E8E" w:rsidP="00F074CA">
      <w:pPr>
        <w:pStyle w:val="a3"/>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4. Определяя наполняемость РППС, в ДОО учитывается целостность образовательного процесса и наполнение необходимыми материалами для реализации содержания каждого из направлений развития и образования детей согласно ФГОС ДО. </w:t>
      </w:r>
    </w:p>
    <w:p w:rsidR="001C0E8E" w:rsidRPr="00BC66A8" w:rsidRDefault="001C0E8E" w:rsidP="00F074CA">
      <w:pPr>
        <w:pStyle w:val="a3"/>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5. РППС ДОО обеспечивает возможность реализации разных видов индивидуальной и коллективной деятельности:</w:t>
      </w:r>
    </w:p>
    <w:p w:rsidR="001C0E8E" w:rsidRPr="00BC66A8" w:rsidRDefault="001C0E8E" w:rsidP="00F074CA">
      <w:pPr>
        <w:pStyle w:val="a3"/>
        <w:numPr>
          <w:ilvl w:val="0"/>
          <w:numId w:val="22"/>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игровой, коммуникативной, познавательно-исследовательской, двигательной, продуктивной и прочее,</w:t>
      </w:r>
    </w:p>
    <w:p w:rsidR="001C0E8E" w:rsidRPr="00BC66A8" w:rsidRDefault="001C0E8E" w:rsidP="00F074CA">
      <w:pPr>
        <w:pStyle w:val="a3"/>
        <w:numPr>
          <w:ilvl w:val="0"/>
          <w:numId w:val="22"/>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в соответствии с потребностями каждого возрастного этапа детей,</w:t>
      </w:r>
    </w:p>
    <w:p w:rsidR="001C0E8E" w:rsidRPr="00BC66A8" w:rsidRDefault="001C0E8E" w:rsidP="00F074CA">
      <w:pPr>
        <w:pStyle w:val="a3"/>
        <w:numPr>
          <w:ilvl w:val="0"/>
          <w:numId w:val="22"/>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 xml:space="preserve">охраны и укрепления их здоровья, </w:t>
      </w:r>
    </w:p>
    <w:p w:rsidR="001C0E8E" w:rsidRPr="00BC66A8" w:rsidRDefault="001C0E8E" w:rsidP="00F074CA">
      <w:pPr>
        <w:pStyle w:val="a3"/>
        <w:numPr>
          <w:ilvl w:val="0"/>
          <w:numId w:val="22"/>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возможностями учета особенностей и коррекции недостатков их развития.</w:t>
      </w:r>
    </w:p>
    <w:p w:rsidR="001C0E8E" w:rsidRPr="00BC66A8" w:rsidRDefault="00F074CA" w:rsidP="00F074CA">
      <w:pPr>
        <w:pStyle w:val="a3"/>
        <w:tabs>
          <w:tab w:val="left" w:pos="10773"/>
        </w:tabs>
        <w:ind w:left="0" w:right="1133" w:firstLine="709"/>
        <w:rPr>
          <w:rFonts w:ascii="Times New Roman" w:hAnsi="Times New Roman" w:cs="Times New Roman"/>
          <w:sz w:val="24"/>
          <w:szCs w:val="24"/>
        </w:rPr>
      </w:pPr>
      <w:r>
        <w:rPr>
          <w:rFonts w:ascii="Times New Roman" w:hAnsi="Times New Roman" w:cs="Times New Roman"/>
          <w:sz w:val="24"/>
          <w:szCs w:val="24"/>
        </w:rPr>
        <w:t xml:space="preserve"> </w:t>
      </w:r>
      <w:r w:rsidR="001C0E8E" w:rsidRPr="00BC66A8">
        <w:rPr>
          <w:rFonts w:ascii="Times New Roman" w:hAnsi="Times New Roman" w:cs="Times New Roman"/>
          <w:sz w:val="24"/>
          <w:szCs w:val="24"/>
        </w:rPr>
        <w:t>6. В соответствии с ФГОС ДО РППС ДОО:</w:t>
      </w:r>
    </w:p>
    <w:p w:rsidR="001C0E8E" w:rsidRPr="00BC66A8" w:rsidRDefault="00D74217" w:rsidP="00F074CA">
      <w:pPr>
        <w:pStyle w:val="a3"/>
        <w:numPr>
          <w:ilvl w:val="0"/>
          <w:numId w:val="23"/>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С</w:t>
      </w:r>
      <w:r w:rsidR="001C0E8E" w:rsidRPr="00BC66A8">
        <w:rPr>
          <w:rFonts w:ascii="Times New Roman" w:hAnsi="Times New Roman" w:cs="Times New Roman"/>
          <w:sz w:val="24"/>
          <w:szCs w:val="24"/>
        </w:rPr>
        <w:t>одержательно-насыщенна;</w:t>
      </w:r>
    </w:p>
    <w:p w:rsidR="001C0E8E" w:rsidRPr="00BC66A8" w:rsidRDefault="001C0E8E" w:rsidP="00F074CA">
      <w:pPr>
        <w:pStyle w:val="a3"/>
        <w:numPr>
          <w:ilvl w:val="0"/>
          <w:numId w:val="23"/>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трансформируема;</w:t>
      </w:r>
    </w:p>
    <w:p w:rsidR="001C0E8E" w:rsidRPr="00BC66A8" w:rsidRDefault="001C0E8E" w:rsidP="00F074CA">
      <w:pPr>
        <w:pStyle w:val="a3"/>
        <w:numPr>
          <w:ilvl w:val="0"/>
          <w:numId w:val="23"/>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полифункциональна;</w:t>
      </w:r>
    </w:p>
    <w:p w:rsidR="001C0E8E" w:rsidRPr="00BC66A8" w:rsidRDefault="001C0E8E" w:rsidP="00F074CA">
      <w:pPr>
        <w:pStyle w:val="a3"/>
        <w:numPr>
          <w:ilvl w:val="0"/>
          <w:numId w:val="23"/>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доступна;</w:t>
      </w:r>
    </w:p>
    <w:p w:rsidR="001C0E8E" w:rsidRPr="00BC66A8" w:rsidRDefault="001C0E8E" w:rsidP="00F074CA">
      <w:pPr>
        <w:pStyle w:val="a3"/>
        <w:numPr>
          <w:ilvl w:val="0"/>
          <w:numId w:val="23"/>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безопасна.</w:t>
      </w:r>
    </w:p>
    <w:p w:rsidR="001C0E8E" w:rsidRPr="00BC66A8" w:rsidRDefault="00F074CA" w:rsidP="00F074CA">
      <w:pPr>
        <w:pStyle w:val="a3"/>
        <w:tabs>
          <w:tab w:val="left" w:pos="10773"/>
        </w:tabs>
        <w:ind w:left="0" w:right="1133" w:firstLine="709"/>
        <w:rPr>
          <w:rFonts w:ascii="Times New Roman" w:hAnsi="Times New Roman" w:cs="Times New Roman"/>
          <w:sz w:val="24"/>
          <w:szCs w:val="24"/>
        </w:rPr>
      </w:pPr>
      <w:r>
        <w:rPr>
          <w:rFonts w:ascii="Times New Roman" w:hAnsi="Times New Roman" w:cs="Times New Roman"/>
          <w:sz w:val="24"/>
          <w:szCs w:val="24"/>
        </w:rPr>
        <w:t xml:space="preserve"> </w:t>
      </w:r>
      <w:r w:rsidR="001C0E8E" w:rsidRPr="00BC66A8">
        <w:rPr>
          <w:rFonts w:ascii="Times New Roman" w:hAnsi="Times New Roman" w:cs="Times New Roman"/>
          <w:sz w:val="24"/>
          <w:szCs w:val="24"/>
        </w:rPr>
        <w:t xml:space="preserve">7. РППС в ДОО обеспечивает условия для эмоционального благополучия детей и комфортной работы педагогических и учебно-вспомогательных сотрудников. </w:t>
      </w:r>
    </w:p>
    <w:p w:rsidR="001C0E8E" w:rsidRPr="00BC66A8" w:rsidRDefault="001C0E8E" w:rsidP="00F074CA">
      <w:pPr>
        <w:pStyle w:val="a3"/>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8. Информатизация образовательного процесса в ДОО обеспечена за счет: обеспечено подключение всех групповых, а также иных помещений ДОО к сети Интернет с учетом регламентов безопасного пользования сетью Интернет</w:t>
      </w:r>
      <w:r w:rsidR="00D74217" w:rsidRPr="00BC66A8">
        <w:rPr>
          <w:rFonts w:ascii="Times New Roman" w:hAnsi="Times New Roman" w:cs="Times New Roman"/>
          <w:sz w:val="24"/>
          <w:szCs w:val="24"/>
        </w:rPr>
        <w:t>.</w:t>
      </w:r>
    </w:p>
    <w:p w:rsidR="00733684" w:rsidRPr="00BC66A8" w:rsidRDefault="001C0E8E" w:rsidP="00F074CA">
      <w:pPr>
        <w:pStyle w:val="a3"/>
        <w:tabs>
          <w:tab w:val="left" w:pos="10773"/>
        </w:tabs>
        <w:ind w:left="0" w:right="1133" w:firstLine="709"/>
        <w:rPr>
          <w:rFonts w:ascii="Times New Roman" w:hAnsi="Times New Roman" w:cs="Times New Roman"/>
          <w:b/>
          <w:sz w:val="24"/>
          <w:szCs w:val="24"/>
        </w:rPr>
      </w:pPr>
      <w:r w:rsidRPr="00BC66A8">
        <w:rPr>
          <w:rFonts w:ascii="Times New Roman" w:hAnsi="Times New Roman" w:cs="Times New Roman"/>
          <w:sz w:val="24"/>
          <w:szCs w:val="24"/>
        </w:rPr>
        <w:t>9. РППС в ДОО для детей с ОВЗ в ДОО имеет специально приспособленную мебель, позволяющую заниматься разными видами д</w:t>
      </w:r>
      <w:r w:rsidR="00F074CA">
        <w:rPr>
          <w:rFonts w:ascii="Times New Roman" w:hAnsi="Times New Roman" w:cs="Times New Roman"/>
          <w:sz w:val="24"/>
          <w:szCs w:val="24"/>
        </w:rPr>
        <w:t xml:space="preserve">еятельности, общаться и играть </w:t>
      </w:r>
      <w:r w:rsidRPr="00BC66A8">
        <w:rPr>
          <w:rFonts w:ascii="Times New Roman" w:hAnsi="Times New Roman" w:cs="Times New Roman"/>
          <w:sz w:val="24"/>
          <w:szCs w:val="24"/>
        </w:rPr>
        <w:t xml:space="preserve">со сверстниками и, соответственно, в помещениях ДОО должно быть достаточно места для специального оборудования- </w:t>
      </w:r>
      <w:r w:rsidRPr="00BC66A8">
        <w:rPr>
          <w:rFonts w:ascii="Times New Roman" w:hAnsi="Times New Roman" w:cs="Times New Roman"/>
          <w:b/>
          <w:sz w:val="24"/>
          <w:szCs w:val="24"/>
        </w:rPr>
        <w:t>Не имеется</w:t>
      </w:r>
      <w:r w:rsidR="00D74217" w:rsidRPr="00BC66A8">
        <w:rPr>
          <w:rFonts w:ascii="Times New Roman" w:hAnsi="Times New Roman" w:cs="Times New Roman"/>
          <w:b/>
          <w:sz w:val="24"/>
          <w:szCs w:val="24"/>
        </w:rPr>
        <w:t>.</w:t>
      </w:r>
    </w:p>
    <w:p w:rsidR="007851E2" w:rsidRPr="00BC66A8" w:rsidRDefault="007851E2" w:rsidP="00912785">
      <w:pPr>
        <w:pStyle w:val="a3"/>
        <w:tabs>
          <w:tab w:val="left" w:pos="10773"/>
        </w:tabs>
        <w:ind w:left="0" w:right="1133"/>
        <w:rPr>
          <w:rFonts w:ascii="Times New Roman" w:hAnsi="Times New Roman" w:cs="Times New Roman"/>
          <w:b/>
          <w:sz w:val="24"/>
          <w:szCs w:val="24"/>
        </w:rPr>
      </w:pPr>
    </w:p>
    <w:p w:rsidR="005445F8" w:rsidRPr="00F074CA" w:rsidRDefault="00F074CA" w:rsidP="00F074CA">
      <w:pPr>
        <w:tabs>
          <w:tab w:val="left" w:pos="10773"/>
        </w:tabs>
        <w:ind w:left="0" w:right="1133" w:firstLine="709"/>
        <w:rPr>
          <w:rFonts w:ascii="Times New Roman" w:hAnsi="Times New Roman" w:cs="Times New Roman"/>
          <w:b/>
          <w:sz w:val="24"/>
          <w:szCs w:val="24"/>
        </w:rPr>
      </w:pPr>
      <w:r w:rsidRPr="00F074CA">
        <w:rPr>
          <w:rFonts w:ascii="Times New Roman" w:hAnsi="Times New Roman" w:cs="Times New Roman"/>
          <w:b/>
          <w:sz w:val="24"/>
          <w:szCs w:val="24"/>
        </w:rPr>
        <w:lastRenderedPageBreak/>
        <w:t>3.</w:t>
      </w:r>
      <w:r>
        <w:rPr>
          <w:rFonts w:ascii="Times New Roman" w:hAnsi="Times New Roman" w:cs="Times New Roman"/>
          <w:b/>
          <w:sz w:val="24"/>
          <w:szCs w:val="24"/>
        </w:rPr>
        <w:t xml:space="preserve">3. </w:t>
      </w:r>
      <w:r w:rsidR="00DF383B" w:rsidRPr="00F074CA">
        <w:rPr>
          <w:rFonts w:ascii="Times New Roman" w:hAnsi="Times New Roman" w:cs="Times New Roman"/>
          <w:b/>
          <w:sz w:val="24"/>
          <w:szCs w:val="24"/>
        </w:rPr>
        <w:t>Материально-техническое обеспечение образовательной программы, обеспеченность методическими материалами и средствами обучения и воспитания</w:t>
      </w:r>
      <w:r w:rsidR="00305F29" w:rsidRPr="00F074CA">
        <w:rPr>
          <w:rFonts w:ascii="Times New Roman" w:hAnsi="Times New Roman" w:cs="Times New Roman"/>
          <w:b/>
          <w:sz w:val="24"/>
          <w:szCs w:val="24"/>
        </w:rPr>
        <w:t>.</w:t>
      </w:r>
    </w:p>
    <w:p w:rsidR="00305F29" w:rsidRPr="00BC66A8" w:rsidRDefault="00305F29" w:rsidP="00305F29">
      <w:pPr>
        <w:pStyle w:val="a3"/>
        <w:tabs>
          <w:tab w:val="left" w:pos="10773"/>
        </w:tabs>
        <w:ind w:left="0" w:right="1133"/>
        <w:rPr>
          <w:rFonts w:ascii="Times New Roman" w:hAnsi="Times New Roman" w:cs="Times New Roman"/>
          <w:b/>
          <w:sz w:val="24"/>
          <w:szCs w:val="24"/>
        </w:rPr>
      </w:pPr>
    </w:p>
    <w:p w:rsidR="00305F29" w:rsidRPr="00BC66A8" w:rsidRDefault="00305F29" w:rsidP="00305F29">
      <w:pPr>
        <w:pStyle w:val="a3"/>
        <w:tabs>
          <w:tab w:val="left" w:pos="10773"/>
        </w:tabs>
        <w:ind w:left="0" w:right="1133"/>
        <w:rPr>
          <w:rFonts w:ascii="Times New Roman" w:hAnsi="Times New Roman" w:cs="Times New Roman"/>
          <w:b/>
          <w:sz w:val="24"/>
          <w:szCs w:val="24"/>
        </w:rPr>
        <w:sectPr w:rsidR="00305F29" w:rsidRPr="00BC66A8" w:rsidSect="00CF2796">
          <w:footerReference w:type="default" r:id="rId8"/>
          <w:pgSz w:w="16838" w:h="11906" w:orient="landscape"/>
          <w:pgMar w:top="1134" w:right="850" w:bottom="1134" w:left="1701" w:header="283" w:footer="283" w:gutter="0"/>
          <w:pgNumType w:start="0"/>
          <w:cols w:space="708"/>
          <w:titlePg/>
          <w:docGrid w:linePitch="360"/>
        </w:sectPr>
      </w:pPr>
    </w:p>
    <w:p w:rsidR="00305F29" w:rsidRPr="00BC66A8" w:rsidRDefault="00305F29" w:rsidP="00F074CA">
      <w:pPr>
        <w:pStyle w:val="a3"/>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lastRenderedPageBreak/>
        <w:t>3.3.1. В ДОО созданы материально-технические условия, обеспечивающие:</w:t>
      </w:r>
    </w:p>
    <w:p w:rsidR="00305F29" w:rsidRPr="00BC66A8" w:rsidRDefault="00305F29" w:rsidP="00F074CA">
      <w:pPr>
        <w:pStyle w:val="a3"/>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1) возможность достижения обучающимися планируемых результатов освоения Федеральной образовательной программы дошкольного образования ДОО; </w:t>
      </w:r>
    </w:p>
    <w:p w:rsidR="00305F29" w:rsidRPr="00BC66A8" w:rsidRDefault="00305F29" w:rsidP="00F074CA">
      <w:pPr>
        <w:pStyle w:val="a3"/>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305F29" w:rsidRPr="00BC66A8" w:rsidRDefault="00305F29" w:rsidP="00F074CA">
      <w:pPr>
        <w:pStyle w:val="a3"/>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к условиям размещения организаций, осуществляющих образовательную деятельность;</w:t>
      </w:r>
    </w:p>
    <w:p w:rsidR="00305F29" w:rsidRPr="00BC66A8" w:rsidRDefault="00305F29" w:rsidP="00F074CA">
      <w:pPr>
        <w:pStyle w:val="a3"/>
        <w:numPr>
          <w:ilvl w:val="0"/>
          <w:numId w:val="24"/>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оборудованию и содержанию территории;</w:t>
      </w:r>
    </w:p>
    <w:p w:rsidR="00305F29" w:rsidRPr="00BC66A8" w:rsidRDefault="00305F29" w:rsidP="00F074CA">
      <w:pPr>
        <w:pStyle w:val="a3"/>
        <w:numPr>
          <w:ilvl w:val="0"/>
          <w:numId w:val="24"/>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 xml:space="preserve">помещениям, их оборудованию и содержанию; </w:t>
      </w:r>
    </w:p>
    <w:p w:rsidR="00305F29" w:rsidRPr="00BC66A8" w:rsidRDefault="00305F29" w:rsidP="00F074CA">
      <w:pPr>
        <w:pStyle w:val="a3"/>
        <w:numPr>
          <w:ilvl w:val="0"/>
          <w:numId w:val="24"/>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 xml:space="preserve">естественному и искусственному освещению помещений; </w:t>
      </w:r>
    </w:p>
    <w:p w:rsidR="00305F29" w:rsidRPr="00BC66A8" w:rsidRDefault="00305F29" w:rsidP="00F074CA">
      <w:pPr>
        <w:pStyle w:val="a3"/>
        <w:numPr>
          <w:ilvl w:val="0"/>
          <w:numId w:val="24"/>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 xml:space="preserve">отоплению и вентиляции; </w:t>
      </w:r>
    </w:p>
    <w:p w:rsidR="00305F29" w:rsidRPr="00BC66A8" w:rsidRDefault="00305F29" w:rsidP="00F074CA">
      <w:pPr>
        <w:pStyle w:val="a3"/>
        <w:numPr>
          <w:ilvl w:val="0"/>
          <w:numId w:val="24"/>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 xml:space="preserve">водоснабжению и канализации; </w:t>
      </w:r>
    </w:p>
    <w:p w:rsidR="00305F29" w:rsidRPr="00BC66A8" w:rsidRDefault="00305F29" w:rsidP="00F074CA">
      <w:pPr>
        <w:pStyle w:val="a3"/>
        <w:numPr>
          <w:ilvl w:val="0"/>
          <w:numId w:val="24"/>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 xml:space="preserve">организации питания; </w:t>
      </w:r>
    </w:p>
    <w:p w:rsidR="00305F29" w:rsidRPr="00BC66A8" w:rsidRDefault="00305F29" w:rsidP="00F074CA">
      <w:pPr>
        <w:pStyle w:val="a3"/>
        <w:numPr>
          <w:ilvl w:val="0"/>
          <w:numId w:val="24"/>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медицинскому обеспечению;</w:t>
      </w:r>
    </w:p>
    <w:p w:rsidR="00305F29" w:rsidRPr="00BC66A8" w:rsidRDefault="00305F29" w:rsidP="00F074CA">
      <w:pPr>
        <w:pStyle w:val="a3"/>
        <w:numPr>
          <w:ilvl w:val="0"/>
          <w:numId w:val="24"/>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 xml:space="preserve">приему детей в организации, осуществляющих образовательную деятельность; </w:t>
      </w:r>
    </w:p>
    <w:p w:rsidR="00305F29" w:rsidRPr="00BC66A8" w:rsidRDefault="00305F29" w:rsidP="00F074CA">
      <w:pPr>
        <w:pStyle w:val="a3"/>
        <w:numPr>
          <w:ilvl w:val="0"/>
          <w:numId w:val="24"/>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организации режима дня;</w:t>
      </w:r>
    </w:p>
    <w:p w:rsidR="00305F29" w:rsidRPr="00BC66A8" w:rsidRDefault="00305F29" w:rsidP="00F074CA">
      <w:pPr>
        <w:pStyle w:val="a3"/>
        <w:numPr>
          <w:ilvl w:val="0"/>
          <w:numId w:val="24"/>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 xml:space="preserve">организации физического воспитания; </w:t>
      </w:r>
    </w:p>
    <w:p w:rsidR="00305F29" w:rsidRPr="00BC66A8" w:rsidRDefault="00305F29" w:rsidP="00F074CA">
      <w:pPr>
        <w:pStyle w:val="a3"/>
        <w:numPr>
          <w:ilvl w:val="0"/>
          <w:numId w:val="24"/>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 xml:space="preserve">личной гигиене персонала; </w:t>
      </w:r>
    </w:p>
    <w:p w:rsidR="00305F29" w:rsidRPr="00BC66A8" w:rsidRDefault="00305F29" w:rsidP="00F074CA">
      <w:pPr>
        <w:pStyle w:val="a3"/>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3) выполнение ДОО требований пожарной безопасности и электробезопасности;</w:t>
      </w:r>
    </w:p>
    <w:p w:rsidR="00305F29" w:rsidRPr="00BC66A8" w:rsidRDefault="00305F29" w:rsidP="00F074CA">
      <w:pPr>
        <w:pStyle w:val="a3"/>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4) выполнение ДОО требований по охране здоровья обучающихся и охране труда работников ДОО; </w:t>
      </w:r>
    </w:p>
    <w:p w:rsidR="00305F29" w:rsidRPr="00BC66A8" w:rsidRDefault="00305F29" w:rsidP="00F074CA">
      <w:pPr>
        <w:pStyle w:val="a3"/>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5) возможность для беспрепятственного доступа обучающихся с ОВЗ, в том числе детей-инвалидов к объектам инфраструктуры ДОО.</w:t>
      </w:r>
    </w:p>
    <w:p w:rsidR="00305F29" w:rsidRPr="00BC66A8" w:rsidRDefault="00305F29" w:rsidP="00F074CA">
      <w:pPr>
        <w:pStyle w:val="a3"/>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3. 3.2. При создании материально-технических условий для детей с ОВЗ ДОО учтены особенности их физического и психического развития.</w:t>
      </w:r>
    </w:p>
    <w:p w:rsidR="00305F29" w:rsidRPr="00BC66A8" w:rsidRDefault="00305F29" w:rsidP="00F074CA">
      <w:pPr>
        <w:pStyle w:val="a3"/>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3. 3.3. 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305F29" w:rsidRPr="00BC66A8" w:rsidRDefault="00305F29" w:rsidP="00F074CA">
      <w:pPr>
        <w:pStyle w:val="a3"/>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3.3.4. 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305F29" w:rsidRPr="00BC66A8" w:rsidRDefault="00305F29" w:rsidP="00F074CA">
      <w:pPr>
        <w:pStyle w:val="a3"/>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 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305F29" w:rsidRPr="00BC66A8" w:rsidRDefault="00305F29" w:rsidP="00F074CA">
      <w:pPr>
        <w:pStyle w:val="a3"/>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305F29" w:rsidRPr="00BC66A8" w:rsidRDefault="00305F29" w:rsidP="00F074CA">
      <w:pPr>
        <w:pStyle w:val="a3"/>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305F29" w:rsidRPr="00BC66A8" w:rsidRDefault="00305F29" w:rsidP="00F074CA">
      <w:pPr>
        <w:pStyle w:val="a3"/>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4) административные помещения, методический кабинет; </w:t>
      </w:r>
    </w:p>
    <w:p w:rsidR="00305F29" w:rsidRPr="00BC66A8" w:rsidRDefault="00305F29" w:rsidP="00F074CA">
      <w:pPr>
        <w:pStyle w:val="a3"/>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5) помещения для занятий специалистов (учитель-логопед, учитель-дефектолог, педагог-психолог);</w:t>
      </w:r>
    </w:p>
    <w:p w:rsidR="00305F29" w:rsidRPr="00BC66A8" w:rsidRDefault="00305F29" w:rsidP="00F074CA">
      <w:pPr>
        <w:pStyle w:val="a3"/>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6) помещения, обеспечивающие охрану и укрепление физического и психологического здоровья, в том числе медицинский кабинет; </w:t>
      </w:r>
    </w:p>
    <w:p w:rsidR="00305F29" w:rsidRPr="00BC66A8" w:rsidRDefault="00305F29" w:rsidP="00F074CA">
      <w:pPr>
        <w:pStyle w:val="a3"/>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7) оформленная территория и оборудованные участки для прогулки ДОО. </w:t>
      </w:r>
    </w:p>
    <w:p w:rsidR="00305F29" w:rsidRPr="00BC66A8" w:rsidRDefault="00305F29" w:rsidP="00F074CA">
      <w:pPr>
        <w:pStyle w:val="a3"/>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ФОП ДО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w:t>
      </w:r>
    </w:p>
    <w:p w:rsidR="00305F29" w:rsidRPr="00BC66A8" w:rsidRDefault="00305F29" w:rsidP="00F074CA">
      <w:pPr>
        <w:pStyle w:val="a3"/>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В зависимости от возможностей ДОО может создать условия для материально-технического оснащения дополнительных помещений: </w:t>
      </w:r>
    </w:p>
    <w:p w:rsidR="00305F29" w:rsidRPr="00BC66A8" w:rsidRDefault="00305F29" w:rsidP="00F074CA">
      <w:pPr>
        <w:pStyle w:val="a3"/>
        <w:numPr>
          <w:ilvl w:val="0"/>
          <w:numId w:val="25"/>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детских библиотек и видеотек,</w:t>
      </w:r>
    </w:p>
    <w:p w:rsidR="00305F29" w:rsidRPr="00BC66A8" w:rsidRDefault="00305F29" w:rsidP="00F074CA">
      <w:pPr>
        <w:pStyle w:val="a3"/>
        <w:numPr>
          <w:ilvl w:val="0"/>
          <w:numId w:val="25"/>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 xml:space="preserve">компьютерно-игровых комплексов, </w:t>
      </w:r>
    </w:p>
    <w:p w:rsidR="00305F29" w:rsidRPr="00BC66A8" w:rsidRDefault="00305F29" w:rsidP="00F074CA">
      <w:pPr>
        <w:pStyle w:val="a3"/>
        <w:numPr>
          <w:ilvl w:val="0"/>
          <w:numId w:val="25"/>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дизайн-студий, и театральных студий,</w:t>
      </w:r>
    </w:p>
    <w:p w:rsidR="00305F29" w:rsidRPr="00BC66A8" w:rsidRDefault="00305F29" w:rsidP="00F074CA">
      <w:pPr>
        <w:pStyle w:val="a3"/>
        <w:numPr>
          <w:ilvl w:val="0"/>
          <w:numId w:val="25"/>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 xml:space="preserve">мастерских, </w:t>
      </w:r>
    </w:p>
    <w:p w:rsidR="00305F29" w:rsidRPr="00BC66A8" w:rsidRDefault="00305F29" w:rsidP="00F074CA">
      <w:pPr>
        <w:pStyle w:val="a3"/>
        <w:numPr>
          <w:ilvl w:val="0"/>
          <w:numId w:val="25"/>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мультстудий и кванториумов,</w:t>
      </w:r>
    </w:p>
    <w:p w:rsidR="00305F29" w:rsidRPr="00BC66A8" w:rsidRDefault="00305F29" w:rsidP="00F074CA">
      <w:pPr>
        <w:pStyle w:val="a3"/>
        <w:numPr>
          <w:ilvl w:val="0"/>
          <w:numId w:val="25"/>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 xml:space="preserve">игротек, </w:t>
      </w:r>
    </w:p>
    <w:p w:rsidR="00305F29" w:rsidRPr="00BC66A8" w:rsidRDefault="00305F29" w:rsidP="00F074CA">
      <w:pPr>
        <w:pStyle w:val="a3"/>
        <w:numPr>
          <w:ilvl w:val="0"/>
          <w:numId w:val="25"/>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зимних садов,</w:t>
      </w:r>
    </w:p>
    <w:p w:rsidR="00305F29" w:rsidRPr="00BC66A8" w:rsidRDefault="00305F29" w:rsidP="00F074CA">
      <w:pPr>
        <w:pStyle w:val="a3"/>
        <w:numPr>
          <w:ilvl w:val="0"/>
          <w:numId w:val="25"/>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 xml:space="preserve">аудиовизуальных и компьютерных комплексов, </w:t>
      </w:r>
    </w:p>
    <w:p w:rsidR="00305F29" w:rsidRPr="00F074CA" w:rsidRDefault="00305F29" w:rsidP="00F074CA">
      <w:pPr>
        <w:pStyle w:val="a3"/>
        <w:numPr>
          <w:ilvl w:val="0"/>
          <w:numId w:val="25"/>
        </w:numPr>
        <w:tabs>
          <w:tab w:val="left" w:pos="10773"/>
        </w:tabs>
        <w:ind w:right="1133"/>
        <w:rPr>
          <w:rFonts w:ascii="Times New Roman" w:hAnsi="Times New Roman" w:cs="Times New Roman"/>
          <w:sz w:val="24"/>
          <w:szCs w:val="24"/>
        </w:rPr>
      </w:pPr>
      <w:r w:rsidRPr="00BC66A8">
        <w:rPr>
          <w:rFonts w:ascii="Times New Roman" w:hAnsi="Times New Roman" w:cs="Times New Roman"/>
          <w:sz w:val="24"/>
          <w:szCs w:val="24"/>
        </w:rPr>
        <w:t>экологических троп на территории ДОО,</w:t>
      </w:r>
      <w:r w:rsidRPr="00F074CA">
        <w:rPr>
          <w:rFonts w:ascii="Times New Roman" w:hAnsi="Times New Roman" w:cs="Times New Roman"/>
          <w:sz w:val="24"/>
          <w:szCs w:val="24"/>
        </w:rPr>
        <w:t xml:space="preserve"> музеев, тренажерных залов, и других, позволяющих расширить образовательное пространство.</w:t>
      </w:r>
    </w:p>
    <w:p w:rsidR="00305F29" w:rsidRPr="00BC66A8" w:rsidRDefault="00305F29" w:rsidP="00F074CA">
      <w:pPr>
        <w:pStyle w:val="a3"/>
        <w:tabs>
          <w:tab w:val="left" w:pos="10773"/>
        </w:tabs>
        <w:ind w:left="0" w:right="1133" w:firstLine="709"/>
        <w:rPr>
          <w:rFonts w:ascii="Times New Roman" w:hAnsi="Times New Roman" w:cs="Times New Roman"/>
          <w:sz w:val="24"/>
          <w:szCs w:val="24"/>
        </w:rPr>
      </w:pPr>
      <w:r w:rsidRPr="00BC66A8">
        <w:rPr>
          <w:rFonts w:ascii="Times New Roman" w:hAnsi="Times New Roman" w:cs="Times New Roman"/>
          <w:sz w:val="24"/>
          <w:szCs w:val="24"/>
        </w:rPr>
        <w:t xml:space="preserve">3. 3.5. Программа предусматривает специальное оснащение и оборудование для организации образовательного процесса с детьми с ОВЗ и детьми-инвалидами (в соответствии с АОП). </w:t>
      </w:r>
    </w:p>
    <w:p w:rsidR="00305F29" w:rsidRPr="00BC66A8" w:rsidRDefault="00305F29" w:rsidP="00F074CA">
      <w:pPr>
        <w:pStyle w:val="a3"/>
        <w:tabs>
          <w:tab w:val="left" w:pos="10773"/>
        </w:tabs>
        <w:ind w:left="0" w:right="1133" w:firstLine="709"/>
        <w:rPr>
          <w:rFonts w:ascii="Times New Roman" w:hAnsi="Times New Roman" w:cs="Times New Roman"/>
          <w:b/>
          <w:sz w:val="24"/>
          <w:szCs w:val="24"/>
        </w:rPr>
      </w:pPr>
      <w:r w:rsidRPr="00BC66A8">
        <w:rPr>
          <w:rFonts w:ascii="Times New Roman" w:hAnsi="Times New Roman" w:cs="Times New Roman"/>
          <w:sz w:val="24"/>
          <w:szCs w:val="24"/>
        </w:rPr>
        <w:lastRenderedPageBreak/>
        <w:t>3.3.6. Программой предусмотрено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305F29" w:rsidRPr="00CF2796" w:rsidRDefault="00305F29" w:rsidP="00CF2796">
      <w:pPr>
        <w:pStyle w:val="a3"/>
        <w:tabs>
          <w:tab w:val="left" w:pos="10773"/>
        </w:tabs>
        <w:ind w:left="0" w:right="1133" w:firstLine="709"/>
        <w:rPr>
          <w:rFonts w:ascii="Times New Roman" w:hAnsi="Times New Roman" w:cs="Times New Roman"/>
          <w:b/>
          <w:sz w:val="24"/>
          <w:szCs w:val="24"/>
        </w:rPr>
        <w:sectPr w:rsidR="00305F29" w:rsidRPr="00CF2796" w:rsidSect="005445F8">
          <w:type w:val="continuous"/>
          <w:pgSz w:w="16838" w:h="11906" w:orient="landscape"/>
          <w:pgMar w:top="282" w:right="1134" w:bottom="851" w:left="1134" w:header="708" w:footer="708" w:gutter="0"/>
          <w:cols w:space="708"/>
          <w:docGrid w:linePitch="360"/>
        </w:sectPr>
      </w:pPr>
      <w:r w:rsidRPr="00BC66A8">
        <w:rPr>
          <w:rFonts w:ascii="Times New Roman" w:hAnsi="Times New Roman" w:cs="Times New Roman"/>
          <w:sz w:val="24"/>
          <w:szCs w:val="24"/>
        </w:rP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r w:rsidRPr="00BC66A8">
        <w:rPr>
          <w:sz w:val="24"/>
          <w:szCs w:val="24"/>
        </w:rPr>
        <w:t xml:space="preserve"> </w:t>
      </w:r>
    </w:p>
    <w:p w:rsidR="005445F8" w:rsidRDefault="005445F8" w:rsidP="005445F8">
      <w:pPr>
        <w:pStyle w:val="12"/>
        <w:framePr w:w="10795" w:h="652" w:hRule="exact" w:wrap="none" w:vAnchor="page" w:hAnchor="page" w:x="602" w:y="665"/>
        <w:shd w:val="clear" w:color="auto" w:fill="auto"/>
      </w:pPr>
      <w:bookmarkStart w:id="1" w:name="bookmark0"/>
      <w:r>
        <w:lastRenderedPageBreak/>
        <w:t>Инфраструктурный лист</w:t>
      </w:r>
    </w:p>
    <w:tbl>
      <w:tblPr>
        <w:tblOverlap w:val="never"/>
        <w:tblW w:w="0" w:type="auto"/>
        <w:tblLayout w:type="fixed"/>
        <w:tblCellMar>
          <w:left w:w="10" w:type="dxa"/>
          <w:right w:w="10" w:type="dxa"/>
        </w:tblCellMar>
        <w:tblLook w:val="04A0" w:firstRow="1" w:lastRow="0" w:firstColumn="1" w:lastColumn="0" w:noHBand="0" w:noVBand="1"/>
      </w:tblPr>
      <w:tblGrid>
        <w:gridCol w:w="6686"/>
        <w:gridCol w:w="202"/>
        <w:gridCol w:w="725"/>
        <w:gridCol w:w="1027"/>
        <w:gridCol w:w="1037"/>
        <w:gridCol w:w="1085"/>
      </w:tblGrid>
      <w:tr w:rsidR="005445F8" w:rsidTr="005445F8">
        <w:trPr>
          <w:trHeight w:hRule="exact" w:val="888"/>
        </w:trPr>
        <w:tc>
          <w:tcPr>
            <w:tcW w:w="6686" w:type="dxa"/>
            <w:vMerge w:val="restart"/>
            <w:tcBorders>
              <w:top w:val="single" w:sz="4" w:space="0" w:color="auto"/>
              <w:left w:val="single" w:sz="4" w:space="0" w:color="auto"/>
            </w:tcBorders>
            <w:shd w:val="clear" w:color="auto" w:fill="FFFFFF"/>
            <w:vAlign w:val="center"/>
          </w:tcPr>
          <w:bookmarkEnd w:id="1"/>
          <w:p w:rsidR="005445F8" w:rsidRDefault="005445F8" w:rsidP="005445F8">
            <w:pPr>
              <w:pStyle w:val="20"/>
              <w:framePr w:w="10762" w:h="12768" w:wrap="none" w:vAnchor="page" w:hAnchor="page" w:x="649" w:y="2817"/>
              <w:shd w:val="clear" w:color="auto" w:fill="auto"/>
              <w:spacing w:line="210" w:lineRule="exact"/>
              <w:ind w:left="1340"/>
            </w:pPr>
            <w:r>
              <w:rPr>
                <w:rStyle w:val="2105pt"/>
              </w:rPr>
              <w:t>Наименование оборудования</w:t>
            </w:r>
          </w:p>
        </w:tc>
        <w:tc>
          <w:tcPr>
            <w:tcW w:w="1954" w:type="dxa"/>
            <w:gridSpan w:val="3"/>
            <w:tcBorders>
              <w:top w:val="single" w:sz="4" w:space="0" w:color="auto"/>
              <w:left w:val="single" w:sz="4" w:space="0" w:color="auto"/>
            </w:tcBorders>
            <w:shd w:val="clear" w:color="auto" w:fill="FFFFFF"/>
          </w:tcPr>
          <w:p w:rsidR="005445F8" w:rsidRDefault="005445F8" w:rsidP="005445F8">
            <w:pPr>
              <w:pStyle w:val="20"/>
              <w:framePr w:w="10762" w:h="12768" w:wrap="none" w:vAnchor="page" w:hAnchor="page" w:x="649" w:y="2817"/>
              <w:shd w:val="clear" w:color="auto" w:fill="auto"/>
              <w:spacing w:line="254" w:lineRule="exact"/>
            </w:pPr>
            <w:r>
              <w:rPr>
                <w:rStyle w:val="2105pt"/>
              </w:rPr>
              <w:t>Рекомендованное</w:t>
            </w:r>
          </w:p>
          <w:p w:rsidR="005445F8" w:rsidRDefault="005445F8" w:rsidP="005445F8">
            <w:pPr>
              <w:pStyle w:val="20"/>
              <w:framePr w:w="10762" w:h="12768" w:wrap="none" w:vAnchor="page" w:hAnchor="page" w:x="649" w:y="2817"/>
              <w:shd w:val="clear" w:color="auto" w:fill="auto"/>
              <w:spacing w:line="254" w:lineRule="exact"/>
              <w:jc w:val="center"/>
            </w:pPr>
            <w:r>
              <w:rPr>
                <w:rStyle w:val="2105pt"/>
              </w:rPr>
              <w:t>количество</w:t>
            </w:r>
          </w:p>
          <w:p w:rsidR="005445F8" w:rsidRDefault="005445F8" w:rsidP="005445F8">
            <w:pPr>
              <w:pStyle w:val="20"/>
              <w:framePr w:w="10762" w:h="12768" w:wrap="none" w:vAnchor="page" w:hAnchor="page" w:x="649" w:y="2817"/>
              <w:shd w:val="clear" w:color="auto" w:fill="auto"/>
              <w:spacing w:line="254" w:lineRule="exact"/>
              <w:ind w:right="180"/>
              <w:jc w:val="right"/>
            </w:pPr>
            <w:r>
              <w:rPr>
                <w:rStyle w:val="2105pt"/>
              </w:rPr>
              <w:t>оборудования</w:t>
            </w:r>
          </w:p>
        </w:tc>
        <w:tc>
          <w:tcPr>
            <w:tcW w:w="1037" w:type="dxa"/>
            <w:vMerge w:val="restart"/>
            <w:tcBorders>
              <w:top w:val="single" w:sz="4" w:space="0" w:color="auto"/>
              <w:left w:val="single" w:sz="4" w:space="0" w:color="auto"/>
            </w:tcBorders>
            <w:shd w:val="clear" w:color="auto" w:fill="FFFFFF"/>
          </w:tcPr>
          <w:p w:rsidR="005445F8" w:rsidRDefault="005445F8" w:rsidP="005445F8">
            <w:pPr>
              <w:pStyle w:val="20"/>
              <w:framePr w:w="10762" w:h="12768" w:wrap="none" w:vAnchor="page" w:hAnchor="page" w:x="649" w:y="2817"/>
              <w:shd w:val="clear" w:color="auto" w:fill="auto"/>
              <w:spacing w:line="254" w:lineRule="exact"/>
              <w:ind w:left="180"/>
            </w:pPr>
            <w:r>
              <w:rPr>
                <w:rStyle w:val="2105pt"/>
              </w:rPr>
              <w:t>Инвари</w:t>
            </w:r>
          </w:p>
          <w:p w:rsidR="005445F8" w:rsidRDefault="005445F8" w:rsidP="005445F8">
            <w:pPr>
              <w:pStyle w:val="20"/>
              <w:framePr w:w="10762" w:h="12768" w:wrap="none" w:vAnchor="page" w:hAnchor="page" w:x="649" w:y="2817"/>
              <w:shd w:val="clear" w:color="auto" w:fill="auto"/>
              <w:spacing w:line="254" w:lineRule="exact"/>
              <w:ind w:left="180"/>
            </w:pPr>
            <w:r>
              <w:rPr>
                <w:rStyle w:val="2105pt"/>
              </w:rPr>
              <w:t>антная</w:t>
            </w:r>
          </w:p>
          <w:p w:rsidR="005445F8" w:rsidRDefault="005445F8" w:rsidP="005445F8">
            <w:pPr>
              <w:pStyle w:val="20"/>
              <w:framePr w:w="10762" w:h="12768" w:wrap="none" w:vAnchor="page" w:hAnchor="page" w:x="649" w:y="2817"/>
              <w:shd w:val="clear" w:color="auto" w:fill="auto"/>
              <w:spacing w:line="254" w:lineRule="exact"/>
              <w:ind w:left="180"/>
            </w:pPr>
            <w:r>
              <w:rPr>
                <w:rStyle w:val="2105pt"/>
              </w:rPr>
              <w:t>часть</w:t>
            </w:r>
          </w:p>
        </w:tc>
        <w:tc>
          <w:tcPr>
            <w:tcW w:w="1085" w:type="dxa"/>
            <w:vMerge w:val="restart"/>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2768" w:wrap="none" w:vAnchor="page" w:hAnchor="page" w:x="649" w:y="2817"/>
              <w:shd w:val="clear" w:color="auto" w:fill="auto"/>
              <w:spacing w:line="254" w:lineRule="exact"/>
              <w:ind w:left="180"/>
            </w:pPr>
            <w:r>
              <w:rPr>
                <w:rStyle w:val="2105pt"/>
              </w:rPr>
              <w:t>Вариат</w:t>
            </w:r>
          </w:p>
          <w:p w:rsidR="005445F8" w:rsidRDefault="005445F8" w:rsidP="005445F8">
            <w:pPr>
              <w:pStyle w:val="20"/>
              <w:framePr w:w="10762" w:h="12768" w:wrap="none" w:vAnchor="page" w:hAnchor="page" w:x="649" w:y="2817"/>
              <w:shd w:val="clear" w:color="auto" w:fill="auto"/>
              <w:spacing w:line="254" w:lineRule="exact"/>
              <w:jc w:val="center"/>
            </w:pPr>
            <w:r>
              <w:rPr>
                <w:rStyle w:val="2105pt"/>
              </w:rPr>
              <w:t>ивная</w:t>
            </w:r>
          </w:p>
          <w:p w:rsidR="005445F8" w:rsidRDefault="005445F8" w:rsidP="005445F8">
            <w:pPr>
              <w:pStyle w:val="20"/>
              <w:framePr w:w="10762" w:h="12768" w:wrap="none" w:vAnchor="page" w:hAnchor="page" w:x="649" w:y="2817"/>
              <w:shd w:val="clear" w:color="auto" w:fill="auto"/>
              <w:spacing w:line="254" w:lineRule="exact"/>
              <w:jc w:val="center"/>
            </w:pPr>
            <w:r>
              <w:rPr>
                <w:rStyle w:val="2105pt"/>
              </w:rPr>
              <w:t>часть</w:t>
            </w:r>
          </w:p>
        </w:tc>
      </w:tr>
      <w:tr w:rsidR="005445F8" w:rsidTr="005445F8">
        <w:trPr>
          <w:trHeight w:hRule="exact" w:val="590"/>
        </w:trPr>
        <w:tc>
          <w:tcPr>
            <w:tcW w:w="6686" w:type="dxa"/>
            <w:vMerge/>
            <w:tcBorders>
              <w:left w:val="single" w:sz="4" w:space="0" w:color="auto"/>
            </w:tcBorders>
            <w:shd w:val="clear" w:color="auto" w:fill="FFFFFF"/>
            <w:vAlign w:val="center"/>
          </w:tcPr>
          <w:p w:rsidR="005445F8" w:rsidRDefault="005445F8" w:rsidP="005445F8">
            <w:pPr>
              <w:framePr w:w="10762" w:h="12768" w:wrap="none" w:vAnchor="page" w:hAnchor="page" w:x="649" w:y="2817"/>
            </w:pPr>
          </w:p>
        </w:tc>
        <w:tc>
          <w:tcPr>
            <w:tcW w:w="927" w:type="dxa"/>
            <w:gridSpan w:val="2"/>
            <w:tcBorders>
              <w:top w:val="single" w:sz="4" w:space="0" w:color="auto"/>
              <w:left w:val="single" w:sz="4" w:space="0" w:color="auto"/>
            </w:tcBorders>
            <w:shd w:val="clear" w:color="auto" w:fill="FFFFFF"/>
          </w:tcPr>
          <w:p w:rsidR="005445F8" w:rsidRDefault="005445F8" w:rsidP="005445F8">
            <w:pPr>
              <w:pStyle w:val="20"/>
              <w:framePr w:w="10762" w:h="12768" w:wrap="none" w:vAnchor="page" w:hAnchor="page" w:x="649" w:y="2817"/>
              <w:shd w:val="clear" w:color="auto" w:fill="auto"/>
              <w:spacing w:after="120" w:line="210" w:lineRule="exact"/>
              <w:ind w:left="220"/>
            </w:pPr>
            <w:r>
              <w:rPr>
                <w:rStyle w:val="2105pt"/>
              </w:rPr>
              <w:t>Ед.</w:t>
            </w:r>
          </w:p>
          <w:p w:rsidR="005445F8" w:rsidRDefault="005445F8" w:rsidP="005445F8">
            <w:pPr>
              <w:pStyle w:val="20"/>
              <w:framePr w:w="10762" w:h="12768" w:wrap="none" w:vAnchor="page" w:hAnchor="page" w:x="649" w:y="2817"/>
              <w:shd w:val="clear" w:color="auto" w:fill="auto"/>
              <w:spacing w:before="120" w:line="210" w:lineRule="exact"/>
              <w:ind w:left="220"/>
            </w:pPr>
            <w:r>
              <w:rPr>
                <w:rStyle w:val="2105pt"/>
              </w:rPr>
              <w:t>изм.</w:t>
            </w:r>
          </w:p>
        </w:tc>
        <w:tc>
          <w:tcPr>
            <w:tcW w:w="1027" w:type="dxa"/>
            <w:tcBorders>
              <w:top w:val="single" w:sz="4" w:space="0" w:color="auto"/>
              <w:left w:val="single" w:sz="4" w:space="0" w:color="auto"/>
            </w:tcBorders>
            <w:shd w:val="clear" w:color="auto" w:fill="FFFFFF"/>
          </w:tcPr>
          <w:p w:rsidR="005445F8" w:rsidRDefault="005445F8" w:rsidP="005445F8">
            <w:pPr>
              <w:pStyle w:val="20"/>
              <w:framePr w:w="10762" w:h="12768" w:wrap="none" w:vAnchor="page" w:hAnchor="page" w:x="649" w:y="2817"/>
              <w:shd w:val="clear" w:color="auto" w:fill="auto"/>
              <w:spacing w:after="60" w:line="210" w:lineRule="exact"/>
              <w:ind w:left="160"/>
            </w:pPr>
            <w:r>
              <w:rPr>
                <w:rStyle w:val="2105pt"/>
              </w:rPr>
              <w:t>Коли</w:t>
            </w:r>
          </w:p>
          <w:p w:rsidR="005445F8" w:rsidRDefault="005445F8" w:rsidP="005445F8">
            <w:pPr>
              <w:pStyle w:val="20"/>
              <w:framePr w:w="10762" w:h="12768" w:wrap="none" w:vAnchor="page" w:hAnchor="page" w:x="649" w:y="2817"/>
              <w:shd w:val="clear" w:color="auto" w:fill="auto"/>
              <w:spacing w:before="60" w:line="210" w:lineRule="exact"/>
              <w:jc w:val="center"/>
            </w:pPr>
            <w:r>
              <w:rPr>
                <w:rStyle w:val="2105pt"/>
              </w:rPr>
              <w:t>чество</w:t>
            </w:r>
          </w:p>
        </w:tc>
        <w:tc>
          <w:tcPr>
            <w:tcW w:w="1037" w:type="dxa"/>
            <w:vMerge/>
            <w:tcBorders>
              <w:left w:val="single" w:sz="4" w:space="0" w:color="auto"/>
            </w:tcBorders>
            <w:shd w:val="clear" w:color="auto" w:fill="FFFFFF"/>
          </w:tcPr>
          <w:p w:rsidR="005445F8" w:rsidRDefault="005445F8" w:rsidP="005445F8">
            <w:pPr>
              <w:framePr w:w="10762" w:h="12768" w:wrap="none" w:vAnchor="page" w:hAnchor="page" w:x="649" w:y="2817"/>
            </w:pPr>
          </w:p>
        </w:tc>
        <w:tc>
          <w:tcPr>
            <w:tcW w:w="1085" w:type="dxa"/>
            <w:vMerge/>
            <w:tcBorders>
              <w:left w:val="single" w:sz="4" w:space="0" w:color="auto"/>
              <w:right w:val="single" w:sz="4" w:space="0" w:color="auto"/>
            </w:tcBorders>
            <w:shd w:val="clear" w:color="auto" w:fill="FFFFFF"/>
          </w:tcPr>
          <w:p w:rsidR="005445F8" w:rsidRDefault="005445F8" w:rsidP="005445F8">
            <w:pPr>
              <w:framePr w:w="10762" w:h="12768" w:wrap="none" w:vAnchor="page" w:hAnchor="page" w:x="649" w:y="2817"/>
            </w:pPr>
          </w:p>
        </w:tc>
      </w:tr>
      <w:tr w:rsidR="005445F8" w:rsidTr="005445F8">
        <w:trPr>
          <w:trHeight w:hRule="exact" w:val="394"/>
        </w:trPr>
        <w:tc>
          <w:tcPr>
            <w:tcW w:w="10762" w:type="dxa"/>
            <w:gridSpan w:val="6"/>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2768" w:wrap="none" w:vAnchor="page" w:hAnchor="page" w:x="649" w:y="2817"/>
              <w:shd w:val="clear" w:color="auto" w:fill="auto"/>
              <w:spacing w:line="240" w:lineRule="exact"/>
              <w:jc w:val="center"/>
            </w:pPr>
            <w:r>
              <w:rPr>
                <w:rStyle w:val="212pt"/>
              </w:rPr>
              <w:t>1. Раздел 1. Комплекс оснащения общих помещений ДОО</w:t>
            </w:r>
          </w:p>
        </w:tc>
      </w:tr>
      <w:tr w:rsidR="005445F8" w:rsidTr="005445F8">
        <w:trPr>
          <w:trHeight w:hRule="exact" w:val="370"/>
        </w:trPr>
        <w:tc>
          <w:tcPr>
            <w:tcW w:w="10762" w:type="dxa"/>
            <w:gridSpan w:val="6"/>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2768" w:wrap="none" w:vAnchor="page" w:hAnchor="page" w:x="649" w:y="2817"/>
              <w:shd w:val="clear" w:color="auto" w:fill="auto"/>
              <w:spacing w:line="230" w:lineRule="exact"/>
              <w:ind w:left="140"/>
            </w:pPr>
            <w:r>
              <w:rPr>
                <w:rStyle w:val="2115pt"/>
              </w:rPr>
              <w:t>1.1. Входная зона</w:t>
            </w:r>
          </w:p>
        </w:tc>
      </w:tr>
      <w:tr w:rsidR="005445F8" w:rsidTr="005445F8">
        <w:trPr>
          <w:trHeight w:hRule="exact" w:val="298"/>
        </w:trPr>
        <w:tc>
          <w:tcPr>
            <w:tcW w:w="6686" w:type="dxa"/>
            <w:tcBorders>
              <w:top w:val="single" w:sz="4" w:space="0" w:color="auto"/>
              <w:left w:val="single" w:sz="4" w:space="0" w:color="auto"/>
            </w:tcBorders>
            <w:shd w:val="clear" w:color="auto" w:fill="FFFFFF"/>
            <w:vAlign w:val="bottom"/>
          </w:tcPr>
          <w:p w:rsidR="005445F8" w:rsidRDefault="005445F8" w:rsidP="005445F8">
            <w:pPr>
              <w:pStyle w:val="20"/>
              <w:framePr w:w="10762" w:h="12768" w:wrap="none" w:vAnchor="page" w:hAnchor="page" w:x="649" w:y="2817"/>
              <w:shd w:val="clear" w:color="auto" w:fill="auto"/>
              <w:spacing w:line="210" w:lineRule="exact"/>
              <w:jc w:val="both"/>
            </w:pPr>
            <w:r>
              <w:rPr>
                <w:rStyle w:val="2105pt0"/>
              </w:rPr>
              <w:t>Стул службы охраны</w:t>
            </w:r>
          </w:p>
        </w:tc>
        <w:tc>
          <w:tcPr>
            <w:tcW w:w="927" w:type="dxa"/>
            <w:gridSpan w:val="2"/>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ind w:left="220"/>
            </w:pPr>
            <w:r>
              <w:rPr>
                <w:rStyle w:val="2105pt0"/>
              </w:rPr>
              <w:t>шт.</w:t>
            </w:r>
          </w:p>
        </w:tc>
        <w:tc>
          <w:tcPr>
            <w:tcW w:w="1027" w:type="dxa"/>
            <w:tcBorders>
              <w:top w:val="single" w:sz="4" w:space="0" w:color="auto"/>
              <w:left w:val="single" w:sz="4" w:space="0" w:color="auto"/>
            </w:tcBorders>
            <w:shd w:val="clear" w:color="auto" w:fill="FFFFFF"/>
            <w:vAlign w:val="bottom"/>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tcPr>
          <w:p w:rsidR="005445F8" w:rsidRDefault="005445F8" w:rsidP="005445F8">
            <w:pPr>
              <w:framePr w:w="10762" w:h="12768" w:wrap="none" w:vAnchor="page" w:hAnchor="page" w:x="649" w:y="2817"/>
              <w:rPr>
                <w:sz w:val="10"/>
                <w:szCs w:val="10"/>
              </w:rPr>
            </w:pPr>
          </w:p>
        </w:tc>
        <w:tc>
          <w:tcPr>
            <w:tcW w:w="1085"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center"/>
            </w:pPr>
          </w:p>
        </w:tc>
      </w:tr>
      <w:tr w:rsidR="005445F8" w:rsidTr="005445F8">
        <w:trPr>
          <w:trHeight w:hRule="exact" w:val="331"/>
        </w:trPr>
        <w:tc>
          <w:tcPr>
            <w:tcW w:w="6686" w:type="dxa"/>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both"/>
            </w:pPr>
            <w:r>
              <w:rPr>
                <w:rStyle w:val="2105pt0"/>
              </w:rPr>
              <w:t>Места для сидения, отдыха и ожидания во входной зоне (диван)</w:t>
            </w:r>
          </w:p>
        </w:tc>
        <w:tc>
          <w:tcPr>
            <w:tcW w:w="927" w:type="dxa"/>
            <w:gridSpan w:val="2"/>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ind w:left="220"/>
            </w:pPr>
            <w:r>
              <w:rPr>
                <w:rStyle w:val="2105pt0"/>
              </w:rPr>
              <w:t>шт.</w:t>
            </w:r>
          </w:p>
        </w:tc>
        <w:tc>
          <w:tcPr>
            <w:tcW w:w="1027" w:type="dxa"/>
            <w:tcBorders>
              <w:top w:val="single" w:sz="4" w:space="0" w:color="auto"/>
              <w:left w:val="single" w:sz="4" w:space="0" w:color="auto"/>
            </w:tcBorders>
            <w:shd w:val="clear" w:color="auto" w:fill="FFFFFF"/>
            <w:vAlign w:val="bottom"/>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w:t>
            </w:r>
          </w:p>
        </w:tc>
        <w:tc>
          <w:tcPr>
            <w:tcW w:w="1085" w:type="dxa"/>
            <w:tcBorders>
              <w:top w:val="single" w:sz="4" w:space="0" w:color="auto"/>
              <w:left w:val="single" w:sz="4" w:space="0" w:color="auto"/>
              <w:right w:val="single" w:sz="4" w:space="0" w:color="auto"/>
            </w:tcBorders>
            <w:shd w:val="clear" w:color="auto" w:fill="FFFFFF"/>
          </w:tcPr>
          <w:p w:rsidR="005445F8" w:rsidRDefault="005445F8" w:rsidP="005445F8">
            <w:pPr>
              <w:framePr w:w="10762" w:h="12768" w:wrap="none" w:vAnchor="page" w:hAnchor="page" w:x="649" w:y="2817"/>
              <w:rPr>
                <w:sz w:val="10"/>
                <w:szCs w:val="10"/>
              </w:rPr>
            </w:pPr>
          </w:p>
        </w:tc>
      </w:tr>
      <w:tr w:rsidR="005445F8" w:rsidTr="005445F8">
        <w:trPr>
          <w:trHeight w:hRule="exact" w:val="298"/>
        </w:trPr>
        <w:tc>
          <w:tcPr>
            <w:tcW w:w="6686" w:type="dxa"/>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both"/>
            </w:pPr>
            <w:r>
              <w:rPr>
                <w:rStyle w:val="2105pt0"/>
              </w:rPr>
              <w:t>Стенд «Символика РФ»</w:t>
            </w:r>
          </w:p>
        </w:tc>
        <w:tc>
          <w:tcPr>
            <w:tcW w:w="927" w:type="dxa"/>
            <w:gridSpan w:val="2"/>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ind w:left="220"/>
            </w:pPr>
            <w:r>
              <w:rPr>
                <w:rStyle w:val="2105pt0"/>
              </w:rPr>
              <w:t>шт.</w:t>
            </w:r>
          </w:p>
        </w:tc>
        <w:tc>
          <w:tcPr>
            <w:tcW w:w="1027" w:type="dxa"/>
            <w:tcBorders>
              <w:top w:val="single" w:sz="4" w:space="0" w:color="auto"/>
              <w:left w:val="single" w:sz="4" w:space="0" w:color="auto"/>
            </w:tcBorders>
            <w:shd w:val="clear" w:color="auto" w:fill="FFFFFF"/>
            <w:vAlign w:val="bottom"/>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w:t>
            </w:r>
          </w:p>
        </w:tc>
        <w:tc>
          <w:tcPr>
            <w:tcW w:w="1085" w:type="dxa"/>
            <w:tcBorders>
              <w:top w:val="single" w:sz="4" w:space="0" w:color="auto"/>
              <w:left w:val="single" w:sz="4" w:space="0" w:color="auto"/>
              <w:right w:val="single" w:sz="4" w:space="0" w:color="auto"/>
            </w:tcBorders>
            <w:shd w:val="clear" w:color="auto" w:fill="FFFFFF"/>
          </w:tcPr>
          <w:p w:rsidR="005445F8" w:rsidRDefault="005445F8" w:rsidP="005445F8">
            <w:pPr>
              <w:framePr w:w="10762" w:h="12768" w:wrap="none" w:vAnchor="page" w:hAnchor="page" w:x="649" w:y="2817"/>
              <w:rPr>
                <w:sz w:val="10"/>
                <w:szCs w:val="10"/>
              </w:rPr>
            </w:pPr>
          </w:p>
        </w:tc>
      </w:tr>
      <w:tr w:rsidR="005445F8" w:rsidTr="005445F8">
        <w:trPr>
          <w:trHeight w:hRule="exact" w:val="595"/>
        </w:trPr>
        <w:tc>
          <w:tcPr>
            <w:tcW w:w="6686" w:type="dxa"/>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54" w:lineRule="exact"/>
              <w:jc w:val="both"/>
            </w:pPr>
            <w:r>
              <w:rPr>
                <w:rStyle w:val="2105pt0"/>
              </w:rPr>
              <w:t>Стенд для родителей (меню, режим работы, контактные данные руководителей, график приема населения и др.)</w:t>
            </w:r>
          </w:p>
        </w:tc>
        <w:tc>
          <w:tcPr>
            <w:tcW w:w="927" w:type="dxa"/>
            <w:gridSpan w:val="2"/>
            <w:tcBorders>
              <w:top w:val="single" w:sz="4" w:space="0" w:color="auto"/>
              <w:left w:val="single" w:sz="4" w:space="0" w:color="auto"/>
            </w:tcBorders>
            <w:shd w:val="clear" w:color="auto" w:fill="FFFFFF"/>
          </w:tcPr>
          <w:p w:rsidR="005445F8" w:rsidRDefault="005445F8" w:rsidP="005445F8">
            <w:pPr>
              <w:pStyle w:val="20"/>
              <w:framePr w:w="10762" w:h="12768" w:wrap="none" w:vAnchor="page" w:hAnchor="page" w:x="649" w:y="2817"/>
              <w:shd w:val="clear" w:color="auto" w:fill="auto"/>
              <w:spacing w:line="210" w:lineRule="exact"/>
              <w:ind w:left="220"/>
            </w:pPr>
            <w:r>
              <w:rPr>
                <w:rStyle w:val="2105pt0"/>
              </w:rPr>
              <w:t>шт.</w:t>
            </w:r>
          </w:p>
        </w:tc>
        <w:tc>
          <w:tcPr>
            <w:tcW w:w="1027" w:type="dxa"/>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w:t>
            </w:r>
          </w:p>
        </w:tc>
        <w:tc>
          <w:tcPr>
            <w:tcW w:w="1085" w:type="dxa"/>
            <w:tcBorders>
              <w:top w:val="single" w:sz="4" w:space="0" w:color="auto"/>
              <w:left w:val="single" w:sz="4" w:space="0" w:color="auto"/>
              <w:right w:val="single" w:sz="4" w:space="0" w:color="auto"/>
            </w:tcBorders>
            <w:shd w:val="clear" w:color="auto" w:fill="FFFFFF"/>
          </w:tcPr>
          <w:p w:rsidR="005445F8" w:rsidRDefault="005445F8" w:rsidP="005445F8">
            <w:pPr>
              <w:framePr w:w="10762" w:h="12768" w:wrap="none" w:vAnchor="page" w:hAnchor="page" w:x="649" w:y="2817"/>
              <w:rPr>
                <w:sz w:val="10"/>
                <w:szCs w:val="10"/>
              </w:rPr>
            </w:pPr>
          </w:p>
        </w:tc>
      </w:tr>
      <w:tr w:rsidR="005445F8" w:rsidTr="005445F8">
        <w:trPr>
          <w:trHeight w:hRule="exact" w:val="302"/>
        </w:trPr>
        <w:tc>
          <w:tcPr>
            <w:tcW w:w="6686" w:type="dxa"/>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both"/>
            </w:pPr>
            <w:r>
              <w:rPr>
                <w:rStyle w:val="2105pt0"/>
              </w:rPr>
              <w:t>Стенд информационный</w:t>
            </w:r>
          </w:p>
        </w:tc>
        <w:tc>
          <w:tcPr>
            <w:tcW w:w="927" w:type="dxa"/>
            <w:gridSpan w:val="2"/>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ind w:left="220"/>
            </w:pPr>
            <w:r>
              <w:rPr>
                <w:rStyle w:val="2105pt0"/>
              </w:rPr>
              <w:t>шт.</w:t>
            </w:r>
          </w:p>
        </w:tc>
        <w:tc>
          <w:tcPr>
            <w:tcW w:w="1027" w:type="dxa"/>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w:t>
            </w:r>
          </w:p>
        </w:tc>
        <w:tc>
          <w:tcPr>
            <w:tcW w:w="1085" w:type="dxa"/>
            <w:tcBorders>
              <w:top w:val="single" w:sz="4" w:space="0" w:color="auto"/>
              <w:left w:val="single" w:sz="4" w:space="0" w:color="auto"/>
              <w:right w:val="single" w:sz="4" w:space="0" w:color="auto"/>
            </w:tcBorders>
            <w:shd w:val="clear" w:color="auto" w:fill="FFFFFF"/>
          </w:tcPr>
          <w:p w:rsidR="005445F8" w:rsidRDefault="005445F8" w:rsidP="005445F8">
            <w:pPr>
              <w:framePr w:w="10762" w:h="12768" w:wrap="none" w:vAnchor="page" w:hAnchor="page" w:x="649" w:y="2817"/>
              <w:rPr>
                <w:sz w:val="10"/>
                <w:szCs w:val="10"/>
              </w:rPr>
            </w:pPr>
          </w:p>
        </w:tc>
      </w:tr>
      <w:tr w:rsidR="005445F8" w:rsidTr="005445F8">
        <w:trPr>
          <w:trHeight w:hRule="exact" w:val="298"/>
        </w:trPr>
        <w:tc>
          <w:tcPr>
            <w:tcW w:w="6686" w:type="dxa"/>
            <w:tcBorders>
              <w:top w:val="single" w:sz="4" w:space="0" w:color="auto"/>
              <w:left w:val="single" w:sz="4" w:space="0" w:color="auto"/>
            </w:tcBorders>
            <w:shd w:val="clear" w:color="auto" w:fill="FFFFFF"/>
            <w:vAlign w:val="bottom"/>
          </w:tcPr>
          <w:p w:rsidR="005445F8" w:rsidRDefault="005445F8" w:rsidP="005445F8">
            <w:pPr>
              <w:pStyle w:val="20"/>
              <w:framePr w:w="10762" w:h="12768" w:wrap="none" w:vAnchor="page" w:hAnchor="page" w:x="649" w:y="2817"/>
              <w:shd w:val="clear" w:color="auto" w:fill="auto"/>
              <w:spacing w:line="210" w:lineRule="exact"/>
              <w:jc w:val="both"/>
            </w:pPr>
            <w:r>
              <w:rPr>
                <w:rStyle w:val="2105pt0"/>
              </w:rPr>
              <w:t>Стол службы охраны</w:t>
            </w:r>
          </w:p>
        </w:tc>
        <w:tc>
          <w:tcPr>
            <w:tcW w:w="927" w:type="dxa"/>
            <w:gridSpan w:val="2"/>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ind w:left="220"/>
            </w:pPr>
            <w:r>
              <w:rPr>
                <w:rStyle w:val="2105pt0"/>
              </w:rPr>
              <w:t>шт.</w:t>
            </w:r>
          </w:p>
        </w:tc>
        <w:tc>
          <w:tcPr>
            <w:tcW w:w="1027" w:type="dxa"/>
            <w:tcBorders>
              <w:top w:val="single" w:sz="4" w:space="0" w:color="auto"/>
              <w:left w:val="single" w:sz="4" w:space="0" w:color="auto"/>
            </w:tcBorders>
            <w:shd w:val="clear" w:color="auto" w:fill="FFFFFF"/>
            <w:vAlign w:val="bottom"/>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tcPr>
          <w:p w:rsidR="005445F8" w:rsidRDefault="005445F8" w:rsidP="005445F8">
            <w:pPr>
              <w:framePr w:w="10762" w:h="12768" w:wrap="none" w:vAnchor="page" w:hAnchor="page" w:x="649" w:y="2817"/>
              <w:rPr>
                <w:sz w:val="10"/>
                <w:szCs w:val="10"/>
              </w:rPr>
            </w:pPr>
          </w:p>
        </w:tc>
        <w:tc>
          <w:tcPr>
            <w:tcW w:w="1085"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w:t>
            </w:r>
          </w:p>
        </w:tc>
      </w:tr>
      <w:tr w:rsidR="005445F8" w:rsidTr="005445F8">
        <w:trPr>
          <w:trHeight w:hRule="exact" w:val="259"/>
        </w:trPr>
        <w:tc>
          <w:tcPr>
            <w:tcW w:w="6686" w:type="dxa"/>
            <w:tcBorders>
              <w:top w:val="single" w:sz="4" w:space="0" w:color="auto"/>
              <w:left w:val="single" w:sz="4" w:space="0" w:color="auto"/>
            </w:tcBorders>
            <w:shd w:val="clear" w:color="auto" w:fill="FFFFFF"/>
            <w:vAlign w:val="bottom"/>
          </w:tcPr>
          <w:p w:rsidR="005445F8" w:rsidRDefault="005445F8" w:rsidP="005445F8">
            <w:pPr>
              <w:pStyle w:val="20"/>
              <w:framePr w:w="10762" w:h="12768" w:wrap="none" w:vAnchor="page" w:hAnchor="page" w:x="649" w:y="2817"/>
              <w:shd w:val="clear" w:color="auto" w:fill="auto"/>
              <w:spacing w:line="210" w:lineRule="exact"/>
              <w:jc w:val="both"/>
            </w:pPr>
            <w:r>
              <w:rPr>
                <w:rStyle w:val="2105pt0"/>
              </w:rPr>
              <w:t>Флаг Чернского района (настольный)</w:t>
            </w:r>
          </w:p>
        </w:tc>
        <w:tc>
          <w:tcPr>
            <w:tcW w:w="927" w:type="dxa"/>
            <w:gridSpan w:val="2"/>
            <w:tcBorders>
              <w:top w:val="single" w:sz="4" w:space="0" w:color="auto"/>
              <w:left w:val="single" w:sz="4" w:space="0" w:color="auto"/>
            </w:tcBorders>
            <w:shd w:val="clear" w:color="auto" w:fill="FFFFFF"/>
            <w:vAlign w:val="bottom"/>
          </w:tcPr>
          <w:p w:rsidR="005445F8" w:rsidRDefault="005445F8" w:rsidP="005445F8">
            <w:pPr>
              <w:pStyle w:val="20"/>
              <w:framePr w:w="10762" w:h="12768" w:wrap="none" w:vAnchor="page" w:hAnchor="page" w:x="649" w:y="2817"/>
              <w:shd w:val="clear" w:color="auto" w:fill="auto"/>
              <w:spacing w:line="210" w:lineRule="exact"/>
              <w:ind w:left="220"/>
            </w:pPr>
            <w:r>
              <w:rPr>
                <w:rStyle w:val="2105pt0"/>
              </w:rPr>
              <w:t>шт.</w:t>
            </w:r>
          </w:p>
        </w:tc>
        <w:tc>
          <w:tcPr>
            <w:tcW w:w="1027" w:type="dxa"/>
            <w:tcBorders>
              <w:top w:val="single" w:sz="4" w:space="0" w:color="auto"/>
              <w:left w:val="single" w:sz="4" w:space="0" w:color="auto"/>
            </w:tcBorders>
            <w:shd w:val="clear" w:color="auto" w:fill="FFFFFF"/>
            <w:vAlign w:val="bottom"/>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2768" w:wrap="none" w:vAnchor="page" w:hAnchor="page" w:x="649" w:y="2817"/>
              <w:rPr>
                <w:sz w:val="10"/>
                <w:szCs w:val="10"/>
              </w:rPr>
            </w:pPr>
          </w:p>
        </w:tc>
        <w:tc>
          <w:tcPr>
            <w:tcW w:w="1085" w:type="dxa"/>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w:t>
            </w:r>
          </w:p>
        </w:tc>
      </w:tr>
      <w:tr w:rsidR="005445F8" w:rsidTr="005445F8">
        <w:trPr>
          <w:trHeight w:hRule="exact" w:val="302"/>
        </w:trPr>
        <w:tc>
          <w:tcPr>
            <w:tcW w:w="6686" w:type="dxa"/>
            <w:tcBorders>
              <w:top w:val="single" w:sz="4" w:space="0" w:color="auto"/>
              <w:left w:val="single" w:sz="4" w:space="0" w:color="auto"/>
            </w:tcBorders>
            <w:shd w:val="clear" w:color="auto" w:fill="FFFFFF"/>
            <w:vAlign w:val="bottom"/>
          </w:tcPr>
          <w:p w:rsidR="005445F8" w:rsidRDefault="005445F8" w:rsidP="005445F8">
            <w:pPr>
              <w:pStyle w:val="20"/>
              <w:framePr w:w="10762" w:h="12768" w:wrap="none" w:vAnchor="page" w:hAnchor="page" w:x="649" w:y="2817"/>
              <w:shd w:val="clear" w:color="auto" w:fill="auto"/>
              <w:spacing w:line="210" w:lineRule="exact"/>
              <w:jc w:val="both"/>
            </w:pPr>
            <w:r>
              <w:rPr>
                <w:rStyle w:val="2105pt0"/>
              </w:rPr>
              <w:t>Флаг Тульской области (настольный)</w:t>
            </w:r>
          </w:p>
        </w:tc>
        <w:tc>
          <w:tcPr>
            <w:tcW w:w="927" w:type="dxa"/>
            <w:gridSpan w:val="2"/>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ind w:left="220"/>
            </w:pPr>
            <w:r>
              <w:rPr>
                <w:rStyle w:val="2105pt0"/>
              </w:rPr>
              <w:t>шт.</w:t>
            </w:r>
          </w:p>
        </w:tc>
        <w:tc>
          <w:tcPr>
            <w:tcW w:w="1027" w:type="dxa"/>
            <w:tcBorders>
              <w:top w:val="single" w:sz="4" w:space="0" w:color="auto"/>
              <w:left w:val="single" w:sz="4" w:space="0" w:color="auto"/>
            </w:tcBorders>
            <w:shd w:val="clear" w:color="auto" w:fill="FFFFFF"/>
            <w:vAlign w:val="bottom"/>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2768" w:wrap="none" w:vAnchor="page" w:hAnchor="page" w:x="649" w:y="2817"/>
              <w:rPr>
                <w:sz w:val="10"/>
                <w:szCs w:val="10"/>
              </w:rPr>
            </w:pPr>
          </w:p>
        </w:tc>
        <w:tc>
          <w:tcPr>
            <w:tcW w:w="1085"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w:t>
            </w:r>
          </w:p>
        </w:tc>
      </w:tr>
      <w:tr w:rsidR="005445F8" w:rsidTr="005445F8">
        <w:trPr>
          <w:trHeight w:hRule="exact" w:val="302"/>
        </w:trPr>
        <w:tc>
          <w:tcPr>
            <w:tcW w:w="6686" w:type="dxa"/>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both"/>
            </w:pPr>
            <w:r>
              <w:rPr>
                <w:rStyle w:val="2105pt0"/>
              </w:rPr>
              <w:t>Флаг РФ (настольный)</w:t>
            </w:r>
          </w:p>
        </w:tc>
        <w:tc>
          <w:tcPr>
            <w:tcW w:w="927" w:type="dxa"/>
            <w:gridSpan w:val="2"/>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ind w:left="220"/>
            </w:pPr>
            <w:r>
              <w:rPr>
                <w:rStyle w:val="2105pt0"/>
              </w:rPr>
              <w:t>шт.</w:t>
            </w:r>
          </w:p>
        </w:tc>
        <w:tc>
          <w:tcPr>
            <w:tcW w:w="1027" w:type="dxa"/>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w:t>
            </w:r>
          </w:p>
        </w:tc>
        <w:tc>
          <w:tcPr>
            <w:tcW w:w="1085" w:type="dxa"/>
            <w:tcBorders>
              <w:top w:val="single" w:sz="4" w:space="0" w:color="auto"/>
              <w:left w:val="single" w:sz="4" w:space="0" w:color="auto"/>
              <w:right w:val="single" w:sz="4" w:space="0" w:color="auto"/>
            </w:tcBorders>
            <w:shd w:val="clear" w:color="auto" w:fill="FFFFFF"/>
          </w:tcPr>
          <w:p w:rsidR="005445F8" w:rsidRDefault="005445F8" w:rsidP="005445F8">
            <w:pPr>
              <w:framePr w:w="10762" w:h="12768" w:wrap="none" w:vAnchor="page" w:hAnchor="page" w:x="649" w:y="2817"/>
              <w:rPr>
                <w:sz w:val="10"/>
                <w:szCs w:val="10"/>
              </w:rPr>
            </w:pPr>
          </w:p>
        </w:tc>
      </w:tr>
      <w:tr w:rsidR="005445F8" w:rsidTr="005445F8">
        <w:trPr>
          <w:trHeight w:hRule="exact" w:val="2592"/>
        </w:trPr>
        <w:tc>
          <w:tcPr>
            <w:tcW w:w="10762" w:type="dxa"/>
            <w:gridSpan w:val="6"/>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2768" w:wrap="none" w:vAnchor="page" w:hAnchor="page" w:x="649" w:y="2817"/>
              <w:shd w:val="clear" w:color="auto" w:fill="auto"/>
              <w:spacing w:line="250" w:lineRule="exact"/>
              <w:jc w:val="both"/>
            </w:pPr>
            <w:r>
              <w:rPr>
                <w:rStyle w:val="2105pt"/>
              </w:rPr>
              <w:t xml:space="preserve">Оснащение входной зоны </w:t>
            </w:r>
            <w:r>
              <w:rPr>
                <w:rStyle w:val="2105pt0"/>
              </w:rPr>
              <w:t>осуществляется в соответствии с Постановлением Правительства Российской Федерации от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(Собрание законодательства Российской Федерации, 2019, № 32, ст. 4716) (далее - постановление № 1006).</w:t>
            </w:r>
          </w:p>
          <w:p w:rsidR="005445F8" w:rsidRDefault="005445F8" w:rsidP="005445F8">
            <w:pPr>
              <w:pStyle w:val="20"/>
              <w:framePr w:w="10762" w:h="12768" w:wrap="none" w:vAnchor="page" w:hAnchor="page" w:x="649" w:y="2817"/>
              <w:shd w:val="clear" w:color="auto" w:fill="auto"/>
              <w:spacing w:line="250" w:lineRule="exact"/>
              <w:ind w:left="140"/>
            </w:pPr>
            <w:r>
              <w:rPr>
                <w:rStyle w:val="2105pt"/>
              </w:rPr>
              <w:t xml:space="preserve">Оснащение модуля Медицинский кабинет» </w:t>
            </w:r>
            <w:r>
              <w:rPr>
                <w:rStyle w:val="2105pt0"/>
              </w:rPr>
              <w:t>сформировано с учетом стандарта оснащения медицинского блока отделения организации медицинской помощи несовершеннолетним в образовательных организациях (Приказ Минздрава России от 05.11.2013 № 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p>
        </w:tc>
      </w:tr>
      <w:tr w:rsidR="005445F8" w:rsidTr="005445F8">
        <w:trPr>
          <w:trHeight w:hRule="exact" w:val="370"/>
        </w:trPr>
        <w:tc>
          <w:tcPr>
            <w:tcW w:w="10762" w:type="dxa"/>
            <w:gridSpan w:val="6"/>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2768" w:wrap="none" w:vAnchor="page" w:hAnchor="page" w:x="649" w:y="2817"/>
              <w:shd w:val="clear" w:color="auto" w:fill="auto"/>
              <w:spacing w:line="230" w:lineRule="exact"/>
              <w:jc w:val="both"/>
            </w:pPr>
            <w:r>
              <w:rPr>
                <w:rStyle w:val="2115pt"/>
              </w:rPr>
              <w:t>1.2. Система охраны здания и оповещения (в соответствии с постановлением № 1006)</w:t>
            </w:r>
          </w:p>
        </w:tc>
      </w:tr>
      <w:tr w:rsidR="005445F8" w:rsidTr="005445F8">
        <w:trPr>
          <w:trHeight w:hRule="exact" w:val="518"/>
        </w:trPr>
        <w:tc>
          <w:tcPr>
            <w:tcW w:w="6888" w:type="dxa"/>
            <w:gridSpan w:val="2"/>
            <w:tcBorders>
              <w:top w:val="single" w:sz="4" w:space="0" w:color="auto"/>
              <w:left w:val="single" w:sz="4" w:space="0" w:color="auto"/>
            </w:tcBorders>
            <w:shd w:val="clear" w:color="auto" w:fill="FFFFFF"/>
            <w:vAlign w:val="bottom"/>
          </w:tcPr>
          <w:p w:rsidR="005445F8" w:rsidRDefault="005445F8" w:rsidP="005445F8">
            <w:pPr>
              <w:pStyle w:val="20"/>
              <w:framePr w:w="10762" w:h="12768" w:wrap="none" w:vAnchor="page" w:hAnchor="page" w:x="649" w:y="2817"/>
              <w:shd w:val="clear" w:color="auto" w:fill="auto"/>
              <w:spacing w:line="250" w:lineRule="exact"/>
              <w:jc w:val="both"/>
            </w:pPr>
            <w:r>
              <w:rPr>
                <w:rStyle w:val="2105pt0"/>
              </w:rPr>
              <w:t>Автоматизированное рабочее место оператора системы охраны и видеонаблюдения, лицензионное программное обеспечение</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шт.</w:t>
            </w:r>
          </w:p>
        </w:tc>
        <w:tc>
          <w:tcPr>
            <w:tcW w:w="1027" w:type="dxa"/>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w:t>
            </w:r>
          </w:p>
        </w:tc>
        <w:tc>
          <w:tcPr>
            <w:tcW w:w="1085" w:type="dxa"/>
            <w:tcBorders>
              <w:top w:val="single" w:sz="4" w:space="0" w:color="auto"/>
              <w:left w:val="single" w:sz="4" w:space="0" w:color="auto"/>
              <w:right w:val="single" w:sz="4" w:space="0" w:color="auto"/>
            </w:tcBorders>
            <w:shd w:val="clear" w:color="auto" w:fill="FFFFFF"/>
          </w:tcPr>
          <w:p w:rsidR="005445F8" w:rsidRDefault="005445F8" w:rsidP="005445F8">
            <w:pPr>
              <w:framePr w:w="10762" w:h="12768" w:wrap="none" w:vAnchor="page" w:hAnchor="page" w:x="649" w:y="2817"/>
              <w:rPr>
                <w:sz w:val="10"/>
                <w:szCs w:val="10"/>
              </w:rPr>
            </w:pPr>
          </w:p>
        </w:tc>
      </w:tr>
      <w:tr w:rsidR="005445F8" w:rsidTr="005445F8">
        <w:trPr>
          <w:trHeight w:hRule="exact" w:val="298"/>
        </w:trPr>
        <w:tc>
          <w:tcPr>
            <w:tcW w:w="6888" w:type="dxa"/>
            <w:gridSpan w:val="2"/>
            <w:tcBorders>
              <w:top w:val="single" w:sz="4" w:space="0" w:color="auto"/>
              <w:left w:val="single" w:sz="4" w:space="0" w:color="auto"/>
            </w:tcBorders>
            <w:shd w:val="clear" w:color="auto" w:fill="FFFFFF"/>
            <w:vAlign w:val="bottom"/>
          </w:tcPr>
          <w:p w:rsidR="005445F8" w:rsidRDefault="005445F8" w:rsidP="005445F8">
            <w:pPr>
              <w:pStyle w:val="20"/>
              <w:framePr w:w="10762" w:h="12768" w:wrap="none" w:vAnchor="page" w:hAnchor="page" w:x="649" w:y="2817"/>
              <w:shd w:val="clear" w:color="auto" w:fill="auto"/>
              <w:spacing w:line="210" w:lineRule="exact"/>
              <w:jc w:val="both"/>
            </w:pPr>
            <w:r>
              <w:rPr>
                <w:rStyle w:val="2105pt0"/>
              </w:rPr>
              <w:t>Ручной металлодетектор</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шт.</w:t>
            </w:r>
          </w:p>
        </w:tc>
        <w:tc>
          <w:tcPr>
            <w:tcW w:w="1027" w:type="dxa"/>
            <w:tcBorders>
              <w:top w:val="single" w:sz="4" w:space="0" w:color="auto"/>
              <w:left w:val="single" w:sz="4" w:space="0" w:color="auto"/>
            </w:tcBorders>
            <w:shd w:val="clear" w:color="auto" w:fill="FFFFFF"/>
            <w:vAlign w:val="bottom"/>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2768" w:wrap="none" w:vAnchor="page" w:hAnchor="page" w:x="649" w:y="2817"/>
              <w:rPr>
                <w:sz w:val="10"/>
                <w:szCs w:val="10"/>
              </w:rPr>
            </w:pPr>
          </w:p>
        </w:tc>
        <w:tc>
          <w:tcPr>
            <w:tcW w:w="1085"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w:t>
            </w:r>
          </w:p>
        </w:tc>
      </w:tr>
      <w:tr w:rsidR="005445F8" w:rsidTr="005445F8">
        <w:trPr>
          <w:trHeight w:hRule="exact" w:val="302"/>
        </w:trPr>
        <w:tc>
          <w:tcPr>
            <w:tcW w:w="6888" w:type="dxa"/>
            <w:gridSpan w:val="2"/>
            <w:tcBorders>
              <w:top w:val="single" w:sz="4" w:space="0" w:color="auto"/>
              <w:left w:val="single" w:sz="4" w:space="0" w:color="auto"/>
            </w:tcBorders>
            <w:shd w:val="clear" w:color="auto" w:fill="FFFFFF"/>
            <w:vAlign w:val="bottom"/>
          </w:tcPr>
          <w:p w:rsidR="005445F8" w:rsidRDefault="005445F8" w:rsidP="005445F8">
            <w:pPr>
              <w:pStyle w:val="20"/>
              <w:framePr w:w="10762" w:h="12768" w:wrap="none" w:vAnchor="page" w:hAnchor="page" w:x="649" w:y="2817"/>
              <w:shd w:val="clear" w:color="auto" w:fill="auto"/>
              <w:spacing w:line="210" w:lineRule="exact"/>
              <w:jc w:val="both"/>
            </w:pPr>
            <w:r>
              <w:rPr>
                <w:rStyle w:val="2105pt0"/>
              </w:rPr>
              <w:t>Бесконтактные термометры</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шт.</w:t>
            </w:r>
          </w:p>
        </w:tc>
        <w:tc>
          <w:tcPr>
            <w:tcW w:w="1027" w:type="dxa"/>
            <w:tcBorders>
              <w:top w:val="single" w:sz="4" w:space="0" w:color="auto"/>
              <w:left w:val="single" w:sz="4" w:space="0" w:color="auto"/>
            </w:tcBorders>
            <w:shd w:val="clear" w:color="auto" w:fill="FFFFFF"/>
            <w:vAlign w:val="bottom"/>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2768" w:wrap="none" w:vAnchor="page" w:hAnchor="page" w:x="649" w:y="2817"/>
              <w:rPr>
                <w:sz w:val="10"/>
                <w:szCs w:val="10"/>
              </w:rPr>
            </w:pPr>
          </w:p>
        </w:tc>
        <w:tc>
          <w:tcPr>
            <w:tcW w:w="1085"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w:t>
            </w:r>
          </w:p>
        </w:tc>
      </w:tr>
      <w:tr w:rsidR="005445F8" w:rsidTr="005445F8">
        <w:trPr>
          <w:trHeight w:hRule="exact" w:val="298"/>
        </w:trPr>
        <w:tc>
          <w:tcPr>
            <w:tcW w:w="6888" w:type="dxa"/>
            <w:gridSpan w:val="2"/>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both"/>
            </w:pPr>
            <w:r>
              <w:rPr>
                <w:rStyle w:val="2105pt0"/>
              </w:rPr>
              <w:t>Видеокамера внутреннего наблюдения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шт.</w:t>
            </w:r>
          </w:p>
        </w:tc>
        <w:tc>
          <w:tcPr>
            <w:tcW w:w="1027" w:type="dxa"/>
            <w:tcBorders>
              <w:top w:val="single" w:sz="4" w:space="0" w:color="auto"/>
              <w:left w:val="single" w:sz="4" w:space="0" w:color="auto"/>
            </w:tcBorders>
            <w:shd w:val="clear" w:color="auto" w:fill="FFFFFF"/>
            <w:vAlign w:val="bottom"/>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w:t>
            </w:r>
          </w:p>
        </w:tc>
        <w:tc>
          <w:tcPr>
            <w:tcW w:w="1085" w:type="dxa"/>
            <w:tcBorders>
              <w:top w:val="single" w:sz="4" w:space="0" w:color="auto"/>
              <w:left w:val="single" w:sz="4" w:space="0" w:color="auto"/>
              <w:right w:val="single" w:sz="4" w:space="0" w:color="auto"/>
            </w:tcBorders>
            <w:shd w:val="clear" w:color="auto" w:fill="FFFFFF"/>
          </w:tcPr>
          <w:p w:rsidR="005445F8" w:rsidRDefault="005445F8" w:rsidP="005445F8">
            <w:pPr>
              <w:framePr w:w="10762" w:h="12768" w:wrap="none" w:vAnchor="page" w:hAnchor="page" w:x="649" w:y="2817"/>
              <w:rPr>
                <w:sz w:val="10"/>
                <w:szCs w:val="10"/>
              </w:rPr>
            </w:pPr>
          </w:p>
        </w:tc>
      </w:tr>
      <w:tr w:rsidR="005445F8" w:rsidTr="005445F8">
        <w:trPr>
          <w:trHeight w:hRule="exact" w:val="302"/>
        </w:trPr>
        <w:tc>
          <w:tcPr>
            <w:tcW w:w="6888" w:type="dxa"/>
            <w:gridSpan w:val="2"/>
            <w:tcBorders>
              <w:top w:val="single" w:sz="4" w:space="0" w:color="auto"/>
              <w:left w:val="single" w:sz="4" w:space="0" w:color="auto"/>
            </w:tcBorders>
            <w:shd w:val="clear" w:color="auto" w:fill="FFFFFF"/>
            <w:vAlign w:val="bottom"/>
          </w:tcPr>
          <w:p w:rsidR="005445F8" w:rsidRDefault="005445F8" w:rsidP="005445F8">
            <w:pPr>
              <w:pStyle w:val="20"/>
              <w:framePr w:w="10762" w:h="12768" w:wrap="none" w:vAnchor="page" w:hAnchor="page" w:x="649" w:y="2817"/>
              <w:shd w:val="clear" w:color="auto" w:fill="auto"/>
              <w:spacing w:line="210" w:lineRule="exact"/>
              <w:jc w:val="both"/>
            </w:pPr>
            <w:r>
              <w:rPr>
                <w:rStyle w:val="2105pt0"/>
              </w:rPr>
              <w:t>Охранная сигнализация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шт.</w:t>
            </w:r>
          </w:p>
        </w:tc>
        <w:tc>
          <w:tcPr>
            <w:tcW w:w="1027" w:type="dxa"/>
            <w:tcBorders>
              <w:top w:val="single" w:sz="4" w:space="0" w:color="auto"/>
              <w:left w:val="single" w:sz="4" w:space="0" w:color="auto"/>
            </w:tcBorders>
            <w:shd w:val="clear" w:color="auto" w:fill="FFFFFF"/>
            <w:vAlign w:val="bottom"/>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w:t>
            </w:r>
          </w:p>
        </w:tc>
        <w:tc>
          <w:tcPr>
            <w:tcW w:w="1085" w:type="dxa"/>
            <w:tcBorders>
              <w:top w:val="single" w:sz="4" w:space="0" w:color="auto"/>
              <w:left w:val="single" w:sz="4" w:space="0" w:color="auto"/>
              <w:right w:val="single" w:sz="4" w:space="0" w:color="auto"/>
            </w:tcBorders>
            <w:shd w:val="clear" w:color="auto" w:fill="FFFFFF"/>
          </w:tcPr>
          <w:p w:rsidR="005445F8" w:rsidRDefault="005445F8" w:rsidP="005445F8">
            <w:pPr>
              <w:framePr w:w="10762" w:h="12768" w:wrap="none" w:vAnchor="page" w:hAnchor="page" w:x="649" w:y="2817"/>
              <w:rPr>
                <w:sz w:val="10"/>
                <w:szCs w:val="10"/>
              </w:rPr>
            </w:pPr>
          </w:p>
        </w:tc>
      </w:tr>
      <w:tr w:rsidR="005445F8" w:rsidTr="005445F8">
        <w:trPr>
          <w:trHeight w:hRule="exact" w:val="360"/>
        </w:trPr>
        <w:tc>
          <w:tcPr>
            <w:tcW w:w="6888" w:type="dxa"/>
            <w:gridSpan w:val="2"/>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both"/>
            </w:pPr>
            <w:r>
              <w:rPr>
                <w:rStyle w:val="2105pt0"/>
              </w:rPr>
              <w:t>Пособия наглядной экспозиции по охране зданий и оповещения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шт.</w:t>
            </w:r>
          </w:p>
        </w:tc>
        <w:tc>
          <w:tcPr>
            <w:tcW w:w="1027" w:type="dxa"/>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w:t>
            </w:r>
          </w:p>
        </w:tc>
        <w:tc>
          <w:tcPr>
            <w:tcW w:w="1085" w:type="dxa"/>
            <w:tcBorders>
              <w:top w:val="single" w:sz="4" w:space="0" w:color="auto"/>
              <w:left w:val="single" w:sz="4" w:space="0" w:color="auto"/>
              <w:right w:val="single" w:sz="4" w:space="0" w:color="auto"/>
            </w:tcBorders>
            <w:shd w:val="clear" w:color="auto" w:fill="FFFFFF"/>
          </w:tcPr>
          <w:p w:rsidR="005445F8" w:rsidRDefault="005445F8" w:rsidP="005445F8">
            <w:pPr>
              <w:framePr w:w="10762" w:h="12768" w:wrap="none" w:vAnchor="page" w:hAnchor="page" w:x="649" w:y="2817"/>
              <w:rPr>
                <w:sz w:val="10"/>
                <w:szCs w:val="10"/>
              </w:rPr>
            </w:pPr>
          </w:p>
        </w:tc>
      </w:tr>
      <w:tr w:rsidR="005445F8" w:rsidTr="005445F8">
        <w:trPr>
          <w:trHeight w:hRule="exact" w:val="302"/>
        </w:trPr>
        <w:tc>
          <w:tcPr>
            <w:tcW w:w="6888" w:type="dxa"/>
            <w:gridSpan w:val="2"/>
            <w:tcBorders>
              <w:top w:val="single" w:sz="4" w:space="0" w:color="auto"/>
              <w:left w:val="single" w:sz="4" w:space="0" w:color="auto"/>
            </w:tcBorders>
            <w:shd w:val="clear" w:color="auto" w:fill="FFFFFF"/>
            <w:vAlign w:val="bottom"/>
          </w:tcPr>
          <w:p w:rsidR="005445F8" w:rsidRDefault="005445F8" w:rsidP="005445F8">
            <w:pPr>
              <w:pStyle w:val="20"/>
              <w:framePr w:w="10762" w:h="12768" w:wrap="none" w:vAnchor="page" w:hAnchor="page" w:x="649" w:y="2817"/>
              <w:shd w:val="clear" w:color="auto" w:fill="auto"/>
              <w:spacing w:line="210" w:lineRule="exact"/>
              <w:jc w:val="both"/>
            </w:pPr>
            <w:r>
              <w:rPr>
                <w:rStyle w:val="2105pt0"/>
              </w:rPr>
              <w:t>Электронное табло (бегущая строка)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шт.</w:t>
            </w:r>
          </w:p>
        </w:tc>
        <w:tc>
          <w:tcPr>
            <w:tcW w:w="1027" w:type="dxa"/>
            <w:tcBorders>
              <w:top w:val="single" w:sz="4" w:space="0" w:color="auto"/>
              <w:left w:val="single" w:sz="4" w:space="0" w:color="auto"/>
            </w:tcBorders>
            <w:shd w:val="clear" w:color="auto" w:fill="FFFFFF"/>
            <w:vAlign w:val="bottom"/>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tcPr>
          <w:p w:rsidR="005445F8" w:rsidRDefault="005445F8" w:rsidP="005445F8">
            <w:pPr>
              <w:framePr w:w="10762" w:h="12768" w:wrap="none" w:vAnchor="page" w:hAnchor="page" w:x="649" w:y="2817"/>
              <w:rPr>
                <w:sz w:val="10"/>
                <w:szCs w:val="10"/>
              </w:rPr>
            </w:pPr>
          </w:p>
        </w:tc>
        <w:tc>
          <w:tcPr>
            <w:tcW w:w="1085"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w:t>
            </w:r>
          </w:p>
        </w:tc>
      </w:tr>
      <w:tr w:rsidR="005445F8" w:rsidTr="005445F8">
        <w:trPr>
          <w:trHeight w:hRule="exact" w:val="686"/>
        </w:trPr>
        <w:tc>
          <w:tcPr>
            <w:tcW w:w="10762" w:type="dxa"/>
            <w:gridSpan w:val="6"/>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2768" w:wrap="none" w:vAnchor="page" w:hAnchor="page" w:x="649" w:y="2817"/>
              <w:shd w:val="clear" w:color="auto" w:fill="auto"/>
              <w:spacing w:line="274" w:lineRule="exact"/>
              <w:jc w:val="both"/>
            </w:pPr>
            <w:r>
              <w:rPr>
                <w:rStyle w:val="2115pt"/>
              </w:rPr>
              <w:t>1.3. Методический кабинет, библиотечно-информационный центр (с возможностью проведения онлайн-трансляций и собраний) - отсутствует</w:t>
            </w:r>
          </w:p>
        </w:tc>
      </w:tr>
      <w:tr w:rsidR="005445F8" w:rsidTr="005445F8">
        <w:trPr>
          <w:trHeight w:hRule="exact" w:val="302"/>
        </w:trPr>
        <w:tc>
          <w:tcPr>
            <w:tcW w:w="10762" w:type="dxa"/>
            <w:gridSpan w:val="6"/>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762" w:h="12768" w:wrap="none" w:vAnchor="page" w:hAnchor="page" w:x="649" w:y="2817"/>
              <w:shd w:val="clear" w:color="auto" w:fill="auto"/>
              <w:spacing w:line="210" w:lineRule="exact"/>
              <w:jc w:val="both"/>
            </w:pPr>
            <w:r>
              <w:rPr>
                <w:rStyle w:val="2105pt1"/>
              </w:rPr>
              <w:t>Специализированная мебель и системы хранения</w:t>
            </w:r>
          </w:p>
        </w:tc>
      </w:tr>
      <w:tr w:rsidR="005445F8" w:rsidTr="005445F8">
        <w:trPr>
          <w:trHeight w:hRule="exact" w:val="298"/>
        </w:trPr>
        <w:tc>
          <w:tcPr>
            <w:tcW w:w="6888" w:type="dxa"/>
            <w:gridSpan w:val="2"/>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pPr>
            <w:r>
              <w:rPr>
                <w:rStyle w:val="2105pt0"/>
              </w:rPr>
              <w:t>Каталожный шкаф</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шт.</w:t>
            </w:r>
          </w:p>
        </w:tc>
        <w:tc>
          <w:tcPr>
            <w:tcW w:w="1027" w:type="dxa"/>
            <w:tcBorders>
              <w:top w:val="single" w:sz="4" w:space="0" w:color="auto"/>
              <w:left w:val="single" w:sz="4" w:space="0" w:color="auto"/>
            </w:tcBorders>
            <w:shd w:val="clear" w:color="auto" w:fill="FFFFFF"/>
            <w:vAlign w:val="bottom"/>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tcPr>
          <w:p w:rsidR="005445F8" w:rsidRDefault="005445F8" w:rsidP="005445F8">
            <w:pPr>
              <w:framePr w:w="10762" w:h="12768" w:wrap="none" w:vAnchor="page" w:hAnchor="page" w:x="649" w:y="2817"/>
              <w:rPr>
                <w:sz w:val="10"/>
                <w:szCs w:val="10"/>
              </w:rPr>
            </w:pPr>
          </w:p>
        </w:tc>
        <w:tc>
          <w:tcPr>
            <w:tcW w:w="1085"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w:t>
            </w:r>
          </w:p>
        </w:tc>
      </w:tr>
      <w:tr w:rsidR="005445F8" w:rsidTr="005445F8">
        <w:trPr>
          <w:trHeight w:hRule="exact" w:val="302"/>
        </w:trPr>
        <w:tc>
          <w:tcPr>
            <w:tcW w:w="6888" w:type="dxa"/>
            <w:gridSpan w:val="2"/>
            <w:tcBorders>
              <w:top w:val="single" w:sz="4" w:space="0" w:color="auto"/>
              <w:left w:val="single" w:sz="4" w:space="0" w:color="auto"/>
            </w:tcBorders>
            <w:shd w:val="clear" w:color="auto" w:fill="FFFFFF"/>
            <w:vAlign w:val="bottom"/>
          </w:tcPr>
          <w:p w:rsidR="005445F8" w:rsidRDefault="005445F8" w:rsidP="005445F8">
            <w:pPr>
              <w:pStyle w:val="20"/>
              <w:framePr w:w="10762" w:h="12768" w:wrap="none" w:vAnchor="page" w:hAnchor="page" w:x="649" w:y="2817"/>
              <w:shd w:val="clear" w:color="auto" w:fill="auto"/>
              <w:spacing w:line="210" w:lineRule="exact"/>
            </w:pPr>
            <w:r>
              <w:rPr>
                <w:rStyle w:val="2105pt0"/>
              </w:rPr>
              <w:t>Стул педагога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шт.</w:t>
            </w:r>
          </w:p>
        </w:tc>
        <w:tc>
          <w:tcPr>
            <w:tcW w:w="1027" w:type="dxa"/>
            <w:tcBorders>
              <w:top w:val="single" w:sz="4" w:space="0" w:color="auto"/>
              <w:left w:val="single" w:sz="4" w:space="0" w:color="auto"/>
            </w:tcBorders>
            <w:shd w:val="clear" w:color="auto" w:fill="FFFFFF"/>
            <w:vAlign w:val="bottom"/>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w:t>
            </w:r>
          </w:p>
        </w:tc>
        <w:tc>
          <w:tcPr>
            <w:tcW w:w="1085" w:type="dxa"/>
            <w:tcBorders>
              <w:top w:val="single" w:sz="4" w:space="0" w:color="auto"/>
              <w:left w:val="single" w:sz="4" w:space="0" w:color="auto"/>
              <w:right w:val="single" w:sz="4" w:space="0" w:color="auto"/>
            </w:tcBorders>
            <w:shd w:val="clear" w:color="auto" w:fill="FFFFFF"/>
          </w:tcPr>
          <w:p w:rsidR="005445F8" w:rsidRDefault="005445F8" w:rsidP="005445F8">
            <w:pPr>
              <w:framePr w:w="10762" w:h="12768" w:wrap="none" w:vAnchor="page" w:hAnchor="page" w:x="649" w:y="2817"/>
              <w:rPr>
                <w:sz w:val="10"/>
                <w:szCs w:val="10"/>
              </w:rPr>
            </w:pPr>
          </w:p>
        </w:tc>
      </w:tr>
      <w:tr w:rsidR="005445F8" w:rsidTr="005445F8">
        <w:trPr>
          <w:trHeight w:hRule="exact" w:val="298"/>
        </w:trPr>
        <w:tc>
          <w:tcPr>
            <w:tcW w:w="6888" w:type="dxa"/>
            <w:gridSpan w:val="2"/>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pPr>
            <w:r>
              <w:rPr>
                <w:rStyle w:val="2105pt0"/>
              </w:rPr>
              <w:t>Стеллажи библиотечные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шт.</w:t>
            </w:r>
          </w:p>
        </w:tc>
        <w:tc>
          <w:tcPr>
            <w:tcW w:w="1027" w:type="dxa"/>
            <w:tcBorders>
              <w:top w:val="single" w:sz="4" w:space="0" w:color="auto"/>
              <w:left w:val="single" w:sz="4" w:space="0" w:color="auto"/>
            </w:tcBorders>
            <w:shd w:val="clear" w:color="auto" w:fill="FFFFFF"/>
            <w:vAlign w:val="bottom"/>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2768" w:wrap="none" w:vAnchor="page" w:hAnchor="page" w:x="649" w:y="2817"/>
              <w:rPr>
                <w:sz w:val="10"/>
                <w:szCs w:val="10"/>
              </w:rPr>
            </w:pPr>
          </w:p>
        </w:tc>
        <w:tc>
          <w:tcPr>
            <w:tcW w:w="1085"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w:t>
            </w:r>
          </w:p>
        </w:tc>
      </w:tr>
      <w:tr w:rsidR="005445F8" w:rsidTr="005445F8">
        <w:trPr>
          <w:trHeight w:hRule="exact" w:val="312"/>
        </w:trPr>
        <w:tc>
          <w:tcPr>
            <w:tcW w:w="6888" w:type="dxa"/>
            <w:gridSpan w:val="2"/>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pPr>
            <w:r>
              <w:rPr>
                <w:rStyle w:val="2105pt0"/>
              </w:rPr>
              <w:t>Стенд информационный</w:t>
            </w:r>
          </w:p>
        </w:tc>
        <w:tc>
          <w:tcPr>
            <w:tcW w:w="725"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шт.</w:t>
            </w:r>
          </w:p>
        </w:tc>
        <w:tc>
          <w:tcPr>
            <w:tcW w:w="1027" w:type="dxa"/>
            <w:tcBorders>
              <w:top w:val="single" w:sz="4" w:space="0" w:color="auto"/>
              <w:left w:val="single" w:sz="4" w:space="0" w:color="auto"/>
              <w:bottom w:val="single" w:sz="4" w:space="0" w:color="auto"/>
            </w:tcBorders>
            <w:shd w:val="clear" w:color="auto" w:fill="FFFFFF"/>
            <w:vAlign w:val="bottom"/>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1</w:t>
            </w:r>
          </w:p>
        </w:tc>
        <w:tc>
          <w:tcPr>
            <w:tcW w:w="1037"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762" w:h="12768" w:wrap="none" w:vAnchor="page" w:hAnchor="page" w:x="649" w:y="2817"/>
              <w:shd w:val="clear" w:color="auto" w:fill="auto"/>
              <w:spacing w:line="210" w:lineRule="exact"/>
              <w:jc w:val="center"/>
            </w:pPr>
            <w:r>
              <w:rPr>
                <w:rStyle w:val="2105pt0"/>
              </w:rPr>
              <w:t>+</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5445F8" w:rsidRDefault="005445F8" w:rsidP="005445F8">
            <w:pPr>
              <w:framePr w:w="10762" w:h="12768" w:wrap="none" w:vAnchor="page" w:hAnchor="page" w:x="649" w:y="2817"/>
              <w:rPr>
                <w:sz w:val="10"/>
                <w:szCs w:val="10"/>
              </w:rPr>
            </w:pPr>
          </w:p>
        </w:tc>
      </w:tr>
    </w:tbl>
    <w:p w:rsidR="005445F8" w:rsidRDefault="005445F8" w:rsidP="005445F8">
      <w:pPr>
        <w:pStyle w:val="a9"/>
        <w:framePr w:wrap="none" w:vAnchor="page" w:hAnchor="page" w:x="10561" w:y="15628"/>
        <w:shd w:val="clear" w:color="auto" w:fill="auto"/>
        <w:spacing w:line="210" w:lineRule="exact"/>
      </w:pPr>
    </w:p>
    <w:p w:rsidR="005445F8" w:rsidRDefault="005445F8" w:rsidP="005445F8">
      <w:pPr>
        <w:rPr>
          <w:sz w:val="2"/>
          <w:szCs w:val="2"/>
        </w:rPr>
        <w:sectPr w:rsidR="005445F8">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888"/>
        <w:gridCol w:w="725"/>
        <w:gridCol w:w="1018"/>
        <w:gridCol w:w="1037"/>
        <w:gridCol w:w="1094"/>
      </w:tblGrid>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pPr>
            <w:r>
              <w:rPr>
                <w:rStyle w:val="2105pt0"/>
              </w:rPr>
              <w:lastRenderedPageBreak/>
              <w:t>Стол педагога с ящиками для хранения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right"/>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3" w:wrap="none" w:vAnchor="page" w:hAnchor="page" w:x="649" w:y="1127"/>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pPr>
            <w:r>
              <w:rPr>
                <w:rStyle w:val="2105pt0"/>
              </w:rPr>
              <w:t>Шкаф для газет и журналов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right"/>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tcPr>
          <w:p w:rsidR="005445F8" w:rsidRDefault="005445F8" w:rsidP="005445F8">
            <w:pPr>
              <w:framePr w:w="10762" w:h="14453"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pPr>
            <w:r>
              <w:rPr>
                <w:rStyle w:val="2105pt0"/>
              </w:rPr>
              <w:t>Шкаф для одежды</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right"/>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453"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w:t>
            </w:r>
          </w:p>
        </w:tc>
      </w:tr>
      <w:tr w:rsidR="005445F8" w:rsidTr="005445F8">
        <w:trPr>
          <w:trHeight w:hRule="exact" w:val="37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pPr>
            <w:r>
              <w:rPr>
                <w:rStyle w:val="2105pt0"/>
              </w:rPr>
              <w:t>Шкаф, закрытый для хранения дидактического оборудования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right"/>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3" w:wrap="none" w:vAnchor="page" w:hAnchor="page" w:x="649" w:y="1127"/>
              <w:rPr>
                <w:sz w:val="10"/>
                <w:szCs w:val="10"/>
              </w:rPr>
            </w:pPr>
          </w:p>
        </w:tc>
      </w:tr>
      <w:tr w:rsidR="005445F8" w:rsidTr="005445F8">
        <w:trPr>
          <w:trHeight w:hRule="exact" w:val="302"/>
        </w:trPr>
        <w:tc>
          <w:tcPr>
            <w:tcW w:w="10762"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pPr>
            <w:r>
              <w:rPr>
                <w:rStyle w:val="2105pt2"/>
              </w:rPr>
              <w:t>Технические средства</w:t>
            </w:r>
          </w:p>
        </w:tc>
      </w:tr>
      <w:tr w:rsidR="005445F8" w:rsidTr="005445F8">
        <w:trPr>
          <w:trHeight w:hRule="exact" w:val="806"/>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50" w:lineRule="exact"/>
              <w:jc w:val="both"/>
            </w:pPr>
            <w:r>
              <w:rPr>
                <w:rStyle w:val="2105pt0"/>
              </w:rPr>
              <w:t>компьтер с периферией (лицензионное программное обеспечение, образовательный контент, система защиты от вредоносной информации)</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3"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jc w:val="both"/>
            </w:pPr>
            <w:r>
              <w:rPr>
                <w:rStyle w:val="2105pt0"/>
              </w:rPr>
              <w:t>Ламинатор-брошюратор</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tcPr>
          <w:p w:rsidR="005445F8" w:rsidRDefault="005445F8" w:rsidP="005445F8">
            <w:pPr>
              <w:framePr w:w="10762" w:h="14453"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w:t>
            </w:r>
          </w:p>
        </w:tc>
      </w:tr>
      <w:tr w:rsidR="005445F8" w:rsidTr="005445F8">
        <w:trPr>
          <w:trHeight w:hRule="exact" w:val="30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both"/>
            </w:pPr>
            <w:r>
              <w:rPr>
                <w:rStyle w:val="2105pt0"/>
              </w:rPr>
              <w:t>Многофункциональное устройство/Принтер</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3"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jc w:val="both"/>
            </w:pPr>
            <w:r>
              <w:rPr>
                <w:rStyle w:val="2105pt0"/>
              </w:rPr>
              <w:t>Сетевой фильтр</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3" w:wrap="none" w:vAnchor="page" w:hAnchor="page" w:x="649" w:y="1127"/>
              <w:rPr>
                <w:sz w:val="10"/>
                <w:szCs w:val="10"/>
              </w:rPr>
            </w:pPr>
          </w:p>
        </w:tc>
      </w:tr>
      <w:tr w:rsidR="005445F8" w:rsidTr="005445F8">
        <w:trPr>
          <w:trHeight w:hRule="exact" w:val="302"/>
        </w:trPr>
        <w:tc>
          <w:tcPr>
            <w:tcW w:w="10762"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pPr>
            <w:r>
              <w:rPr>
                <w:rStyle w:val="2105pt2"/>
              </w:rPr>
              <w:t>Дидактические пособия и методическое обеспечение</w:t>
            </w: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jc w:val="both"/>
            </w:pPr>
            <w:r>
              <w:rPr>
                <w:rStyle w:val="2105pt0"/>
              </w:rPr>
              <w:t>Библиотека методической литературы</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3"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jc w:val="both"/>
            </w:pPr>
            <w:r>
              <w:rPr>
                <w:rStyle w:val="2105pt0"/>
              </w:rPr>
              <w:t>Библиотека периодических изданий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3"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jc w:val="both"/>
            </w:pPr>
            <w:r>
              <w:rPr>
                <w:rStyle w:val="2105pt0"/>
              </w:rPr>
              <w:t>Библиотека художественной литературы для детей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3" w:wrap="none" w:vAnchor="page" w:hAnchor="page" w:x="649" w:y="1127"/>
              <w:rPr>
                <w:sz w:val="10"/>
                <w:szCs w:val="10"/>
              </w:rPr>
            </w:pPr>
          </w:p>
        </w:tc>
      </w:tr>
      <w:tr w:rsidR="005445F8" w:rsidTr="005445F8">
        <w:trPr>
          <w:trHeight w:hRule="exact" w:val="59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45" w:lineRule="exact"/>
              <w:jc w:val="both"/>
            </w:pPr>
            <w:r>
              <w:rPr>
                <w:rStyle w:val="2105pt0"/>
              </w:rPr>
              <w:t>Комплект методического материала по всем разделам образовательной программы для всех возрастных групп</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3" w:wrap="none" w:vAnchor="page" w:hAnchor="page" w:x="649" w:y="1127"/>
              <w:rPr>
                <w:sz w:val="10"/>
                <w:szCs w:val="10"/>
              </w:rPr>
            </w:pPr>
          </w:p>
        </w:tc>
      </w:tr>
      <w:tr w:rsidR="005445F8" w:rsidTr="005445F8">
        <w:trPr>
          <w:trHeight w:hRule="exact" w:val="864"/>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54" w:lineRule="exact"/>
              <w:jc w:val="both"/>
            </w:pPr>
            <w:r>
              <w:rPr>
                <w:rStyle w:val="2105pt0"/>
              </w:rPr>
              <w:t>Комплект тематических папок и альбомов с демонстрационными картинами (искусство, животные, растения, безопасность, природа, человек, спорт и др.)</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3" w:wrap="none" w:vAnchor="page" w:hAnchor="page" w:x="649" w:y="1127"/>
              <w:rPr>
                <w:sz w:val="10"/>
                <w:szCs w:val="10"/>
              </w:rPr>
            </w:pPr>
          </w:p>
        </w:tc>
      </w:tr>
      <w:tr w:rsidR="005445F8" w:rsidTr="005445F8">
        <w:trPr>
          <w:trHeight w:hRule="exact" w:val="83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50" w:lineRule="exact"/>
              <w:jc w:val="both"/>
            </w:pPr>
            <w:r>
              <w:rPr>
                <w:rStyle w:val="2105pt0"/>
              </w:rPr>
              <w:t>Комплект тематических пособий для патриотического воспитания (наглядно-демонстрационный и дидактический материал о природе и истории РФ и родного края)</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3" w:wrap="none" w:vAnchor="page" w:hAnchor="page" w:x="649" w:y="1127"/>
              <w:rPr>
                <w:sz w:val="10"/>
                <w:szCs w:val="10"/>
              </w:rPr>
            </w:pPr>
          </w:p>
        </w:tc>
      </w:tr>
      <w:tr w:rsidR="005445F8" w:rsidTr="005445F8">
        <w:trPr>
          <w:trHeight w:hRule="exact" w:val="514"/>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54" w:lineRule="exact"/>
              <w:jc w:val="both"/>
            </w:pPr>
            <w:r>
              <w:rPr>
                <w:rStyle w:val="2105pt0"/>
              </w:rPr>
              <w:t>Комплект тематических пособий о флаге, гербе, гимне РФ в формах, доступных для детей старшегодошкольного возраста</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3" w:wrap="none" w:vAnchor="page" w:hAnchor="page" w:x="649" w:y="1127"/>
              <w:rPr>
                <w:sz w:val="10"/>
                <w:szCs w:val="10"/>
              </w:rPr>
            </w:pPr>
          </w:p>
        </w:tc>
      </w:tr>
      <w:tr w:rsidR="005445F8" w:rsidTr="005445F8">
        <w:trPr>
          <w:trHeight w:hRule="exact" w:val="370"/>
        </w:trPr>
        <w:tc>
          <w:tcPr>
            <w:tcW w:w="10762" w:type="dxa"/>
            <w:gridSpan w:val="5"/>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4453" w:wrap="none" w:vAnchor="page" w:hAnchor="page" w:x="649" w:y="1127"/>
              <w:shd w:val="clear" w:color="auto" w:fill="auto"/>
              <w:spacing w:line="210" w:lineRule="exact"/>
            </w:pPr>
            <w:r>
              <w:rPr>
                <w:rStyle w:val="2105pt1"/>
              </w:rPr>
              <w:t>Кабинет музыкального руководителя (музыкальный зал отсутствует) отсутствует.</w:t>
            </w:r>
          </w:p>
        </w:tc>
      </w:tr>
      <w:tr w:rsidR="005445F8" w:rsidTr="005445F8">
        <w:trPr>
          <w:trHeight w:hRule="exact" w:val="302"/>
        </w:trPr>
        <w:tc>
          <w:tcPr>
            <w:tcW w:w="10762"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pPr>
            <w:r>
              <w:rPr>
                <w:rStyle w:val="2105pt2"/>
              </w:rPr>
              <w:t>Специализированная мебель, оборудование и системы хранения</w:t>
            </w: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jc w:val="both"/>
            </w:pPr>
            <w:r>
              <w:rPr>
                <w:rStyle w:val="2105pt0"/>
              </w:rPr>
              <w:t>Мультимедийная система для презентаций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tcPr>
          <w:p w:rsidR="005445F8" w:rsidRDefault="005445F8" w:rsidP="005445F8">
            <w:pPr>
              <w:framePr w:w="10762" w:h="14453"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both"/>
            </w:pPr>
            <w:r>
              <w:rPr>
                <w:rStyle w:val="2105pt0"/>
              </w:rPr>
              <w:t>Баян</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3"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jc w:val="both"/>
            </w:pPr>
            <w:r>
              <w:rPr>
                <w:rStyle w:val="2105pt0"/>
              </w:rPr>
              <w:t>Стул педагога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3"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jc w:val="both"/>
            </w:pPr>
            <w:r>
              <w:rPr>
                <w:rStyle w:val="2105pt0"/>
              </w:rPr>
              <w:t>Стеллаж для документации и пособий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3"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both"/>
            </w:pPr>
            <w:r>
              <w:rPr>
                <w:rStyle w:val="2105pt0"/>
              </w:rPr>
              <w:t>Стол педагога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3"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both"/>
            </w:pPr>
            <w:r>
              <w:rPr>
                <w:rStyle w:val="2105pt0"/>
              </w:rPr>
              <w:t>Шкаф для одежды</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3" w:wrap="none" w:vAnchor="page" w:hAnchor="page" w:x="649" w:y="1127"/>
              <w:rPr>
                <w:sz w:val="10"/>
                <w:szCs w:val="10"/>
              </w:rPr>
            </w:pPr>
          </w:p>
        </w:tc>
      </w:tr>
      <w:tr w:rsidR="005445F8" w:rsidTr="005445F8">
        <w:trPr>
          <w:trHeight w:hRule="exact" w:val="514"/>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59" w:lineRule="exact"/>
              <w:jc w:val="both"/>
            </w:pPr>
            <w:r>
              <w:rPr>
                <w:rStyle w:val="2105pt0"/>
              </w:rPr>
              <w:t>компьютер (лицензионное программное обеспечение, в том числе программное обеспечение для обработки звука)</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3"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both"/>
            </w:pPr>
            <w:r>
              <w:rPr>
                <w:rStyle w:val="2105pt0"/>
              </w:rPr>
              <w:t>Многофункциональное устройство/принтер</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3" w:wrap="none" w:vAnchor="page" w:hAnchor="page" w:x="649" w:y="1127"/>
              <w:rPr>
                <w:sz w:val="10"/>
                <w:szCs w:val="10"/>
              </w:rPr>
            </w:pPr>
          </w:p>
        </w:tc>
      </w:tr>
      <w:tr w:rsidR="005445F8" w:rsidTr="005445F8">
        <w:trPr>
          <w:trHeight w:hRule="exact" w:val="298"/>
        </w:trPr>
        <w:tc>
          <w:tcPr>
            <w:tcW w:w="10762"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pPr>
            <w:r>
              <w:rPr>
                <w:rStyle w:val="2105pt2"/>
              </w:rPr>
              <w:t>Помещение для декораций, бутафории, хранения костюмов</w:t>
            </w:r>
          </w:p>
        </w:tc>
      </w:tr>
      <w:tr w:rsidR="005445F8" w:rsidTr="005445F8">
        <w:trPr>
          <w:trHeight w:hRule="exact" w:val="283"/>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jc w:val="both"/>
            </w:pPr>
            <w:r>
              <w:rPr>
                <w:rStyle w:val="2105pt0"/>
              </w:rPr>
              <w:t>Атрибуты для проведения праздников согласно ФОП ДО</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3" w:wrap="none" w:vAnchor="page" w:hAnchor="page" w:x="649" w:y="1127"/>
              <w:rPr>
                <w:sz w:val="10"/>
                <w:szCs w:val="10"/>
              </w:rPr>
            </w:pPr>
          </w:p>
        </w:tc>
      </w:tr>
      <w:tr w:rsidR="005445F8" w:rsidTr="005445F8">
        <w:trPr>
          <w:trHeight w:hRule="exact" w:val="586"/>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54" w:lineRule="exact"/>
              <w:jc w:val="both"/>
            </w:pPr>
            <w:r>
              <w:rPr>
                <w:rStyle w:val="2105pt0"/>
              </w:rPr>
              <w:t>Атрибуты для проведения праздников согласно образовательной программе ДОО</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453"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w:t>
            </w: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54" w:lineRule="exact"/>
              <w:jc w:val="both"/>
            </w:pPr>
            <w:r>
              <w:rPr>
                <w:rStyle w:val="2105pt0"/>
              </w:rPr>
              <w:t>Комплект театральных костюмов взрослый (не менее 10 персонажей)</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5</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3"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both"/>
            </w:pPr>
            <w:r>
              <w:rPr>
                <w:rStyle w:val="2105pt0"/>
              </w:rPr>
              <w:t>Полки для бутафории и реквизита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3"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jc w:val="both"/>
            </w:pPr>
            <w:r>
              <w:rPr>
                <w:rStyle w:val="2105pt0"/>
              </w:rPr>
              <w:t>Шкаф для хранения костюмов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3" w:wrap="none" w:vAnchor="page" w:hAnchor="page" w:x="649" w:y="1127"/>
              <w:rPr>
                <w:sz w:val="10"/>
                <w:szCs w:val="10"/>
              </w:rPr>
            </w:pPr>
          </w:p>
        </w:tc>
      </w:tr>
      <w:tr w:rsidR="005445F8" w:rsidTr="005445F8">
        <w:trPr>
          <w:trHeight w:hRule="exact" w:val="302"/>
        </w:trPr>
        <w:tc>
          <w:tcPr>
            <w:tcW w:w="10762"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pPr>
            <w:r>
              <w:rPr>
                <w:rStyle w:val="2105pt2"/>
              </w:rPr>
              <w:t>Оборудование для проведения занятий с детьми</w:t>
            </w: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pPr>
            <w:r>
              <w:rPr>
                <w:rStyle w:val="2105pt0"/>
              </w:rPr>
              <w:t>Барабан с палочками</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3"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pPr>
            <w:r>
              <w:rPr>
                <w:rStyle w:val="2105pt0"/>
              </w:rPr>
              <w:t>Браслет на руку с 4 бубенчиками</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3"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pPr>
            <w:r>
              <w:rPr>
                <w:rStyle w:val="2105pt0"/>
              </w:rPr>
              <w:t>Бубен большой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3" w:wrap="none" w:vAnchor="page" w:hAnchor="page" w:x="649" w:y="1127"/>
              <w:rPr>
                <w:sz w:val="10"/>
                <w:szCs w:val="10"/>
              </w:rPr>
            </w:pPr>
          </w:p>
        </w:tc>
      </w:tr>
      <w:tr w:rsidR="005445F8" w:rsidTr="005445F8">
        <w:trPr>
          <w:trHeight w:hRule="exact" w:val="307"/>
        </w:trPr>
        <w:tc>
          <w:tcPr>
            <w:tcW w:w="6888"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pPr>
            <w:r>
              <w:rPr>
                <w:rStyle w:val="2105pt0"/>
              </w:rPr>
              <w:t>Бубен маленький</w:t>
            </w:r>
          </w:p>
        </w:tc>
        <w:tc>
          <w:tcPr>
            <w:tcW w:w="725"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762" w:h="14453"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5445F8" w:rsidRDefault="005445F8" w:rsidP="005445F8">
            <w:pPr>
              <w:framePr w:w="10762" w:h="14453" w:wrap="none" w:vAnchor="page" w:hAnchor="page" w:x="649" w:y="1127"/>
              <w:rPr>
                <w:sz w:val="10"/>
                <w:szCs w:val="10"/>
              </w:rPr>
            </w:pPr>
          </w:p>
        </w:tc>
      </w:tr>
    </w:tbl>
    <w:p w:rsidR="005445F8" w:rsidRDefault="005445F8" w:rsidP="005445F8">
      <w:pPr>
        <w:pStyle w:val="a9"/>
        <w:framePr w:wrap="none" w:vAnchor="page" w:hAnchor="page" w:x="10537" w:y="15628"/>
        <w:shd w:val="clear" w:color="auto" w:fill="auto"/>
        <w:spacing w:line="210" w:lineRule="exact"/>
      </w:pPr>
    </w:p>
    <w:p w:rsidR="005445F8" w:rsidRDefault="005445F8" w:rsidP="005445F8">
      <w:pPr>
        <w:rPr>
          <w:sz w:val="2"/>
          <w:szCs w:val="2"/>
        </w:rPr>
        <w:sectPr w:rsidR="005445F8">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888"/>
        <w:gridCol w:w="725"/>
        <w:gridCol w:w="1018"/>
        <w:gridCol w:w="1037"/>
        <w:gridCol w:w="1094"/>
      </w:tblGrid>
      <w:tr w:rsidR="005445F8" w:rsidTr="005445F8">
        <w:trPr>
          <w:trHeight w:hRule="exact" w:val="30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pPr>
            <w:r>
              <w:rPr>
                <w:rStyle w:val="2105pt0"/>
              </w:rPr>
              <w:lastRenderedPageBreak/>
              <w:t>Бубен средний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8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pPr>
            <w:r>
              <w:rPr>
                <w:rStyle w:val="2105pt0"/>
              </w:rPr>
              <w:t>Вертушка (шумовой музыкальный инструмент)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82"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pPr>
            <w:r>
              <w:rPr>
                <w:rStyle w:val="2105pt0"/>
              </w:rPr>
              <w:t>Дудочка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8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pPr>
            <w:r>
              <w:rPr>
                <w:rStyle w:val="2105pt0"/>
              </w:rPr>
              <w:t>Звуковой молоток (ударный музыкальный инструмент)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82"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pPr>
            <w:r>
              <w:rPr>
                <w:rStyle w:val="2105pt0"/>
              </w:rPr>
              <w:t>Игровые ложки (ударный музыкальный инструмент)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6</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8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pPr>
            <w:r>
              <w:rPr>
                <w:rStyle w:val="2105pt0"/>
              </w:rPr>
              <w:t>Комплект видеофильмов для детей дошкольного возраста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482"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pPr>
            <w:r>
              <w:rPr>
                <w:rStyle w:val="2105pt0"/>
              </w:rPr>
              <w:t>Комплект записей с музыкальными произведениями</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482"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w:t>
            </w:r>
          </w:p>
        </w:tc>
      </w:tr>
      <w:tr w:rsidR="005445F8" w:rsidTr="005445F8">
        <w:trPr>
          <w:trHeight w:hRule="exact" w:val="30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pPr>
            <w:r>
              <w:rPr>
                <w:rStyle w:val="2105pt0"/>
              </w:rPr>
              <w:t>Комплект записей со звуками природы</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482"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w:t>
            </w:r>
          </w:p>
        </w:tc>
      </w:tr>
      <w:tr w:rsidR="005445F8" w:rsidTr="005445F8">
        <w:trPr>
          <w:trHeight w:hRule="exact" w:val="331"/>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pPr>
            <w:r>
              <w:rPr>
                <w:rStyle w:val="2105pt0"/>
              </w:rPr>
              <w:t>Комплект карточек с изображением музыкальных инструментов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5</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82"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pPr>
            <w:r>
              <w:rPr>
                <w:rStyle w:val="2105pt0"/>
              </w:rPr>
              <w:t>Комплект карточек с портретами композиторов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5</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8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pPr>
            <w:r>
              <w:rPr>
                <w:rStyle w:val="2105pt0"/>
              </w:rPr>
              <w:t>Кукла (крупного размера)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482"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pPr>
            <w:r>
              <w:rPr>
                <w:rStyle w:val="2105pt0"/>
              </w:rPr>
              <w:t>Ленты разноцветные на кольце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10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82" w:wrap="none" w:vAnchor="page" w:hAnchor="page" w:x="649" w:y="1127"/>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pPr>
            <w:r>
              <w:rPr>
                <w:rStyle w:val="2105pt0"/>
              </w:rPr>
              <w:t>Маракас</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82"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pPr>
            <w:r>
              <w:rPr>
                <w:rStyle w:val="2105pt0"/>
              </w:rPr>
              <w:t>Металлофон</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8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pPr>
            <w:r>
              <w:rPr>
                <w:rStyle w:val="2105pt0"/>
              </w:rPr>
              <w:t>Музыкальные колокольчики (набор)</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82" w:wrap="none" w:vAnchor="page" w:hAnchor="page" w:x="649" w:y="1127"/>
              <w:rPr>
                <w:sz w:val="10"/>
                <w:szCs w:val="10"/>
              </w:rPr>
            </w:pPr>
          </w:p>
        </w:tc>
      </w:tr>
      <w:tr w:rsidR="005445F8" w:rsidTr="005445F8">
        <w:trPr>
          <w:trHeight w:hRule="exact" w:val="40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pPr>
            <w:r>
              <w:rPr>
                <w:rStyle w:val="2105pt0"/>
              </w:rPr>
              <w:t>Мягкие игрушки различных размеров, изображающие животных</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15</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82"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pPr>
            <w:r>
              <w:rPr>
                <w:rStyle w:val="2105pt0"/>
              </w:rPr>
              <w:t>Набор знаков дорожного движения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82" w:wrap="none" w:vAnchor="page" w:hAnchor="page" w:x="649" w:y="1127"/>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pPr>
            <w:r>
              <w:rPr>
                <w:rStyle w:val="2105pt0"/>
              </w:rPr>
              <w:t>Стойка для дорожных знаков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82"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pPr>
            <w:r>
              <w:rPr>
                <w:rStyle w:val="2105pt0"/>
              </w:rPr>
              <w:t>Набор из 5 русских шумовых инструментов (детский)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8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pPr>
            <w:r>
              <w:rPr>
                <w:rStyle w:val="2105pt0"/>
              </w:rPr>
              <w:t>Набор перчаточных кукол по сказкам</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5</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82"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pPr>
            <w:r>
              <w:rPr>
                <w:rStyle w:val="2105pt0"/>
              </w:rPr>
              <w:t>Платочки</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10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8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pPr>
            <w:r>
              <w:rPr>
                <w:rStyle w:val="2105pt0"/>
              </w:rPr>
              <w:t>Погремушки</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5</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8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pPr>
            <w:r>
              <w:rPr>
                <w:rStyle w:val="2105pt0"/>
              </w:rPr>
              <w:t>Свистульки</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tcPr>
          <w:p w:rsidR="005445F8" w:rsidRDefault="005445F8" w:rsidP="005445F8">
            <w:pPr>
              <w:framePr w:w="10762" w:h="14482"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pPr>
            <w:r>
              <w:rPr>
                <w:rStyle w:val="2105pt0"/>
              </w:rPr>
              <w:t>Султанчики</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10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82" w:wrap="none" w:vAnchor="page" w:hAnchor="page" w:x="649" w:y="1127"/>
              <w:rPr>
                <w:sz w:val="10"/>
                <w:szCs w:val="10"/>
              </w:rPr>
            </w:pPr>
          </w:p>
        </w:tc>
      </w:tr>
      <w:tr w:rsidR="005445F8" w:rsidTr="005445F8">
        <w:trPr>
          <w:trHeight w:hRule="exact" w:val="274"/>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pPr>
            <w:r>
              <w:rPr>
                <w:rStyle w:val="2105pt0"/>
              </w:rPr>
              <w:t>Треугольники (набор - 4 шт., ударный музыкальный инструмент)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8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pPr>
            <w:r>
              <w:rPr>
                <w:rStyle w:val="2105pt0"/>
              </w:rPr>
              <w:t>Флажки разноцветные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10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82"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pPr>
            <w:r>
              <w:rPr>
                <w:rStyle w:val="2105pt0"/>
              </w:rPr>
              <w:t>Шапочка-маска для театрализованных представлений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pPr>
            <w:r>
              <w:rPr>
                <w:rStyle w:val="2105pt0"/>
              </w:rPr>
              <w:t xml:space="preserve">        10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82"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pPr>
            <w:r>
              <w:rPr>
                <w:rStyle w:val="2105pt0"/>
              </w:rPr>
              <w:t>Ширма напольная для кукольного театра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82" w:wrap="none" w:vAnchor="page" w:hAnchor="page" w:x="649" w:y="1127"/>
              <w:rPr>
                <w:sz w:val="10"/>
                <w:szCs w:val="10"/>
              </w:rPr>
            </w:pPr>
          </w:p>
        </w:tc>
      </w:tr>
      <w:tr w:rsidR="005445F8" w:rsidTr="005445F8">
        <w:trPr>
          <w:trHeight w:hRule="exact" w:val="302"/>
        </w:trPr>
        <w:tc>
          <w:tcPr>
            <w:tcW w:w="10762"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pPr>
            <w:r>
              <w:rPr>
                <w:rStyle w:val="2105pt1"/>
              </w:rPr>
              <w:t>1.5. Пищеблок</w:t>
            </w:r>
          </w:p>
        </w:tc>
      </w:tr>
      <w:tr w:rsidR="005445F8" w:rsidTr="005445F8">
        <w:trPr>
          <w:trHeight w:hRule="exact" w:val="4061"/>
        </w:trPr>
        <w:tc>
          <w:tcPr>
            <w:tcW w:w="10762"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50" w:lineRule="exact"/>
              <w:jc w:val="both"/>
            </w:pPr>
            <w:r>
              <w:rPr>
                <w:rStyle w:val="2105pt0"/>
              </w:rPr>
              <w:t>Оснащение комплекса пищеблока осуществляется в соответствии с:</w:t>
            </w:r>
          </w:p>
          <w:p w:rsidR="005445F8" w:rsidRDefault="005445F8" w:rsidP="00EE607E">
            <w:pPr>
              <w:pStyle w:val="20"/>
              <w:framePr w:w="10762" w:h="14482" w:wrap="none" w:vAnchor="page" w:hAnchor="page" w:x="649" w:y="1127"/>
              <w:numPr>
                <w:ilvl w:val="0"/>
                <w:numId w:val="7"/>
              </w:numPr>
              <w:shd w:val="clear" w:color="auto" w:fill="auto"/>
              <w:tabs>
                <w:tab w:val="left" w:pos="149"/>
              </w:tabs>
              <w:spacing w:line="250" w:lineRule="exact"/>
              <w:jc w:val="both"/>
            </w:pPr>
            <w:r>
              <w:rPr>
                <w:rStyle w:val="2105pt0"/>
              </w:rPr>
              <w:t>санитарно-эпидемиологическими правилами и нормами СанПиН 2.3/2.4.3590-20 «Санитарно</w:t>
            </w:r>
            <w:r>
              <w:rPr>
                <w:rStyle w:val="2105pt0"/>
              </w:rPr>
              <w:softHyphen/>
              <w:t>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w:t>
            </w:r>
          </w:p>
          <w:p w:rsidR="005445F8" w:rsidRDefault="005445F8" w:rsidP="00EE607E">
            <w:pPr>
              <w:pStyle w:val="20"/>
              <w:framePr w:w="10762" w:h="14482" w:wrap="none" w:vAnchor="page" w:hAnchor="page" w:x="649" w:y="1127"/>
              <w:numPr>
                <w:ilvl w:val="0"/>
                <w:numId w:val="7"/>
              </w:numPr>
              <w:shd w:val="clear" w:color="auto" w:fill="auto"/>
              <w:tabs>
                <w:tab w:val="left" w:pos="221"/>
              </w:tabs>
              <w:spacing w:line="250" w:lineRule="exact"/>
              <w:jc w:val="both"/>
            </w:pPr>
            <w:r>
              <w:rPr>
                <w:rStyle w:val="2105pt0"/>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 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(далее - СП 2.4.3648-20);</w:t>
            </w:r>
          </w:p>
          <w:p w:rsidR="005445F8" w:rsidRDefault="005445F8" w:rsidP="005445F8">
            <w:pPr>
              <w:pStyle w:val="20"/>
              <w:framePr w:w="10762" w:h="14482" w:wrap="none" w:vAnchor="page" w:hAnchor="page" w:x="649" w:y="1127"/>
              <w:shd w:val="clear" w:color="auto" w:fill="auto"/>
              <w:spacing w:line="250" w:lineRule="exact"/>
            </w:pPr>
            <w:r>
              <w:rPr>
                <w:rStyle w:val="2105pt0"/>
              </w:rPr>
              <w:t>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(далее - СанПиН 1.2.3685-21)</w:t>
            </w:r>
          </w:p>
        </w:tc>
      </w:tr>
      <w:tr w:rsidR="005445F8" w:rsidTr="005445F8">
        <w:trPr>
          <w:trHeight w:hRule="exact" w:val="686"/>
        </w:trPr>
        <w:tc>
          <w:tcPr>
            <w:tcW w:w="10762" w:type="dxa"/>
            <w:gridSpan w:val="5"/>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4482" w:wrap="none" w:vAnchor="page" w:hAnchor="page" w:x="649" w:y="1127"/>
              <w:shd w:val="clear" w:color="auto" w:fill="auto"/>
              <w:spacing w:line="210" w:lineRule="exact"/>
              <w:jc w:val="both"/>
            </w:pPr>
            <w:r>
              <w:rPr>
                <w:rStyle w:val="2105pt1"/>
              </w:rPr>
              <w:t>1.6. Спортивный зал отсутствует (спортивный инвентарь располагается в группе и на площадке)</w:t>
            </w: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pPr>
            <w:r>
              <w:rPr>
                <w:rStyle w:val="2105pt0"/>
              </w:rPr>
              <w:t>Балансиры разного типа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82" w:wrap="none" w:vAnchor="page" w:hAnchor="page" w:x="649" w:y="1127"/>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pPr>
            <w:r>
              <w:rPr>
                <w:rStyle w:val="2105pt0"/>
              </w:rPr>
              <w:t>Воланы для игры в бадминтон</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5</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82" w:wrap="none" w:vAnchor="page" w:hAnchor="page" w:x="649" w:y="1127"/>
              <w:rPr>
                <w:sz w:val="10"/>
                <w:szCs w:val="10"/>
              </w:rPr>
            </w:pPr>
          </w:p>
        </w:tc>
      </w:tr>
      <w:tr w:rsidR="005445F8" w:rsidTr="005445F8">
        <w:trPr>
          <w:trHeight w:hRule="exact" w:val="288"/>
        </w:trPr>
        <w:tc>
          <w:tcPr>
            <w:tcW w:w="6888" w:type="dxa"/>
            <w:tcBorders>
              <w:top w:val="single" w:sz="4" w:space="0" w:color="auto"/>
              <w:left w:val="single" w:sz="4" w:space="0" w:color="auto"/>
              <w:bottom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pPr>
            <w:r>
              <w:rPr>
                <w:rStyle w:val="2105pt0"/>
              </w:rPr>
              <w:t>Ворота для футбола</w:t>
            </w:r>
          </w:p>
        </w:tc>
        <w:tc>
          <w:tcPr>
            <w:tcW w:w="725"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bottom w:val="single" w:sz="4" w:space="0" w:color="auto"/>
            </w:tcBorders>
            <w:shd w:val="clear" w:color="auto" w:fill="FFFFFF"/>
            <w:vAlign w:val="bottom"/>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0</w:t>
            </w:r>
          </w:p>
        </w:tc>
        <w:tc>
          <w:tcPr>
            <w:tcW w:w="1037"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762" w:h="1448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5445F8" w:rsidRDefault="005445F8" w:rsidP="005445F8">
            <w:pPr>
              <w:framePr w:w="10762" w:h="14482" w:wrap="none" w:vAnchor="page" w:hAnchor="page" w:x="649" w:y="1127"/>
              <w:rPr>
                <w:sz w:val="10"/>
                <w:szCs w:val="10"/>
              </w:rPr>
            </w:pPr>
          </w:p>
        </w:tc>
      </w:tr>
    </w:tbl>
    <w:p w:rsidR="005445F8" w:rsidRDefault="005445F8" w:rsidP="005445F8">
      <w:pPr>
        <w:rPr>
          <w:sz w:val="2"/>
          <w:szCs w:val="2"/>
        </w:rPr>
        <w:sectPr w:rsidR="005445F8">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888"/>
        <w:gridCol w:w="725"/>
        <w:gridCol w:w="1018"/>
        <w:gridCol w:w="1037"/>
        <w:gridCol w:w="1094"/>
      </w:tblGrid>
      <w:tr w:rsidR="005445F8" w:rsidTr="005445F8">
        <w:trPr>
          <w:trHeight w:hRule="exact" w:val="27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both"/>
            </w:pPr>
            <w:r>
              <w:rPr>
                <w:rStyle w:val="2105pt0"/>
              </w:rPr>
              <w:lastRenderedPageBreak/>
              <w:t>Гимнастическая палка деревянная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ind w:right="300"/>
              <w:jc w:val="right"/>
            </w:pPr>
            <w:r>
              <w:rPr>
                <w:rStyle w:val="2105pt0"/>
              </w:rPr>
              <w:t>10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49" w:wrap="none" w:vAnchor="page" w:hAnchor="page" w:x="649" w:y="10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both"/>
            </w:pPr>
            <w:r>
              <w:rPr>
                <w:rStyle w:val="2105pt0"/>
              </w:rPr>
              <w:t>Дорожка гимнастическая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49" w:wrap="none" w:vAnchor="page" w:hAnchor="page" w:x="649" w:y="10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both"/>
            </w:pPr>
            <w:r>
              <w:rPr>
                <w:rStyle w:val="2105pt0"/>
              </w:rPr>
              <w:t>Доска наклонная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49" w:wrap="none" w:vAnchor="page" w:hAnchor="page" w:x="649" w:y="10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both"/>
            </w:pPr>
            <w:r>
              <w:rPr>
                <w:rStyle w:val="2105pt0"/>
              </w:rPr>
              <w:t>Доска с ребристой поверхностью</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49" w:wrap="none" w:vAnchor="page" w:hAnchor="page" w:x="649" w:y="10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both"/>
            </w:pPr>
            <w:r>
              <w:rPr>
                <w:rStyle w:val="2105pt0"/>
              </w:rPr>
              <w:t>Дуга большая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49" w:wrap="none" w:vAnchor="page" w:hAnchor="page" w:x="649" w:y="10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both"/>
            </w:pPr>
            <w:r>
              <w:rPr>
                <w:rStyle w:val="2105pt0"/>
              </w:rPr>
              <w:t>Дуга малая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49" w:wrap="none" w:vAnchor="page" w:hAnchor="page" w:x="649" w:y="10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both"/>
            </w:pPr>
            <w:r>
              <w:rPr>
                <w:rStyle w:val="2105pt0"/>
              </w:rPr>
              <w:t>Дуги для подлезания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49" w:wrap="none" w:vAnchor="page" w:hAnchor="page" w:x="649" w:y="1027"/>
              <w:rPr>
                <w:sz w:val="10"/>
                <w:szCs w:val="10"/>
              </w:rPr>
            </w:pPr>
          </w:p>
        </w:tc>
      </w:tr>
      <w:tr w:rsidR="005445F8" w:rsidTr="005445F8">
        <w:trPr>
          <w:trHeight w:hRule="exact" w:val="490"/>
        </w:trPr>
        <w:tc>
          <w:tcPr>
            <w:tcW w:w="6888" w:type="dxa"/>
            <w:tcBorders>
              <w:top w:val="single" w:sz="4" w:space="0" w:color="auto"/>
              <w:left w:val="single" w:sz="4" w:space="0" w:color="auto"/>
            </w:tcBorders>
            <w:shd w:val="clear" w:color="auto" w:fill="FFFFFF"/>
          </w:tcPr>
          <w:p w:rsidR="005445F8" w:rsidRDefault="005445F8" w:rsidP="005445F8">
            <w:pPr>
              <w:pStyle w:val="20"/>
              <w:framePr w:w="10762" w:h="14549" w:wrap="none" w:vAnchor="page" w:hAnchor="page" w:x="649" w:y="1027"/>
              <w:shd w:val="clear" w:color="auto" w:fill="auto"/>
              <w:spacing w:line="210" w:lineRule="exact"/>
              <w:jc w:val="both"/>
            </w:pPr>
            <w:r>
              <w:rPr>
                <w:rStyle w:val="2105pt0"/>
              </w:rPr>
              <w:t>Защитная сетка на окна</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06" w:lineRule="exact"/>
              <w:jc w:val="center"/>
            </w:pPr>
            <w:r>
              <w:rPr>
                <w:rStyle w:val="2105pt0"/>
              </w:rPr>
              <w:t>по кол-ву окон</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49" w:wrap="none" w:vAnchor="page" w:hAnchor="page" w:x="649" w:y="10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both"/>
            </w:pPr>
            <w:r>
              <w:rPr>
                <w:rStyle w:val="2105pt0"/>
              </w:rPr>
              <w:t>Канат для перетягивания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49" w:wrap="none" w:vAnchor="page" w:hAnchor="page" w:x="649" w:y="10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both"/>
            </w:pPr>
            <w:r>
              <w:rPr>
                <w:rStyle w:val="2105pt0"/>
              </w:rPr>
              <w:t>Коврик массажный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3</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49" w:wrap="none" w:vAnchor="page" w:hAnchor="page" w:x="649" w:y="10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both"/>
            </w:pPr>
            <w:r>
              <w:rPr>
                <w:rStyle w:val="2105pt0"/>
              </w:rPr>
              <w:t>Кольцеброс</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49" w:wrap="none" w:vAnchor="page" w:hAnchor="page" w:x="649" w:y="10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both"/>
            </w:pPr>
            <w:r>
              <w:rPr>
                <w:rStyle w:val="2105pt0"/>
              </w:rPr>
              <w:t>Кольцо баскетбольное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49" w:wrap="none" w:vAnchor="page" w:hAnchor="page" w:x="649" w:y="1027"/>
              <w:rPr>
                <w:sz w:val="10"/>
                <w:szCs w:val="10"/>
              </w:rPr>
            </w:pPr>
          </w:p>
        </w:tc>
      </w:tr>
      <w:tr w:rsidR="005445F8" w:rsidTr="005445F8">
        <w:trPr>
          <w:trHeight w:hRule="exact" w:val="59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50" w:lineRule="exact"/>
              <w:jc w:val="both"/>
            </w:pPr>
            <w:r>
              <w:rPr>
                <w:rStyle w:val="2105pt0"/>
              </w:rPr>
              <w:t>Комплект атрибутов общеразвивающих упражнений и подвижных игр</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49" w:wrap="none" w:vAnchor="page" w:hAnchor="page" w:x="649" w:y="10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both"/>
            </w:pPr>
            <w:r>
              <w:rPr>
                <w:rStyle w:val="2105pt0"/>
              </w:rPr>
              <w:t>Корзинка для мячей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49" w:wrap="none" w:vAnchor="page" w:hAnchor="page" w:x="649" w:y="1027"/>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both"/>
            </w:pPr>
            <w:r>
              <w:rPr>
                <w:rStyle w:val="2105pt0"/>
              </w:rPr>
              <w:t>Мягкая «кочка» с массажной поверхностью (комплект из 4шт.)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tcPr>
          <w:p w:rsidR="005445F8" w:rsidRDefault="005445F8" w:rsidP="005445F8">
            <w:pPr>
              <w:framePr w:w="10762" w:h="14549" w:wrap="none" w:vAnchor="page" w:hAnchor="page" w:x="649" w:y="10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r>
      <w:tr w:rsidR="005445F8" w:rsidTr="005445F8">
        <w:trPr>
          <w:trHeight w:hRule="exact" w:val="30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both"/>
            </w:pPr>
            <w:r>
              <w:rPr>
                <w:rStyle w:val="2105pt0"/>
              </w:rPr>
              <w:t>Набор мячей (разного размера, резина) (не менее 5 шт.)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6</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49" w:wrap="none" w:vAnchor="page" w:hAnchor="page" w:x="649" w:y="10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both"/>
            </w:pPr>
            <w:r>
              <w:rPr>
                <w:rStyle w:val="2105pt0"/>
              </w:rPr>
              <w:t>Набор разноцветных кеглей с битой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49" w:wrap="none" w:vAnchor="page" w:hAnchor="page" w:x="649" w:y="10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both"/>
            </w:pPr>
            <w:r>
              <w:rPr>
                <w:rStyle w:val="2105pt0"/>
              </w:rPr>
              <w:t>Обруч (малого диаметра)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5</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49" w:wrap="none" w:vAnchor="page" w:hAnchor="page" w:x="649" w:y="10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both"/>
            </w:pPr>
            <w:r>
              <w:rPr>
                <w:rStyle w:val="2105pt0"/>
              </w:rPr>
              <w:t>Обруч (среднего диаметра)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10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49" w:wrap="none" w:vAnchor="page" w:hAnchor="page" w:x="649" w:y="10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both"/>
            </w:pPr>
            <w:r>
              <w:rPr>
                <w:rStyle w:val="2105pt0"/>
              </w:rPr>
              <w:t>Палочка эстафетная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49" w:wrap="none" w:vAnchor="page" w:hAnchor="page" w:x="649" w:y="1027"/>
              <w:rPr>
                <w:sz w:val="10"/>
                <w:szCs w:val="10"/>
              </w:rPr>
            </w:pPr>
          </w:p>
        </w:tc>
      </w:tr>
      <w:tr w:rsidR="005445F8" w:rsidTr="005445F8">
        <w:trPr>
          <w:trHeight w:hRule="exact" w:val="336"/>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both"/>
            </w:pPr>
            <w:r>
              <w:rPr>
                <w:rStyle w:val="2105pt0"/>
              </w:rPr>
              <w:t>Перекладина гимнастическая (турник)</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549" w:wrap="none" w:vAnchor="page" w:hAnchor="page" w:x="649" w:y="10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both"/>
            </w:pPr>
            <w:r>
              <w:rPr>
                <w:rStyle w:val="2105pt0"/>
              </w:rPr>
              <w:t>Серсо (комплект для игры)</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49" w:wrap="none" w:vAnchor="page" w:hAnchor="page" w:x="649" w:y="1027"/>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both"/>
            </w:pPr>
            <w:r>
              <w:rPr>
                <w:rStyle w:val="2105pt0"/>
              </w:rPr>
              <w:t>Система для перевозки и хранения мячей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tcPr>
          <w:p w:rsidR="005445F8" w:rsidRDefault="005445F8" w:rsidP="005445F8">
            <w:pPr>
              <w:framePr w:w="10762" w:h="14549" w:wrap="none" w:vAnchor="page" w:hAnchor="page" w:x="649" w:y="10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r>
      <w:tr w:rsidR="005445F8" w:rsidTr="005445F8">
        <w:trPr>
          <w:trHeight w:hRule="exact" w:val="374"/>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both"/>
            </w:pPr>
            <w:r>
              <w:rPr>
                <w:rStyle w:val="2105pt0"/>
              </w:rPr>
              <w:t>Скакалка детская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10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49" w:wrap="none" w:vAnchor="page" w:hAnchor="page" w:x="649" w:y="10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both"/>
            </w:pPr>
            <w:r>
              <w:rPr>
                <w:rStyle w:val="2105pt0"/>
              </w:rPr>
              <w:t>Скамейка гимнастическая универсальная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49" w:wrap="none" w:vAnchor="page" w:hAnchor="page" w:x="649" w:y="10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both"/>
            </w:pPr>
            <w:r>
              <w:rPr>
                <w:rStyle w:val="2105pt0"/>
              </w:rPr>
              <w:t>Султанчики для упражнений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5</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49" w:wrap="none" w:vAnchor="page" w:hAnchor="page" w:x="649" w:y="10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both"/>
            </w:pPr>
            <w:r>
              <w:rPr>
                <w:rStyle w:val="2105pt0"/>
              </w:rPr>
              <w:t>Шкаф для спортинвентаря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549" w:wrap="none" w:vAnchor="page" w:hAnchor="page" w:x="649" w:y="10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both"/>
            </w:pPr>
            <w:r>
              <w:rPr>
                <w:rStyle w:val="2105pt0"/>
              </w:rPr>
              <w:t>Флажки разноцветные (атласные)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5</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49" w:wrap="none" w:vAnchor="page" w:hAnchor="page" w:x="649" w:y="1027"/>
              <w:rPr>
                <w:sz w:val="10"/>
                <w:szCs w:val="10"/>
              </w:rPr>
            </w:pPr>
          </w:p>
        </w:tc>
      </w:tr>
      <w:tr w:rsidR="005445F8" w:rsidTr="005445F8">
        <w:trPr>
          <w:trHeight w:hRule="exact" w:val="298"/>
        </w:trPr>
        <w:tc>
          <w:tcPr>
            <w:tcW w:w="10762"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both"/>
            </w:pPr>
            <w:r>
              <w:rPr>
                <w:rStyle w:val="2105pt1"/>
              </w:rPr>
              <w:t>1.9. Медицинский кабинет     отсутствует</w:t>
            </w:r>
          </w:p>
        </w:tc>
      </w:tr>
      <w:tr w:rsidR="005445F8" w:rsidTr="005445F8">
        <w:trPr>
          <w:trHeight w:hRule="exact" w:val="917"/>
        </w:trPr>
        <w:tc>
          <w:tcPr>
            <w:tcW w:w="10762" w:type="dxa"/>
            <w:gridSpan w:val="5"/>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4549" w:wrap="none" w:vAnchor="page" w:hAnchor="page" w:x="649" w:y="1027"/>
              <w:shd w:val="clear" w:color="auto" w:fill="auto"/>
              <w:spacing w:line="250" w:lineRule="exact"/>
              <w:jc w:val="both"/>
            </w:pPr>
            <w:r>
              <w:rPr>
                <w:rStyle w:val="2105pt0"/>
              </w:rPr>
              <w:t xml:space="preserve"> Подробные требования к оснащению медицинских кабинетов указаны в приложении 3 Приказа № 822-н Министерства здравоохранения РФ от 5 ноября 2013 г.</w:t>
            </w:r>
          </w:p>
        </w:tc>
      </w:tr>
      <w:tr w:rsidR="005445F8" w:rsidTr="005445F8">
        <w:trPr>
          <w:trHeight w:hRule="exact" w:val="394"/>
        </w:trPr>
        <w:tc>
          <w:tcPr>
            <w:tcW w:w="10762" w:type="dxa"/>
            <w:gridSpan w:val="5"/>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4549" w:wrap="none" w:vAnchor="page" w:hAnchor="page" w:x="649" w:y="1027"/>
              <w:shd w:val="clear" w:color="auto" w:fill="auto"/>
              <w:spacing w:line="240" w:lineRule="exact"/>
              <w:jc w:val="center"/>
            </w:pPr>
            <w:r>
              <w:rPr>
                <w:rStyle w:val="212pt"/>
              </w:rPr>
              <w:t>2. Раздел 2. Комплекс оснащения групповых помещений ДОО</w:t>
            </w:r>
          </w:p>
        </w:tc>
      </w:tr>
      <w:tr w:rsidR="005445F8" w:rsidTr="005445F8">
        <w:trPr>
          <w:trHeight w:hRule="exact" w:val="365"/>
        </w:trPr>
        <w:tc>
          <w:tcPr>
            <w:tcW w:w="10762" w:type="dxa"/>
            <w:gridSpan w:val="5"/>
            <w:tcBorders>
              <w:top w:val="single" w:sz="4" w:space="0" w:color="auto"/>
              <w:left w:val="single" w:sz="4" w:space="0" w:color="auto"/>
              <w:right w:val="single" w:sz="4" w:space="0" w:color="auto"/>
            </w:tcBorders>
            <w:shd w:val="clear" w:color="auto" w:fill="FFFFFF"/>
          </w:tcPr>
          <w:p w:rsidR="005445F8" w:rsidRPr="009960B4" w:rsidRDefault="005445F8" w:rsidP="005445F8">
            <w:pPr>
              <w:pStyle w:val="20"/>
              <w:framePr w:w="10762" w:h="14549" w:wrap="none" w:vAnchor="page" w:hAnchor="page" w:x="649" w:y="1027"/>
              <w:shd w:val="clear" w:color="auto" w:fill="auto"/>
              <w:spacing w:line="240" w:lineRule="exact"/>
              <w:jc w:val="center"/>
              <w:rPr>
                <w:rStyle w:val="212pt"/>
                <w:b w:val="0"/>
                <w:sz w:val="22"/>
                <w:szCs w:val="22"/>
              </w:rPr>
            </w:pPr>
            <w:r>
              <w:rPr>
                <w:b/>
                <w:sz w:val="22"/>
                <w:szCs w:val="22"/>
                <w:highlight w:val="yellow"/>
              </w:rPr>
              <w:t>В МДОУ «Синегубовская ООШ</w:t>
            </w:r>
            <w:r w:rsidR="00F074CA">
              <w:rPr>
                <w:b/>
                <w:sz w:val="22"/>
                <w:szCs w:val="22"/>
                <w:highlight w:val="yellow"/>
              </w:rPr>
              <w:t>»</w:t>
            </w:r>
            <w:r>
              <w:rPr>
                <w:b/>
                <w:sz w:val="22"/>
                <w:szCs w:val="22"/>
                <w:highlight w:val="yellow"/>
              </w:rPr>
              <w:t xml:space="preserve"> (д/г) </w:t>
            </w:r>
            <w:r w:rsidRPr="009960B4">
              <w:rPr>
                <w:b/>
                <w:sz w:val="22"/>
                <w:szCs w:val="22"/>
                <w:highlight w:val="yellow"/>
              </w:rPr>
              <w:t xml:space="preserve">функционирует одна разновозрастная группа с </w:t>
            </w:r>
            <w:r>
              <w:rPr>
                <w:b/>
                <w:sz w:val="22"/>
                <w:szCs w:val="22"/>
                <w:highlight w:val="yellow"/>
              </w:rPr>
              <w:t>2</w:t>
            </w:r>
            <w:r w:rsidRPr="009960B4">
              <w:rPr>
                <w:b/>
                <w:sz w:val="22"/>
                <w:szCs w:val="22"/>
                <w:highlight w:val="yellow"/>
              </w:rPr>
              <w:t>г-7 лет</w:t>
            </w:r>
          </w:p>
          <w:p w:rsidR="005445F8" w:rsidRDefault="005445F8" w:rsidP="005445F8">
            <w:pPr>
              <w:pStyle w:val="20"/>
              <w:framePr w:w="10762" w:h="14549" w:wrap="none" w:vAnchor="page" w:hAnchor="page" w:x="649" w:y="1027"/>
              <w:shd w:val="clear" w:color="auto" w:fill="auto"/>
              <w:spacing w:line="210" w:lineRule="exact"/>
              <w:jc w:val="both"/>
              <w:rPr>
                <w:rStyle w:val="2105pt1"/>
              </w:rPr>
            </w:pPr>
          </w:p>
        </w:tc>
      </w:tr>
      <w:tr w:rsidR="005445F8" w:rsidTr="005445F8">
        <w:trPr>
          <w:trHeight w:hRule="exact" w:val="365"/>
        </w:trPr>
        <w:tc>
          <w:tcPr>
            <w:tcW w:w="10762" w:type="dxa"/>
            <w:gridSpan w:val="5"/>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4549" w:wrap="none" w:vAnchor="page" w:hAnchor="page" w:x="649" w:y="1027"/>
              <w:shd w:val="clear" w:color="auto" w:fill="auto"/>
              <w:spacing w:line="210" w:lineRule="exact"/>
              <w:jc w:val="both"/>
            </w:pPr>
            <w:r>
              <w:rPr>
                <w:rStyle w:val="2105pt1"/>
              </w:rPr>
              <w:t>2.1 Первая младшая группа (2- Згода)</w:t>
            </w:r>
          </w:p>
        </w:tc>
      </w:tr>
      <w:tr w:rsidR="005445F8" w:rsidTr="005445F8">
        <w:trPr>
          <w:trHeight w:hRule="exact" w:val="302"/>
        </w:trPr>
        <w:tc>
          <w:tcPr>
            <w:tcW w:w="10762" w:type="dxa"/>
            <w:gridSpan w:val="5"/>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4549" w:wrap="none" w:vAnchor="page" w:hAnchor="page" w:x="649" w:y="1027"/>
              <w:shd w:val="clear" w:color="auto" w:fill="auto"/>
              <w:spacing w:line="210" w:lineRule="exact"/>
              <w:jc w:val="both"/>
            </w:pPr>
            <w:r>
              <w:rPr>
                <w:rStyle w:val="2105pt2"/>
              </w:rPr>
              <w:t>Раздевальная</w:t>
            </w:r>
          </w:p>
        </w:tc>
      </w:tr>
      <w:tr w:rsidR="005445F8" w:rsidTr="005445F8">
        <w:trPr>
          <w:trHeight w:hRule="exact" w:val="590"/>
        </w:trPr>
        <w:tc>
          <w:tcPr>
            <w:tcW w:w="6888" w:type="dxa"/>
            <w:tcBorders>
              <w:top w:val="single" w:sz="4" w:space="0" w:color="auto"/>
              <w:left w:val="single" w:sz="4" w:space="0" w:color="auto"/>
            </w:tcBorders>
            <w:shd w:val="clear" w:color="auto" w:fill="FFFFFF"/>
          </w:tcPr>
          <w:p w:rsidR="005445F8" w:rsidRDefault="005445F8" w:rsidP="005445F8">
            <w:pPr>
              <w:pStyle w:val="20"/>
              <w:framePr w:w="10762" w:h="14549" w:wrap="none" w:vAnchor="page" w:hAnchor="page" w:x="649" w:y="1027"/>
              <w:shd w:val="clear" w:color="auto" w:fill="auto"/>
              <w:spacing w:line="210" w:lineRule="exact"/>
            </w:pPr>
            <w:r>
              <w:rPr>
                <w:rStyle w:val="2105pt0"/>
              </w:rPr>
              <w:t>Наборы выносного материала для подвижных игр и игр с песком -</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49" w:wrap="none" w:vAnchor="page" w:hAnchor="page" w:x="649" w:y="1027"/>
              <w:rPr>
                <w:sz w:val="10"/>
                <w:szCs w:val="10"/>
              </w:rPr>
            </w:pPr>
          </w:p>
        </w:tc>
      </w:tr>
      <w:tr w:rsidR="005445F8" w:rsidTr="005445F8">
        <w:trPr>
          <w:trHeight w:hRule="exact" w:val="331"/>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pPr>
            <w:r>
              <w:rPr>
                <w:rStyle w:val="2105pt0"/>
              </w:rPr>
              <w:t>Оснащение для «утреннего фильтра»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49" w:wrap="none" w:vAnchor="page" w:hAnchor="page" w:x="649" w:y="1027"/>
              <w:rPr>
                <w:sz w:val="10"/>
                <w:szCs w:val="10"/>
              </w:rPr>
            </w:pPr>
          </w:p>
        </w:tc>
      </w:tr>
      <w:tr w:rsidR="005445F8" w:rsidTr="005445F8">
        <w:trPr>
          <w:trHeight w:hRule="exact" w:val="288"/>
        </w:trPr>
        <w:tc>
          <w:tcPr>
            <w:tcW w:w="6888" w:type="dxa"/>
            <w:tcBorders>
              <w:top w:val="single" w:sz="4" w:space="0" w:color="auto"/>
              <w:left w:val="single" w:sz="4" w:space="0" w:color="auto"/>
            </w:tcBorders>
            <w:shd w:val="clear" w:color="auto" w:fill="FFFFFF"/>
          </w:tcPr>
          <w:p w:rsidR="005445F8" w:rsidRDefault="005445F8" w:rsidP="005445F8">
            <w:pPr>
              <w:pStyle w:val="20"/>
              <w:framePr w:w="10762" w:h="14549" w:wrap="none" w:vAnchor="page" w:hAnchor="page" w:x="649" w:y="1027"/>
              <w:shd w:val="clear" w:color="auto" w:fill="auto"/>
              <w:spacing w:line="210" w:lineRule="exact"/>
            </w:pPr>
            <w:r>
              <w:rPr>
                <w:rStyle w:val="2105pt0"/>
              </w:rPr>
              <w:t>Система хранения вещей обучающихся со скамьей в комплекте</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49" w:wrap="none" w:vAnchor="page" w:hAnchor="page" w:x="649" w:y="10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pPr>
            <w:r>
              <w:rPr>
                <w:rStyle w:val="2105pt0"/>
              </w:rPr>
              <w:t>Стенд информационный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49" w:wrap="none" w:vAnchor="page" w:hAnchor="page" w:x="649" w:y="1027"/>
              <w:rPr>
                <w:sz w:val="10"/>
                <w:szCs w:val="10"/>
              </w:rPr>
            </w:pPr>
          </w:p>
        </w:tc>
      </w:tr>
      <w:tr w:rsidR="005445F8" w:rsidTr="005445F8">
        <w:trPr>
          <w:trHeight w:hRule="exact" w:val="302"/>
        </w:trPr>
        <w:tc>
          <w:tcPr>
            <w:tcW w:w="10762"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pPr>
            <w:r>
              <w:rPr>
                <w:rStyle w:val="2105pt2"/>
              </w:rPr>
              <w:t>Игровая для группы раннего возраста</w:t>
            </w:r>
          </w:p>
        </w:tc>
      </w:tr>
      <w:tr w:rsidR="005445F8" w:rsidTr="005445F8">
        <w:trPr>
          <w:trHeight w:hRule="exact" w:val="302"/>
        </w:trPr>
        <w:tc>
          <w:tcPr>
            <w:tcW w:w="10762"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pPr>
            <w:r>
              <w:rPr>
                <w:rStyle w:val="2105pt2"/>
              </w:rPr>
              <w:t>Специализированная мебель и системы хранения</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pPr>
            <w:r>
              <w:rPr>
                <w:rStyle w:val="2105pt0"/>
              </w:rPr>
              <w:t>Доска магнитно-маркерная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49" w:wrap="none" w:vAnchor="page" w:hAnchor="page" w:x="649" w:y="10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tcPr>
          <w:p w:rsidR="005445F8" w:rsidRDefault="005445F8" w:rsidP="005445F8">
            <w:pPr>
              <w:pStyle w:val="20"/>
              <w:framePr w:w="10762" w:h="14549" w:wrap="none" w:vAnchor="page" w:hAnchor="page" w:x="649" w:y="1027"/>
              <w:shd w:val="clear" w:color="auto" w:fill="auto"/>
              <w:spacing w:line="210" w:lineRule="exact"/>
            </w:pPr>
            <w:r>
              <w:rPr>
                <w:rStyle w:val="2105pt0"/>
              </w:rPr>
              <w:t>Система хранения конструкторов</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4</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49" w:wrap="none" w:vAnchor="page" w:hAnchor="page" w:x="649" w:y="10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pPr>
            <w:r>
              <w:rPr>
                <w:rStyle w:val="2105pt0"/>
              </w:rPr>
              <w:t>Стеллажи для хранения игр</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3</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49" w:wrap="none" w:vAnchor="page" w:hAnchor="page" w:x="649" w:y="1027"/>
              <w:rPr>
                <w:sz w:val="10"/>
                <w:szCs w:val="10"/>
              </w:rPr>
            </w:pPr>
          </w:p>
        </w:tc>
      </w:tr>
      <w:tr w:rsidR="005445F8" w:rsidTr="005445F8">
        <w:trPr>
          <w:trHeight w:hRule="exact" w:val="259"/>
        </w:trPr>
        <w:tc>
          <w:tcPr>
            <w:tcW w:w="6888" w:type="dxa"/>
            <w:tcBorders>
              <w:top w:val="single" w:sz="4" w:space="0" w:color="auto"/>
              <w:left w:val="single" w:sz="4" w:space="0" w:color="auto"/>
              <w:bottom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pPr>
            <w:r>
              <w:rPr>
                <w:rStyle w:val="2105pt0"/>
              </w:rPr>
              <w:t>Стол модульный, регулируемый по высоте</w:t>
            </w:r>
          </w:p>
        </w:tc>
        <w:tc>
          <w:tcPr>
            <w:tcW w:w="725" w:type="dxa"/>
            <w:tcBorders>
              <w:top w:val="single" w:sz="4" w:space="0" w:color="auto"/>
              <w:left w:val="single" w:sz="4" w:space="0" w:color="auto"/>
              <w:bottom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шт.</w:t>
            </w:r>
          </w:p>
        </w:tc>
        <w:tc>
          <w:tcPr>
            <w:tcW w:w="1018" w:type="dxa"/>
            <w:tcBorders>
              <w:top w:val="single" w:sz="4" w:space="0" w:color="auto"/>
              <w:left w:val="single" w:sz="4" w:space="0" w:color="auto"/>
              <w:bottom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2</w:t>
            </w:r>
          </w:p>
        </w:tc>
        <w:tc>
          <w:tcPr>
            <w:tcW w:w="1037" w:type="dxa"/>
            <w:tcBorders>
              <w:top w:val="single" w:sz="4" w:space="0" w:color="auto"/>
              <w:left w:val="single" w:sz="4" w:space="0" w:color="auto"/>
              <w:bottom w:val="single" w:sz="4" w:space="0" w:color="auto"/>
            </w:tcBorders>
            <w:shd w:val="clear" w:color="auto" w:fill="FFFFFF"/>
            <w:vAlign w:val="bottom"/>
          </w:tcPr>
          <w:p w:rsidR="005445F8" w:rsidRDefault="005445F8" w:rsidP="005445F8">
            <w:pPr>
              <w:pStyle w:val="20"/>
              <w:framePr w:w="10762" w:h="14549" w:wrap="none" w:vAnchor="page" w:hAnchor="page" w:x="649" w:y="1027"/>
              <w:shd w:val="clear" w:color="auto" w:fill="auto"/>
              <w:spacing w:line="210" w:lineRule="exact"/>
              <w:jc w:val="center"/>
            </w:pPr>
            <w:r>
              <w:rPr>
                <w:rStyle w:val="2105pt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5445F8" w:rsidRDefault="005445F8" w:rsidP="005445F8">
            <w:pPr>
              <w:framePr w:w="10762" w:h="14549" w:wrap="none" w:vAnchor="page" w:hAnchor="page" w:x="649" w:y="1027"/>
              <w:rPr>
                <w:sz w:val="10"/>
                <w:szCs w:val="10"/>
              </w:rPr>
            </w:pPr>
          </w:p>
        </w:tc>
      </w:tr>
    </w:tbl>
    <w:p w:rsidR="005445F8" w:rsidRDefault="005445F8" w:rsidP="005445F8">
      <w:pPr>
        <w:rPr>
          <w:sz w:val="2"/>
          <w:szCs w:val="2"/>
        </w:rPr>
        <w:sectPr w:rsidR="005445F8">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888"/>
        <w:gridCol w:w="725"/>
        <w:gridCol w:w="1018"/>
        <w:gridCol w:w="1037"/>
        <w:gridCol w:w="1094"/>
      </w:tblGrid>
      <w:tr w:rsidR="005445F8" w:rsidTr="005445F8">
        <w:trPr>
          <w:trHeight w:hRule="exact" w:val="269"/>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pPr>
            <w:r>
              <w:rPr>
                <w:rStyle w:val="2105pt0"/>
              </w:rPr>
              <w:lastRenderedPageBreak/>
              <w:t>Стул, регулируемый по высоте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ind w:right="280"/>
              <w:jc w:val="right"/>
            </w:pPr>
            <w:r>
              <w:rPr>
                <w:rStyle w:val="2105pt0"/>
              </w:rPr>
              <w:t>6</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298"/>
        </w:trPr>
        <w:tc>
          <w:tcPr>
            <w:tcW w:w="10762"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pPr>
            <w:r>
              <w:rPr>
                <w:rStyle w:val="2105pt1"/>
              </w:rPr>
              <w:t>Игры и игрушки</w:t>
            </w: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both"/>
            </w:pPr>
            <w:r>
              <w:rPr>
                <w:rStyle w:val="2105pt0"/>
              </w:rPr>
              <w:t>Автомобили (крупного размера)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both"/>
            </w:pPr>
            <w:r>
              <w:rPr>
                <w:rStyle w:val="2105pt0"/>
              </w:rPr>
              <w:t>Автомобили (среднего размера)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5</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374"/>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both"/>
            </w:pPr>
            <w:r>
              <w:rPr>
                <w:rStyle w:val="2105pt0"/>
              </w:rPr>
              <w:t>Альбом с наглядными заданиями для пальчиковой гимнастики</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515"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59" w:lineRule="exact"/>
            </w:pPr>
            <w:r>
              <w:rPr>
                <w:rStyle w:val="2105pt0"/>
              </w:rPr>
              <w:t>Настольный конструктор деревянный с неокрашенными и цветными элементами</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both"/>
            </w:pPr>
            <w:r>
              <w:rPr>
                <w:rStyle w:val="2105pt0"/>
              </w:rPr>
              <w:t>Бубен маленький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both"/>
            </w:pPr>
            <w:r>
              <w:rPr>
                <w:rStyle w:val="2105pt0"/>
              </w:rPr>
              <w:t>Бубен средний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both"/>
            </w:pPr>
            <w:r>
              <w:rPr>
                <w:rStyle w:val="2105pt0"/>
              </w:rPr>
              <w:t>Витрина /Лестница для работ по лепке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t>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both"/>
            </w:pPr>
            <w:r>
              <w:rPr>
                <w:rStyle w:val="2105pt0"/>
              </w:rPr>
              <w:t>Г орки (наклонные плоскости) для шариков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59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50" w:lineRule="exact"/>
            </w:pPr>
            <w:r>
              <w:rPr>
                <w:rStyle w:val="2105pt0"/>
              </w:rPr>
              <w:t>Деревянная двухсторонняя игрушка с втулками и молоточком для забивания</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515"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r>
      <w:tr w:rsidR="005445F8" w:rsidTr="005445F8">
        <w:trPr>
          <w:trHeight w:hRule="exact" w:val="31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both"/>
            </w:pPr>
            <w:r>
              <w:rPr>
                <w:rStyle w:val="2105pt0"/>
              </w:rPr>
              <w:t>Деревянная игрушка с желобами для прокатывания шарика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515"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r>
      <w:tr w:rsidR="005445F8" w:rsidTr="005445F8">
        <w:trPr>
          <w:trHeight w:hRule="exact" w:val="101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54" w:lineRule="exact"/>
              <w:jc w:val="both"/>
            </w:pPr>
            <w:r>
              <w:rPr>
                <w:rStyle w:val="2105pt0"/>
              </w:rPr>
              <w:t>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(различной тематики)</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264"/>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both"/>
            </w:pPr>
            <w:r>
              <w:rPr>
                <w:rStyle w:val="2105pt0"/>
              </w:rPr>
              <w:t>Домино с тематическими изображениями</w:t>
            </w:r>
          </w:p>
        </w:tc>
        <w:tc>
          <w:tcPr>
            <w:tcW w:w="725"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59" w:lineRule="exact"/>
            </w:pPr>
            <w:r>
              <w:rPr>
                <w:rStyle w:val="2105pt0"/>
              </w:rPr>
              <w:t>Доска с прорезями для перемещения подвижных элементов к установленной в задании цели</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59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50" w:lineRule="exact"/>
            </w:pPr>
            <w:r>
              <w:rPr>
                <w:rStyle w:val="2105pt0"/>
              </w:rPr>
              <w:t>Доска-основа с вкладышами и с изображением в виде пазла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59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54" w:lineRule="exact"/>
            </w:pPr>
            <w:r>
              <w:rPr>
                <w:rStyle w:val="2105pt0"/>
              </w:rPr>
              <w:t>Звери и птицы объемные и плоскостные (из разного материала, крупного размера)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both"/>
            </w:pPr>
            <w:r>
              <w:rPr>
                <w:rStyle w:val="2105pt0"/>
              </w:rPr>
              <w:t>Звуковой молоток (ударный музыкальный инструмент)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59" w:lineRule="exact"/>
            </w:pPr>
            <w:r>
              <w:rPr>
                <w:rStyle w:val="2105pt0"/>
              </w:rPr>
              <w:t>Игра на выстраивание логических цепочек из трех частей «до и после»</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576"/>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50" w:lineRule="exact"/>
            </w:pPr>
            <w:r>
              <w:rPr>
                <w:rStyle w:val="2105pt0"/>
              </w:rPr>
              <w:t>Игровая панель с тематическими изображениями, сенсорными элементами и соответствующим звучанием</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1133"/>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50" w:lineRule="exact"/>
              <w:jc w:val="both"/>
            </w:pPr>
            <w:r>
              <w:rPr>
                <w:rStyle w:val="2105pt0"/>
              </w:rPr>
              <w:t>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 с эффектом вибрации и характерного звучания при механическом воздействии</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28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pPr>
            <w:r>
              <w:rPr>
                <w:rStyle w:val="2105pt0"/>
              </w:rPr>
              <w:t>Игрушка: грибочки-втулки на стойке (4-6 элементов), 4-х цветов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pPr>
            <w:r>
              <w:rPr>
                <w:rStyle w:val="2105pt0"/>
              </w:rPr>
              <w:t>Игрушка-качалка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515"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pPr>
            <w:r>
              <w:rPr>
                <w:rStyle w:val="2105pt0"/>
              </w:rPr>
              <w:t>Книги детских писателей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pPr>
            <w:r>
              <w:rPr>
                <w:rStyle w:val="2105pt0"/>
              </w:rPr>
              <w:t>Коврик массажный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pPr>
            <w:r>
              <w:rPr>
                <w:rStyle w:val="2105pt0"/>
              </w:rPr>
              <w:t>Кольцеброс</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pPr>
            <w:r>
              <w:rPr>
                <w:rStyle w:val="2105pt0"/>
              </w:rPr>
              <w:t>Коляска прогулочная (среднего размера)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pPr>
            <w:r>
              <w:rPr>
                <w:rStyle w:val="2105pt0"/>
              </w:rPr>
              <w:t>Комплект для развития крупной моторики</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515"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pPr>
            <w:r>
              <w:rPr>
                <w:rStyle w:val="2105pt0"/>
              </w:rPr>
              <w:t>Комплект мячей-массажеров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59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54" w:lineRule="exact"/>
            </w:pPr>
            <w:r>
              <w:rPr>
                <w:rStyle w:val="2105pt0"/>
              </w:rPr>
              <w:t>Комплект цифровых записей с русскими народными песнями для детей младшего дошкольного возраста</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pPr>
            <w:r>
              <w:rPr>
                <w:rStyle w:val="2105pt0"/>
              </w:rPr>
              <w:t>Комплект цифровых записей со звуками природы</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515"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pPr>
            <w:r>
              <w:rPr>
                <w:rStyle w:val="2105pt0"/>
              </w:rPr>
              <w:t>Конструктор мягких деталей среднего размера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54" w:lineRule="exact"/>
            </w:pPr>
            <w:r>
              <w:rPr>
                <w:rStyle w:val="2105pt0"/>
              </w:rPr>
              <w:t>Куб с прорезями основных геометрических форм для сортировки объемных тел</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437"/>
        </w:trPr>
        <w:tc>
          <w:tcPr>
            <w:tcW w:w="6888"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pPr>
            <w:r>
              <w:rPr>
                <w:rStyle w:val="2105pt0"/>
              </w:rPr>
              <w:t>Кукла-девочка с комплектом одежды, обуви, аксессуаров</w:t>
            </w:r>
          </w:p>
        </w:tc>
        <w:tc>
          <w:tcPr>
            <w:tcW w:w="725" w:type="dxa"/>
            <w:tcBorders>
              <w:top w:val="single" w:sz="4" w:space="0" w:color="auto"/>
              <w:left w:val="single" w:sz="4" w:space="0" w:color="auto"/>
              <w:bottom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bottom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bl>
    <w:p w:rsidR="005445F8" w:rsidRDefault="005445F8" w:rsidP="005445F8">
      <w:pPr>
        <w:rPr>
          <w:sz w:val="2"/>
          <w:szCs w:val="2"/>
        </w:rPr>
        <w:sectPr w:rsidR="005445F8">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888"/>
        <w:gridCol w:w="725"/>
        <w:gridCol w:w="1018"/>
        <w:gridCol w:w="1037"/>
        <w:gridCol w:w="1094"/>
      </w:tblGrid>
      <w:tr w:rsidR="005445F8" w:rsidTr="005445F8">
        <w:trPr>
          <w:trHeight w:hRule="exact" w:val="30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both"/>
            </w:pPr>
            <w:r>
              <w:rPr>
                <w:rStyle w:val="2105pt0"/>
              </w:rPr>
              <w:lastRenderedPageBreak/>
              <w:t>Куклы (крупного размера)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424"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both"/>
            </w:pPr>
            <w:r>
              <w:rPr>
                <w:rStyle w:val="2105pt0"/>
              </w:rPr>
              <w:t>Куклы (среднего размера)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3</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24"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both"/>
            </w:pPr>
            <w:r>
              <w:rPr>
                <w:rStyle w:val="2105pt0"/>
              </w:rPr>
              <w:t>Кукольная кровать</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24" w:wrap="none" w:vAnchor="page" w:hAnchor="page" w:x="649" w:y="1127"/>
              <w:rPr>
                <w:sz w:val="10"/>
                <w:szCs w:val="10"/>
              </w:rPr>
            </w:pPr>
          </w:p>
        </w:tc>
      </w:tr>
      <w:tr w:rsidR="005445F8" w:rsidTr="005445F8">
        <w:trPr>
          <w:trHeight w:hRule="exact" w:val="35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both"/>
            </w:pPr>
            <w:r>
              <w:rPr>
                <w:rStyle w:val="2105pt0"/>
              </w:rPr>
              <w:t>Кукольный стол со стульями (крупного размера)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24"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both"/>
            </w:pPr>
            <w:r>
              <w:rPr>
                <w:rStyle w:val="2105pt0"/>
              </w:rPr>
              <w:t>Кухонная плита (соразмерная росту ребенка)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24"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both"/>
            </w:pPr>
            <w:r>
              <w:rPr>
                <w:rStyle w:val="2105pt0"/>
              </w:rPr>
              <w:t>Кухонный шкафчик (соразмерный росту ребенка)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24"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both"/>
            </w:pPr>
            <w:r>
              <w:rPr>
                <w:rStyle w:val="2105pt0"/>
              </w:rPr>
              <w:t>Лото с разной тематикой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24"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both"/>
            </w:pPr>
            <w:r>
              <w:rPr>
                <w:rStyle w:val="2105pt0"/>
              </w:rPr>
              <w:t>Матрешки пятикукольнаяпятиместная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24" w:wrap="none" w:vAnchor="page" w:hAnchor="page" w:x="649" w:y="1127"/>
              <w:rPr>
                <w:sz w:val="10"/>
                <w:szCs w:val="10"/>
              </w:rPr>
            </w:pPr>
          </w:p>
        </w:tc>
      </w:tr>
      <w:tr w:rsidR="005445F8" w:rsidTr="005445F8">
        <w:trPr>
          <w:trHeight w:hRule="exact" w:val="379"/>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both"/>
            </w:pPr>
            <w:r>
              <w:rPr>
                <w:rStyle w:val="2105pt0"/>
              </w:rPr>
              <w:t>Мешочки для метания и упражнений на балансировку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424"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50" w:lineRule="exact"/>
              <w:jc w:val="both"/>
            </w:pPr>
            <w:r>
              <w:rPr>
                <w:rStyle w:val="2105pt0"/>
              </w:rPr>
              <w:t>Мозаика с крупно габаритной основой, образцами изображений и крупными элементами</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24"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both"/>
            </w:pPr>
            <w:r>
              <w:rPr>
                <w:rStyle w:val="2105pt0"/>
              </w:rPr>
              <w:t>Мольберт двухсторонний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24" w:wrap="none" w:vAnchor="page" w:hAnchor="page" w:x="649" w:y="1127"/>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59" w:lineRule="exact"/>
            </w:pPr>
            <w:r>
              <w:rPr>
                <w:rStyle w:val="2105pt0"/>
              </w:rPr>
              <w:t>Музыкальные цифровые записи для детей младшего дошкольного возраста</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24"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both"/>
            </w:pPr>
            <w:r>
              <w:rPr>
                <w:rStyle w:val="2105pt0"/>
              </w:rPr>
              <w:t>Мягкая «кочка» с массажной поверхностью</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tcPr>
          <w:p w:rsidR="005445F8" w:rsidRDefault="005445F8" w:rsidP="005445F8">
            <w:pPr>
              <w:framePr w:w="10762" w:h="14424"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r>
      <w:tr w:rsidR="005445F8" w:rsidTr="005445F8">
        <w:trPr>
          <w:trHeight w:hRule="exact" w:val="30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both"/>
            </w:pPr>
            <w:r>
              <w:rPr>
                <w:rStyle w:val="2105pt0"/>
              </w:rPr>
              <w:t>Мяч надувной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4</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24"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both"/>
            </w:pPr>
            <w:r>
              <w:rPr>
                <w:rStyle w:val="2105pt0"/>
              </w:rPr>
              <w:t>Мяч футбольный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424"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r>
      <w:tr w:rsidR="005445F8" w:rsidTr="005445F8">
        <w:trPr>
          <w:trHeight w:hRule="exact" w:val="883"/>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54" w:lineRule="exact"/>
              <w:jc w:val="both"/>
            </w:pPr>
            <w:r>
              <w:rPr>
                <w:rStyle w:val="2105pt0"/>
              </w:rPr>
              <w:t>Набор карточек с изображением лиц людей в разных эмоциональных состояниях и причин их возникновения для развития эмоционального интеллекта</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24"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both"/>
            </w:pPr>
            <w:r>
              <w:rPr>
                <w:rStyle w:val="2105pt0"/>
              </w:rPr>
              <w:t>Набор «Гладильная доска и утюг»</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24" w:wrap="none" w:vAnchor="page" w:hAnchor="page" w:x="649" w:y="1127"/>
              <w:rPr>
                <w:sz w:val="10"/>
                <w:szCs w:val="10"/>
              </w:rPr>
            </w:pPr>
          </w:p>
        </w:tc>
      </w:tr>
      <w:tr w:rsidR="005445F8" w:rsidTr="005445F8">
        <w:trPr>
          <w:trHeight w:hRule="exact" w:val="379"/>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both"/>
            </w:pPr>
            <w:r>
              <w:rPr>
                <w:rStyle w:val="2105pt0"/>
              </w:rPr>
              <w:t>Набор для построения произвольных геометрических фигур</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424"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r>
      <w:tr w:rsidR="005445F8" w:rsidTr="005445F8">
        <w:trPr>
          <w:trHeight w:hRule="exact" w:val="30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both"/>
            </w:pPr>
            <w:r>
              <w:rPr>
                <w:rStyle w:val="2105pt0"/>
              </w:rPr>
              <w:t>Набор для уборки с тележкой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tcPr>
          <w:p w:rsidR="005445F8" w:rsidRDefault="005445F8" w:rsidP="005445F8">
            <w:pPr>
              <w:framePr w:w="10762" w:h="14424"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r>
      <w:tr w:rsidR="005445F8" w:rsidTr="005445F8">
        <w:trPr>
          <w:trHeight w:hRule="exact" w:val="84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50" w:lineRule="exact"/>
              <w:jc w:val="both"/>
            </w:pPr>
            <w:r>
              <w:rPr>
                <w:rStyle w:val="2105pt0"/>
              </w:rPr>
              <w:t>Набор для экспериментирования с водой: емкости 2 размеров, предметы-орудия для переливания и вылавливания - черпачки, сачки</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24"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both"/>
            </w:pPr>
            <w:r>
              <w:rPr>
                <w:rStyle w:val="2105pt0"/>
              </w:rPr>
              <w:t>Набор для экспериментирования с песком</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24"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both"/>
            </w:pPr>
            <w:r>
              <w:rPr>
                <w:rStyle w:val="2105pt0"/>
              </w:rPr>
              <w:t>Набор игрушек для игры с песком</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5</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24" w:wrap="none" w:vAnchor="page" w:hAnchor="page" w:x="649" w:y="1127"/>
              <w:rPr>
                <w:sz w:val="10"/>
                <w:szCs w:val="10"/>
              </w:rPr>
            </w:pPr>
          </w:p>
        </w:tc>
      </w:tr>
      <w:tr w:rsidR="005445F8" w:rsidTr="005445F8">
        <w:trPr>
          <w:trHeight w:hRule="exact" w:val="384"/>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both"/>
            </w:pPr>
            <w:r>
              <w:rPr>
                <w:rStyle w:val="2105pt0"/>
              </w:rPr>
              <w:t>Набор из пяти русских шумовых инструментов (детский)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24" w:wrap="none" w:vAnchor="page" w:hAnchor="page" w:x="649" w:y="1127"/>
              <w:rPr>
                <w:sz w:val="10"/>
                <w:szCs w:val="10"/>
              </w:rPr>
            </w:pPr>
          </w:p>
        </w:tc>
      </w:tr>
      <w:tr w:rsidR="005445F8" w:rsidTr="005445F8">
        <w:trPr>
          <w:trHeight w:hRule="exact" w:val="28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both"/>
            </w:pPr>
            <w:r>
              <w:rPr>
                <w:rStyle w:val="2105pt0"/>
              </w:rPr>
              <w:t>Набор инструментов для ремонтных работ(пластмассовый)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24"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both"/>
            </w:pPr>
            <w:r>
              <w:rPr>
                <w:rStyle w:val="2105pt0"/>
              </w:rPr>
              <w:t>Набор кубиков среднего размера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24"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both"/>
            </w:pPr>
            <w:r>
              <w:rPr>
                <w:rStyle w:val="2105pt0"/>
              </w:rPr>
              <w:t>Набор кукольных постельных принадлежностей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24" w:wrap="none" w:vAnchor="page" w:hAnchor="page" w:x="649" w:y="1127"/>
              <w:rPr>
                <w:sz w:val="10"/>
                <w:szCs w:val="10"/>
              </w:rPr>
            </w:pPr>
          </w:p>
        </w:tc>
      </w:tr>
      <w:tr w:rsidR="005445F8" w:rsidTr="005445F8">
        <w:trPr>
          <w:trHeight w:hRule="exact" w:val="3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both"/>
            </w:pPr>
            <w:r>
              <w:rPr>
                <w:rStyle w:val="2105pt0"/>
              </w:rPr>
              <w:t>Набор машинок разного назначения, для детей от 2-х до 4-х лет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24"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both"/>
            </w:pPr>
            <w:r>
              <w:rPr>
                <w:rStyle w:val="2105pt0"/>
              </w:rPr>
              <w:t>Набор медицинских принадлежностей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24"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both"/>
            </w:pPr>
            <w:r>
              <w:rPr>
                <w:rStyle w:val="2105pt0"/>
              </w:rPr>
              <w:t>Набор муляжей овощей и фруктов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24"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both"/>
            </w:pPr>
            <w:r>
              <w:rPr>
                <w:rStyle w:val="2105pt0"/>
              </w:rPr>
              <w:t>Набор мячей (разного размера, резина)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24"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both"/>
            </w:pPr>
            <w:r>
              <w:rPr>
                <w:rStyle w:val="2105pt0"/>
              </w:rPr>
              <w:t>Набор пазлов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24"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both"/>
            </w:pPr>
            <w:r>
              <w:rPr>
                <w:rStyle w:val="2105pt0"/>
              </w:rPr>
              <w:t>Набор парикмахера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24"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both"/>
            </w:pPr>
            <w:r>
              <w:rPr>
                <w:rStyle w:val="2105pt0"/>
              </w:rPr>
              <w:t>Набор разноцветных кеглей с мячом</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24" w:wrap="none" w:vAnchor="page" w:hAnchor="page" w:x="649" w:y="1127"/>
              <w:rPr>
                <w:sz w:val="10"/>
                <w:szCs w:val="10"/>
              </w:rPr>
            </w:pPr>
          </w:p>
        </w:tc>
      </w:tr>
      <w:tr w:rsidR="005445F8" w:rsidTr="005445F8">
        <w:trPr>
          <w:trHeight w:hRule="exact" w:val="31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both"/>
            </w:pPr>
            <w:r>
              <w:rPr>
                <w:rStyle w:val="2105pt0"/>
              </w:rPr>
              <w:t>Набор разрезных овощей и фруктов с ножом и разделочной доской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424"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both"/>
            </w:pPr>
            <w:r>
              <w:rPr>
                <w:rStyle w:val="2105pt0"/>
              </w:rPr>
              <w:t>Набор столовой посуды для игры с куклой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24"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both"/>
            </w:pPr>
            <w:r>
              <w:rPr>
                <w:rStyle w:val="2105pt0"/>
              </w:rPr>
              <w:t>Набор чайной посуды</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24" w:wrap="none" w:vAnchor="page" w:hAnchor="page" w:x="649" w:y="1127"/>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54" w:lineRule="exact"/>
              <w:jc w:val="both"/>
            </w:pPr>
            <w:r>
              <w:rPr>
                <w:rStyle w:val="2105pt0"/>
              </w:rPr>
              <w:t>Набор элементов для составления сенсорных дорожек с различным рельефом поверхности</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424"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both"/>
            </w:pPr>
            <w:r>
              <w:rPr>
                <w:rStyle w:val="2105pt0"/>
              </w:rPr>
              <w:t>Напольный конструктор деревянный цветной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24"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both"/>
            </w:pPr>
            <w:r>
              <w:rPr>
                <w:rStyle w:val="2105pt0"/>
              </w:rPr>
              <w:t>Настенный планшет «Погода» с набором карточек</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424"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r>
      <w:tr w:rsidR="005445F8" w:rsidTr="005445F8">
        <w:trPr>
          <w:trHeight w:hRule="exact" w:val="293"/>
        </w:trPr>
        <w:tc>
          <w:tcPr>
            <w:tcW w:w="6888" w:type="dxa"/>
            <w:tcBorders>
              <w:top w:val="single" w:sz="4" w:space="0" w:color="auto"/>
              <w:left w:val="single" w:sz="4" w:space="0" w:color="auto"/>
              <w:bottom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both"/>
            </w:pPr>
            <w:r>
              <w:rPr>
                <w:rStyle w:val="2105pt0"/>
              </w:rPr>
              <w:t>Настенный планшет «Распорядок дня» с набором карточек</w:t>
            </w:r>
          </w:p>
        </w:tc>
        <w:tc>
          <w:tcPr>
            <w:tcW w:w="725"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bottom w:val="single" w:sz="4" w:space="0" w:color="auto"/>
            </w:tcBorders>
            <w:shd w:val="clear" w:color="auto" w:fill="FFFFFF"/>
            <w:vAlign w:val="bottom"/>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762" w:h="14424"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5445F8" w:rsidRDefault="005445F8" w:rsidP="005445F8">
            <w:pPr>
              <w:framePr w:w="10762" w:h="14424" w:wrap="none" w:vAnchor="page" w:hAnchor="page" w:x="649" w:y="1127"/>
              <w:rPr>
                <w:sz w:val="10"/>
                <w:szCs w:val="10"/>
              </w:rPr>
            </w:pPr>
          </w:p>
        </w:tc>
      </w:tr>
    </w:tbl>
    <w:p w:rsidR="005445F8" w:rsidRDefault="005445F8" w:rsidP="005445F8">
      <w:pPr>
        <w:pStyle w:val="a9"/>
        <w:framePr w:wrap="none" w:vAnchor="page" w:hAnchor="page" w:x="10541" w:y="15628"/>
        <w:shd w:val="clear" w:color="auto" w:fill="auto"/>
        <w:spacing w:line="210" w:lineRule="exact"/>
        <w:rPr>
          <w:sz w:val="2"/>
          <w:szCs w:val="2"/>
        </w:rPr>
        <w:sectPr w:rsidR="005445F8">
          <w:pgSz w:w="11900" w:h="16840"/>
          <w:pgMar w:top="360" w:right="360" w:bottom="360" w:left="360" w:header="0" w:footer="3" w:gutter="0"/>
          <w:cols w:space="720"/>
          <w:noEndnote/>
          <w:docGrid w:linePitch="360"/>
        </w:sectPr>
      </w:pPr>
    </w:p>
    <w:tbl>
      <w:tblPr>
        <w:tblOverlap w:val="never"/>
        <w:tblW w:w="10837" w:type="dxa"/>
        <w:tblLayout w:type="fixed"/>
        <w:tblCellMar>
          <w:left w:w="10" w:type="dxa"/>
          <w:right w:w="10" w:type="dxa"/>
        </w:tblCellMar>
        <w:tblLook w:val="04A0" w:firstRow="1" w:lastRow="0" w:firstColumn="1" w:lastColumn="0" w:noHBand="0" w:noVBand="1"/>
      </w:tblPr>
      <w:tblGrid>
        <w:gridCol w:w="6936"/>
        <w:gridCol w:w="730"/>
        <w:gridCol w:w="1025"/>
        <w:gridCol w:w="1044"/>
        <w:gridCol w:w="1102"/>
      </w:tblGrid>
      <w:tr w:rsidR="005445F8" w:rsidTr="005445F8">
        <w:trPr>
          <w:trHeight w:hRule="exact" w:val="308"/>
        </w:trPr>
        <w:tc>
          <w:tcPr>
            <w:tcW w:w="6936"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jc w:val="both"/>
            </w:pPr>
            <w:r>
              <w:rPr>
                <w:rStyle w:val="2105pt0"/>
              </w:rPr>
              <w:lastRenderedPageBreak/>
              <w:t>Настенный планшет «Мы дежурим» с набором карточек</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1</w:t>
            </w:r>
          </w:p>
        </w:tc>
        <w:tc>
          <w:tcPr>
            <w:tcW w:w="1044" w:type="dxa"/>
            <w:tcBorders>
              <w:top w:val="single" w:sz="4" w:space="0" w:color="auto"/>
              <w:left w:val="single" w:sz="4" w:space="0" w:color="auto"/>
            </w:tcBorders>
            <w:shd w:val="clear" w:color="auto" w:fill="FFFFFF"/>
          </w:tcPr>
          <w:p w:rsidR="005445F8" w:rsidRDefault="005445F8" w:rsidP="005445F8">
            <w:pPr>
              <w:framePr w:w="10762" w:h="14318" w:wrap="none" w:vAnchor="page" w:hAnchor="page" w:x="649" w:y="1127"/>
              <w:rPr>
                <w:sz w:val="10"/>
                <w:szCs w:val="10"/>
              </w:rPr>
            </w:pPr>
          </w:p>
        </w:tc>
        <w:tc>
          <w:tcPr>
            <w:tcW w:w="1102"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r>
      <w:tr w:rsidR="005445F8" w:rsidTr="005445F8">
        <w:trPr>
          <w:trHeight w:hRule="exact" w:val="417"/>
        </w:trPr>
        <w:tc>
          <w:tcPr>
            <w:tcW w:w="6936"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both"/>
            </w:pPr>
            <w:r>
              <w:rPr>
                <w:rStyle w:val="2105pt0"/>
              </w:rPr>
              <w:t>Настольно-печатные игры для детей младшего возраста - комплект</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1</w:t>
            </w:r>
          </w:p>
        </w:tc>
        <w:tc>
          <w:tcPr>
            <w:tcW w:w="1044"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289"/>
        </w:trPr>
        <w:tc>
          <w:tcPr>
            <w:tcW w:w="6936"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jc w:val="both"/>
            </w:pPr>
            <w:r>
              <w:rPr>
                <w:rStyle w:val="2105pt0"/>
              </w:rPr>
              <w:t>Настольный конструктор деревянный цветной с средними элементами</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1</w:t>
            </w:r>
          </w:p>
        </w:tc>
        <w:tc>
          <w:tcPr>
            <w:tcW w:w="1044"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304"/>
        </w:trPr>
        <w:tc>
          <w:tcPr>
            <w:tcW w:w="6936"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jc w:val="both"/>
            </w:pPr>
            <w:r>
              <w:rPr>
                <w:rStyle w:val="2105pt0"/>
              </w:rPr>
              <w:t>Неваляшки разных размеров - комплект</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1</w:t>
            </w:r>
          </w:p>
        </w:tc>
        <w:tc>
          <w:tcPr>
            <w:tcW w:w="1044"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308"/>
        </w:trPr>
        <w:tc>
          <w:tcPr>
            <w:tcW w:w="6936"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both"/>
            </w:pPr>
            <w:r>
              <w:rPr>
                <w:rStyle w:val="2105pt0"/>
              </w:rPr>
              <w:t>Обруч (малого диаметра)</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5</w:t>
            </w:r>
          </w:p>
        </w:tc>
        <w:tc>
          <w:tcPr>
            <w:tcW w:w="1044"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304"/>
        </w:trPr>
        <w:tc>
          <w:tcPr>
            <w:tcW w:w="6936" w:type="dxa"/>
            <w:tcBorders>
              <w:top w:val="single" w:sz="4" w:space="0" w:color="auto"/>
              <w:left w:val="single" w:sz="4" w:space="0" w:color="auto"/>
            </w:tcBorders>
            <w:shd w:val="clear" w:color="auto" w:fill="FFFFFF"/>
          </w:tcPr>
          <w:p w:rsidR="005445F8" w:rsidRDefault="005445F8" w:rsidP="005445F8">
            <w:pPr>
              <w:pStyle w:val="20"/>
              <w:framePr w:w="10762" w:h="14318" w:wrap="none" w:vAnchor="page" w:hAnchor="page" w:x="649" w:y="1127"/>
              <w:shd w:val="clear" w:color="auto" w:fill="auto"/>
              <w:spacing w:line="210" w:lineRule="exact"/>
              <w:jc w:val="both"/>
            </w:pPr>
            <w:r>
              <w:rPr>
                <w:rStyle w:val="2105pt0"/>
              </w:rPr>
              <w:t>Объемные вкладыши из 3-4 элементов (миски, конусы)</w:t>
            </w:r>
          </w:p>
        </w:tc>
        <w:tc>
          <w:tcPr>
            <w:tcW w:w="730" w:type="dxa"/>
            <w:tcBorders>
              <w:top w:val="single" w:sz="4" w:space="0" w:color="auto"/>
              <w:left w:val="single" w:sz="4" w:space="0" w:color="auto"/>
            </w:tcBorders>
            <w:shd w:val="clear" w:color="auto" w:fill="FFFFFF"/>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2</w:t>
            </w:r>
          </w:p>
        </w:tc>
        <w:tc>
          <w:tcPr>
            <w:tcW w:w="1044" w:type="dxa"/>
            <w:tcBorders>
              <w:top w:val="single" w:sz="4" w:space="0" w:color="auto"/>
              <w:left w:val="single" w:sz="4" w:space="0" w:color="auto"/>
            </w:tcBorders>
            <w:shd w:val="clear" w:color="auto" w:fill="FFFFFF"/>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382"/>
        </w:trPr>
        <w:tc>
          <w:tcPr>
            <w:tcW w:w="6936"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both"/>
            </w:pPr>
            <w:r>
              <w:rPr>
                <w:rStyle w:val="2105pt0"/>
              </w:rPr>
              <w:t>Парные картинки типа «лото» различной тематики - комплект</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1</w:t>
            </w:r>
          </w:p>
        </w:tc>
        <w:tc>
          <w:tcPr>
            <w:tcW w:w="1044"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304"/>
        </w:trPr>
        <w:tc>
          <w:tcPr>
            <w:tcW w:w="6936"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jc w:val="both"/>
            </w:pPr>
            <w:r>
              <w:rPr>
                <w:rStyle w:val="2105pt0"/>
              </w:rPr>
              <w:t>Перчаточные куклы - комплект</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1</w:t>
            </w:r>
          </w:p>
        </w:tc>
        <w:tc>
          <w:tcPr>
            <w:tcW w:w="1044"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308"/>
        </w:trPr>
        <w:tc>
          <w:tcPr>
            <w:tcW w:w="6936"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both"/>
            </w:pPr>
            <w:r>
              <w:rPr>
                <w:rStyle w:val="2105pt0"/>
              </w:rPr>
              <w:t>Пирамида настольная, окрашенная в основные цвета</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3</w:t>
            </w:r>
          </w:p>
        </w:tc>
        <w:tc>
          <w:tcPr>
            <w:tcW w:w="1044"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602"/>
        </w:trPr>
        <w:tc>
          <w:tcPr>
            <w:tcW w:w="6936"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54" w:lineRule="exact"/>
            </w:pPr>
            <w:r>
              <w:rPr>
                <w:rStyle w:val="2105pt0"/>
              </w:rPr>
              <w:t>Разрезные картинки, разделенные на 2-4 части по прямой - комплект</w:t>
            </w:r>
          </w:p>
        </w:tc>
        <w:tc>
          <w:tcPr>
            <w:tcW w:w="730" w:type="dxa"/>
            <w:tcBorders>
              <w:top w:val="single" w:sz="4" w:space="0" w:color="auto"/>
              <w:left w:val="single" w:sz="4" w:space="0" w:color="auto"/>
            </w:tcBorders>
            <w:shd w:val="clear" w:color="auto" w:fill="FFFFFF"/>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1</w:t>
            </w:r>
          </w:p>
        </w:tc>
        <w:tc>
          <w:tcPr>
            <w:tcW w:w="1044" w:type="dxa"/>
            <w:tcBorders>
              <w:top w:val="single" w:sz="4" w:space="0" w:color="auto"/>
              <w:left w:val="single" w:sz="4" w:space="0" w:color="auto"/>
            </w:tcBorders>
            <w:shd w:val="clear" w:color="auto" w:fill="FFFFFF"/>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313"/>
        </w:trPr>
        <w:tc>
          <w:tcPr>
            <w:tcW w:w="6936"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both"/>
            </w:pPr>
            <w:r>
              <w:rPr>
                <w:rStyle w:val="2105pt0"/>
              </w:rPr>
              <w:t>Руль игровой</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2</w:t>
            </w:r>
          </w:p>
        </w:tc>
        <w:tc>
          <w:tcPr>
            <w:tcW w:w="1044"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602"/>
        </w:trPr>
        <w:tc>
          <w:tcPr>
            <w:tcW w:w="6936"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54" w:lineRule="exact"/>
            </w:pPr>
            <w:r>
              <w:rPr>
                <w:rStyle w:val="2105pt0"/>
              </w:rPr>
              <w:t>Серии из 2-3 и 4-6 картинок для установления последовательности действий и событий - комплект</w:t>
            </w:r>
          </w:p>
        </w:tc>
        <w:tc>
          <w:tcPr>
            <w:tcW w:w="730" w:type="dxa"/>
            <w:tcBorders>
              <w:top w:val="single" w:sz="4" w:space="0" w:color="auto"/>
              <w:left w:val="single" w:sz="4" w:space="0" w:color="auto"/>
            </w:tcBorders>
            <w:shd w:val="clear" w:color="auto" w:fill="FFFFFF"/>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1</w:t>
            </w:r>
          </w:p>
        </w:tc>
        <w:tc>
          <w:tcPr>
            <w:tcW w:w="1044" w:type="dxa"/>
            <w:tcBorders>
              <w:top w:val="single" w:sz="4" w:space="0" w:color="auto"/>
              <w:left w:val="single" w:sz="4" w:space="0" w:color="auto"/>
            </w:tcBorders>
            <w:shd w:val="clear" w:color="auto" w:fill="FFFFFF"/>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602"/>
        </w:trPr>
        <w:tc>
          <w:tcPr>
            <w:tcW w:w="6936"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50" w:lineRule="exact"/>
            </w:pPr>
            <w:r>
              <w:rPr>
                <w:rStyle w:val="2105pt0"/>
              </w:rPr>
              <w:t>Серии из 4-6 картинок: части суток (деятельность людей ближайшего окружения) - комплект</w:t>
            </w:r>
          </w:p>
        </w:tc>
        <w:tc>
          <w:tcPr>
            <w:tcW w:w="730" w:type="dxa"/>
            <w:tcBorders>
              <w:top w:val="single" w:sz="4" w:space="0" w:color="auto"/>
              <w:left w:val="single" w:sz="4" w:space="0" w:color="auto"/>
            </w:tcBorders>
            <w:shd w:val="clear" w:color="auto" w:fill="FFFFFF"/>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1</w:t>
            </w:r>
          </w:p>
        </w:tc>
        <w:tc>
          <w:tcPr>
            <w:tcW w:w="1044" w:type="dxa"/>
            <w:tcBorders>
              <w:top w:val="single" w:sz="4" w:space="0" w:color="auto"/>
              <w:left w:val="single" w:sz="4" w:space="0" w:color="auto"/>
            </w:tcBorders>
            <w:shd w:val="clear" w:color="auto" w:fill="FFFFFF"/>
          </w:tcPr>
          <w:p w:rsidR="005445F8" w:rsidRDefault="005445F8" w:rsidP="005445F8">
            <w:pPr>
              <w:framePr w:w="10762" w:h="14318" w:wrap="none" w:vAnchor="page" w:hAnchor="page" w:x="649" w:y="1127"/>
              <w:rPr>
                <w:sz w:val="10"/>
                <w:szCs w:val="10"/>
              </w:rPr>
            </w:pP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r>
      <w:tr w:rsidR="005445F8" w:rsidTr="005445F8">
        <w:trPr>
          <w:trHeight w:hRule="exact" w:val="593"/>
        </w:trPr>
        <w:tc>
          <w:tcPr>
            <w:tcW w:w="6936"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54" w:lineRule="exact"/>
            </w:pPr>
            <w:r>
              <w:rPr>
                <w:rStyle w:val="2105pt0"/>
              </w:rPr>
              <w:t>Серии картинок: времена года (пейзажи, жизнь животных, характерные виды работ и отдыха людей) - комплект</w:t>
            </w:r>
          </w:p>
        </w:tc>
        <w:tc>
          <w:tcPr>
            <w:tcW w:w="730" w:type="dxa"/>
            <w:tcBorders>
              <w:top w:val="single" w:sz="4" w:space="0" w:color="auto"/>
              <w:left w:val="single" w:sz="4" w:space="0" w:color="auto"/>
            </w:tcBorders>
            <w:shd w:val="clear" w:color="auto" w:fill="FFFFFF"/>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1</w:t>
            </w:r>
          </w:p>
        </w:tc>
        <w:tc>
          <w:tcPr>
            <w:tcW w:w="1044" w:type="dxa"/>
            <w:tcBorders>
              <w:top w:val="single" w:sz="4" w:space="0" w:color="auto"/>
              <w:left w:val="single" w:sz="4" w:space="0" w:color="auto"/>
            </w:tcBorders>
            <w:shd w:val="clear" w:color="auto" w:fill="FFFFFF"/>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308"/>
        </w:trPr>
        <w:tc>
          <w:tcPr>
            <w:tcW w:w="6936"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pPr>
            <w:r>
              <w:rPr>
                <w:rStyle w:val="2105pt0"/>
              </w:rPr>
              <w:t>Скакалка детская</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3</w:t>
            </w:r>
          </w:p>
        </w:tc>
        <w:tc>
          <w:tcPr>
            <w:tcW w:w="1044"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275"/>
        </w:trPr>
        <w:tc>
          <w:tcPr>
            <w:tcW w:w="6936"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pPr>
            <w:r>
              <w:rPr>
                <w:rStyle w:val="2105pt0"/>
              </w:rPr>
              <w:t>Складные кубики с предметными картинками (2-4 частей)</w:t>
            </w:r>
          </w:p>
        </w:tc>
        <w:tc>
          <w:tcPr>
            <w:tcW w:w="730"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3</w:t>
            </w:r>
          </w:p>
        </w:tc>
        <w:tc>
          <w:tcPr>
            <w:tcW w:w="1044"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294"/>
        </w:trPr>
        <w:tc>
          <w:tcPr>
            <w:tcW w:w="6936"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pPr>
            <w:r>
              <w:rPr>
                <w:rStyle w:val="2105pt0"/>
              </w:rPr>
              <w:t>Складные кубики с предметными картинками (4-6 частей)</w:t>
            </w:r>
          </w:p>
        </w:tc>
        <w:tc>
          <w:tcPr>
            <w:tcW w:w="730"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2</w:t>
            </w:r>
          </w:p>
        </w:tc>
        <w:tc>
          <w:tcPr>
            <w:tcW w:w="1044"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427"/>
        </w:trPr>
        <w:tc>
          <w:tcPr>
            <w:tcW w:w="6936"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pPr>
            <w:r>
              <w:rPr>
                <w:rStyle w:val="2105pt0"/>
              </w:rPr>
              <w:t>Сортировщик - емкость с крышками разного размера и цвета</w:t>
            </w:r>
          </w:p>
        </w:tc>
        <w:tc>
          <w:tcPr>
            <w:tcW w:w="730" w:type="dxa"/>
            <w:tcBorders>
              <w:top w:val="single" w:sz="4" w:space="0" w:color="auto"/>
              <w:left w:val="single" w:sz="4" w:space="0" w:color="auto"/>
            </w:tcBorders>
            <w:shd w:val="clear" w:color="auto" w:fill="FFFFFF"/>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1</w:t>
            </w:r>
          </w:p>
        </w:tc>
        <w:tc>
          <w:tcPr>
            <w:tcW w:w="1044" w:type="dxa"/>
            <w:tcBorders>
              <w:top w:val="single" w:sz="4" w:space="0" w:color="auto"/>
              <w:left w:val="single" w:sz="4" w:space="0" w:color="auto"/>
            </w:tcBorders>
            <w:shd w:val="clear" w:color="auto" w:fill="FFFFFF"/>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872"/>
        </w:trPr>
        <w:tc>
          <w:tcPr>
            <w:tcW w:w="6936"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50" w:lineRule="exact"/>
              <w:jc w:val="both"/>
            </w:pPr>
            <w:r>
              <w:rPr>
                <w:rStyle w:val="2105pt0"/>
              </w:rPr>
              <w:t>Сортировщик с отверстиями разных геометрических форм, объемными вкладышами (может быть с эффектом механической сортировки, системой самоконтроля, атрибутикой)</w:t>
            </w:r>
          </w:p>
        </w:tc>
        <w:tc>
          <w:tcPr>
            <w:tcW w:w="730" w:type="dxa"/>
            <w:tcBorders>
              <w:top w:val="single" w:sz="4" w:space="0" w:color="auto"/>
              <w:left w:val="single" w:sz="4" w:space="0" w:color="auto"/>
            </w:tcBorders>
            <w:shd w:val="clear" w:color="auto" w:fill="FFFFFF"/>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1</w:t>
            </w:r>
          </w:p>
        </w:tc>
        <w:tc>
          <w:tcPr>
            <w:tcW w:w="1044" w:type="dxa"/>
            <w:tcBorders>
              <w:top w:val="single" w:sz="4" w:space="0" w:color="auto"/>
              <w:left w:val="single" w:sz="4" w:space="0" w:color="auto"/>
            </w:tcBorders>
            <w:shd w:val="clear" w:color="auto" w:fill="FFFFFF"/>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602"/>
        </w:trPr>
        <w:tc>
          <w:tcPr>
            <w:tcW w:w="6936"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54" w:lineRule="exact"/>
            </w:pPr>
            <w:r>
              <w:rPr>
                <w:rStyle w:val="2105pt0"/>
              </w:rPr>
              <w:t>Сюжетные картинки (с различной тематикой крупного формата) - комплект</w:t>
            </w:r>
          </w:p>
        </w:tc>
        <w:tc>
          <w:tcPr>
            <w:tcW w:w="730" w:type="dxa"/>
            <w:tcBorders>
              <w:top w:val="single" w:sz="4" w:space="0" w:color="auto"/>
              <w:left w:val="single" w:sz="4" w:space="0" w:color="auto"/>
            </w:tcBorders>
            <w:shd w:val="clear" w:color="auto" w:fill="FFFFFF"/>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10</w:t>
            </w:r>
          </w:p>
        </w:tc>
        <w:tc>
          <w:tcPr>
            <w:tcW w:w="1044" w:type="dxa"/>
            <w:tcBorders>
              <w:top w:val="single" w:sz="4" w:space="0" w:color="auto"/>
              <w:left w:val="single" w:sz="4" w:space="0" w:color="auto"/>
            </w:tcBorders>
            <w:shd w:val="clear" w:color="auto" w:fill="FFFFFF"/>
          </w:tcPr>
          <w:p w:rsidR="005445F8" w:rsidRDefault="005445F8" w:rsidP="005445F8">
            <w:pPr>
              <w:framePr w:w="10762" w:h="14318" w:wrap="none" w:vAnchor="page" w:hAnchor="page" w:x="649" w:y="1127"/>
              <w:rPr>
                <w:sz w:val="10"/>
                <w:szCs w:val="10"/>
              </w:rPr>
            </w:pP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r>
      <w:tr w:rsidR="005445F8" w:rsidTr="005445F8">
        <w:trPr>
          <w:trHeight w:hRule="exact" w:val="304"/>
        </w:trPr>
        <w:tc>
          <w:tcPr>
            <w:tcW w:w="6936"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pPr>
            <w:r>
              <w:rPr>
                <w:rStyle w:val="2105pt0"/>
              </w:rPr>
              <w:t>Телефон игровой</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3</w:t>
            </w:r>
          </w:p>
        </w:tc>
        <w:tc>
          <w:tcPr>
            <w:tcW w:w="1044"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607"/>
        </w:trPr>
        <w:tc>
          <w:tcPr>
            <w:tcW w:w="6936"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54" w:lineRule="exact"/>
            </w:pPr>
            <w:r>
              <w:rPr>
                <w:rStyle w:val="2105pt0"/>
              </w:rPr>
              <w:t>Фигурки домашних животных с реалистичными изображением и пропорциями - комплект</w:t>
            </w:r>
          </w:p>
        </w:tc>
        <w:tc>
          <w:tcPr>
            <w:tcW w:w="730" w:type="dxa"/>
            <w:tcBorders>
              <w:top w:val="single" w:sz="4" w:space="0" w:color="auto"/>
              <w:left w:val="single" w:sz="4" w:space="0" w:color="auto"/>
            </w:tcBorders>
            <w:shd w:val="clear" w:color="auto" w:fill="FFFFFF"/>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1</w:t>
            </w:r>
          </w:p>
        </w:tc>
        <w:tc>
          <w:tcPr>
            <w:tcW w:w="1044" w:type="dxa"/>
            <w:tcBorders>
              <w:top w:val="single" w:sz="4" w:space="0" w:color="auto"/>
              <w:left w:val="single" w:sz="4" w:space="0" w:color="auto"/>
            </w:tcBorders>
            <w:shd w:val="clear" w:color="auto" w:fill="FFFFFF"/>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362"/>
        </w:trPr>
        <w:tc>
          <w:tcPr>
            <w:tcW w:w="6936"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pPr>
            <w:r>
              <w:rPr>
                <w:rStyle w:val="2105pt0"/>
              </w:rPr>
              <w:t>Цифровые записи с видеофильмами с народными песнями и плясками</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1</w:t>
            </w:r>
          </w:p>
        </w:tc>
        <w:tc>
          <w:tcPr>
            <w:tcW w:w="1044" w:type="dxa"/>
            <w:tcBorders>
              <w:top w:val="single" w:sz="4" w:space="0" w:color="auto"/>
              <w:left w:val="single" w:sz="4" w:space="0" w:color="auto"/>
            </w:tcBorders>
            <w:shd w:val="clear" w:color="auto" w:fill="FFFFFF"/>
          </w:tcPr>
          <w:p w:rsidR="005445F8" w:rsidRDefault="005445F8" w:rsidP="005445F8">
            <w:pPr>
              <w:framePr w:w="10762" w:h="14318" w:wrap="none" w:vAnchor="page" w:hAnchor="page" w:x="649" w:y="1127"/>
              <w:rPr>
                <w:sz w:val="10"/>
                <w:szCs w:val="10"/>
              </w:rPr>
            </w:pPr>
          </w:p>
        </w:tc>
        <w:tc>
          <w:tcPr>
            <w:tcW w:w="1102"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r>
      <w:tr w:rsidR="005445F8" w:rsidTr="005445F8">
        <w:trPr>
          <w:trHeight w:hRule="exact" w:val="308"/>
        </w:trPr>
        <w:tc>
          <w:tcPr>
            <w:tcW w:w="6936"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pPr>
            <w:r>
              <w:rPr>
                <w:rStyle w:val="2105pt0"/>
              </w:rPr>
              <w:t>Ширма для кукольного театра, трансформируемая</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1</w:t>
            </w:r>
          </w:p>
        </w:tc>
        <w:tc>
          <w:tcPr>
            <w:tcW w:w="1044"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308"/>
        </w:trPr>
        <w:tc>
          <w:tcPr>
            <w:tcW w:w="6936"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pPr>
            <w:r>
              <w:rPr>
                <w:rStyle w:val="2105pt0"/>
              </w:rPr>
              <w:t>Шнуровка различного уровня сложности - комплект</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1</w:t>
            </w:r>
          </w:p>
        </w:tc>
        <w:tc>
          <w:tcPr>
            <w:tcW w:w="1044"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304"/>
        </w:trPr>
        <w:tc>
          <w:tcPr>
            <w:tcW w:w="6936"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pPr>
            <w:r>
              <w:rPr>
                <w:rStyle w:val="2105pt0"/>
              </w:rPr>
              <w:t>Элементы костюма для уголка ряженья - комплект</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1</w:t>
            </w:r>
          </w:p>
        </w:tc>
        <w:tc>
          <w:tcPr>
            <w:tcW w:w="1044"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308"/>
        </w:trPr>
        <w:tc>
          <w:tcPr>
            <w:tcW w:w="6936"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pPr>
            <w:r>
              <w:rPr>
                <w:rStyle w:val="2105pt0"/>
              </w:rPr>
              <w:t>Юла или волчок</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2</w:t>
            </w:r>
          </w:p>
        </w:tc>
        <w:tc>
          <w:tcPr>
            <w:tcW w:w="1044"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304"/>
        </w:trPr>
        <w:tc>
          <w:tcPr>
            <w:tcW w:w="6936"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pPr>
            <w:r>
              <w:rPr>
                <w:rStyle w:val="2105pt0"/>
              </w:rPr>
              <w:t>Бумага для рисования</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300</w:t>
            </w:r>
          </w:p>
        </w:tc>
        <w:tc>
          <w:tcPr>
            <w:tcW w:w="1044"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313"/>
        </w:trPr>
        <w:tc>
          <w:tcPr>
            <w:tcW w:w="6936"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pPr>
            <w:r>
              <w:rPr>
                <w:rStyle w:val="2105pt0"/>
              </w:rPr>
              <w:t>Бумага разного цвета и формата</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50</w:t>
            </w:r>
          </w:p>
        </w:tc>
        <w:tc>
          <w:tcPr>
            <w:tcW w:w="1044"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304"/>
        </w:trPr>
        <w:tc>
          <w:tcPr>
            <w:tcW w:w="6936"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pPr>
            <w:r>
              <w:rPr>
                <w:rStyle w:val="2105pt0"/>
              </w:rPr>
              <w:t>Доска для работы с пластилином</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8</w:t>
            </w:r>
          </w:p>
        </w:tc>
        <w:tc>
          <w:tcPr>
            <w:tcW w:w="1044"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308"/>
        </w:trPr>
        <w:tc>
          <w:tcPr>
            <w:tcW w:w="6936"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pPr>
            <w:r>
              <w:rPr>
                <w:rStyle w:val="2105pt0"/>
              </w:rPr>
              <w:t>Карандаши цветные (6 цветов)</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8</w:t>
            </w:r>
          </w:p>
        </w:tc>
        <w:tc>
          <w:tcPr>
            <w:tcW w:w="1044"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304"/>
        </w:trPr>
        <w:tc>
          <w:tcPr>
            <w:tcW w:w="6936"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pPr>
            <w:r>
              <w:rPr>
                <w:rStyle w:val="2105pt0"/>
              </w:rPr>
              <w:t>Кисточка № 10</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3</w:t>
            </w:r>
          </w:p>
        </w:tc>
        <w:tc>
          <w:tcPr>
            <w:tcW w:w="1044"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308"/>
        </w:trPr>
        <w:tc>
          <w:tcPr>
            <w:tcW w:w="6936"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pPr>
            <w:r>
              <w:rPr>
                <w:rStyle w:val="2105pt0"/>
              </w:rPr>
              <w:t>Кисточка № 8</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8</w:t>
            </w:r>
          </w:p>
        </w:tc>
        <w:tc>
          <w:tcPr>
            <w:tcW w:w="1044"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308"/>
        </w:trPr>
        <w:tc>
          <w:tcPr>
            <w:tcW w:w="6936"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pPr>
            <w:r>
              <w:rPr>
                <w:rStyle w:val="2105pt0"/>
              </w:rPr>
              <w:t>Кисточка щетинная</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5</w:t>
            </w:r>
          </w:p>
        </w:tc>
        <w:tc>
          <w:tcPr>
            <w:tcW w:w="1044"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308"/>
        </w:trPr>
        <w:tc>
          <w:tcPr>
            <w:tcW w:w="6936"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pPr>
            <w:r>
              <w:rPr>
                <w:rStyle w:val="2105pt0"/>
              </w:rPr>
              <w:t>Клей</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5</w:t>
            </w:r>
          </w:p>
        </w:tc>
        <w:tc>
          <w:tcPr>
            <w:tcW w:w="1044"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304"/>
        </w:trPr>
        <w:tc>
          <w:tcPr>
            <w:tcW w:w="6936"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pPr>
            <w:r>
              <w:rPr>
                <w:rStyle w:val="2105pt0"/>
              </w:rPr>
              <w:t>Краски гуашь</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6</w:t>
            </w:r>
          </w:p>
        </w:tc>
        <w:tc>
          <w:tcPr>
            <w:tcW w:w="1044"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308"/>
        </w:trPr>
        <w:tc>
          <w:tcPr>
            <w:tcW w:w="6936"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pPr>
            <w:r>
              <w:rPr>
                <w:rStyle w:val="2105pt0"/>
              </w:rPr>
              <w:t>Пластилин, не липнущий к рукам</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10</w:t>
            </w:r>
          </w:p>
        </w:tc>
        <w:tc>
          <w:tcPr>
            <w:tcW w:w="1044"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304"/>
        </w:trPr>
        <w:tc>
          <w:tcPr>
            <w:tcW w:w="6936"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pPr>
            <w:r>
              <w:rPr>
                <w:rStyle w:val="2105pt0"/>
              </w:rPr>
              <w:t>Поднос детский для раздаточных материалов</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8</w:t>
            </w:r>
          </w:p>
        </w:tc>
        <w:tc>
          <w:tcPr>
            <w:tcW w:w="1044" w:type="dxa"/>
            <w:tcBorders>
              <w:top w:val="single" w:sz="4" w:space="0" w:color="auto"/>
              <w:left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r w:rsidR="005445F8" w:rsidTr="005445F8">
        <w:trPr>
          <w:trHeight w:hRule="exact" w:val="319"/>
        </w:trPr>
        <w:tc>
          <w:tcPr>
            <w:tcW w:w="6936"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pPr>
            <w:r>
              <w:rPr>
                <w:rStyle w:val="2105pt0"/>
              </w:rPr>
              <w:t>Стаканчики (баночки) пластмассовые</w:t>
            </w:r>
          </w:p>
        </w:tc>
        <w:tc>
          <w:tcPr>
            <w:tcW w:w="730"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шт.</w:t>
            </w:r>
          </w:p>
        </w:tc>
        <w:tc>
          <w:tcPr>
            <w:tcW w:w="1025" w:type="dxa"/>
            <w:tcBorders>
              <w:top w:val="single" w:sz="4" w:space="0" w:color="auto"/>
              <w:left w:val="single" w:sz="4" w:space="0" w:color="auto"/>
              <w:bottom w:val="single" w:sz="4" w:space="0" w:color="auto"/>
            </w:tcBorders>
            <w:shd w:val="clear" w:color="auto" w:fill="FFFFFF"/>
            <w:vAlign w:val="bottom"/>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8</w:t>
            </w:r>
          </w:p>
        </w:tc>
        <w:tc>
          <w:tcPr>
            <w:tcW w:w="1044"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762" w:h="14318" w:wrap="none" w:vAnchor="page" w:hAnchor="page" w:x="649" w:y="1127"/>
              <w:shd w:val="clear" w:color="auto" w:fill="auto"/>
              <w:spacing w:line="210" w:lineRule="exact"/>
              <w:jc w:val="center"/>
            </w:pPr>
            <w:r>
              <w:rPr>
                <w:rStyle w:val="2105pt0"/>
              </w:rPr>
              <w:t>+</w:t>
            </w: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5445F8" w:rsidRDefault="005445F8" w:rsidP="005445F8">
            <w:pPr>
              <w:framePr w:w="10762" w:h="14318" w:wrap="none" w:vAnchor="page" w:hAnchor="page" w:x="649" w:y="1127"/>
              <w:rPr>
                <w:sz w:val="10"/>
                <w:szCs w:val="10"/>
              </w:rPr>
            </w:pPr>
          </w:p>
        </w:tc>
      </w:tr>
    </w:tbl>
    <w:p w:rsidR="005445F8" w:rsidRDefault="005445F8" w:rsidP="005445F8">
      <w:pPr>
        <w:rPr>
          <w:sz w:val="2"/>
          <w:szCs w:val="2"/>
        </w:rPr>
        <w:sectPr w:rsidR="005445F8">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888"/>
        <w:gridCol w:w="730"/>
        <w:gridCol w:w="1013"/>
        <w:gridCol w:w="1037"/>
        <w:gridCol w:w="1094"/>
      </w:tblGrid>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pPr>
            <w:r>
              <w:rPr>
                <w:rStyle w:val="2105pt0"/>
              </w:rPr>
              <w:lastRenderedPageBreak/>
              <w:t>Точилка для карандашей</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шт.</w:t>
            </w:r>
          </w:p>
        </w:tc>
        <w:tc>
          <w:tcPr>
            <w:tcW w:w="1013"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3</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3896"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3896" w:wrap="none" w:vAnchor="page" w:hAnchor="page" w:x="649" w:y="1127"/>
              <w:shd w:val="clear" w:color="auto" w:fill="auto"/>
              <w:spacing w:line="210" w:lineRule="exact"/>
            </w:pPr>
            <w:r>
              <w:rPr>
                <w:rStyle w:val="2105pt0"/>
              </w:rPr>
              <w:t>Фартук детский</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шт.</w:t>
            </w:r>
          </w:p>
        </w:tc>
        <w:tc>
          <w:tcPr>
            <w:tcW w:w="1013" w:type="dxa"/>
            <w:tcBorders>
              <w:top w:val="single" w:sz="4" w:space="0" w:color="auto"/>
              <w:left w:val="single" w:sz="4" w:space="0" w:color="auto"/>
            </w:tcBorders>
            <w:shd w:val="clear" w:color="auto" w:fill="FFFFFF"/>
            <w:vAlign w:val="bottom"/>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3896" w:wrap="none" w:vAnchor="page" w:hAnchor="page" w:x="649" w:y="1127"/>
              <w:rPr>
                <w:sz w:val="10"/>
                <w:szCs w:val="10"/>
              </w:rPr>
            </w:pPr>
          </w:p>
        </w:tc>
      </w:tr>
      <w:tr w:rsidR="005445F8" w:rsidTr="005445F8">
        <w:trPr>
          <w:trHeight w:hRule="exact" w:val="302"/>
        </w:trPr>
        <w:tc>
          <w:tcPr>
            <w:tcW w:w="10762" w:type="dxa"/>
            <w:gridSpan w:val="5"/>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3896" w:wrap="none" w:vAnchor="page" w:hAnchor="page" w:x="649" w:y="1127"/>
              <w:shd w:val="clear" w:color="auto" w:fill="auto"/>
              <w:spacing w:line="210" w:lineRule="exact"/>
            </w:pPr>
            <w:r>
              <w:rPr>
                <w:rStyle w:val="2105pt2"/>
              </w:rPr>
              <w:t>Рабочее место воспитателя</w:t>
            </w:r>
          </w:p>
        </w:tc>
      </w:tr>
      <w:tr w:rsidR="005445F8" w:rsidTr="005445F8">
        <w:trPr>
          <w:trHeight w:hRule="exact" w:val="514"/>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3896" w:wrap="none" w:vAnchor="page" w:hAnchor="page" w:x="649" w:y="1127"/>
              <w:shd w:val="clear" w:color="auto" w:fill="auto"/>
              <w:spacing w:line="250" w:lineRule="exact"/>
              <w:jc w:val="both"/>
            </w:pPr>
            <w:r>
              <w:rPr>
                <w:rStyle w:val="2105pt0"/>
              </w:rPr>
              <w:t>Ноутбук (лицензионное программное обеспечение, программное обеспечение)</w:t>
            </w:r>
          </w:p>
        </w:tc>
        <w:tc>
          <w:tcPr>
            <w:tcW w:w="730" w:type="dxa"/>
            <w:tcBorders>
              <w:top w:val="single" w:sz="4" w:space="0" w:color="auto"/>
              <w:left w:val="single" w:sz="4" w:space="0" w:color="auto"/>
            </w:tcBorders>
            <w:shd w:val="clear" w:color="auto" w:fill="FFFFFF"/>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шт.</w:t>
            </w:r>
          </w:p>
        </w:tc>
        <w:tc>
          <w:tcPr>
            <w:tcW w:w="1013"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3896"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3896" w:wrap="none" w:vAnchor="page" w:hAnchor="page" w:x="649" w:y="1127"/>
              <w:shd w:val="clear" w:color="auto" w:fill="auto"/>
              <w:spacing w:line="210" w:lineRule="exact"/>
              <w:jc w:val="both"/>
            </w:pPr>
            <w:r>
              <w:rPr>
                <w:rStyle w:val="2105pt0"/>
              </w:rPr>
              <w:t>Стул педагога</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шт.</w:t>
            </w:r>
          </w:p>
        </w:tc>
        <w:tc>
          <w:tcPr>
            <w:tcW w:w="1013" w:type="dxa"/>
            <w:tcBorders>
              <w:top w:val="single" w:sz="4" w:space="0" w:color="auto"/>
              <w:left w:val="single" w:sz="4" w:space="0" w:color="auto"/>
            </w:tcBorders>
            <w:shd w:val="clear" w:color="auto" w:fill="FFFFFF"/>
            <w:vAlign w:val="bottom"/>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3896"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both"/>
            </w:pPr>
            <w:r>
              <w:rPr>
                <w:rStyle w:val="2105pt0"/>
              </w:rPr>
              <w:t>Стол педагога</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шт.</w:t>
            </w:r>
          </w:p>
        </w:tc>
        <w:tc>
          <w:tcPr>
            <w:tcW w:w="1013" w:type="dxa"/>
            <w:tcBorders>
              <w:top w:val="single" w:sz="4" w:space="0" w:color="auto"/>
              <w:left w:val="single" w:sz="4" w:space="0" w:color="auto"/>
            </w:tcBorders>
            <w:shd w:val="clear" w:color="auto" w:fill="FFFFFF"/>
            <w:vAlign w:val="bottom"/>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3896"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both"/>
            </w:pPr>
            <w:r>
              <w:rPr>
                <w:rStyle w:val="2105pt0"/>
              </w:rPr>
              <w:t>Шкаф для одежды</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шт.</w:t>
            </w:r>
          </w:p>
        </w:tc>
        <w:tc>
          <w:tcPr>
            <w:tcW w:w="1013" w:type="dxa"/>
            <w:tcBorders>
              <w:top w:val="single" w:sz="4" w:space="0" w:color="auto"/>
              <w:left w:val="single" w:sz="4" w:space="0" w:color="auto"/>
            </w:tcBorders>
            <w:shd w:val="clear" w:color="auto" w:fill="FFFFFF"/>
            <w:vAlign w:val="bottom"/>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3896" w:wrap="none" w:vAnchor="page" w:hAnchor="page" w:x="649" w:y="1127"/>
              <w:rPr>
                <w:sz w:val="10"/>
                <w:szCs w:val="10"/>
              </w:rPr>
            </w:pPr>
          </w:p>
        </w:tc>
      </w:tr>
      <w:tr w:rsidR="005445F8" w:rsidTr="005445F8">
        <w:trPr>
          <w:trHeight w:hRule="exact" w:val="302"/>
        </w:trPr>
        <w:tc>
          <w:tcPr>
            <w:tcW w:w="10762" w:type="dxa"/>
            <w:gridSpan w:val="5"/>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3896" w:wrap="none" w:vAnchor="page" w:hAnchor="page" w:x="649" w:y="1127"/>
              <w:shd w:val="clear" w:color="auto" w:fill="auto"/>
              <w:spacing w:line="210" w:lineRule="exact"/>
            </w:pPr>
            <w:r>
              <w:rPr>
                <w:rStyle w:val="2105pt2"/>
              </w:rPr>
              <w:t>Спальня</w:t>
            </w:r>
          </w:p>
        </w:tc>
      </w:tr>
      <w:tr w:rsidR="005445F8" w:rsidTr="005445F8">
        <w:trPr>
          <w:trHeight w:hRule="exact" w:val="346"/>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both"/>
            </w:pPr>
            <w:r>
              <w:rPr>
                <w:rStyle w:val="2105pt0"/>
              </w:rPr>
              <w:t>Кровать</w:t>
            </w:r>
          </w:p>
        </w:tc>
        <w:tc>
          <w:tcPr>
            <w:tcW w:w="1743" w:type="dxa"/>
            <w:gridSpan w:val="2"/>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4</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3896" w:wrap="none" w:vAnchor="page" w:hAnchor="page" w:x="649" w:y="1127"/>
              <w:rPr>
                <w:sz w:val="10"/>
                <w:szCs w:val="10"/>
              </w:rPr>
            </w:pPr>
          </w:p>
        </w:tc>
      </w:tr>
      <w:tr w:rsidR="005445F8" w:rsidTr="005445F8">
        <w:trPr>
          <w:trHeight w:hRule="exact" w:val="35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both"/>
            </w:pPr>
            <w:r>
              <w:rPr>
                <w:rStyle w:val="2105pt0"/>
              </w:rPr>
              <w:t>Постельное белье (наволочка, простынь, пододеяльник)</w:t>
            </w:r>
          </w:p>
        </w:tc>
        <w:tc>
          <w:tcPr>
            <w:tcW w:w="1743" w:type="dxa"/>
            <w:gridSpan w:val="2"/>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4*3</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3896" w:wrap="none" w:vAnchor="page" w:hAnchor="page" w:x="649" w:y="1127"/>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59" w:lineRule="exact"/>
              <w:jc w:val="both"/>
            </w:pPr>
            <w:r>
              <w:rPr>
                <w:rStyle w:val="2105pt0"/>
              </w:rPr>
              <w:t>Постельные принадлежности (матрас, два наматрасника, подушка, одеяло)</w:t>
            </w:r>
          </w:p>
        </w:tc>
        <w:tc>
          <w:tcPr>
            <w:tcW w:w="1743" w:type="dxa"/>
            <w:gridSpan w:val="2"/>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4</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3896" w:wrap="none" w:vAnchor="page" w:hAnchor="page" w:x="649" w:y="1127"/>
              <w:rPr>
                <w:sz w:val="10"/>
                <w:szCs w:val="10"/>
              </w:rPr>
            </w:pPr>
          </w:p>
        </w:tc>
      </w:tr>
      <w:tr w:rsidR="005445F8" w:rsidTr="005445F8">
        <w:trPr>
          <w:trHeight w:hRule="exact" w:val="302"/>
        </w:trPr>
        <w:tc>
          <w:tcPr>
            <w:tcW w:w="10762"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762" w:h="13896" w:wrap="none" w:vAnchor="page" w:hAnchor="page" w:x="649" w:y="1127"/>
              <w:shd w:val="clear" w:color="auto" w:fill="auto"/>
              <w:spacing w:line="210" w:lineRule="exact"/>
            </w:pPr>
            <w:r>
              <w:rPr>
                <w:rStyle w:val="2105pt2"/>
              </w:rPr>
              <w:t>Туалетная комната</w:t>
            </w: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both"/>
            </w:pPr>
            <w:r>
              <w:rPr>
                <w:rStyle w:val="2105pt0"/>
              </w:rPr>
              <w:t>Г оршки</w:t>
            </w:r>
          </w:p>
        </w:tc>
        <w:tc>
          <w:tcPr>
            <w:tcW w:w="1743" w:type="dxa"/>
            <w:gridSpan w:val="2"/>
            <w:tcBorders>
              <w:top w:val="single" w:sz="4" w:space="0" w:color="auto"/>
              <w:left w:val="single" w:sz="4" w:space="0" w:color="auto"/>
            </w:tcBorders>
            <w:shd w:val="clear" w:color="auto" w:fill="FFFFFF"/>
            <w:vAlign w:val="bottom"/>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4</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3896"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3896" w:wrap="none" w:vAnchor="page" w:hAnchor="page" w:x="649" w:y="1127"/>
              <w:shd w:val="clear" w:color="auto" w:fill="auto"/>
              <w:spacing w:line="210" w:lineRule="exact"/>
              <w:jc w:val="both"/>
            </w:pPr>
            <w:r>
              <w:rPr>
                <w:rStyle w:val="2105pt0"/>
              </w:rPr>
              <w:t>Зеркало травмобезопасное</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шт.</w:t>
            </w:r>
          </w:p>
        </w:tc>
        <w:tc>
          <w:tcPr>
            <w:tcW w:w="1013" w:type="dxa"/>
            <w:tcBorders>
              <w:top w:val="single" w:sz="4" w:space="0" w:color="auto"/>
              <w:left w:val="single" w:sz="4" w:space="0" w:color="auto"/>
            </w:tcBorders>
            <w:shd w:val="clear" w:color="auto" w:fill="FFFFFF"/>
            <w:vAlign w:val="bottom"/>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3896" w:wrap="none" w:vAnchor="page" w:hAnchor="page" w:x="649" w:y="1127"/>
              <w:rPr>
                <w:sz w:val="10"/>
                <w:szCs w:val="10"/>
              </w:rPr>
            </w:pPr>
          </w:p>
        </w:tc>
      </w:tr>
      <w:tr w:rsidR="005445F8" w:rsidTr="005445F8">
        <w:trPr>
          <w:trHeight w:hRule="exact" w:val="874"/>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54" w:lineRule="exact"/>
              <w:jc w:val="both"/>
            </w:pPr>
            <w:r>
              <w:rPr>
                <w:rStyle w:val="2105pt0"/>
              </w:rPr>
              <w:t>Емкости для хранения и разведения дезинфицирующих средств, уборочный инвентарь, ерши для обработки горшков, емкости для обработки игрушек, емкости для обработки расчесок (комплект)</w:t>
            </w:r>
          </w:p>
        </w:tc>
        <w:tc>
          <w:tcPr>
            <w:tcW w:w="1743" w:type="dxa"/>
            <w:gridSpan w:val="2"/>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3896" w:wrap="none" w:vAnchor="page" w:hAnchor="page" w:x="649" w:y="1127"/>
              <w:rPr>
                <w:sz w:val="10"/>
                <w:szCs w:val="10"/>
              </w:rPr>
            </w:pPr>
          </w:p>
        </w:tc>
      </w:tr>
      <w:tr w:rsidR="005445F8" w:rsidTr="005445F8">
        <w:trPr>
          <w:trHeight w:hRule="exact" w:val="432"/>
        </w:trPr>
        <w:tc>
          <w:tcPr>
            <w:tcW w:w="6888" w:type="dxa"/>
            <w:tcBorders>
              <w:top w:val="single" w:sz="4" w:space="0" w:color="auto"/>
              <w:left w:val="single" w:sz="4" w:space="0" w:color="auto"/>
            </w:tcBorders>
            <w:shd w:val="clear" w:color="auto" w:fill="FFFFFF"/>
          </w:tcPr>
          <w:p w:rsidR="005445F8" w:rsidRDefault="005445F8" w:rsidP="005445F8">
            <w:pPr>
              <w:pStyle w:val="20"/>
              <w:framePr w:w="10762" w:h="13896" w:wrap="none" w:vAnchor="page" w:hAnchor="page" w:x="649" w:y="1127"/>
              <w:shd w:val="clear" w:color="auto" w:fill="auto"/>
              <w:spacing w:line="210" w:lineRule="exact"/>
              <w:jc w:val="both"/>
            </w:pPr>
            <w:r>
              <w:rPr>
                <w:rStyle w:val="2105pt0"/>
              </w:rPr>
              <w:t>Полотенце для ног</w:t>
            </w:r>
          </w:p>
        </w:tc>
        <w:tc>
          <w:tcPr>
            <w:tcW w:w="1743" w:type="dxa"/>
            <w:gridSpan w:val="2"/>
            <w:tcBorders>
              <w:top w:val="single" w:sz="4" w:space="0" w:color="auto"/>
              <w:left w:val="single" w:sz="4" w:space="0" w:color="auto"/>
            </w:tcBorders>
            <w:shd w:val="clear" w:color="auto" w:fill="FFFFFF"/>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10*3</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3896" w:wrap="none" w:vAnchor="page" w:hAnchor="page" w:x="649" w:y="1127"/>
              <w:rPr>
                <w:sz w:val="10"/>
                <w:szCs w:val="10"/>
              </w:rPr>
            </w:pPr>
          </w:p>
        </w:tc>
      </w:tr>
      <w:tr w:rsidR="005445F8" w:rsidTr="005445F8">
        <w:trPr>
          <w:trHeight w:hRule="exact" w:val="485"/>
        </w:trPr>
        <w:tc>
          <w:tcPr>
            <w:tcW w:w="6888" w:type="dxa"/>
            <w:tcBorders>
              <w:top w:val="single" w:sz="4" w:space="0" w:color="auto"/>
              <w:left w:val="single" w:sz="4" w:space="0" w:color="auto"/>
            </w:tcBorders>
            <w:shd w:val="clear" w:color="auto" w:fill="FFFFFF"/>
          </w:tcPr>
          <w:p w:rsidR="005445F8" w:rsidRDefault="005445F8" w:rsidP="005445F8">
            <w:pPr>
              <w:pStyle w:val="20"/>
              <w:framePr w:w="10762" w:h="13896" w:wrap="none" w:vAnchor="page" w:hAnchor="page" w:x="649" w:y="1127"/>
              <w:shd w:val="clear" w:color="auto" w:fill="auto"/>
              <w:spacing w:line="210" w:lineRule="exact"/>
              <w:jc w:val="both"/>
            </w:pPr>
            <w:r>
              <w:rPr>
                <w:rStyle w:val="2105pt0"/>
              </w:rPr>
              <w:t>Полотенце для рук</w:t>
            </w:r>
          </w:p>
        </w:tc>
        <w:tc>
          <w:tcPr>
            <w:tcW w:w="1743" w:type="dxa"/>
            <w:gridSpan w:val="2"/>
            <w:tcBorders>
              <w:top w:val="single" w:sz="4" w:space="0" w:color="auto"/>
              <w:left w:val="single" w:sz="4" w:space="0" w:color="auto"/>
            </w:tcBorders>
            <w:shd w:val="clear" w:color="auto" w:fill="FFFFFF"/>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10*3</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3896"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both"/>
            </w:pPr>
            <w:r>
              <w:rPr>
                <w:rStyle w:val="2105pt0"/>
              </w:rPr>
              <w:t>Шкаф-горшечница с индивидуальными ячейками</w:t>
            </w:r>
          </w:p>
        </w:tc>
        <w:tc>
          <w:tcPr>
            <w:tcW w:w="1743" w:type="dxa"/>
            <w:gridSpan w:val="2"/>
            <w:tcBorders>
              <w:top w:val="single" w:sz="4" w:space="0" w:color="auto"/>
              <w:left w:val="single" w:sz="4" w:space="0" w:color="auto"/>
            </w:tcBorders>
            <w:shd w:val="clear" w:color="auto" w:fill="FFFFFF"/>
            <w:vAlign w:val="bottom"/>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3896" w:wrap="none" w:vAnchor="page" w:hAnchor="page" w:x="649" w:y="1127"/>
              <w:rPr>
                <w:sz w:val="10"/>
                <w:szCs w:val="10"/>
              </w:rPr>
            </w:pPr>
          </w:p>
        </w:tc>
      </w:tr>
      <w:tr w:rsidR="005445F8" w:rsidTr="005445F8">
        <w:trPr>
          <w:trHeight w:hRule="exact" w:val="480"/>
        </w:trPr>
        <w:tc>
          <w:tcPr>
            <w:tcW w:w="6888" w:type="dxa"/>
            <w:tcBorders>
              <w:top w:val="single" w:sz="4" w:space="0" w:color="auto"/>
              <w:left w:val="single" w:sz="4" w:space="0" w:color="auto"/>
            </w:tcBorders>
            <w:shd w:val="clear" w:color="auto" w:fill="FFFFFF"/>
          </w:tcPr>
          <w:p w:rsidR="005445F8" w:rsidRDefault="005445F8" w:rsidP="005445F8">
            <w:pPr>
              <w:pStyle w:val="20"/>
              <w:framePr w:w="10762" w:h="13896" w:wrap="none" w:vAnchor="page" w:hAnchor="page" w:x="649" w:y="1127"/>
              <w:shd w:val="clear" w:color="auto" w:fill="auto"/>
              <w:spacing w:line="210" w:lineRule="exact"/>
              <w:jc w:val="both"/>
            </w:pPr>
            <w:r>
              <w:rPr>
                <w:rStyle w:val="2105pt0"/>
              </w:rPr>
              <w:t>Шкафчики для полотенец с индивидуальными ячейками</w:t>
            </w:r>
          </w:p>
        </w:tc>
        <w:tc>
          <w:tcPr>
            <w:tcW w:w="1743" w:type="dxa"/>
            <w:gridSpan w:val="2"/>
            <w:tcBorders>
              <w:top w:val="single" w:sz="4" w:space="0" w:color="auto"/>
              <w:left w:val="single" w:sz="4" w:space="0" w:color="auto"/>
            </w:tcBorders>
            <w:shd w:val="clear" w:color="auto" w:fill="FFFFFF"/>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3896" w:wrap="none" w:vAnchor="page" w:hAnchor="page" w:x="649" w:y="1127"/>
              <w:rPr>
                <w:sz w:val="10"/>
                <w:szCs w:val="10"/>
              </w:rPr>
            </w:pPr>
          </w:p>
        </w:tc>
      </w:tr>
      <w:tr w:rsidR="005445F8" w:rsidTr="005445F8">
        <w:trPr>
          <w:trHeight w:hRule="exact" w:val="365"/>
        </w:trPr>
        <w:tc>
          <w:tcPr>
            <w:tcW w:w="10762" w:type="dxa"/>
            <w:gridSpan w:val="5"/>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3896" w:wrap="none" w:vAnchor="page" w:hAnchor="page" w:x="649" w:y="1127"/>
              <w:shd w:val="clear" w:color="auto" w:fill="auto"/>
              <w:spacing w:line="210" w:lineRule="exact"/>
            </w:pPr>
            <w:r>
              <w:rPr>
                <w:rStyle w:val="2105pt1"/>
              </w:rPr>
              <w:t>2.2. Вторая младшая группа (3-4 года)</w:t>
            </w:r>
          </w:p>
        </w:tc>
      </w:tr>
      <w:tr w:rsidR="005445F8" w:rsidTr="005445F8">
        <w:trPr>
          <w:trHeight w:hRule="exact" w:val="302"/>
        </w:trPr>
        <w:tc>
          <w:tcPr>
            <w:tcW w:w="10762" w:type="dxa"/>
            <w:gridSpan w:val="5"/>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3896" w:wrap="none" w:vAnchor="page" w:hAnchor="page" w:x="649" w:y="1127"/>
              <w:shd w:val="clear" w:color="auto" w:fill="auto"/>
              <w:spacing w:line="210" w:lineRule="exact"/>
            </w:pPr>
            <w:r>
              <w:rPr>
                <w:rStyle w:val="2105pt2"/>
              </w:rPr>
              <w:t>Раздевальная</w:t>
            </w: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pPr>
            <w:r>
              <w:rPr>
                <w:rStyle w:val="2105pt0"/>
              </w:rPr>
              <w:t>Система хранения вещей обучающихся со скамьей в комплекте</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шт.</w:t>
            </w:r>
          </w:p>
        </w:tc>
        <w:tc>
          <w:tcPr>
            <w:tcW w:w="1013"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3</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3896"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3896" w:wrap="none" w:vAnchor="page" w:hAnchor="page" w:x="649" w:y="1127"/>
              <w:shd w:val="clear" w:color="auto" w:fill="auto"/>
              <w:spacing w:line="210" w:lineRule="exact"/>
            </w:pPr>
            <w:r>
              <w:rPr>
                <w:rStyle w:val="2105pt0"/>
              </w:rPr>
              <w:t>Стенд информационный</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шт.</w:t>
            </w:r>
          </w:p>
        </w:tc>
        <w:tc>
          <w:tcPr>
            <w:tcW w:w="1013" w:type="dxa"/>
            <w:tcBorders>
              <w:top w:val="single" w:sz="4" w:space="0" w:color="auto"/>
              <w:left w:val="single" w:sz="4" w:space="0" w:color="auto"/>
            </w:tcBorders>
            <w:shd w:val="clear" w:color="auto" w:fill="FFFFFF"/>
            <w:vAlign w:val="bottom"/>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3896" w:wrap="none" w:vAnchor="page" w:hAnchor="page" w:x="649" w:y="1127"/>
              <w:rPr>
                <w:sz w:val="10"/>
                <w:szCs w:val="10"/>
              </w:rPr>
            </w:pPr>
          </w:p>
        </w:tc>
      </w:tr>
      <w:tr w:rsidR="005445F8" w:rsidTr="005445F8">
        <w:trPr>
          <w:trHeight w:hRule="exact" w:val="302"/>
        </w:trPr>
        <w:tc>
          <w:tcPr>
            <w:tcW w:w="10762"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762" w:h="13896" w:wrap="none" w:vAnchor="page" w:hAnchor="page" w:x="649" w:y="1127"/>
              <w:shd w:val="clear" w:color="auto" w:fill="auto"/>
              <w:spacing w:line="210" w:lineRule="exact"/>
            </w:pPr>
            <w:r>
              <w:rPr>
                <w:rStyle w:val="2105pt2"/>
              </w:rPr>
              <w:t>Игровая для второй младшей группы (3-4 года)</w:t>
            </w:r>
          </w:p>
        </w:tc>
      </w:tr>
      <w:tr w:rsidR="005445F8" w:rsidTr="005445F8">
        <w:trPr>
          <w:trHeight w:hRule="exact" w:val="307"/>
        </w:trPr>
        <w:tc>
          <w:tcPr>
            <w:tcW w:w="10762"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762" w:h="13896" w:wrap="none" w:vAnchor="page" w:hAnchor="page" w:x="649" w:y="1127"/>
              <w:shd w:val="clear" w:color="auto" w:fill="auto"/>
              <w:spacing w:line="210" w:lineRule="exact"/>
            </w:pPr>
            <w:r>
              <w:rPr>
                <w:rStyle w:val="2105pt2"/>
              </w:rPr>
              <w:t>Специализированная мебель и системы хранения</w:t>
            </w: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3896" w:wrap="none" w:vAnchor="page" w:hAnchor="page" w:x="649" w:y="1127"/>
              <w:shd w:val="clear" w:color="auto" w:fill="auto"/>
              <w:spacing w:line="210" w:lineRule="exact"/>
            </w:pPr>
            <w:r>
              <w:rPr>
                <w:rStyle w:val="2105pt0"/>
              </w:rPr>
              <w:t>Доска магнитно-маркерная</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шт.</w:t>
            </w:r>
          </w:p>
        </w:tc>
        <w:tc>
          <w:tcPr>
            <w:tcW w:w="1013" w:type="dxa"/>
            <w:tcBorders>
              <w:top w:val="single" w:sz="4" w:space="0" w:color="auto"/>
              <w:left w:val="single" w:sz="4" w:space="0" w:color="auto"/>
            </w:tcBorders>
            <w:shd w:val="clear" w:color="auto" w:fill="FFFFFF"/>
            <w:vAlign w:val="bottom"/>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3896"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pPr>
            <w:r>
              <w:rPr>
                <w:rStyle w:val="2105pt0"/>
              </w:rPr>
              <w:t>Система хранения конструкторов</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шт.</w:t>
            </w:r>
          </w:p>
        </w:tc>
        <w:tc>
          <w:tcPr>
            <w:tcW w:w="1013"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3</w:t>
            </w:r>
          </w:p>
        </w:tc>
        <w:tc>
          <w:tcPr>
            <w:tcW w:w="1037" w:type="dxa"/>
            <w:tcBorders>
              <w:top w:val="single" w:sz="4" w:space="0" w:color="auto"/>
              <w:left w:val="single" w:sz="4" w:space="0" w:color="auto"/>
            </w:tcBorders>
            <w:shd w:val="clear" w:color="auto" w:fill="FFFFFF"/>
          </w:tcPr>
          <w:p w:rsidR="005445F8" w:rsidRDefault="005445F8" w:rsidP="005445F8">
            <w:pPr>
              <w:framePr w:w="10762" w:h="13896"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3896" w:wrap="none" w:vAnchor="page" w:hAnchor="page" w:x="649" w:y="1127"/>
              <w:shd w:val="clear" w:color="auto" w:fill="auto"/>
              <w:spacing w:line="210" w:lineRule="exact"/>
            </w:pPr>
            <w:r>
              <w:rPr>
                <w:rStyle w:val="2105pt0"/>
              </w:rPr>
              <w:t>Стеллажи для хранения игр</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шт.</w:t>
            </w:r>
          </w:p>
        </w:tc>
        <w:tc>
          <w:tcPr>
            <w:tcW w:w="1013" w:type="dxa"/>
            <w:tcBorders>
              <w:top w:val="single" w:sz="4" w:space="0" w:color="auto"/>
              <w:left w:val="single" w:sz="4" w:space="0" w:color="auto"/>
            </w:tcBorders>
            <w:shd w:val="clear" w:color="auto" w:fill="FFFFFF"/>
            <w:vAlign w:val="bottom"/>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3</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3896"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pPr>
            <w:r>
              <w:rPr>
                <w:rStyle w:val="2105pt0"/>
              </w:rPr>
              <w:t>Стол модульный, регулируемый по высоте</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шт.</w:t>
            </w:r>
          </w:p>
        </w:tc>
        <w:tc>
          <w:tcPr>
            <w:tcW w:w="1013"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3896" w:wrap="none" w:vAnchor="page" w:hAnchor="page" w:x="649" w:y="1127"/>
              <w:rPr>
                <w:sz w:val="10"/>
                <w:szCs w:val="10"/>
              </w:rPr>
            </w:pPr>
          </w:p>
        </w:tc>
      </w:tr>
      <w:tr w:rsidR="005445F8" w:rsidTr="005445F8">
        <w:trPr>
          <w:trHeight w:hRule="exact" w:val="31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pPr>
            <w:r>
              <w:rPr>
                <w:rStyle w:val="2105pt0"/>
              </w:rPr>
              <w:t>Стул, регулируемый по высоте</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шт.</w:t>
            </w:r>
          </w:p>
        </w:tc>
        <w:tc>
          <w:tcPr>
            <w:tcW w:w="1013"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ind w:right="280"/>
              <w:jc w:val="right"/>
            </w:pPr>
            <w:r>
              <w:rPr>
                <w:rStyle w:val="2105pt0"/>
              </w:rPr>
              <w:t>6</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3896" w:wrap="none" w:vAnchor="page" w:hAnchor="page" w:x="649" w:y="1127"/>
              <w:rPr>
                <w:sz w:val="10"/>
                <w:szCs w:val="10"/>
              </w:rPr>
            </w:pPr>
          </w:p>
        </w:tc>
      </w:tr>
      <w:tr w:rsidR="005445F8" w:rsidTr="005445F8">
        <w:trPr>
          <w:trHeight w:hRule="exact" w:val="302"/>
        </w:trPr>
        <w:tc>
          <w:tcPr>
            <w:tcW w:w="10762"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762" w:h="13896" w:wrap="none" w:vAnchor="page" w:hAnchor="page" w:x="649" w:y="1127"/>
              <w:shd w:val="clear" w:color="auto" w:fill="auto"/>
              <w:spacing w:line="210" w:lineRule="exact"/>
            </w:pPr>
            <w:r>
              <w:rPr>
                <w:rStyle w:val="2105pt2"/>
              </w:rPr>
              <w:t>Игры и игрушки</w:t>
            </w: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pPr>
            <w:r>
              <w:rPr>
                <w:rStyle w:val="2105pt0"/>
              </w:rPr>
              <w:t>Автомобили (крупного размера)</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шт.</w:t>
            </w:r>
          </w:p>
        </w:tc>
        <w:tc>
          <w:tcPr>
            <w:tcW w:w="1013" w:type="dxa"/>
            <w:tcBorders>
              <w:top w:val="single" w:sz="4" w:space="0" w:color="auto"/>
              <w:left w:val="single" w:sz="4" w:space="0" w:color="auto"/>
            </w:tcBorders>
            <w:shd w:val="clear" w:color="auto" w:fill="FFFFFF"/>
            <w:vAlign w:val="bottom"/>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3896" w:wrap="none" w:vAnchor="page" w:hAnchor="page" w:x="649" w:y="1127"/>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3896" w:wrap="none" w:vAnchor="page" w:hAnchor="page" w:x="649" w:y="1127"/>
              <w:shd w:val="clear" w:color="auto" w:fill="auto"/>
              <w:spacing w:line="210" w:lineRule="exact"/>
            </w:pPr>
            <w:r>
              <w:rPr>
                <w:rStyle w:val="2105pt0"/>
              </w:rPr>
              <w:t>Автомобили (среднего размера)</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шт.</w:t>
            </w:r>
          </w:p>
        </w:tc>
        <w:tc>
          <w:tcPr>
            <w:tcW w:w="1013" w:type="dxa"/>
            <w:tcBorders>
              <w:top w:val="single" w:sz="4" w:space="0" w:color="auto"/>
              <w:left w:val="single" w:sz="4" w:space="0" w:color="auto"/>
            </w:tcBorders>
            <w:shd w:val="clear" w:color="auto" w:fill="FFFFFF"/>
            <w:vAlign w:val="bottom"/>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5</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3896" w:wrap="none" w:vAnchor="page" w:hAnchor="page" w:x="649" w:y="1127"/>
              <w:rPr>
                <w:sz w:val="10"/>
                <w:szCs w:val="10"/>
              </w:rPr>
            </w:pPr>
          </w:p>
        </w:tc>
      </w:tr>
      <w:tr w:rsidR="005445F8" w:rsidTr="005445F8">
        <w:trPr>
          <w:trHeight w:hRule="exact" w:val="36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pPr>
            <w:r>
              <w:rPr>
                <w:rStyle w:val="2105pt0"/>
              </w:rPr>
              <w:t>Альбом с наглядными заданиями для пальчиковой гимнастики</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шт.</w:t>
            </w:r>
          </w:p>
        </w:tc>
        <w:tc>
          <w:tcPr>
            <w:tcW w:w="1013"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3896"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w:t>
            </w:r>
          </w:p>
        </w:tc>
      </w:tr>
      <w:tr w:rsidR="005445F8" w:rsidTr="005445F8">
        <w:trPr>
          <w:trHeight w:hRule="exact" w:val="643"/>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59" w:lineRule="exact"/>
            </w:pPr>
            <w:r>
              <w:rPr>
                <w:rStyle w:val="2105pt0"/>
              </w:rPr>
              <w:t>Настольный конструктор деревянный с неокрашенными и цветными элементами</w:t>
            </w:r>
          </w:p>
        </w:tc>
        <w:tc>
          <w:tcPr>
            <w:tcW w:w="730" w:type="dxa"/>
            <w:tcBorders>
              <w:top w:val="single" w:sz="4" w:space="0" w:color="auto"/>
              <w:left w:val="single" w:sz="4" w:space="0" w:color="auto"/>
            </w:tcBorders>
            <w:shd w:val="clear" w:color="auto" w:fill="FFFFFF"/>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шт.</w:t>
            </w:r>
          </w:p>
        </w:tc>
        <w:tc>
          <w:tcPr>
            <w:tcW w:w="1013" w:type="dxa"/>
            <w:tcBorders>
              <w:top w:val="single" w:sz="4" w:space="0" w:color="auto"/>
              <w:left w:val="single" w:sz="4" w:space="0" w:color="auto"/>
            </w:tcBorders>
            <w:shd w:val="clear" w:color="auto" w:fill="FFFFFF"/>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3896"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3896" w:wrap="none" w:vAnchor="page" w:hAnchor="page" w:x="649" w:y="1127"/>
              <w:shd w:val="clear" w:color="auto" w:fill="auto"/>
              <w:spacing w:line="210" w:lineRule="exact"/>
            </w:pPr>
            <w:r>
              <w:rPr>
                <w:rStyle w:val="2105pt0"/>
              </w:rPr>
              <w:t>Лестница для работ по лепке</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шт.</w:t>
            </w:r>
          </w:p>
        </w:tc>
        <w:tc>
          <w:tcPr>
            <w:tcW w:w="1013" w:type="dxa"/>
            <w:tcBorders>
              <w:top w:val="single" w:sz="4" w:space="0" w:color="auto"/>
              <w:left w:val="single" w:sz="4" w:space="0" w:color="auto"/>
            </w:tcBorders>
            <w:shd w:val="clear" w:color="auto" w:fill="FFFFFF"/>
            <w:vAlign w:val="bottom"/>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3896"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3896" w:wrap="none" w:vAnchor="page" w:hAnchor="page" w:x="649" w:y="1127"/>
              <w:shd w:val="clear" w:color="auto" w:fill="auto"/>
              <w:spacing w:line="210" w:lineRule="exact"/>
            </w:pPr>
            <w:r>
              <w:rPr>
                <w:rStyle w:val="2105pt0"/>
              </w:rPr>
              <w:t>Г орки (наклонные плоскости) для шариков - комплект</w:t>
            </w:r>
          </w:p>
        </w:tc>
        <w:tc>
          <w:tcPr>
            <w:tcW w:w="730" w:type="dxa"/>
            <w:tcBorders>
              <w:top w:val="single" w:sz="4" w:space="0" w:color="auto"/>
              <w:lef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шт.</w:t>
            </w:r>
          </w:p>
        </w:tc>
        <w:tc>
          <w:tcPr>
            <w:tcW w:w="1013" w:type="dxa"/>
            <w:tcBorders>
              <w:top w:val="single" w:sz="4" w:space="0" w:color="auto"/>
              <w:left w:val="single" w:sz="4" w:space="0" w:color="auto"/>
            </w:tcBorders>
            <w:shd w:val="clear" w:color="auto" w:fill="FFFFFF"/>
            <w:vAlign w:val="bottom"/>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3896"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w:t>
            </w:r>
          </w:p>
        </w:tc>
      </w:tr>
      <w:tr w:rsidR="005445F8" w:rsidTr="005445F8">
        <w:trPr>
          <w:trHeight w:hRule="exact" w:val="600"/>
        </w:trPr>
        <w:tc>
          <w:tcPr>
            <w:tcW w:w="6888"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54" w:lineRule="exact"/>
            </w:pPr>
            <w:r>
              <w:rPr>
                <w:rStyle w:val="2105pt0"/>
              </w:rPr>
              <w:t>Деревянная игрушка с желобами для прокатывания шарика</w:t>
            </w:r>
          </w:p>
        </w:tc>
        <w:tc>
          <w:tcPr>
            <w:tcW w:w="730" w:type="dxa"/>
            <w:tcBorders>
              <w:top w:val="single" w:sz="4" w:space="0" w:color="auto"/>
              <w:left w:val="single" w:sz="4" w:space="0" w:color="auto"/>
              <w:bottom w:val="single" w:sz="4" w:space="0" w:color="auto"/>
            </w:tcBorders>
            <w:shd w:val="clear" w:color="auto" w:fill="FFFFFF"/>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шт.</w:t>
            </w:r>
          </w:p>
        </w:tc>
        <w:tc>
          <w:tcPr>
            <w:tcW w:w="1013"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bottom w:val="single" w:sz="4" w:space="0" w:color="auto"/>
            </w:tcBorders>
            <w:shd w:val="clear" w:color="auto" w:fill="FFFFFF"/>
          </w:tcPr>
          <w:p w:rsidR="005445F8" w:rsidRDefault="005445F8" w:rsidP="005445F8">
            <w:pPr>
              <w:pStyle w:val="20"/>
              <w:framePr w:w="10762" w:h="1389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5445F8" w:rsidRDefault="005445F8" w:rsidP="005445F8">
            <w:pPr>
              <w:framePr w:w="10762" w:h="13896" w:wrap="none" w:vAnchor="page" w:hAnchor="page" w:x="649" w:y="1127"/>
              <w:rPr>
                <w:sz w:val="10"/>
                <w:szCs w:val="10"/>
              </w:rPr>
            </w:pPr>
          </w:p>
        </w:tc>
      </w:tr>
    </w:tbl>
    <w:p w:rsidR="005445F8" w:rsidRDefault="005445F8" w:rsidP="005445F8">
      <w:pPr>
        <w:rPr>
          <w:sz w:val="2"/>
          <w:szCs w:val="2"/>
        </w:rPr>
        <w:sectPr w:rsidR="005445F8">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888"/>
        <w:gridCol w:w="725"/>
        <w:gridCol w:w="1018"/>
        <w:gridCol w:w="1037"/>
        <w:gridCol w:w="1094"/>
      </w:tblGrid>
      <w:tr w:rsidR="005445F8" w:rsidTr="005445F8">
        <w:trPr>
          <w:trHeight w:hRule="exact" w:val="102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50" w:lineRule="exact"/>
              <w:jc w:val="both"/>
            </w:pPr>
            <w:r>
              <w:rPr>
                <w:rStyle w:val="2105pt0"/>
              </w:rPr>
              <w:lastRenderedPageBreak/>
              <w:t>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(различной тематики)</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42" w:wrap="none" w:vAnchor="page" w:hAnchor="page" w:x="649" w:y="1127"/>
              <w:rPr>
                <w:sz w:val="10"/>
                <w:szCs w:val="10"/>
              </w:rPr>
            </w:pPr>
          </w:p>
        </w:tc>
      </w:tr>
      <w:tr w:rsidR="005445F8" w:rsidTr="005445F8">
        <w:trPr>
          <w:trHeight w:hRule="exact" w:val="59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54" w:lineRule="exact"/>
              <w:jc w:val="both"/>
            </w:pPr>
            <w:r>
              <w:rPr>
                <w:rStyle w:val="2105pt0"/>
              </w:rPr>
              <w:t>Доска с прорезями для перемещения подвижных элементов к установленной в задании цели</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42" w:wrap="none" w:vAnchor="page" w:hAnchor="page" w:x="649" w:y="1127"/>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50" w:lineRule="exact"/>
              <w:jc w:val="both"/>
            </w:pPr>
            <w:r>
              <w:rPr>
                <w:rStyle w:val="2105pt0"/>
              </w:rPr>
              <w:t>Доска-основа с вкладышами и с изображением в виде пазла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42" w:wrap="none" w:vAnchor="page" w:hAnchor="page" w:x="649" w:y="1127"/>
              <w:rPr>
                <w:sz w:val="10"/>
                <w:szCs w:val="10"/>
              </w:rPr>
            </w:pPr>
          </w:p>
        </w:tc>
      </w:tr>
      <w:tr w:rsidR="005445F8" w:rsidTr="005445F8">
        <w:trPr>
          <w:trHeight w:hRule="exact" w:val="59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54" w:lineRule="exact"/>
              <w:jc w:val="both"/>
            </w:pPr>
            <w:r>
              <w:rPr>
                <w:rStyle w:val="2105pt0"/>
              </w:rPr>
              <w:t>Звери и птицы объемные и плоскостные (из разного материала, мелкого размера)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42" w:wrap="none" w:vAnchor="page" w:hAnchor="page" w:x="649" w:y="1127"/>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59" w:lineRule="exact"/>
              <w:jc w:val="both"/>
            </w:pPr>
            <w:r>
              <w:rPr>
                <w:rStyle w:val="2105pt0"/>
              </w:rPr>
              <w:t>Игра на выстраивание логических цепочек из трех частей «до и после»</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42" w:wrap="none" w:vAnchor="page" w:hAnchor="page" w:x="649" w:y="1127"/>
              <w:rPr>
                <w:sz w:val="10"/>
                <w:szCs w:val="10"/>
              </w:rPr>
            </w:pPr>
          </w:p>
        </w:tc>
      </w:tr>
      <w:tr w:rsidR="005445F8" w:rsidTr="005445F8">
        <w:trPr>
          <w:trHeight w:hRule="exact" w:val="514"/>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54" w:lineRule="exact"/>
              <w:jc w:val="both"/>
            </w:pPr>
            <w:r>
              <w:rPr>
                <w:rStyle w:val="2105pt0"/>
              </w:rPr>
              <w:t>Игровая панель с тематическими изображениями, сенсорными элементами и соответствующим звучанием</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342"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r>
      <w:tr w:rsidR="005445F8" w:rsidTr="005445F8">
        <w:trPr>
          <w:trHeight w:hRule="exact" w:val="35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both"/>
            </w:pPr>
            <w:r>
              <w:rPr>
                <w:rStyle w:val="2105pt0"/>
              </w:rPr>
              <w:t>Игрушка: грибочки-втулки на стойке (4-6 элементов), 4-х цветов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42"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both"/>
            </w:pPr>
            <w:r>
              <w:rPr>
                <w:rStyle w:val="2105pt0"/>
              </w:rPr>
              <w:t>Книги детских писателей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4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both"/>
            </w:pPr>
            <w:r>
              <w:rPr>
                <w:rStyle w:val="2105pt0"/>
              </w:rPr>
              <w:t>Коврик массажный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342"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both"/>
            </w:pPr>
            <w:r>
              <w:rPr>
                <w:rStyle w:val="2105pt0"/>
              </w:rPr>
              <w:t>Кольцеброс</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4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both"/>
            </w:pPr>
            <w:r>
              <w:rPr>
                <w:rStyle w:val="2105pt0"/>
              </w:rPr>
              <w:t>Коляска прогулочная (среднего размера)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4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both"/>
            </w:pPr>
            <w:r>
              <w:rPr>
                <w:rStyle w:val="2105pt0"/>
              </w:rPr>
              <w:t>Комплект «Первые конструкции»</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42" w:wrap="none" w:vAnchor="page" w:hAnchor="page" w:x="649" w:y="1127"/>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50" w:lineRule="exact"/>
              <w:jc w:val="both"/>
            </w:pPr>
            <w:r>
              <w:rPr>
                <w:rStyle w:val="2105pt0"/>
              </w:rPr>
              <w:t>Комплект из стержней разной длины на единой основе и шариков для нанизывания и сортировки по цвету</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4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both"/>
            </w:pPr>
            <w:r>
              <w:rPr>
                <w:rStyle w:val="2105pt0"/>
              </w:rPr>
              <w:t>Комплект конструкторов напольный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4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both"/>
            </w:pPr>
            <w:r>
              <w:rPr>
                <w:rStyle w:val="2105pt0"/>
              </w:rPr>
              <w:t>Комплект мячей-массажеров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42"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both"/>
            </w:pPr>
            <w:r>
              <w:rPr>
                <w:rStyle w:val="2105pt0"/>
              </w:rPr>
              <w:t>Конструктор из мягких деталей среднего размера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42" w:wrap="none" w:vAnchor="page" w:hAnchor="page" w:x="649" w:y="1127"/>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50" w:lineRule="exact"/>
              <w:jc w:val="both"/>
            </w:pPr>
            <w:r>
              <w:rPr>
                <w:rStyle w:val="2105pt0"/>
              </w:rPr>
              <w:t>Куб с прорезями основных геометрических форм для сортировки объемных тел</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42" w:wrap="none" w:vAnchor="page" w:hAnchor="page" w:x="649" w:y="1127"/>
              <w:rPr>
                <w:sz w:val="10"/>
                <w:szCs w:val="10"/>
              </w:rPr>
            </w:pPr>
          </w:p>
        </w:tc>
      </w:tr>
      <w:tr w:rsidR="005445F8" w:rsidTr="005445F8">
        <w:trPr>
          <w:trHeight w:hRule="exact" w:val="36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both"/>
            </w:pPr>
            <w:r>
              <w:rPr>
                <w:rStyle w:val="2105pt0"/>
              </w:rPr>
              <w:t>Кукла-девочка с комплектом одежды, обуви, аксессуаров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4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both"/>
            </w:pPr>
            <w:r>
              <w:rPr>
                <w:rStyle w:val="2105pt0"/>
              </w:rPr>
              <w:t>Куклы (крупного размера)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42"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both"/>
            </w:pPr>
            <w:r>
              <w:rPr>
                <w:rStyle w:val="2105pt0"/>
              </w:rPr>
              <w:t>Куклы (среднего размера)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3</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4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both"/>
            </w:pPr>
            <w:r>
              <w:rPr>
                <w:rStyle w:val="2105pt0"/>
              </w:rPr>
              <w:t>Кукольная кровать</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42" w:wrap="none" w:vAnchor="page" w:hAnchor="page" w:x="649" w:y="1127"/>
              <w:rPr>
                <w:sz w:val="10"/>
                <w:szCs w:val="10"/>
              </w:rPr>
            </w:pPr>
          </w:p>
        </w:tc>
      </w:tr>
      <w:tr w:rsidR="005445F8" w:rsidTr="005445F8">
        <w:trPr>
          <w:trHeight w:hRule="exact" w:val="384"/>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both"/>
            </w:pPr>
            <w:r>
              <w:rPr>
                <w:rStyle w:val="2105pt0"/>
              </w:rPr>
              <w:t>Кукольный стол со стульями (крупного размера)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42"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both"/>
            </w:pPr>
            <w:r>
              <w:rPr>
                <w:rStyle w:val="2105pt0"/>
              </w:rPr>
              <w:t>Кухонная плита (соразмерная росту ребенка)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4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both"/>
            </w:pPr>
            <w:r>
              <w:rPr>
                <w:rStyle w:val="2105pt0"/>
              </w:rPr>
              <w:t>Кухонный шкафчик (соразмерный росту ребенка)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4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both"/>
            </w:pPr>
            <w:r>
              <w:rPr>
                <w:rStyle w:val="2105pt0"/>
              </w:rPr>
              <w:t>Лейка пластмассовая детская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4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both"/>
            </w:pPr>
            <w:r>
              <w:rPr>
                <w:rStyle w:val="2105pt0"/>
              </w:rPr>
              <w:t>Лото с разной тематикой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42" w:wrap="none" w:vAnchor="page" w:hAnchor="page" w:x="649" w:y="1127"/>
              <w:rPr>
                <w:sz w:val="10"/>
                <w:szCs w:val="10"/>
              </w:rPr>
            </w:pPr>
          </w:p>
        </w:tc>
      </w:tr>
      <w:tr w:rsidR="005445F8" w:rsidTr="005445F8">
        <w:trPr>
          <w:trHeight w:hRule="exact" w:val="36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both"/>
            </w:pPr>
            <w:r>
              <w:rPr>
                <w:rStyle w:val="2105pt0"/>
              </w:rPr>
              <w:t>Мешочки для метания и упражнений на балансировку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342"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50" w:lineRule="exact"/>
              <w:jc w:val="both"/>
            </w:pPr>
            <w:r>
              <w:rPr>
                <w:rStyle w:val="2105pt0"/>
              </w:rPr>
              <w:t>Мозаика с крупногабаритной основой, образцами изображений и крупными фигурами</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42"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both"/>
            </w:pPr>
            <w:r>
              <w:rPr>
                <w:rStyle w:val="2105pt0"/>
              </w:rPr>
              <w:t>Мольберт двухсторонний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42" w:wrap="none" w:vAnchor="page" w:hAnchor="page" w:x="649" w:y="1127"/>
              <w:rPr>
                <w:sz w:val="10"/>
                <w:szCs w:val="10"/>
              </w:rPr>
            </w:pPr>
          </w:p>
        </w:tc>
      </w:tr>
      <w:tr w:rsidR="005445F8" w:rsidTr="005445F8">
        <w:trPr>
          <w:trHeight w:hRule="exact" w:val="259"/>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both"/>
            </w:pPr>
            <w:r>
              <w:rPr>
                <w:rStyle w:val="2105pt0"/>
              </w:rPr>
              <w:t>Музыкальные цифровые записи для детей дошкольного возраста</w:t>
            </w:r>
          </w:p>
        </w:tc>
        <w:tc>
          <w:tcPr>
            <w:tcW w:w="725"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42" w:wrap="none" w:vAnchor="page" w:hAnchor="page" w:x="649" w:y="1127"/>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both"/>
            </w:pPr>
            <w:r>
              <w:rPr>
                <w:rStyle w:val="2105pt0"/>
              </w:rPr>
              <w:t>Мягкая дидактическая игрушка (крупная напольная)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342"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both"/>
            </w:pPr>
            <w:r>
              <w:rPr>
                <w:rStyle w:val="2105pt0"/>
              </w:rPr>
              <w:t>Мяч для игры в помещении, с резиновым шнуром</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342"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both"/>
            </w:pPr>
            <w:r>
              <w:rPr>
                <w:rStyle w:val="2105pt0"/>
              </w:rPr>
              <w:t>Мяч надувной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42"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both"/>
            </w:pPr>
            <w:r>
              <w:rPr>
                <w:rStyle w:val="2105pt0"/>
              </w:rPr>
              <w:t>Мяч футбольный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4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both"/>
            </w:pPr>
            <w:r>
              <w:rPr>
                <w:rStyle w:val="2105pt0"/>
              </w:rPr>
              <w:t>Набор «Гладильная доска и утюг»</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42" w:wrap="none" w:vAnchor="page" w:hAnchor="page" w:x="649" w:y="1127"/>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both"/>
            </w:pPr>
            <w:r>
              <w:rPr>
                <w:rStyle w:val="2105pt0"/>
              </w:rPr>
              <w:t>Набор для построения произвольных геометрических фигур</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42" w:wrap="none" w:vAnchor="page" w:hAnchor="page" w:x="649" w:y="1127"/>
              <w:rPr>
                <w:sz w:val="10"/>
                <w:szCs w:val="10"/>
              </w:rPr>
            </w:pPr>
          </w:p>
        </w:tc>
      </w:tr>
      <w:tr w:rsidR="005445F8" w:rsidTr="005445F8">
        <w:trPr>
          <w:trHeight w:hRule="exact" w:val="312"/>
        </w:trPr>
        <w:tc>
          <w:tcPr>
            <w:tcW w:w="6888" w:type="dxa"/>
            <w:tcBorders>
              <w:top w:val="single" w:sz="4" w:space="0" w:color="auto"/>
              <w:left w:val="single" w:sz="4" w:space="0" w:color="auto"/>
              <w:bottom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both"/>
            </w:pPr>
            <w:r>
              <w:rPr>
                <w:rStyle w:val="2105pt0"/>
              </w:rPr>
              <w:t>Набор для уборки с тележкой</w:t>
            </w:r>
          </w:p>
        </w:tc>
        <w:tc>
          <w:tcPr>
            <w:tcW w:w="725"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bottom w:val="single" w:sz="4" w:space="0" w:color="auto"/>
            </w:tcBorders>
            <w:shd w:val="clear" w:color="auto" w:fill="FFFFFF"/>
            <w:vAlign w:val="bottom"/>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762" w:h="1434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5445F8" w:rsidRDefault="005445F8" w:rsidP="005445F8">
            <w:pPr>
              <w:framePr w:w="10762" w:h="14342" w:wrap="none" w:vAnchor="page" w:hAnchor="page" w:x="649" w:y="1127"/>
              <w:rPr>
                <w:sz w:val="10"/>
                <w:szCs w:val="10"/>
              </w:rPr>
            </w:pPr>
          </w:p>
        </w:tc>
      </w:tr>
    </w:tbl>
    <w:p w:rsidR="005445F8" w:rsidRDefault="005445F8" w:rsidP="005445F8">
      <w:pPr>
        <w:rPr>
          <w:sz w:val="2"/>
          <w:szCs w:val="2"/>
        </w:rPr>
        <w:sectPr w:rsidR="005445F8">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888"/>
        <w:gridCol w:w="725"/>
        <w:gridCol w:w="1018"/>
        <w:gridCol w:w="1037"/>
        <w:gridCol w:w="1094"/>
      </w:tblGrid>
      <w:tr w:rsidR="005445F8" w:rsidTr="005445F8">
        <w:trPr>
          <w:trHeight w:hRule="exact" w:val="566"/>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54" w:lineRule="exact"/>
              <w:jc w:val="both"/>
            </w:pPr>
            <w:r>
              <w:rPr>
                <w:rStyle w:val="2105pt0"/>
              </w:rPr>
              <w:lastRenderedPageBreak/>
              <w:t>Набор для экспериментирования с водой: емкости 2-х размеров, предметы- орудия для переливания и вылавливания - черпачки,</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352"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r>
      <w:tr w:rsidR="005445F8" w:rsidTr="005445F8">
        <w:trPr>
          <w:trHeight w:hRule="exact" w:val="206"/>
        </w:trPr>
        <w:tc>
          <w:tcPr>
            <w:tcW w:w="6888" w:type="dxa"/>
            <w:tcBorders>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both"/>
            </w:pPr>
            <w:r>
              <w:rPr>
                <w:rStyle w:val="2105pt0"/>
              </w:rPr>
              <w:t>сачки</w:t>
            </w:r>
          </w:p>
        </w:tc>
        <w:tc>
          <w:tcPr>
            <w:tcW w:w="725" w:type="dxa"/>
            <w:tcBorders>
              <w:left w:val="single" w:sz="4" w:space="0" w:color="auto"/>
            </w:tcBorders>
            <w:shd w:val="clear" w:color="auto" w:fill="FFFFFF"/>
          </w:tcPr>
          <w:p w:rsidR="005445F8" w:rsidRDefault="005445F8" w:rsidP="005445F8">
            <w:pPr>
              <w:framePr w:w="10762" w:h="14352" w:wrap="none" w:vAnchor="page" w:hAnchor="page" w:x="649" w:y="1127"/>
              <w:rPr>
                <w:sz w:val="10"/>
                <w:szCs w:val="10"/>
              </w:rPr>
            </w:pPr>
          </w:p>
        </w:tc>
        <w:tc>
          <w:tcPr>
            <w:tcW w:w="1018" w:type="dxa"/>
            <w:tcBorders>
              <w:left w:val="single" w:sz="4" w:space="0" w:color="auto"/>
            </w:tcBorders>
            <w:shd w:val="clear" w:color="auto" w:fill="FFFFFF"/>
          </w:tcPr>
          <w:p w:rsidR="005445F8" w:rsidRDefault="005445F8" w:rsidP="005445F8">
            <w:pPr>
              <w:framePr w:w="10762" w:h="14352" w:wrap="none" w:vAnchor="page" w:hAnchor="page" w:x="649" w:y="1127"/>
              <w:rPr>
                <w:sz w:val="10"/>
                <w:szCs w:val="10"/>
              </w:rPr>
            </w:pPr>
          </w:p>
        </w:tc>
        <w:tc>
          <w:tcPr>
            <w:tcW w:w="1037" w:type="dxa"/>
            <w:tcBorders>
              <w:left w:val="single" w:sz="4" w:space="0" w:color="auto"/>
            </w:tcBorders>
            <w:shd w:val="clear" w:color="auto" w:fill="FFFFFF"/>
          </w:tcPr>
          <w:p w:rsidR="005445F8" w:rsidRDefault="005445F8" w:rsidP="005445F8">
            <w:pPr>
              <w:framePr w:w="10762" w:h="14352" w:wrap="none" w:vAnchor="page" w:hAnchor="page" w:x="649" w:y="1127"/>
              <w:rPr>
                <w:sz w:val="10"/>
                <w:szCs w:val="10"/>
              </w:rPr>
            </w:pPr>
          </w:p>
        </w:tc>
        <w:tc>
          <w:tcPr>
            <w:tcW w:w="1094" w:type="dxa"/>
            <w:tcBorders>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both"/>
            </w:pPr>
            <w:r>
              <w:rPr>
                <w:rStyle w:val="2105pt0"/>
              </w:rPr>
              <w:t>Набор для экспериментирования с песком</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352"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both"/>
            </w:pPr>
            <w:r>
              <w:rPr>
                <w:rStyle w:val="2105pt0"/>
              </w:rPr>
              <w:t>Набор игрушек для игры с песком</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5</w:t>
            </w:r>
          </w:p>
        </w:tc>
        <w:tc>
          <w:tcPr>
            <w:tcW w:w="1037" w:type="dxa"/>
            <w:tcBorders>
              <w:top w:val="single" w:sz="4" w:space="0" w:color="auto"/>
              <w:left w:val="single" w:sz="4" w:space="0" w:color="auto"/>
            </w:tcBorders>
            <w:shd w:val="clear" w:color="auto" w:fill="FFFFFF"/>
          </w:tcPr>
          <w:p w:rsidR="005445F8" w:rsidRDefault="005445F8" w:rsidP="005445F8">
            <w:pPr>
              <w:framePr w:w="10762" w:h="14352"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r>
      <w:tr w:rsidR="005445F8" w:rsidTr="005445F8">
        <w:trPr>
          <w:trHeight w:hRule="exact" w:val="31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both"/>
            </w:pPr>
            <w:r>
              <w:rPr>
                <w:rStyle w:val="2105pt0"/>
              </w:rPr>
              <w:t>Набор из мягкого пластика для плоскостного конструирования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55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59" w:lineRule="exact"/>
              <w:jc w:val="both"/>
            </w:pPr>
            <w:r>
              <w:rPr>
                <w:rStyle w:val="2105pt0"/>
              </w:rPr>
              <w:t>Набор из объемных элементов разных повторяющихся форм, цветов и размеров на общем основании для сравнения</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both"/>
            </w:pPr>
            <w:r>
              <w:rPr>
                <w:rStyle w:val="2105pt0"/>
              </w:rPr>
              <w:t>Набор из русских шумовых инструментов (детский)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41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both"/>
            </w:pPr>
            <w:r>
              <w:rPr>
                <w:rStyle w:val="2105pt0"/>
              </w:rPr>
              <w:t>Набор инструментов для ремонтных работ (пластмассовый)</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427"/>
        </w:trPr>
        <w:tc>
          <w:tcPr>
            <w:tcW w:w="6888" w:type="dxa"/>
            <w:tcBorders>
              <w:top w:val="single" w:sz="4" w:space="0" w:color="auto"/>
              <w:left w:val="single" w:sz="4" w:space="0" w:color="auto"/>
            </w:tcBorders>
            <w:shd w:val="clear" w:color="auto" w:fill="FFFFFF"/>
          </w:tcPr>
          <w:p w:rsidR="005445F8" w:rsidRDefault="005445F8" w:rsidP="005445F8">
            <w:pPr>
              <w:pStyle w:val="20"/>
              <w:framePr w:w="10762" w:h="14352" w:wrap="none" w:vAnchor="page" w:hAnchor="page" w:x="649" w:y="1127"/>
              <w:shd w:val="clear" w:color="auto" w:fill="auto"/>
              <w:spacing w:line="210" w:lineRule="exact"/>
              <w:jc w:val="both"/>
            </w:pPr>
            <w:r>
              <w:rPr>
                <w:rStyle w:val="2105pt0"/>
              </w:rPr>
              <w:t>Набор картинок для группировки и обобщения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both"/>
            </w:pPr>
            <w:r>
              <w:rPr>
                <w:rStyle w:val="2105pt0"/>
              </w:rPr>
              <w:t>Набор кубиков среднего размера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both"/>
            </w:pPr>
            <w:r>
              <w:rPr>
                <w:rStyle w:val="2105pt0"/>
              </w:rPr>
              <w:t>Набор кукольных постельных принадлежностей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394"/>
        </w:trPr>
        <w:tc>
          <w:tcPr>
            <w:tcW w:w="6888" w:type="dxa"/>
            <w:tcBorders>
              <w:top w:val="single" w:sz="4" w:space="0" w:color="auto"/>
              <w:left w:val="single" w:sz="4" w:space="0" w:color="auto"/>
            </w:tcBorders>
            <w:shd w:val="clear" w:color="auto" w:fill="FFFFFF"/>
          </w:tcPr>
          <w:p w:rsidR="005445F8" w:rsidRDefault="005445F8" w:rsidP="005445F8">
            <w:pPr>
              <w:pStyle w:val="20"/>
              <w:framePr w:w="10762" w:h="14352" w:wrap="none" w:vAnchor="page" w:hAnchor="page" w:x="649" w:y="1127"/>
              <w:shd w:val="clear" w:color="auto" w:fill="auto"/>
              <w:spacing w:line="210" w:lineRule="exact"/>
              <w:jc w:val="both"/>
            </w:pPr>
            <w:r>
              <w:rPr>
                <w:rStyle w:val="2105pt0"/>
              </w:rPr>
              <w:t>Набор машинок разного назначения, для детей от 2-х до 4-х лет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352"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both"/>
            </w:pPr>
            <w:r>
              <w:rPr>
                <w:rStyle w:val="2105pt0"/>
              </w:rPr>
              <w:t>Набор медицинских принадлежностей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both"/>
            </w:pPr>
            <w:r>
              <w:rPr>
                <w:rStyle w:val="2105pt0"/>
              </w:rPr>
              <w:t>Набор муляжей овощей и фруктов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both"/>
            </w:pPr>
            <w:r>
              <w:rPr>
                <w:rStyle w:val="2105pt0"/>
              </w:rPr>
              <w:t>Набор мячей (разного размера, резина)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352"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both"/>
            </w:pPr>
            <w:r>
              <w:rPr>
                <w:rStyle w:val="2105pt0"/>
              </w:rPr>
              <w:t>Набор пазлов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both"/>
            </w:pPr>
            <w:r>
              <w:rPr>
                <w:rStyle w:val="2105pt0"/>
              </w:rPr>
              <w:t>Набор парикмахера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both"/>
            </w:pPr>
            <w:r>
              <w:rPr>
                <w:rStyle w:val="2105pt0"/>
              </w:rPr>
              <w:t>Набор парных картинок (предметные) для сравнения различной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283"/>
        </w:trPr>
        <w:tc>
          <w:tcPr>
            <w:tcW w:w="6888" w:type="dxa"/>
            <w:tcBorders>
              <w:left w:val="single" w:sz="4" w:space="0" w:color="auto"/>
            </w:tcBorders>
            <w:shd w:val="clear" w:color="auto" w:fill="FFFFFF"/>
          </w:tcPr>
          <w:p w:rsidR="005445F8" w:rsidRDefault="005445F8" w:rsidP="005445F8">
            <w:pPr>
              <w:pStyle w:val="20"/>
              <w:framePr w:w="10762" w:h="14352" w:wrap="none" w:vAnchor="page" w:hAnchor="page" w:x="649" w:y="1127"/>
              <w:shd w:val="clear" w:color="auto" w:fill="auto"/>
              <w:spacing w:line="210" w:lineRule="exact"/>
              <w:jc w:val="both"/>
            </w:pPr>
            <w:r>
              <w:rPr>
                <w:rStyle w:val="2105pt0"/>
              </w:rPr>
              <w:t>тематики</w:t>
            </w:r>
          </w:p>
        </w:tc>
        <w:tc>
          <w:tcPr>
            <w:tcW w:w="725" w:type="dxa"/>
            <w:tcBorders>
              <w:left w:val="single" w:sz="4" w:space="0" w:color="auto"/>
            </w:tcBorders>
            <w:shd w:val="clear" w:color="auto" w:fill="FFFFFF"/>
          </w:tcPr>
          <w:p w:rsidR="005445F8" w:rsidRDefault="005445F8" w:rsidP="005445F8">
            <w:pPr>
              <w:framePr w:w="10762" w:h="14352" w:wrap="none" w:vAnchor="page" w:hAnchor="page" w:x="649" w:y="1127"/>
              <w:rPr>
                <w:sz w:val="10"/>
                <w:szCs w:val="10"/>
              </w:rPr>
            </w:pPr>
          </w:p>
        </w:tc>
        <w:tc>
          <w:tcPr>
            <w:tcW w:w="1018" w:type="dxa"/>
            <w:tcBorders>
              <w:left w:val="single" w:sz="4" w:space="0" w:color="auto"/>
            </w:tcBorders>
            <w:shd w:val="clear" w:color="auto" w:fill="FFFFFF"/>
          </w:tcPr>
          <w:p w:rsidR="005445F8" w:rsidRDefault="005445F8" w:rsidP="005445F8">
            <w:pPr>
              <w:framePr w:w="10762" w:h="14352" w:wrap="none" w:vAnchor="page" w:hAnchor="page" w:x="649" w:y="1127"/>
              <w:rPr>
                <w:sz w:val="10"/>
                <w:szCs w:val="10"/>
              </w:rPr>
            </w:pPr>
          </w:p>
        </w:tc>
        <w:tc>
          <w:tcPr>
            <w:tcW w:w="1037" w:type="dxa"/>
            <w:tcBorders>
              <w:left w:val="single" w:sz="4" w:space="0" w:color="auto"/>
            </w:tcBorders>
            <w:shd w:val="clear" w:color="auto" w:fill="FFFFFF"/>
          </w:tcPr>
          <w:p w:rsidR="005445F8" w:rsidRDefault="005445F8" w:rsidP="005445F8">
            <w:pPr>
              <w:framePr w:w="10762" w:h="14352" w:wrap="none" w:vAnchor="page" w:hAnchor="page" w:x="649" w:y="1127"/>
              <w:rPr>
                <w:sz w:val="10"/>
                <w:szCs w:val="10"/>
              </w:rPr>
            </w:pPr>
          </w:p>
        </w:tc>
        <w:tc>
          <w:tcPr>
            <w:tcW w:w="1094" w:type="dxa"/>
            <w:tcBorders>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both"/>
            </w:pPr>
            <w:r>
              <w:rPr>
                <w:rStyle w:val="2105pt0"/>
              </w:rPr>
              <w:t>Набор принадлежностей для ухода за куклой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both"/>
            </w:pPr>
            <w:r>
              <w:rPr>
                <w:rStyle w:val="2105pt0"/>
              </w:rPr>
              <w:t>Набор разноцветных кеглей с мячом</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352"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r>
      <w:tr w:rsidR="005445F8" w:rsidTr="005445F8">
        <w:trPr>
          <w:trHeight w:hRule="exact" w:val="283"/>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both"/>
            </w:pPr>
            <w:r>
              <w:rPr>
                <w:rStyle w:val="2105pt0"/>
              </w:rPr>
              <w:t>Набор разрезных овощей и фруктов с ножом и разделочной доской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352"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both"/>
            </w:pPr>
            <w:r>
              <w:rPr>
                <w:rStyle w:val="2105pt0"/>
              </w:rPr>
              <w:t>Набор репродукций картин о природе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both"/>
            </w:pPr>
            <w:r>
              <w:rPr>
                <w:rStyle w:val="2105pt0"/>
              </w:rPr>
              <w:t>Набор столовой посуды для игры с куклой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both"/>
            </w:pPr>
            <w:r>
              <w:rPr>
                <w:rStyle w:val="2105pt0"/>
              </w:rPr>
              <w:t>Набор чайной посуды</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both"/>
            </w:pPr>
            <w:r>
              <w:rPr>
                <w:rStyle w:val="2105pt0"/>
              </w:rPr>
              <w:t>Наборы одежды для разной погоды для кукол- младенцев девочек-</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288"/>
        </w:trPr>
        <w:tc>
          <w:tcPr>
            <w:tcW w:w="6888" w:type="dxa"/>
            <w:tcBorders>
              <w:left w:val="single" w:sz="4" w:space="0" w:color="auto"/>
            </w:tcBorders>
            <w:shd w:val="clear" w:color="auto" w:fill="FFFFFF"/>
          </w:tcPr>
          <w:p w:rsidR="005445F8" w:rsidRDefault="005445F8" w:rsidP="005445F8">
            <w:pPr>
              <w:pStyle w:val="20"/>
              <w:framePr w:w="10762" w:h="14352" w:wrap="none" w:vAnchor="page" w:hAnchor="page" w:x="649" w:y="1127"/>
              <w:shd w:val="clear" w:color="auto" w:fill="auto"/>
              <w:spacing w:line="210" w:lineRule="exact"/>
              <w:jc w:val="both"/>
            </w:pPr>
            <w:r>
              <w:rPr>
                <w:rStyle w:val="2105pt0"/>
              </w:rPr>
              <w:t>комплект</w:t>
            </w:r>
          </w:p>
        </w:tc>
        <w:tc>
          <w:tcPr>
            <w:tcW w:w="725" w:type="dxa"/>
            <w:tcBorders>
              <w:left w:val="single" w:sz="4" w:space="0" w:color="auto"/>
            </w:tcBorders>
            <w:shd w:val="clear" w:color="auto" w:fill="FFFFFF"/>
          </w:tcPr>
          <w:p w:rsidR="005445F8" w:rsidRDefault="005445F8" w:rsidP="005445F8">
            <w:pPr>
              <w:framePr w:w="10762" w:h="14352" w:wrap="none" w:vAnchor="page" w:hAnchor="page" w:x="649" w:y="1127"/>
              <w:rPr>
                <w:sz w:val="10"/>
                <w:szCs w:val="10"/>
              </w:rPr>
            </w:pPr>
          </w:p>
        </w:tc>
        <w:tc>
          <w:tcPr>
            <w:tcW w:w="1018" w:type="dxa"/>
            <w:tcBorders>
              <w:left w:val="single" w:sz="4" w:space="0" w:color="auto"/>
            </w:tcBorders>
            <w:shd w:val="clear" w:color="auto" w:fill="FFFFFF"/>
          </w:tcPr>
          <w:p w:rsidR="005445F8" w:rsidRDefault="005445F8" w:rsidP="005445F8">
            <w:pPr>
              <w:framePr w:w="10762" w:h="14352" w:wrap="none" w:vAnchor="page" w:hAnchor="page" w:x="649" w:y="1127"/>
              <w:rPr>
                <w:sz w:val="10"/>
                <w:szCs w:val="10"/>
              </w:rPr>
            </w:pPr>
          </w:p>
        </w:tc>
        <w:tc>
          <w:tcPr>
            <w:tcW w:w="1037" w:type="dxa"/>
            <w:tcBorders>
              <w:left w:val="single" w:sz="4" w:space="0" w:color="auto"/>
            </w:tcBorders>
            <w:shd w:val="clear" w:color="auto" w:fill="FFFFFF"/>
          </w:tcPr>
          <w:p w:rsidR="005445F8" w:rsidRDefault="005445F8" w:rsidP="005445F8">
            <w:pPr>
              <w:framePr w:w="10762" w:h="14352" w:wrap="none" w:vAnchor="page" w:hAnchor="page" w:x="649" w:y="1127"/>
              <w:rPr>
                <w:sz w:val="10"/>
                <w:szCs w:val="10"/>
              </w:rPr>
            </w:pPr>
          </w:p>
        </w:tc>
        <w:tc>
          <w:tcPr>
            <w:tcW w:w="1094" w:type="dxa"/>
            <w:tcBorders>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341"/>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both"/>
            </w:pPr>
            <w:r>
              <w:rPr>
                <w:rStyle w:val="2105pt0"/>
              </w:rPr>
              <w:t>Наборы продуктов, хлеба, выпечки для сюжетных игр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both"/>
            </w:pPr>
            <w:r>
              <w:rPr>
                <w:rStyle w:val="2105pt0"/>
              </w:rPr>
              <w:t>Напольный конструктор деревянный цветной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both"/>
            </w:pPr>
            <w:r>
              <w:rPr>
                <w:rStyle w:val="2105pt0"/>
              </w:rPr>
              <w:t>Настенный планшет «Погода» с набором карточек</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352"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r>
      <w:tr w:rsidR="005445F8" w:rsidTr="005445F8">
        <w:trPr>
          <w:trHeight w:hRule="exact" w:val="40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both"/>
            </w:pPr>
            <w:r>
              <w:rPr>
                <w:rStyle w:val="2105pt0"/>
              </w:rPr>
              <w:t>Настенный планшет «Распорядок дня» с набором карточек</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both"/>
            </w:pPr>
            <w:r>
              <w:rPr>
                <w:rStyle w:val="2105pt0"/>
              </w:rPr>
              <w:t>Настенный планшет «Мы дежурим» с набором карточек</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352"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both"/>
            </w:pPr>
            <w:r>
              <w:rPr>
                <w:rStyle w:val="2105pt0"/>
              </w:rPr>
              <w:t>Настольно-печатные игры для детей второй младшей группы -</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288"/>
        </w:trPr>
        <w:tc>
          <w:tcPr>
            <w:tcW w:w="6888" w:type="dxa"/>
            <w:tcBorders>
              <w:left w:val="single" w:sz="4" w:space="0" w:color="auto"/>
            </w:tcBorders>
            <w:shd w:val="clear" w:color="auto" w:fill="FFFFFF"/>
          </w:tcPr>
          <w:p w:rsidR="005445F8" w:rsidRDefault="005445F8" w:rsidP="005445F8">
            <w:pPr>
              <w:pStyle w:val="20"/>
              <w:framePr w:w="10762" w:h="14352" w:wrap="none" w:vAnchor="page" w:hAnchor="page" w:x="649" w:y="1127"/>
              <w:shd w:val="clear" w:color="auto" w:fill="auto"/>
              <w:spacing w:line="210" w:lineRule="exact"/>
              <w:jc w:val="both"/>
            </w:pPr>
            <w:r>
              <w:rPr>
                <w:rStyle w:val="2105pt0"/>
              </w:rPr>
              <w:t>комплект</w:t>
            </w:r>
          </w:p>
        </w:tc>
        <w:tc>
          <w:tcPr>
            <w:tcW w:w="725" w:type="dxa"/>
            <w:tcBorders>
              <w:left w:val="single" w:sz="4" w:space="0" w:color="auto"/>
            </w:tcBorders>
            <w:shd w:val="clear" w:color="auto" w:fill="FFFFFF"/>
          </w:tcPr>
          <w:p w:rsidR="005445F8" w:rsidRDefault="005445F8" w:rsidP="005445F8">
            <w:pPr>
              <w:framePr w:w="10762" w:h="14352" w:wrap="none" w:vAnchor="page" w:hAnchor="page" w:x="649" w:y="1127"/>
              <w:rPr>
                <w:sz w:val="10"/>
                <w:szCs w:val="10"/>
              </w:rPr>
            </w:pPr>
          </w:p>
        </w:tc>
        <w:tc>
          <w:tcPr>
            <w:tcW w:w="1018" w:type="dxa"/>
            <w:tcBorders>
              <w:left w:val="single" w:sz="4" w:space="0" w:color="auto"/>
            </w:tcBorders>
            <w:shd w:val="clear" w:color="auto" w:fill="FFFFFF"/>
          </w:tcPr>
          <w:p w:rsidR="005445F8" w:rsidRDefault="005445F8" w:rsidP="005445F8">
            <w:pPr>
              <w:framePr w:w="10762" w:h="14352" w:wrap="none" w:vAnchor="page" w:hAnchor="page" w:x="649" w:y="1127"/>
              <w:rPr>
                <w:sz w:val="10"/>
                <w:szCs w:val="10"/>
              </w:rPr>
            </w:pPr>
          </w:p>
        </w:tc>
        <w:tc>
          <w:tcPr>
            <w:tcW w:w="1037" w:type="dxa"/>
            <w:tcBorders>
              <w:left w:val="single" w:sz="4" w:space="0" w:color="auto"/>
            </w:tcBorders>
            <w:shd w:val="clear" w:color="auto" w:fill="FFFFFF"/>
          </w:tcPr>
          <w:p w:rsidR="005445F8" w:rsidRDefault="005445F8" w:rsidP="005445F8">
            <w:pPr>
              <w:framePr w:w="10762" w:h="14352" w:wrap="none" w:vAnchor="page" w:hAnchor="page" w:x="649" w:y="1127"/>
              <w:rPr>
                <w:sz w:val="10"/>
                <w:szCs w:val="10"/>
              </w:rPr>
            </w:pPr>
          </w:p>
        </w:tc>
        <w:tc>
          <w:tcPr>
            <w:tcW w:w="1094" w:type="dxa"/>
            <w:tcBorders>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both"/>
            </w:pPr>
            <w:r>
              <w:rPr>
                <w:rStyle w:val="2105pt0"/>
              </w:rPr>
              <w:t>Неваляшки разных размеров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both"/>
            </w:pPr>
            <w:r>
              <w:rPr>
                <w:rStyle w:val="2105pt0"/>
              </w:rPr>
              <w:t>Обруч (малого диаметра)</w:t>
            </w:r>
          </w:p>
        </w:tc>
        <w:tc>
          <w:tcPr>
            <w:tcW w:w="725"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5</w:t>
            </w:r>
          </w:p>
        </w:tc>
        <w:tc>
          <w:tcPr>
            <w:tcW w:w="1037" w:type="dxa"/>
            <w:tcBorders>
              <w:top w:val="single" w:sz="4" w:space="0" w:color="auto"/>
              <w:left w:val="single" w:sz="4" w:space="0" w:color="auto"/>
            </w:tcBorders>
            <w:shd w:val="clear" w:color="auto" w:fill="FFFFFF"/>
          </w:tcPr>
          <w:p w:rsidR="005445F8" w:rsidRDefault="005445F8" w:rsidP="005445F8">
            <w:pPr>
              <w:framePr w:w="10762" w:h="14352"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both"/>
            </w:pPr>
            <w:r>
              <w:rPr>
                <w:rStyle w:val="2105pt0"/>
              </w:rPr>
              <w:t>Объемные вкладыши из 3-4 элементов (миски, конусы)</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4</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331"/>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both"/>
            </w:pPr>
            <w:r>
              <w:rPr>
                <w:rStyle w:val="2105pt0"/>
              </w:rPr>
              <w:t>Парные картинки типа «лото» различной тематики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both"/>
            </w:pPr>
            <w:r>
              <w:rPr>
                <w:rStyle w:val="2105pt0"/>
              </w:rPr>
              <w:t>Перчаточные куклы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both"/>
            </w:pPr>
            <w:r>
              <w:rPr>
                <w:rStyle w:val="2105pt0"/>
              </w:rPr>
              <w:t>Пирамида настольная, окрашенная в основные цвета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3</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both"/>
            </w:pPr>
            <w:r>
              <w:rPr>
                <w:rStyle w:val="2105pt0"/>
              </w:rPr>
              <w:t>Разрезные картинки, на различное количество частей по прямой -</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278"/>
        </w:trPr>
        <w:tc>
          <w:tcPr>
            <w:tcW w:w="6888" w:type="dxa"/>
            <w:tcBorders>
              <w:left w:val="single" w:sz="4" w:space="0" w:color="auto"/>
            </w:tcBorders>
            <w:shd w:val="clear" w:color="auto" w:fill="FFFFFF"/>
          </w:tcPr>
          <w:p w:rsidR="005445F8" w:rsidRDefault="005445F8" w:rsidP="005445F8">
            <w:pPr>
              <w:pStyle w:val="20"/>
              <w:framePr w:w="10762" w:h="14352" w:wrap="none" w:vAnchor="page" w:hAnchor="page" w:x="649" w:y="1127"/>
              <w:shd w:val="clear" w:color="auto" w:fill="auto"/>
              <w:spacing w:line="210" w:lineRule="exact"/>
              <w:jc w:val="both"/>
            </w:pPr>
            <w:r>
              <w:rPr>
                <w:rStyle w:val="2105pt0"/>
              </w:rPr>
              <w:t>комплект</w:t>
            </w:r>
          </w:p>
        </w:tc>
        <w:tc>
          <w:tcPr>
            <w:tcW w:w="725" w:type="dxa"/>
            <w:tcBorders>
              <w:left w:val="single" w:sz="4" w:space="0" w:color="auto"/>
            </w:tcBorders>
            <w:shd w:val="clear" w:color="auto" w:fill="FFFFFF"/>
          </w:tcPr>
          <w:p w:rsidR="005445F8" w:rsidRDefault="005445F8" w:rsidP="005445F8">
            <w:pPr>
              <w:framePr w:w="10762" w:h="14352" w:wrap="none" w:vAnchor="page" w:hAnchor="page" w:x="649" w:y="1127"/>
              <w:rPr>
                <w:sz w:val="10"/>
                <w:szCs w:val="10"/>
              </w:rPr>
            </w:pPr>
          </w:p>
        </w:tc>
        <w:tc>
          <w:tcPr>
            <w:tcW w:w="1018" w:type="dxa"/>
            <w:tcBorders>
              <w:left w:val="single" w:sz="4" w:space="0" w:color="auto"/>
            </w:tcBorders>
            <w:shd w:val="clear" w:color="auto" w:fill="FFFFFF"/>
          </w:tcPr>
          <w:p w:rsidR="005445F8" w:rsidRDefault="005445F8" w:rsidP="005445F8">
            <w:pPr>
              <w:framePr w:w="10762" w:h="14352" w:wrap="none" w:vAnchor="page" w:hAnchor="page" w:x="649" w:y="1127"/>
              <w:rPr>
                <w:sz w:val="10"/>
                <w:szCs w:val="10"/>
              </w:rPr>
            </w:pPr>
          </w:p>
        </w:tc>
        <w:tc>
          <w:tcPr>
            <w:tcW w:w="1037" w:type="dxa"/>
            <w:tcBorders>
              <w:left w:val="single" w:sz="4" w:space="0" w:color="auto"/>
            </w:tcBorders>
            <w:shd w:val="clear" w:color="auto" w:fill="FFFFFF"/>
          </w:tcPr>
          <w:p w:rsidR="005445F8" w:rsidRDefault="005445F8" w:rsidP="005445F8">
            <w:pPr>
              <w:framePr w:w="10762" w:h="14352" w:wrap="none" w:vAnchor="page" w:hAnchor="page" w:x="649" w:y="1127"/>
              <w:rPr>
                <w:sz w:val="10"/>
                <w:szCs w:val="10"/>
              </w:rPr>
            </w:pPr>
          </w:p>
        </w:tc>
        <w:tc>
          <w:tcPr>
            <w:tcW w:w="1094" w:type="dxa"/>
            <w:tcBorders>
              <w:left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both"/>
            </w:pPr>
            <w:r>
              <w:rPr>
                <w:rStyle w:val="2105pt0"/>
              </w:rPr>
              <w:t>Руль игровой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3</w:t>
            </w:r>
          </w:p>
        </w:tc>
        <w:tc>
          <w:tcPr>
            <w:tcW w:w="1037" w:type="dxa"/>
            <w:tcBorders>
              <w:top w:val="single" w:sz="4" w:space="0" w:color="auto"/>
              <w:left w:val="single" w:sz="4" w:space="0" w:color="auto"/>
            </w:tcBorders>
            <w:shd w:val="clear" w:color="auto" w:fill="FFFFFF"/>
          </w:tcPr>
          <w:p w:rsidR="005445F8" w:rsidRDefault="005445F8" w:rsidP="005445F8">
            <w:pPr>
              <w:framePr w:w="10762" w:h="14352"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r>
      <w:tr w:rsidR="005445F8" w:rsidTr="005445F8">
        <w:trPr>
          <w:trHeight w:hRule="exact" w:val="528"/>
        </w:trPr>
        <w:tc>
          <w:tcPr>
            <w:tcW w:w="6888" w:type="dxa"/>
            <w:tcBorders>
              <w:top w:val="single" w:sz="4" w:space="0" w:color="auto"/>
              <w:left w:val="single" w:sz="4" w:space="0" w:color="auto"/>
              <w:bottom w:val="single" w:sz="4" w:space="0" w:color="auto"/>
            </w:tcBorders>
            <w:shd w:val="clear" w:color="auto" w:fill="FFFFFF"/>
            <w:vAlign w:val="bottom"/>
          </w:tcPr>
          <w:p w:rsidR="005445F8" w:rsidRDefault="005445F8" w:rsidP="005445F8">
            <w:pPr>
              <w:pStyle w:val="20"/>
              <w:framePr w:w="10762" w:h="14352" w:wrap="none" w:vAnchor="page" w:hAnchor="page" w:x="649" w:y="1127"/>
              <w:shd w:val="clear" w:color="auto" w:fill="auto"/>
              <w:spacing w:line="254" w:lineRule="exact"/>
              <w:jc w:val="both"/>
            </w:pPr>
            <w:r>
              <w:rPr>
                <w:rStyle w:val="2105pt0"/>
              </w:rPr>
              <w:t>Серии из 2-3 и 4-6 картинок для установления последовательности действий и событий - комплект</w:t>
            </w:r>
          </w:p>
        </w:tc>
        <w:tc>
          <w:tcPr>
            <w:tcW w:w="725" w:type="dxa"/>
            <w:tcBorders>
              <w:top w:val="single" w:sz="4" w:space="0" w:color="auto"/>
              <w:left w:val="single" w:sz="4" w:space="0" w:color="auto"/>
              <w:bottom w:val="single" w:sz="4" w:space="0" w:color="auto"/>
            </w:tcBorders>
            <w:shd w:val="clear" w:color="auto" w:fill="FFFFFF"/>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bottom w:val="single" w:sz="4" w:space="0" w:color="auto"/>
            </w:tcBorders>
            <w:shd w:val="clear" w:color="auto" w:fill="FFFFFF"/>
          </w:tcPr>
          <w:p w:rsidR="005445F8" w:rsidRDefault="005445F8" w:rsidP="005445F8">
            <w:pPr>
              <w:pStyle w:val="20"/>
              <w:framePr w:w="10762" w:h="14352"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5445F8" w:rsidRDefault="005445F8" w:rsidP="005445F8">
            <w:pPr>
              <w:framePr w:w="10762" w:h="14352" w:wrap="none" w:vAnchor="page" w:hAnchor="page" w:x="649" w:y="1127"/>
              <w:rPr>
                <w:sz w:val="10"/>
                <w:szCs w:val="10"/>
              </w:rPr>
            </w:pPr>
          </w:p>
        </w:tc>
      </w:tr>
    </w:tbl>
    <w:p w:rsidR="005445F8" w:rsidRDefault="005445F8" w:rsidP="005445F8">
      <w:pPr>
        <w:rPr>
          <w:sz w:val="2"/>
          <w:szCs w:val="2"/>
        </w:rPr>
        <w:sectPr w:rsidR="005445F8">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888"/>
        <w:gridCol w:w="725"/>
        <w:gridCol w:w="1018"/>
        <w:gridCol w:w="1037"/>
        <w:gridCol w:w="1094"/>
      </w:tblGrid>
      <w:tr w:rsidR="005445F8" w:rsidTr="005445F8">
        <w:trPr>
          <w:trHeight w:hRule="exact" w:val="59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54" w:lineRule="exact"/>
              <w:jc w:val="both"/>
            </w:pPr>
            <w:r>
              <w:rPr>
                <w:rStyle w:val="2105pt0"/>
              </w:rPr>
              <w:lastRenderedPageBreak/>
              <w:t>Серии из 4-6 картинок: части суток (деятельность людей ближайшего окружения)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54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50" w:lineRule="exact"/>
              <w:jc w:val="both"/>
            </w:pPr>
            <w:r>
              <w:rPr>
                <w:rStyle w:val="2105pt0"/>
              </w:rPr>
              <w:t>Серии картинок: времена года (пейзажи, жизнь животных, характерные виды работ и отдыха людей) -комплект</w:t>
            </w:r>
          </w:p>
        </w:tc>
        <w:tc>
          <w:tcPr>
            <w:tcW w:w="725"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both"/>
            </w:pPr>
            <w:r>
              <w:rPr>
                <w:rStyle w:val="2105pt0"/>
              </w:rPr>
              <w:t>Скакалка детская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3</w:t>
            </w:r>
          </w:p>
        </w:tc>
        <w:tc>
          <w:tcPr>
            <w:tcW w:w="1037" w:type="dxa"/>
            <w:tcBorders>
              <w:top w:val="single" w:sz="4" w:space="0" w:color="auto"/>
              <w:left w:val="single" w:sz="4" w:space="0" w:color="auto"/>
            </w:tcBorders>
            <w:shd w:val="clear" w:color="auto" w:fill="FFFFFF"/>
          </w:tcPr>
          <w:p w:rsidR="005445F8" w:rsidRDefault="005445F8" w:rsidP="005445F8">
            <w:pPr>
              <w:framePr w:w="10762" w:h="14515"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r>
      <w:tr w:rsidR="005445F8" w:rsidTr="005445F8">
        <w:trPr>
          <w:trHeight w:hRule="exact" w:val="3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both"/>
            </w:pPr>
            <w:r>
              <w:rPr>
                <w:rStyle w:val="2105pt0"/>
              </w:rPr>
              <w:t>Складные кубики с предметными картинками (4-6 частей)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both"/>
            </w:pPr>
            <w:r>
              <w:rPr>
                <w:rStyle w:val="2105pt0"/>
              </w:rPr>
              <w:t>Стол для ухода за куклой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515"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both"/>
            </w:pPr>
            <w:r>
              <w:rPr>
                <w:rStyle w:val="2105pt0"/>
              </w:rPr>
              <w:t>Стол для экспериментирования с песком и водой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515"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r>
      <w:tr w:rsidR="005445F8" w:rsidTr="005445F8">
        <w:trPr>
          <w:trHeight w:hRule="exact" w:val="59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50" w:lineRule="exact"/>
              <w:jc w:val="both"/>
            </w:pPr>
            <w:r>
              <w:rPr>
                <w:rStyle w:val="2105pt0"/>
              </w:rPr>
              <w:t>Строительно-эксплуатационный транспорт (пластмассовый)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54" w:lineRule="exact"/>
              <w:jc w:val="both"/>
            </w:pPr>
            <w:r>
              <w:rPr>
                <w:rStyle w:val="2105pt0"/>
              </w:rPr>
              <w:t>Сюжетные картинки (с различной тематикой крупного формата)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both"/>
            </w:pPr>
            <w:r>
              <w:rPr>
                <w:rStyle w:val="2105pt0"/>
              </w:rPr>
              <w:t>Телефон игровой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3</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59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54" w:lineRule="exact"/>
              <w:jc w:val="both"/>
            </w:pPr>
            <w:r>
              <w:rPr>
                <w:rStyle w:val="2105pt0"/>
              </w:rPr>
              <w:t>Тренажер для формирования воздушной струи разной интенсивности для развития речи</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tcPr>
          <w:p w:rsidR="005445F8" w:rsidRDefault="005445F8" w:rsidP="005445F8">
            <w:pPr>
              <w:framePr w:w="10762" w:h="14515"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54" w:lineRule="exact"/>
              <w:jc w:val="both"/>
            </w:pPr>
            <w:r>
              <w:rPr>
                <w:rStyle w:val="2105pt0"/>
              </w:rPr>
              <w:t>Фигурки домашних животных с реалистичными изображением и пропорциями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both"/>
            </w:pPr>
            <w:r>
              <w:rPr>
                <w:rStyle w:val="2105pt0"/>
              </w:rPr>
              <w:t>Ширма для кукольного театра, трансформируемая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both"/>
            </w:pPr>
            <w:r>
              <w:rPr>
                <w:rStyle w:val="2105pt0"/>
              </w:rPr>
              <w:t>Шнуровка различного уровня сложности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both"/>
            </w:pPr>
            <w:r>
              <w:rPr>
                <w:rStyle w:val="2105pt0"/>
              </w:rPr>
              <w:t>Элементы костюма для уголка ряженья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both"/>
            </w:pPr>
            <w:r>
              <w:rPr>
                <w:rStyle w:val="2105pt0"/>
              </w:rPr>
              <w:t>Юла или волчок</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both"/>
            </w:pPr>
            <w:r>
              <w:rPr>
                <w:rStyle w:val="2105pt0"/>
              </w:rPr>
              <w:t>Безопасные ножницы</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both"/>
            </w:pPr>
            <w:r>
              <w:rPr>
                <w:rStyle w:val="2105pt0"/>
              </w:rPr>
              <w:t>Бумага для рисования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300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both"/>
            </w:pPr>
            <w:r>
              <w:rPr>
                <w:rStyle w:val="2105pt0"/>
              </w:rPr>
              <w:t>Бумага разного цвета и формата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50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both"/>
            </w:pPr>
            <w:r>
              <w:rPr>
                <w:rStyle w:val="2105pt0"/>
              </w:rPr>
              <w:t>Доска для работы с пластилином</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both"/>
            </w:pPr>
            <w:r>
              <w:rPr>
                <w:rStyle w:val="2105pt0"/>
              </w:rPr>
              <w:t>Карандаши цветные (6 цветов)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both"/>
            </w:pPr>
            <w:r>
              <w:rPr>
                <w:rStyle w:val="2105pt0"/>
              </w:rPr>
              <w:t>Кисточка № 10</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5</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both"/>
            </w:pPr>
            <w:r>
              <w:rPr>
                <w:rStyle w:val="2105pt0"/>
              </w:rPr>
              <w:t>Кисточка № 5</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5</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both"/>
            </w:pPr>
            <w:r>
              <w:rPr>
                <w:rStyle w:val="2105pt0"/>
              </w:rPr>
              <w:t>Кисточка № 8</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both"/>
            </w:pPr>
            <w:r>
              <w:rPr>
                <w:rStyle w:val="2105pt0"/>
              </w:rPr>
              <w:t>Кисточка щетинная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both"/>
            </w:pPr>
            <w:r>
              <w:rPr>
                <w:rStyle w:val="2105pt0"/>
              </w:rPr>
              <w:t>Клей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both"/>
            </w:pPr>
            <w:r>
              <w:rPr>
                <w:rStyle w:val="2105pt0"/>
              </w:rPr>
              <w:t>Краски гуашь</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both"/>
            </w:pPr>
            <w:r>
              <w:rPr>
                <w:rStyle w:val="2105pt0"/>
              </w:rPr>
              <w:t>Пластилин, не липнущий к рукам</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both"/>
            </w:pPr>
            <w:r>
              <w:rPr>
                <w:rStyle w:val="2105pt0"/>
              </w:rPr>
              <w:t>Поднос детский для раздаточных материалов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both"/>
            </w:pPr>
            <w:r>
              <w:rPr>
                <w:rStyle w:val="2105pt0"/>
              </w:rPr>
              <w:t>Стаканчики (баночки) пластмассовые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both"/>
            </w:pPr>
            <w:r>
              <w:rPr>
                <w:rStyle w:val="2105pt0"/>
              </w:rPr>
              <w:t>Точилка для карандашей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both"/>
            </w:pPr>
            <w:r>
              <w:rPr>
                <w:rStyle w:val="2105pt0"/>
              </w:rPr>
              <w:t>Трафареты для рисования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both"/>
            </w:pPr>
            <w:r>
              <w:rPr>
                <w:rStyle w:val="2105pt0"/>
              </w:rPr>
              <w:t>Фартук детский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3</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302"/>
        </w:trPr>
        <w:tc>
          <w:tcPr>
            <w:tcW w:w="10762" w:type="dxa"/>
            <w:gridSpan w:val="5"/>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pPr>
            <w:r>
              <w:rPr>
                <w:rStyle w:val="2105pt1"/>
              </w:rPr>
              <w:t>Рабочее место воспитателя</w:t>
            </w: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54" w:lineRule="exact"/>
              <w:jc w:val="both"/>
            </w:pPr>
            <w:r>
              <w:rPr>
                <w:rStyle w:val="2105pt0"/>
              </w:rPr>
              <w:t>Ноутбук (лицензионное программное обеспечение, программное обеспечение)</w:t>
            </w:r>
          </w:p>
        </w:tc>
        <w:tc>
          <w:tcPr>
            <w:tcW w:w="725"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both"/>
            </w:pPr>
            <w:r>
              <w:rPr>
                <w:rStyle w:val="2105pt0"/>
              </w:rPr>
              <w:t>Стул педагога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both"/>
            </w:pPr>
            <w:r>
              <w:rPr>
                <w:rStyle w:val="2105pt0"/>
              </w:rPr>
              <w:t>Стол педагога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both"/>
            </w:pPr>
            <w:r>
              <w:rPr>
                <w:rStyle w:val="2105pt0"/>
              </w:rPr>
              <w:t>Шкаф для одежды</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302"/>
        </w:trPr>
        <w:tc>
          <w:tcPr>
            <w:tcW w:w="10762" w:type="dxa"/>
            <w:gridSpan w:val="5"/>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pPr>
            <w:r>
              <w:rPr>
                <w:rStyle w:val="2105pt1"/>
              </w:rPr>
              <w:t>Спальня</w:t>
            </w:r>
          </w:p>
        </w:tc>
      </w:tr>
      <w:tr w:rsidR="005445F8" w:rsidTr="005445F8">
        <w:trPr>
          <w:trHeight w:hRule="exact" w:val="485"/>
        </w:trPr>
        <w:tc>
          <w:tcPr>
            <w:tcW w:w="6888"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pPr>
            <w:r>
              <w:rPr>
                <w:rStyle w:val="2105pt0"/>
              </w:rPr>
              <w:t>Кровать</w:t>
            </w:r>
          </w:p>
        </w:tc>
        <w:tc>
          <w:tcPr>
            <w:tcW w:w="1743" w:type="dxa"/>
            <w:gridSpan w:val="2"/>
            <w:tcBorders>
              <w:top w:val="single" w:sz="4" w:space="0" w:color="auto"/>
              <w:left w:val="single" w:sz="4" w:space="0" w:color="auto"/>
            </w:tcBorders>
            <w:shd w:val="clear" w:color="auto" w:fill="FFFFFF"/>
            <w:vAlign w:val="center"/>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4</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r w:rsidR="005445F8" w:rsidTr="005445F8">
        <w:trPr>
          <w:trHeight w:hRule="exact" w:val="499"/>
        </w:trPr>
        <w:tc>
          <w:tcPr>
            <w:tcW w:w="6888" w:type="dxa"/>
            <w:tcBorders>
              <w:top w:val="single" w:sz="4" w:space="0" w:color="auto"/>
              <w:left w:val="single" w:sz="4" w:space="0" w:color="auto"/>
              <w:bottom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pPr>
            <w:r>
              <w:rPr>
                <w:rStyle w:val="2105pt0"/>
              </w:rPr>
              <w:t>Постельное белье (наволочка, простынь, пододеяльник)</w:t>
            </w:r>
          </w:p>
        </w:tc>
        <w:tc>
          <w:tcPr>
            <w:tcW w:w="1743" w:type="dxa"/>
            <w:gridSpan w:val="2"/>
            <w:tcBorders>
              <w:top w:val="single" w:sz="4" w:space="0" w:color="auto"/>
              <w:left w:val="single" w:sz="4" w:space="0" w:color="auto"/>
              <w:bottom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10*3</w:t>
            </w:r>
          </w:p>
        </w:tc>
        <w:tc>
          <w:tcPr>
            <w:tcW w:w="1037" w:type="dxa"/>
            <w:tcBorders>
              <w:top w:val="single" w:sz="4" w:space="0" w:color="auto"/>
              <w:left w:val="single" w:sz="4" w:space="0" w:color="auto"/>
              <w:bottom w:val="single" w:sz="4" w:space="0" w:color="auto"/>
            </w:tcBorders>
            <w:shd w:val="clear" w:color="auto" w:fill="FFFFFF"/>
          </w:tcPr>
          <w:p w:rsidR="005445F8" w:rsidRDefault="005445F8" w:rsidP="005445F8">
            <w:pPr>
              <w:pStyle w:val="20"/>
              <w:framePr w:w="10762" w:h="14515"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5445F8" w:rsidRDefault="005445F8" w:rsidP="005445F8">
            <w:pPr>
              <w:framePr w:w="10762" w:h="14515" w:wrap="none" w:vAnchor="page" w:hAnchor="page" w:x="649" w:y="1127"/>
              <w:rPr>
                <w:sz w:val="10"/>
                <w:szCs w:val="10"/>
              </w:rPr>
            </w:pPr>
          </w:p>
        </w:tc>
      </w:tr>
    </w:tbl>
    <w:p w:rsidR="005445F8" w:rsidRDefault="005445F8" w:rsidP="005445F8">
      <w:pPr>
        <w:rPr>
          <w:sz w:val="2"/>
          <w:szCs w:val="2"/>
        </w:rPr>
        <w:sectPr w:rsidR="005445F8">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888"/>
        <w:gridCol w:w="725"/>
        <w:gridCol w:w="1018"/>
        <w:gridCol w:w="1037"/>
        <w:gridCol w:w="1094"/>
      </w:tblGrid>
      <w:tr w:rsidR="005445F8" w:rsidTr="005445F8">
        <w:trPr>
          <w:trHeight w:hRule="exact" w:val="595"/>
        </w:trPr>
        <w:tc>
          <w:tcPr>
            <w:tcW w:w="6888" w:type="dxa"/>
            <w:tcBorders>
              <w:top w:val="single" w:sz="4" w:space="0" w:color="auto"/>
              <w:left w:val="single" w:sz="4" w:space="0" w:color="auto"/>
            </w:tcBorders>
            <w:shd w:val="clear" w:color="auto" w:fill="FFFFFF"/>
          </w:tcPr>
          <w:p w:rsidR="005445F8" w:rsidRDefault="005445F8" w:rsidP="005445F8">
            <w:pPr>
              <w:pStyle w:val="20"/>
              <w:framePr w:w="10762" w:h="14458" w:wrap="none" w:vAnchor="page" w:hAnchor="page" w:x="649" w:y="1127"/>
              <w:shd w:val="clear" w:color="auto" w:fill="auto"/>
              <w:spacing w:line="259" w:lineRule="exact"/>
              <w:jc w:val="both"/>
            </w:pPr>
            <w:r>
              <w:rPr>
                <w:rStyle w:val="2105pt0"/>
              </w:rPr>
              <w:lastRenderedPageBreak/>
              <w:t>Постельные принадлежности (матрас, два наматрасника, подушка, одеяло)</w:t>
            </w:r>
          </w:p>
        </w:tc>
        <w:tc>
          <w:tcPr>
            <w:tcW w:w="1743" w:type="dxa"/>
            <w:gridSpan w:val="2"/>
            <w:tcBorders>
              <w:top w:val="single" w:sz="4" w:space="0" w:color="auto"/>
              <w:left w:val="single" w:sz="4" w:space="0" w:color="auto"/>
            </w:tcBorders>
            <w:shd w:val="clear" w:color="auto" w:fill="FFFFFF"/>
          </w:tcPr>
          <w:p w:rsidR="005445F8" w:rsidRDefault="005445F8" w:rsidP="005445F8">
            <w:pPr>
              <w:pStyle w:val="20"/>
              <w:framePr w:w="10762" w:h="14458" w:wrap="none" w:vAnchor="page" w:hAnchor="page" w:x="649" w:y="1127"/>
              <w:shd w:val="clear" w:color="auto" w:fill="auto"/>
              <w:spacing w:line="210" w:lineRule="exact"/>
              <w:ind w:right="620"/>
              <w:jc w:val="right"/>
            </w:pPr>
            <w:r>
              <w:rPr>
                <w:rStyle w:val="2105pt0"/>
              </w:rPr>
              <w:t>10*3</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8" w:wrap="none" w:vAnchor="page" w:hAnchor="page" w:x="649" w:y="1127"/>
              <w:rPr>
                <w:sz w:val="10"/>
                <w:szCs w:val="10"/>
              </w:rPr>
            </w:pPr>
          </w:p>
        </w:tc>
      </w:tr>
      <w:tr w:rsidR="005445F8" w:rsidTr="005445F8">
        <w:trPr>
          <w:trHeight w:hRule="exact" w:val="302"/>
        </w:trPr>
        <w:tc>
          <w:tcPr>
            <w:tcW w:w="10762"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10" w:lineRule="exact"/>
            </w:pPr>
            <w:r>
              <w:rPr>
                <w:rStyle w:val="2105pt2"/>
              </w:rPr>
              <w:t>Туалетная комната</w:t>
            </w:r>
          </w:p>
        </w:tc>
      </w:tr>
      <w:tr w:rsidR="005445F8" w:rsidTr="005445F8">
        <w:trPr>
          <w:trHeight w:hRule="exact" w:val="806"/>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54" w:lineRule="exact"/>
              <w:jc w:val="both"/>
            </w:pPr>
            <w:r>
              <w:rPr>
                <w:rStyle w:val="2105pt0"/>
              </w:rPr>
              <w:t>Емкости для хранения и разведения дезинфицирующих средств, уборочный инвентарь, ерши для обработки горшков, емкости для обработки игрушек, емкости для обработки расчесок (комплект)</w:t>
            </w:r>
          </w:p>
        </w:tc>
        <w:tc>
          <w:tcPr>
            <w:tcW w:w="1743" w:type="dxa"/>
            <w:gridSpan w:val="2"/>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ind w:right="620"/>
              <w:jc w:val="right"/>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8" w:wrap="none" w:vAnchor="page" w:hAnchor="page" w:x="649" w:y="1127"/>
              <w:rPr>
                <w:sz w:val="10"/>
                <w:szCs w:val="10"/>
              </w:rPr>
            </w:pPr>
          </w:p>
        </w:tc>
      </w:tr>
      <w:tr w:rsidR="005445F8" w:rsidTr="005445F8">
        <w:trPr>
          <w:trHeight w:hRule="exact" w:val="27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10" w:lineRule="exact"/>
              <w:jc w:val="both"/>
            </w:pPr>
            <w:r>
              <w:rPr>
                <w:rStyle w:val="2105pt0"/>
              </w:rPr>
              <w:t>Зеркало травмобезопасное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8" w:wrap="none" w:vAnchor="page" w:hAnchor="page" w:x="649" w:y="1127"/>
              <w:rPr>
                <w:sz w:val="10"/>
                <w:szCs w:val="10"/>
              </w:rPr>
            </w:pPr>
          </w:p>
        </w:tc>
      </w:tr>
      <w:tr w:rsidR="005445F8" w:rsidTr="005445F8">
        <w:trPr>
          <w:trHeight w:hRule="exact" w:val="27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10" w:lineRule="exact"/>
              <w:jc w:val="both"/>
            </w:pPr>
            <w:r>
              <w:rPr>
                <w:rStyle w:val="2105pt0"/>
              </w:rPr>
              <w:t>Полотенце для ног</w:t>
            </w:r>
          </w:p>
        </w:tc>
        <w:tc>
          <w:tcPr>
            <w:tcW w:w="1743" w:type="dxa"/>
            <w:gridSpan w:val="2"/>
            <w:tcBorders>
              <w:top w:val="single" w:sz="4" w:space="0" w:color="auto"/>
              <w:lef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10*3</w:t>
            </w:r>
          </w:p>
        </w:tc>
        <w:tc>
          <w:tcPr>
            <w:tcW w:w="1037" w:type="dxa"/>
            <w:tcBorders>
              <w:top w:val="single" w:sz="4" w:space="0" w:color="auto"/>
              <w:lef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8"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both"/>
            </w:pPr>
            <w:r>
              <w:rPr>
                <w:rStyle w:val="2105pt0"/>
              </w:rPr>
              <w:t>Полотенце для рук</w:t>
            </w:r>
          </w:p>
        </w:tc>
        <w:tc>
          <w:tcPr>
            <w:tcW w:w="1743" w:type="dxa"/>
            <w:gridSpan w:val="2"/>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10*3</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8" w:wrap="none" w:vAnchor="page" w:hAnchor="page" w:x="649" w:y="1127"/>
              <w:rPr>
                <w:sz w:val="10"/>
                <w:szCs w:val="10"/>
              </w:rPr>
            </w:pPr>
          </w:p>
        </w:tc>
      </w:tr>
      <w:tr w:rsidR="005445F8" w:rsidTr="005445F8">
        <w:trPr>
          <w:trHeight w:hRule="exact" w:val="274"/>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10" w:lineRule="exact"/>
              <w:jc w:val="both"/>
            </w:pPr>
            <w:r>
              <w:rPr>
                <w:rStyle w:val="2105pt0"/>
              </w:rPr>
              <w:t>Шкафчики для полотенец с индивидуальнымиячейками</w:t>
            </w:r>
          </w:p>
        </w:tc>
        <w:tc>
          <w:tcPr>
            <w:tcW w:w="1743" w:type="dxa"/>
            <w:gridSpan w:val="2"/>
            <w:tcBorders>
              <w:top w:val="single" w:sz="4" w:space="0" w:color="auto"/>
              <w:lef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8" w:wrap="none" w:vAnchor="page" w:hAnchor="page" w:x="649" w:y="1127"/>
              <w:rPr>
                <w:sz w:val="10"/>
                <w:szCs w:val="10"/>
              </w:rPr>
            </w:pPr>
          </w:p>
        </w:tc>
      </w:tr>
      <w:tr w:rsidR="005445F8" w:rsidTr="005445F8">
        <w:trPr>
          <w:trHeight w:hRule="exact" w:val="365"/>
        </w:trPr>
        <w:tc>
          <w:tcPr>
            <w:tcW w:w="10762" w:type="dxa"/>
            <w:gridSpan w:val="5"/>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4458" w:wrap="none" w:vAnchor="page" w:hAnchor="page" w:x="649" w:y="1127"/>
              <w:shd w:val="clear" w:color="auto" w:fill="auto"/>
              <w:spacing w:line="210" w:lineRule="exact"/>
            </w:pPr>
            <w:r>
              <w:rPr>
                <w:rStyle w:val="2105pt1"/>
              </w:rPr>
              <w:t>2.3. Группа среднего дошкольного возраста (4—5 лет)</w:t>
            </w:r>
          </w:p>
        </w:tc>
      </w:tr>
      <w:tr w:rsidR="005445F8" w:rsidTr="005445F8">
        <w:trPr>
          <w:trHeight w:hRule="exact" w:val="302"/>
        </w:trPr>
        <w:tc>
          <w:tcPr>
            <w:tcW w:w="10762" w:type="dxa"/>
            <w:gridSpan w:val="5"/>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4458" w:wrap="none" w:vAnchor="page" w:hAnchor="page" w:x="649" w:y="1127"/>
              <w:shd w:val="clear" w:color="auto" w:fill="auto"/>
              <w:spacing w:line="210" w:lineRule="exact"/>
            </w:pPr>
            <w:r>
              <w:rPr>
                <w:rStyle w:val="2105pt2"/>
              </w:rPr>
              <w:t>Раздевальная</w:t>
            </w:r>
          </w:p>
        </w:tc>
      </w:tr>
      <w:tr w:rsidR="005445F8" w:rsidTr="005445F8">
        <w:trPr>
          <w:trHeight w:hRule="exact" w:val="30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pPr>
            <w:r>
              <w:rPr>
                <w:rStyle w:val="2105pt0"/>
              </w:rPr>
              <w:t>Система хранения вещей обучающихся со скамьей 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3</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8" w:wrap="none" w:vAnchor="page" w:hAnchor="page" w:x="649" w:y="1127"/>
              <w:rPr>
                <w:sz w:val="10"/>
                <w:szCs w:val="10"/>
              </w:rPr>
            </w:pPr>
          </w:p>
        </w:tc>
      </w:tr>
      <w:tr w:rsidR="005445F8" w:rsidTr="005445F8">
        <w:trPr>
          <w:trHeight w:hRule="exact" w:val="288"/>
        </w:trPr>
        <w:tc>
          <w:tcPr>
            <w:tcW w:w="6888" w:type="dxa"/>
            <w:tcBorders>
              <w:left w:val="single" w:sz="4" w:space="0" w:color="auto"/>
            </w:tcBorders>
            <w:shd w:val="clear" w:color="auto" w:fill="FFFFFF"/>
          </w:tcPr>
          <w:p w:rsidR="005445F8" w:rsidRDefault="005445F8" w:rsidP="005445F8">
            <w:pPr>
              <w:pStyle w:val="20"/>
              <w:framePr w:w="10762" w:h="14458" w:wrap="none" w:vAnchor="page" w:hAnchor="page" w:x="649" w:y="1127"/>
              <w:shd w:val="clear" w:color="auto" w:fill="auto"/>
              <w:spacing w:line="210" w:lineRule="exact"/>
            </w:pPr>
            <w:r>
              <w:rPr>
                <w:rStyle w:val="2105pt0"/>
              </w:rPr>
              <w:t>комплекте</w:t>
            </w:r>
          </w:p>
        </w:tc>
        <w:tc>
          <w:tcPr>
            <w:tcW w:w="725" w:type="dxa"/>
            <w:tcBorders>
              <w:left w:val="single" w:sz="4" w:space="0" w:color="auto"/>
            </w:tcBorders>
            <w:shd w:val="clear" w:color="auto" w:fill="FFFFFF"/>
          </w:tcPr>
          <w:p w:rsidR="005445F8" w:rsidRDefault="005445F8" w:rsidP="005445F8">
            <w:pPr>
              <w:framePr w:w="10762" w:h="14458" w:wrap="none" w:vAnchor="page" w:hAnchor="page" w:x="649" w:y="1127"/>
              <w:rPr>
                <w:sz w:val="10"/>
                <w:szCs w:val="10"/>
              </w:rPr>
            </w:pPr>
          </w:p>
        </w:tc>
        <w:tc>
          <w:tcPr>
            <w:tcW w:w="1018" w:type="dxa"/>
            <w:tcBorders>
              <w:left w:val="single" w:sz="4" w:space="0" w:color="auto"/>
            </w:tcBorders>
            <w:shd w:val="clear" w:color="auto" w:fill="FFFFFF"/>
          </w:tcPr>
          <w:p w:rsidR="005445F8" w:rsidRDefault="005445F8" w:rsidP="005445F8">
            <w:pPr>
              <w:framePr w:w="10762" w:h="14458" w:wrap="none" w:vAnchor="page" w:hAnchor="page" w:x="649" w:y="1127"/>
              <w:rPr>
                <w:sz w:val="10"/>
                <w:szCs w:val="10"/>
              </w:rPr>
            </w:pPr>
          </w:p>
        </w:tc>
        <w:tc>
          <w:tcPr>
            <w:tcW w:w="1037" w:type="dxa"/>
            <w:tcBorders>
              <w:left w:val="single" w:sz="4" w:space="0" w:color="auto"/>
            </w:tcBorders>
            <w:shd w:val="clear" w:color="auto" w:fill="FFFFFF"/>
          </w:tcPr>
          <w:p w:rsidR="005445F8" w:rsidRDefault="005445F8" w:rsidP="005445F8">
            <w:pPr>
              <w:framePr w:w="10762" w:h="14458" w:wrap="none" w:vAnchor="page" w:hAnchor="page" w:x="649" w:y="1127"/>
              <w:rPr>
                <w:sz w:val="10"/>
                <w:szCs w:val="10"/>
              </w:rPr>
            </w:pPr>
          </w:p>
        </w:tc>
        <w:tc>
          <w:tcPr>
            <w:tcW w:w="1094" w:type="dxa"/>
            <w:tcBorders>
              <w:left w:val="single" w:sz="4" w:space="0" w:color="auto"/>
              <w:right w:val="single" w:sz="4" w:space="0" w:color="auto"/>
            </w:tcBorders>
            <w:shd w:val="clear" w:color="auto" w:fill="FFFFFF"/>
          </w:tcPr>
          <w:p w:rsidR="005445F8" w:rsidRDefault="005445F8" w:rsidP="005445F8">
            <w:pPr>
              <w:framePr w:w="10762" w:h="14458"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10" w:lineRule="exact"/>
            </w:pPr>
            <w:r>
              <w:rPr>
                <w:rStyle w:val="2105pt0"/>
              </w:rPr>
              <w:t>Стенд информационный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8" w:wrap="none" w:vAnchor="page" w:hAnchor="page" w:x="649" w:y="1127"/>
              <w:rPr>
                <w:sz w:val="10"/>
                <w:szCs w:val="10"/>
              </w:rPr>
            </w:pPr>
          </w:p>
        </w:tc>
      </w:tr>
      <w:tr w:rsidR="005445F8" w:rsidTr="005445F8">
        <w:trPr>
          <w:trHeight w:hRule="exact" w:val="302"/>
        </w:trPr>
        <w:tc>
          <w:tcPr>
            <w:tcW w:w="10762"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10" w:lineRule="exact"/>
            </w:pPr>
            <w:r>
              <w:rPr>
                <w:rStyle w:val="2105pt2"/>
              </w:rPr>
              <w:t>Игровая для группы среднего дошкольного возраста (4-5 лет)</w:t>
            </w:r>
          </w:p>
        </w:tc>
      </w:tr>
      <w:tr w:rsidR="005445F8" w:rsidTr="005445F8">
        <w:trPr>
          <w:trHeight w:hRule="exact" w:val="298"/>
        </w:trPr>
        <w:tc>
          <w:tcPr>
            <w:tcW w:w="10762"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10" w:lineRule="exact"/>
            </w:pPr>
            <w:r>
              <w:rPr>
                <w:rStyle w:val="2105pt2"/>
              </w:rPr>
              <w:t>Специализированная мебель и системы хранения</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10" w:lineRule="exact"/>
            </w:pPr>
            <w:r>
              <w:rPr>
                <w:rStyle w:val="2105pt0"/>
              </w:rPr>
              <w:t>Доска магнитно-маркерная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8"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10" w:lineRule="exact"/>
            </w:pPr>
            <w:r>
              <w:rPr>
                <w:rStyle w:val="2105pt0"/>
              </w:rPr>
              <w:t>Система хранения конструкторов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3</w:t>
            </w:r>
          </w:p>
        </w:tc>
        <w:tc>
          <w:tcPr>
            <w:tcW w:w="1037" w:type="dxa"/>
            <w:tcBorders>
              <w:top w:val="single" w:sz="4" w:space="0" w:color="auto"/>
              <w:left w:val="single" w:sz="4" w:space="0" w:color="auto"/>
            </w:tcBorders>
            <w:shd w:val="clear" w:color="auto" w:fill="FFFFFF"/>
          </w:tcPr>
          <w:p w:rsidR="005445F8" w:rsidRDefault="005445F8" w:rsidP="005445F8">
            <w:pPr>
              <w:framePr w:w="10762" w:h="14458"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pPr>
            <w:r>
              <w:rPr>
                <w:rStyle w:val="2105pt0"/>
              </w:rPr>
              <w:t>Стеллажи для хранения игр</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3</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8"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10" w:lineRule="exact"/>
            </w:pPr>
            <w:r>
              <w:rPr>
                <w:rStyle w:val="2105pt0"/>
              </w:rPr>
              <w:t>Стол модульный, регулируемый по высоте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8" w:wrap="none" w:vAnchor="page" w:hAnchor="page" w:x="649" w:y="1127"/>
              <w:rPr>
                <w:sz w:val="10"/>
                <w:szCs w:val="10"/>
              </w:rPr>
            </w:pPr>
          </w:p>
        </w:tc>
      </w:tr>
      <w:tr w:rsidR="005445F8" w:rsidTr="005445F8">
        <w:trPr>
          <w:trHeight w:hRule="exact" w:val="326"/>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pPr>
            <w:r>
              <w:rPr>
                <w:rStyle w:val="2105pt0"/>
              </w:rPr>
              <w:t>Стул, регулируемый по высоте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ind w:right="300"/>
              <w:jc w:val="right"/>
            </w:pPr>
            <w:r>
              <w:rPr>
                <w:rStyle w:val="2105pt0"/>
              </w:rPr>
              <w:t>6</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8" w:wrap="none" w:vAnchor="page" w:hAnchor="page" w:x="649" w:y="1127"/>
              <w:rPr>
                <w:sz w:val="10"/>
                <w:szCs w:val="10"/>
              </w:rPr>
            </w:pPr>
          </w:p>
        </w:tc>
      </w:tr>
      <w:tr w:rsidR="005445F8" w:rsidTr="005445F8">
        <w:trPr>
          <w:trHeight w:hRule="exact" w:val="302"/>
        </w:trPr>
        <w:tc>
          <w:tcPr>
            <w:tcW w:w="10762"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10" w:lineRule="exact"/>
            </w:pPr>
            <w:r>
              <w:rPr>
                <w:rStyle w:val="2105pt2"/>
              </w:rPr>
              <w:t>Игры и игрушки</w:t>
            </w: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both"/>
            </w:pPr>
            <w:r>
              <w:rPr>
                <w:rStyle w:val="2105pt0"/>
              </w:rPr>
              <w:t>Автомобили (крупного размера)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8" w:wrap="none" w:vAnchor="page" w:hAnchor="page" w:x="649" w:y="1127"/>
              <w:rPr>
                <w:sz w:val="10"/>
                <w:szCs w:val="10"/>
              </w:rPr>
            </w:pPr>
          </w:p>
        </w:tc>
      </w:tr>
      <w:tr w:rsidR="005445F8" w:rsidTr="005445F8">
        <w:trPr>
          <w:trHeight w:hRule="exact" w:val="59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54" w:lineRule="exact"/>
              <w:jc w:val="both"/>
            </w:pPr>
            <w:r>
              <w:rPr>
                <w:rStyle w:val="2105pt0"/>
              </w:rPr>
              <w:t>Автомобили (различной тематики, среднего и маленького размера)</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8"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both"/>
            </w:pPr>
            <w:r>
              <w:rPr>
                <w:rStyle w:val="2105pt0"/>
              </w:rPr>
              <w:t>Настольный конструктор деревянный с неокрашенными и цветными</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8" w:wrap="none" w:vAnchor="page" w:hAnchor="page" w:x="649" w:y="1127"/>
              <w:rPr>
                <w:sz w:val="10"/>
                <w:szCs w:val="10"/>
              </w:rPr>
            </w:pPr>
          </w:p>
        </w:tc>
      </w:tr>
      <w:tr w:rsidR="005445F8" w:rsidTr="005445F8">
        <w:trPr>
          <w:trHeight w:hRule="exact" w:val="288"/>
        </w:trPr>
        <w:tc>
          <w:tcPr>
            <w:tcW w:w="6888" w:type="dxa"/>
            <w:tcBorders>
              <w:left w:val="single" w:sz="4" w:space="0" w:color="auto"/>
            </w:tcBorders>
            <w:shd w:val="clear" w:color="auto" w:fill="FFFFFF"/>
          </w:tcPr>
          <w:p w:rsidR="005445F8" w:rsidRDefault="005445F8" w:rsidP="005445F8">
            <w:pPr>
              <w:pStyle w:val="20"/>
              <w:framePr w:w="10762" w:h="14458" w:wrap="none" w:vAnchor="page" w:hAnchor="page" w:x="649" w:y="1127"/>
              <w:shd w:val="clear" w:color="auto" w:fill="auto"/>
              <w:spacing w:line="210" w:lineRule="exact"/>
              <w:jc w:val="both"/>
            </w:pPr>
            <w:r>
              <w:rPr>
                <w:rStyle w:val="2105pt0"/>
              </w:rPr>
              <w:t>элементами</w:t>
            </w:r>
          </w:p>
        </w:tc>
        <w:tc>
          <w:tcPr>
            <w:tcW w:w="725" w:type="dxa"/>
            <w:tcBorders>
              <w:left w:val="single" w:sz="4" w:space="0" w:color="auto"/>
            </w:tcBorders>
            <w:shd w:val="clear" w:color="auto" w:fill="FFFFFF"/>
          </w:tcPr>
          <w:p w:rsidR="005445F8" w:rsidRDefault="005445F8" w:rsidP="005445F8">
            <w:pPr>
              <w:framePr w:w="10762" w:h="14458" w:wrap="none" w:vAnchor="page" w:hAnchor="page" w:x="649" w:y="1127"/>
              <w:rPr>
                <w:sz w:val="10"/>
                <w:szCs w:val="10"/>
              </w:rPr>
            </w:pPr>
          </w:p>
        </w:tc>
        <w:tc>
          <w:tcPr>
            <w:tcW w:w="1018" w:type="dxa"/>
            <w:tcBorders>
              <w:left w:val="single" w:sz="4" w:space="0" w:color="auto"/>
            </w:tcBorders>
            <w:shd w:val="clear" w:color="auto" w:fill="FFFFFF"/>
          </w:tcPr>
          <w:p w:rsidR="005445F8" w:rsidRDefault="005445F8" w:rsidP="005445F8">
            <w:pPr>
              <w:framePr w:w="10762" w:h="14458" w:wrap="none" w:vAnchor="page" w:hAnchor="page" w:x="649" w:y="1127"/>
              <w:rPr>
                <w:sz w:val="10"/>
                <w:szCs w:val="10"/>
              </w:rPr>
            </w:pPr>
          </w:p>
        </w:tc>
        <w:tc>
          <w:tcPr>
            <w:tcW w:w="1037" w:type="dxa"/>
            <w:tcBorders>
              <w:left w:val="single" w:sz="4" w:space="0" w:color="auto"/>
            </w:tcBorders>
            <w:shd w:val="clear" w:color="auto" w:fill="FFFFFF"/>
          </w:tcPr>
          <w:p w:rsidR="005445F8" w:rsidRDefault="005445F8" w:rsidP="005445F8">
            <w:pPr>
              <w:framePr w:w="10762" w:h="14458" w:wrap="none" w:vAnchor="page" w:hAnchor="page" w:x="649" w:y="1127"/>
              <w:rPr>
                <w:sz w:val="10"/>
                <w:szCs w:val="10"/>
              </w:rPr>
            </w:pPr>
          </w:p>
        </w:tc>
        <w:tc>
          <w:tcPr>
            <w:tcW w:w="1094" w:type="dxa"/>
            <w:tcBorders>
              <w:left w:val="single" w:sz="4" w:space="0" w:color="auto"/>
              <w:right w:val="single" w:sz="4" w:space="0" w:color="auto"/>
            </w:tcBorders>
            <w:shd w:val="clear" w:color="auto" w:fill="FFFFFF"/>
          </w:tcPr>
          <w:p w:rsidR="005445F8" w:rsidRDefault="005445F8" w:rsidP="005445F8">
            <w:pPr>
              <w:framePr w:w="10762" w:h="14458"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both"/>
            </w:pPr>
            <w:r>
              <w:rPr>
                <w:rStyle w:val="2105pt0"/>
              </w:rPr>
              <w:t>Весы детские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8"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10" w:lineRule="exact"/>
              <w:jc w:val="both"/>
            </w:pPr>
            <w:r>
              <w:rPr>
                <w:rStyle w:val="2105pt0"/>
              </w:rPr>
              <w:t>Витрина /лестница для работ по лепке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8"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both"/>
            </w:pPr>
            <w:r>
              <w:rPr>
                <w:rStyle w:val="2105pt0"/>
              </w:rPr>
              <w:t>Г имнастическая палка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10</w:t>
            </w:r>
          </w:p>
        </w:tc>
        <w:tc>
          <w:tcPr>
            <w:tcW w:w="1037" w:type="dxa"/>
            <w:tcBorders>
              <w:top w:val="single" w:sz="4" w:space="0" w:color="auto"/>
              <w:left w:val="single" w:sz="4" w:space="0" w:color="auto"/>
            </w:tcBorders>
            <w:shd w:val="clear" w:color="auto" w:fill="FFFFFF"/>
          </w:tcPr>
          <w:p w:rsidR="005445F8" w:rsidRDefault="005445F8" w:rsidP="005445F8">
            <w:pPr>
              <w:framePr w:w="10762" w:h="14458"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w:t>
            </w:r>
          </w:p>
        </w:tc>
      </w:tr>
      <w:tr w:rsidR="005445F8" w:rsidTr="005445F8">
        <w:trPr>
          <w:trHeight w:hRule="exact" w:val="55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54" w:lineRule="exact"/>
              <w:jc w:val="both"/>
            </w:pPr>
            <w:r>
              <w:rPr>
                <w:rStyle w:val="2105pt0"/>
              </w:rPr>
              <w:t>Графические головоломки (лабиринты, схемы маршрутов персонажей и т. п.) в виде отдельных бланков, буклетов, настольно-печатных игр</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8" w:wrap="none" w:vAnchor="page" w:hAnchor="page" w:x="649" w:y="1127"/>
              <w:rPr>
                <w:sz w:val="10"/>
                <w:szCs w:val="10"/>
              </w:rPr>
            </w:pPr>
          </w:p>
        </w:tc>
      </w:tr>
      <w:tr w:rsidR="005445F8" w:rsidTr="005445F8">
        <w:trPr>
          <w:trHeight w:hRule="exact" w:val="331"/>
        </w:trPr>
        <w:tc>
          <w:tcPr>
            <w:tcW w:w="6888" w:type="dxa"/>
            <w:tcBorders>
              <w:left w:val="single" w:sz="4" w:space="0" w:color="auto"/>
            </w:tcBorders>
            <w:shd w:val="clear" w:color="auto" w:fill="FFFFFF"/>
          </w:tcPr>
          <w:p w:rsidR="005445F8" w:rsidRDefault="005445F8" w:rsidP="005445F8">
            <w:pPr>
              <w:pStyle w:val="20"/>
              <w:framePr w:w="10762" w:h="14458" w:wrap="none" w:vAnchor="page" w:hAnchor="page" w:x="649" w:y="1127"/>
              <w:shd w:val="clear" w:color="auto" w:fill="auto"/>
              <w:spacing w:line="210" w:lineRule="exact"/>
              <w:jc w:val="both"/>
            </w:pPr>
            <w:r>
              <w:rPr>
                <w:rStyle w:val="2105pt0"/>
              </w:rPr>
              <w:t>- комплект</w:t>
            </w:r>
          </w:p>
        </w:tc>
        <w:tc>
          <w:tcPr>
            <w:tcW w:w="725" w:type="dxa"/>
            <w:tcBorders>
              <w:left w:val="single" w:sz="4" w:space="0" w:color="auto"/>
            </w:tcBorders>
            <w:shd w:val="clear" w:color="auto" w:fill="FFFFFF"/>
          </w:tcPr>
          <w:p w:rsidR="005445F8" w:rsidRDefault="005445F8" w:rsidP="005445F8">
            <w:pPr>
              <w:framePr w:w="10762" w:h="14458" w:wrap="none" w:vAnchor="page" w:hAnchor="page" w:x="649" w:y="1127"/>
              <w:rPr>
                <w:sz w:val="10"/>
                <w:szCs w:val="10"/>
              </w:rPr>
            </w:pPr>
          </w:p>
        </w:tc>
        <w:tc>
          <w:tcPr>
            <w:tcW w:w="1018" w:type="dxa"/>
            <w:tcBorders>
              <w:left w:val="single" w:sz="4" w:space="0" w:color="auto"/>
            </w:tcBorders>
            <w:shd w:val="clear" w:color="auto" w:fill="FFFFFF"/>
          </w:tcPr>
          <w:p w:rsidR="005445F8" w:rsidRDefault="005445F8" w:rsidP="005445F8">
            <w:pPr>
              <w:framePr w:w="10762" w:h="14458" w:wrap="none" w:vAnchor="page" w:hAnchor="page" w:x="649" w:y="1127"/>
              <w:rPr>
                <w:sz w:val="10"/>
                <w:szCs w:val="10"/>
              </w:rPr>
            </w:pPr>
          </w:p>
        </w:tc>
        <w:tc>
          <w:tcPr>
            <w:tcW w:w="1037" w:type="dxa"/>
            <w:tcBorders>
              <w:left w:val="single" w:sz="4" w:space="0" w:color="auto"/>
            </w:tcBorders>
            <w:shd w:val="clear" w:color="auto" w:fill="FFFFFF"/>
          </w:tcPr>
          <w:p w:rsidR="005445F8" w:rsidRDefault="005445F8" w:rsidP="005445F8">
            <w:pPr>
              <w:framePr w:w="10762" w:h="14458" w:wrap="none" w:vAnchor="page" w:hAnchor="page" w:x="649" w:y="1127"/>
              <w:rPr>
                <w:sz w:val="10"/>
                <w:szCs w:val="10"/>
              </w:rPr>
            </w:pPr>
          </w:p>
        </w:tc>
        <w:tc>
          <w:tcPr>
            <w:tcW w:w="1094" w:type="dxa"/>
            <w:tcBorders>
              <w:left w:val="single" w:sz="4" w:space="0" w:color="auto"/>
              <w:right w:val="single" w:sz="4" w:space="0" w:color="auto"/>
            </w:tcBorders>
            <w:shd w:val="clear" w:color="auto" w:fill="FFFFFF"/>
          </w:tcPr>
          <w:p w:rsidR="005445F8" w:rsidRDefault="005445F8" w:rsidP="005445F8">
            <w:pPr>
              <w:framePr w:w="10762" w:h="14458" w:wrap="none" w:vAnchor="page" w:hAnchor="page" w:x="649" w:y="1127"/>
              <w:rPr>
                <w:sz w:val="10"/>
                <w:szCs w:val="10"/>
              </w:rPr>
            </w:pPr>
          </w:p>
        </w:tc>
      </w:tr>
      <w:tr w:rsidR="005445F8" w:rsidTr="005445F8">
        <w:trPr>
          <w:trHeight w:hRule="exact" w:val="523"/>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54" w:lineRule="exact"/>
              <w:jc w:val="both"/>
            </w:pPr>
            <w:r>
              <w:rPr>
                <w:rStyle w:val="2105pt0"/>
              </w:rPr>
              <w:t>Деревянная основа с размещенными на ней неподвижными изогнутыми направляющими со скользящими по ним элементами</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8"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both"/>
            </w:pPr>
            <w:r>
              <w:rPr>
                <w:rStyle w:val="2105pt0"/>
              </w:rPr>
              <w:t>Домино</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8"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both"/>
            </w:pPr>
            <w:r>
              <w:rPr>
                <w:rStyle w:val="2105pt0"/>
              </w:rPr>
              <w:t>Домино логическое с разной тематикой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3</w:t>
            </w:r>
          </w:p>
        </w:tc>
        <w:tc>
          <w:tcPr>
            <w:tcW w:w="1037" w:type="dxa"/>
            <w:tcBorders>
              <w:top w:val="single" w:sz="4" w:space="0" w:color="auto"/>
              <w:left w:val="single" w:sz="4" w:space="0" w:color="auto"/>
            </w:tcBorders>
            <w:shd w:val="clear" w:color="auto" w:fill="FFFFFF"/>
          </w:tcPr>
          <w:p w:rsidR="005445F8" w:rsidRDefault="005445F8" w:rsidP="005445F8">
            <w:pPr>
              <w:framePr w:w="10762" w:h="14458"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w:t>
            </w:r>
          </w:p>
        </w:tc>
      </w:tr>
      <w:tr w:rsidR="005445F8" w:rsidTr="005445F8">
        <w:trPr>
          <w:trHeight w:hRule="exact" w:val="59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59" w:lineRule="exact"/>
              <w:jc w:val="both"/>
            </w:pPr>
            <w:r>
              <w:rPr>
                <w:rStyle w:val="2105pt0"/>
              </w:rPr>
              <w:t>Доска с прорезями для перемещения подвижных элементов к установленной в задании цели</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8"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both"/>
            </w:pPr>
            <w:r>
              <w:rPr>
                <w:rStyle w:val="2105pt0"/>
              </w:rPr>
              <w:t>Доска-основа с вкладышами и с изображением в виде пазла -</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8" w:wrap="none" w:vAnchor="page" w:hAnchor="page" w:x="649" w:y="1127"/>
              <w:rPr>
                <w:sz w:val="10"/>
                <w:szCs w:val="10"/>
              </w:rPr>
            </w:pPr>
          </w:p>
        </w:tc>
      </w:tr>
      <w:tr w:rsidR="005445F8" w:rsidTr="005445F8">
        <w:trPr>
          <w:trHeight w:hRule="exact" w:val="288"/>
        </w:trPr>
        <w:tc>
          <w:tcPr>
            <w:tcW w:w="6888" w:type="dxa"/>
            <w:tcBorders>
              <w:left w:val="single" w:sz="4" w:space="0" w:color="auto"/>
            </w:tcBorders>
            <w:shd w:val="clear" w:color="auto" w:fill="FFFFFF"/>
          </w:tcPr>
          <w:p w:rsidR="005445F8" w:rsidRDefault="005445F8" w:rsidP="005445F8">
            <w:pPr>
              <w:pStyle w:val="20"/>
              <w:framePr w:w="10762" w:h="14458" w:wrap="none" w:vAnchor="page" w:hAnchor="page" w:x="649" w:y="1127"/>
              <w:shd w:val="clear" w:color="auto" w:fill="auto"/>
              <w:spacing w:line="210" w:lineRule="exact"/>
              <w:jc w:val="both"/>
            </w:pPr>
            <w:r>
              <w:rPr>
                <w:rStyle w:val="2105pt0"/>
              </w:rPr>
              <w:t>комплект</w:t>
            </w:r>
          </w:p>
        </w:tc>
        <w:tc>
          <w:tcPr>
            <w:tcW w:w="725" w:type="dxa"/>
            <w:tcBorders>
              <w:left w:val="single" w:sz="4" w:space="0" w:color="auto"/>
            </w:tcBorders>
            <w:shd w:val="clear" w:color="auto" w:fill="FFFFFF"/>
          </w:tcPr>
          <w:p w:rsidR="005445F8" w:rsidRDefault="005445F8" w:rsidP="005445F8">
            <w:pPr>
              <w:framePr w:w="10762" w:h="14458" w:wrap="none" w:vAnchor="page" w:hAnchor="page" w:x="649" w:y="1127"/>
              <w:rPr>
                <w:sz w:val="10"/>
                <w:szCs w:val="10"/>
              </w:rPr>
            </w:pPr>
          </w:p>
        </w:tc>
        <w:tc>
          <w:tcPr>
            <w:tcW w:w="1018" w:type="dxa"/>
            <w:tcBorders>
              <w:left w:val="single" w:sz="4" w:space="0" w:color="auto"/>
            </w:tcBorders>
            <w:shd w:val="clear" w:color="auto" w:fill="FFFFFF"/>
          </w:tcPr>
          <w:p w:rsidR="005445F8" w:rsidRDefault="005445F8" w:rsidP="005445F8">
            <w:pPr>
              <w:framePr w:w="10762" w:h="14458" w:wrap="none" w:vAnchor="page" w:hAnchor="page" w:x="649" w:y="1127"/>
              <w:rPr>
                <w:sz w:val="10"/>
                <w:szCs w:val="10"/>
              </w:rPr>
            </w:pPr>
          </w:p>
        </w:tc>
        <w:tc>
          <w:tcPr>
            <w:tcW w:w="1037" w:type="dxa"/>
            <w:tcBorders>
              <w:left w:val="single" w:sz="4" w:space="0" w:color="auto"/>
            </w:tcBorders>
            <w:shd w:val="clear" w:color="auto" w:fill="FFFFFF"/>
          </w:tcPr>
          <w:p w:rsidR="005445F8" w:rsidRDefault="005445F8" w:rsidP="005445F8">
            <w:pPr>
              <w:framePr w:w="10762" w:h="14458" w:wrap="none" w:vAnchor="page" w:hAnchor="page" w:x="649" w:y="1127"/>
              <w:rPr>
                <w:sz w:val="10"/>
                <w:szCs w:val="10"/>
              </w:rPr>
            </w:pPr>
          </w:p>
        </w:tc>
        <w:tc>
          <w:tcPr>
            <w:tcW w:w="1094" w:type="dxa"/>
            <w:tcBorders>
              <w:left w:val="single" w:sz="4" w:space="0" w:color="auto"/>
              <w:right w:val="single" w:sz="4" w:space="0" w:color="auto"/>
            </w:tcBorders>
            <w:shd w:val="clear" w:color="auto" w:fill="FFFFFF"/>
          </w:tcPr>
          <w:p w:rsidR="005445F8" w:rsidRDefault="005445F8" w:rsidP="005445F8">
            <w:pPr>
              <w:framePr w:w="10762" w:h="14458" w:wrap="none" w:vAnchor="page" w:hAnchor="page" w:x="649" w:y="1127"/>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59" w:lineRule="exact"/>
              <w:jc w:val="both"/>
            </w:pPr>
            <w:r>
              <w:rPr>
                <w:rStyle w:val="2105pt0"/>
              </w:rPr>
              <w:t>Звери и птицы объемные и плоскостные (из разного материала, мелкого размера)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8" w:wrap="none" w:vAnchor="page" w:hAnchor="page" w:x="649" w:y="1127"/>
              <w:rPr>
                <w:sz w:val="10"/>
                <w:szCs w:val="10"/>
              </w:rPr>
            </w:pPr>
          </w:p>
        </w:tc>
      </w:tr>
      <w:tr w:rsidR="005445F8" w:rsidTr="005445F8">
        <w:trPr>
          <w:trHeight w:hRule="exact" w:val="32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both"/>
            </w:pPr>
            <w:r>
              <w:rPr>
                <w:rStyle w:val="2105pt0"/>
              </w:rPr>
              <w:t>Игра на составление логических цепочек произвольной длины</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8" w:wrap="none" w:vAnchor="page" w:hAnchor="page" w:x="649" w:y="1127"/>
              <w:rPr>
                <w:sz w:val="10"/>
                <w:szCs w:val="10"/>
              </w:rPr>
            </w:pPr>
          </w:p>
        </w:tc>
      </w:tr>
      <w:tr w:rsidR="005445F8" w:rsidTr="005445F8">
        <w:trPr>
          <w:trHeight w:hRule="exact" w:val="31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10" w:lineRule="exact"/>
              <w:jc w:val="both"/>
            </w:pPr>
            <w:r>
              <w:rPr>
                <w:rStyle w:val="2105pt0"/>
              </w:rPr>
              <w:t>Игрушки-головоломки (сборно-разборные из 4-5 элементов) -</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458"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w:t>
            </w:r>
          </w:p>
        </w:tc>
      </w:tr>
      <w:tr w:rsidR="005445F8" w:rsidTr="005445F8">
        <w:trPr>
          <w:trHeight w:hRule="exact" w:val="206"/>
        </w:trPr>
        <w:tc>
          <w:tcPr>
            <w:tcW w:w="6888" w:type="dxa"/>
            <w:tcBorders>
              <w:lef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10" w:lineRule="exact"/>
              <w:jc w:val="both"/>
            </w:pPr>
            <w:r>
              <w:rPr>
                <w:rStyle w:val="2105pt0"/>
              </w:rPr>
              <w:t>комплект</w:t>
            </w:r>
          </w:p>
        </w:tc>
        <w:tc>
          <w:tcPr>
            <w:tcW w:w="725" w:type="dxa"/>
            <w:tcBorders>
              <w:left w:val="single" w:sz="4" w:space="0" w:color="auto"/>
            </w:tcBorders>
            <w:shd w:val="clear" w:color="auto" w:fill="FFFFFF"/>
          </w:tcPr>
          <w:p w:rsidR="005445F8" w:rsidRDefault="005445F8" w:rsidP="005445F8">
            <w:pPr>
              <w:framePr w:w="10762" w:h="14458" w:wrap="none" w:vAnchor="page" w:hAnchor="page" w:x="649" w:y="1127"/>
              <w:rPr>
                <w:sz w:val="10"/>
                <w:szCs w:val="10"/>
              </w:rPr>
            </w:pPr>
          </w:p>
        </w:tc>
        <w:tc>
          <w:tcPr>
            <w:tcW w:w="1018" w:type="dxa"/>
            <w:tcBorders>
              <w:left w:val="single" w:sz="4" w:space="0" w:color="auto"/>
            </w:tcBorders>
            <w:shd w:val="clear" w:color="auto" w:fill="FFFFFF"/>
          </w:tcPr>
          <w:p w:rsidR="005445F8" w:rsidRDefault="005445F8" w:rsidP="005445F8">
            <w:pPr>
              <w:framePr w:w="10762" w:h="14458" w:wrap="none" w:vAnchor="page" w:hAnchor="page" w:x="649" w:y="1127"/>
              <w:rPr>
                <w:sz w:val="10"/>
                <w:szCs w:val="10"/>
              </w:rPr>
            </w:pPr>
          </w:p>
        </w:tc>
        <w:tc>
          <w:tcPr>
            <w:tcW w:w="1037" w:type="dxa"/>
            <w:tcBorders>
              <w:left w:val="single" w:sz="4" w:space="0" w:color="auto"/>
            </w:tcBorders>
            <w:shd w:val="clear" w:color="auto" w:fill="FFFFFF"/>
          </w:tcPr>
          <w:p w:rsidR="005445F8" w:rsidRDefault="005445F8" w:rsidP="005445F8">
            <w:pPr>
              <w:framePr w:w="10762" w:h="14458" w:wrap="none" w:vAnchor="page" w:hAnchor="page" w:x="649" w:y="1127"/>
              <w:rPr>
                <w:sz w:val="10"/>
                <w:szCs w:val="10"/>
              </w:rPr>
            </w:pPr>
          </w:p>
        </w:tc>
        <w:tc>
          <w:tcPr>
            <w:tcW w:w="1094" w:type="dxa"/>
            <w:tcBorders>
              <w:left w:val="single" w:sz="4" w:space="0" w:color="auto"/>
              <w:right w:val="single" w:sz="4" w:space="0" w:color="auto"/>
            </w:tcBorders>
            <w:shd w:val="clear" w:color="auto" w:fill="FFFFFF"/>
          </w:tcPr>
          <w:p w:rsidR="005445F8" w:rsidRDefault="005445F8" w:rsidP="005445F8">
            <w:pPr>
              <w:framePr w:w="10762" w:h="14458"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10" w:lineRule="exact"/>
              <w:jc w:val="both"/>
            </w:pPr>
            <w:r>
              <w:rPr>
                <w:rStyle w:val="2105pt0"/>
              </w:rPr>
              <w:t>Календарь погоды настенный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58" w:wrap="none" w:vAnchor="page" w:hAnchor="page" w:x="649" w:y="1127"/>
              <w:rPr>
                <w:sz w:val="10"/>
                <w:szCs w:val="10"/>
              </w:rPr>
            </w:pPr>
          </w:p>
        </w:tc>
      </w:tr>
      <w:tr w:rsidR="005445F8" w:rsidTr="005445F8">
        <w:trPr>
          <w:trHeight w:hRule="exact" w:val="312"/>
        </w:trPr>
        <w:tc>
          <w:tcPr>
            <w:tcW w:w="6888"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both"/>
            </w:pPr>
            <w:r>
              <w:rPr>
                <w:rStyle w:val="2105pt0"/>
              </w:rPr>
              <w:t>Книги детских писателей комплект (согласно программным</w:t>
            </w:r>
          </w:p>
        </w:tc>
        <w:tc>
          <w:tcPr>
            <w:tcW w:w="725"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762" w:h="14458"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5445F8" w:rsidRDefault="005445F8" w:rsidP="005445F8">
            <w:pPr>
              <w:framePr w:w="10762" w:h="14458" w:wrap="none" w:vAnchor="page" w:hAnchor="page" w:x="649" w:y="1127"/>
              <w:rPr>
                <w:sz w:val="10"/>
                <w:szCs w:val="10"/>
              </w:rPr>
            </w:pPr>
          </w:p>
        </w:tc>
      </w:tr>
    </w:tbl>
    <w:p w:rsidR="005445F8" w:rsidRDefault="005445F8" w:rsidP="005445F8">
      <w:pPr>
        <w:rPr>
          <w:sz w:val="2"/>
          <w:szCs w:val="2"/>
        </w:rPr>
        <w:sectPr w:rsidR="005445F8">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888"/>
        <w:gridCol w:w="725"/>
        <w:gridCol w:w="1018"/>
        <w:gridCol w:w="1037"/>
        <w:gridCol w:w="1094"/>
      </w:tblGrid>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both"/>
            </w:pPr>
            <w:r>
              <w:rPr>
                <w:rStyle w:val="2105pt0"/>
              </w:rPr>
              <w:lastRenderedPageBreak/>
              <w:t>требованиям)</w:t>
            </w:r>
          </w:p>
        </w:tc>
        <w:tc>
          <w:tcPr>
            <w:tcW w:w="725" w:type="dxa"/>
            <w:tcBorders>
              <w:top w:val="single" w:sz="4" w:space="0" w:color="auto"/>
              <w:left w:val="single" w:sz="4" w:space="0" w:color="auto"/>
            </w:tcBorders>
            <w:shd w:val="clear" w:color="auto" w:fill="FFFFFF"/>
          </w:tcPr>
          <w:p w:rsidR="005445F8" w:rsidRDefault="005445F8" w:rsidP="005445F8">
            <w:pPr>
              <w:framePr w:w="10762" w:h="14486" w:wrap="none" w:vAnchor="page" w:hAnchor="page" w:x="649" w:y="1127"/>
              <w:rPr>
                <w:sz w:val="10"/>
                <w:szCs w:val="10"/>
              </w:rPr>
            </w:pPr>
          </w:p>
        </w:tc>
        <w:tc>
          <w:tcPr>
            <w:tcW w:w="1018" w:type="dxa"/>
            <w:tcBorders>
              <w:top w:val="single" w:sz="4" w:space="0" w:color="auto"/>
              <w:left w:val="single" w:sz="4" w:space="0" w:color="auto"/>
            </w:tcBorders>
            <w:shd w:val="clear" w:color="auto" w:fill="FFFFFF"/>
          </w:tcPr>
          <w:p w:rsidR="005445F8" w:rsidRDefault="005445F8" w:rsidP="005445F8">
            <w:pPr>
              <w:framePr w:w="10762" w:h="14486" w:wrap="none" w:vAnchor="page" w:hAnchor="page" w:x="649" w:y="1127"/>
              <w:rPr>
                <w:sz w:val="10"/>
                <w:szCs w:val="10"/>
              </w:rPr>
            </w:pPr>
          </w:p>
        </w:tc>
        <w:tc>
          <w:tcPr>
            <w:tcW w:w="1037" w:type="dxa"/>
            <w:tcBorders>
              <w:top w:val="single" w:sz="4" w:space="0" w:color="auto"/>
              <w:left w:val="single" w:sz="4" w:space="0" w:color="auto"/>
            </w:tcBorders>
            <w:shd w:val="clear" w:color="auto" w:fill="FFFFFF"/>
          </w:tcPr>
          <w:p w:rsidR="005445F8" w:rsidRDefault="005445F8" w:rsidP="005445F8">
            <w:pPr>
              <w:framePr w:w="10762" w:h="14486"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86"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both"/>
            </w:pPr>
            <w:r>
              <w:rPr>
                <w:rStyle w:val="2105pt0"/>
              </w:rPr>
              <w:t>Коврик массажный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486"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r>
      <w:tr w:rsidR="005445F8" w:rsidTr="005445F8">
        <w:trPr>
          <w:trHeight w:hRule="exact" w:val="76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50" w:lineRule="exact"/>
              <w:jc w:val="both"/>
            </w:pPr>
            <w:r>
              <w:rPr>
                <w:rStyle w:val="2105pt0"/>
              </w:rPr>
              <w:t>Коврик со схематичным изображением населенного пункта, включая улицы с дорожными знаками и разметкой, строения, ландшафт «Дорожное движение»</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486"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both"/>
            </w:pPr>
            <w:r>
              <w:rPr>
                <w:rStyle w:val="2105pt0"/>
              </w:rPr>
              <w:t>Кольцеброс</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486"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r>
      <w:tr w:rsidR="005445F8" w:rsidTr="005445F8">
        <w:trPr>
          <w:trHeight w:hRule="exact" w:val="30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both"/>
            </w:pPr>
            <w:r>
              <w:rPr>
                <w:rStyle w:val="2105pt0"/>
              </w:rPr>
              <w:t>Коляска прогулочная (среднего размера)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86"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both"/>
            </w:pPr>
            <w:r>
              <w:rPr>
                <w:rStyle w:val="2105pt0"/>
              </w:rPr>
              <w:t>Коляска-люлька для кукол</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86" w:wrap="none" w:vAnchor="page" w:hAnchor="page" w:x="649" w:y="1127"/>
              <w:rPr>
                <w:sz w:val="10"/>
                <w:szCs w:val="10"/>
              </w:rPr>
            </w:pPr>
          </w:p>
        </w:tc>
      </w:tr>
      <w:tr w:rsidR="005445F8" w:rsidTr="005445F8">
        <w:trPr>
          <w:trHeight w:hRule="exact" w:val="571"/>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54" w:lineRule="exact"/>
              <w:jc w:val="both"/>
            </w:pPr>
            <w:r>
              <w:rPr>
                <w:rStyle w:val="2105pt0"/>
              </w:rPr>
              <w:t>Комплект для обучения основам алгоритмики, безэкранного программирования и робототехники (длядошкольного возраста)</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486"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r>
      <w:tr w:rsidR="005445F8" w:rsidTr="005445F8">
        <w:trPr>
          <w:trHeight w:hRule="exact" w:val="56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59" w:lineRule="exact"/>
              <w:jc w:val="both"/>
            </w:pPr>
            <w:r>
              <w:rPr>
                <w:rStyle w:val="2105pt0"/>
              </w:rPr>
              <w:t>Комплект из стержней на единой основе и геометрических тел для нанизывания и сортировки по цвету и форме</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486"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r>
      <w:tr w:rsidR="005445F8" w:rsidTr="005445F8">
        <w:trPr>
          <w:trHeight w:hRule="exact" w:val="59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59" w:lineRule="exact"/>
              <w:jc w:val="both"/>
            </w:pPr>
            <w:r>
              <w:rPr>
                <w:rStyle w:val="2105pt0"/>
              </w:rPr>
              <w:t>Комплект конструкторов с шиповым быстросъемным креплением деталей настольный</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486"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both"/>
            </w:pPr>
            <w:r>
              <w:rPr>
                <w:rStyle w:val="2105pt0"/>
              </w:rPr>
              <w:t>Комплект костюмов по профессиям</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86"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both"/>
            </w:pPr>
            <w:r>
              <w:rPr>
                <w:rStyle w:val="2105pt0"/>
              </w:rPr>
              <w:t>Комплект мячей-массажеров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486"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54" w:lineRule="exact"/>
              <w:jc w:val="both"/>
            </w:pPr>
            <w:r>
              <w:rPr>
                <w:rStyle w:val="2105pt0"/>
              </w:rPr>
              <w:t>Комплект панелей с заданиями для формирования графомоторных навыков и подготовки руки к письму</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486"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54" w:lineRule="exact"/>
              <w:jc w:val="both"/>
            </w:pPr>
            <w:r>
              <w:rPr>
                <w:rStyle w:val="2105pt0"/>
              </w:rPr>
              <w:t>Комплект транспортных средств к напольному коврику «Дорожное движение»</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86"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both"/>
            </w:pPr>
            <w:r>
              <w:rPr>
                <w:rStyle w:val="2105pt0"/>
              </w:rPr>
              <w:t>Конструктор магнитный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86"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both"/>
            </w:pPr>
            <w:r>
              <w:rPr>
                <w:rStyle w:val="2105pt0"/>
              </w:rPr>
              <w:t>Конструктор мягких деталей среднего размера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framePr w:w="10762" w:h="14486" w:wrap="none" w:vAnchor="page" w:hAnchor="page" w:x="649" w:y="1127"/>
              <w:rPr>
                <w:sz w:val="10"/>
                <w:szCs w:val="10"/>
              </w:rPr>
            </w:pPr>
          </w:p>
        </w:tc>
      </w:tr>
      <w:tr w:rsidR="005445F8" w:rsidTr="005445F8">
        <w:trPr>
          <w:trHeight w:hRule="exact" w:val="59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54" w:lineRule="exact"/>
              <w:jc w:val="both"/>
            </w:pPr>
            <w:r>
              <w:rPr>
                <w:rStyle w:val="2105pt0"/>
              </w:rPr>
              <w:t>Конструктор с соединением в различных плоскостях пластиковый настольный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486"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r>
      <w:tr w:rsidR="005445F8" w:rsidTr="005445F8">
        <w:trPr>
          <w:trHeight w:hRule="exact" w:val="763"/>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54" w:lineRule="exact"/>
              <w:jc w:val="both"/>
            </w:pPr>
            <w:r>
              <w:rPr>
                <w:rStyle w:val="2105pt0"/>
              </w:rPr>
              <w:t>Конструкторы, включающие элементы с изображениями частей тела, лица, элементов одежды для создания фигурок, выражающих разные эмоции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486" w:wrap="none" w:vAnchor="page" w:hAnchor="page" w:x="649" w:y="1127"/>
              <w:rPr>
                <w:sz w:val="10"/>
                <w:szCs w:val="10"/>
              </w:rPr>
            </w:pPr>
          </w:p>
        </w:tc>
        <w:tc>
          <w:tcPr>
            <w:tcW w:w="1094"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r>
      <w:tr w:rsidR="005445F8" w:rsidTr="005445F8">
        <w:trPr>
          <w:trHeight w:hRule="exact" w:val="341"/>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both"/>
            </w:pPr>
            <w:r>
              <w:rPr>
                <w:rStyle w:val="2105pt0"/>
              </w:rPr>
              <w:t>Кукла девочка с комплектом одежды, обуви, аксессуаров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tcBorders>
            <w:shd w:val="clear" w:color="auto" w:fill="FFFFFF"/>
          </w:tcPr>
          <w:p w:rsidR="005445F8" w:rsidRDefault="005445F8" w:rsidP="005445F8">
            <w:pPr>
              <w:framePr w:w="10762" w:h="14486"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both"/>
            </w:pPr>
            <w:r>
              <w:rPr>
                <w:rStyle w:val="2105pt0"/>
              </w:rPr>
              <w:t>Куклы (крупного размера)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tcBorders>
            <w:shd w:val="clear" w:color="auto" w:fill="FFFFFF"/>
          </w:tcPr>
          <w:p w:rsidR="005445F8" w:rsidRDefault="005445F8" w:rsidP="005445F8">
            <w:pPr>
              <w:framePr w:w="10762" w:h="14486"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both"/>
            </w:pPr>
            <w:r>
              <w:rPr>
                <w:rStyle w:val="2105pt0"/>
              </w:rPr>
              <w:t>Куклы (среднего размера)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3</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tcBorders>
            <w:shd w:val="clear" w:color="auto" w:fill="FFFFFF"/>
          </w:tcPr>
          <w:p w:rsidR="005445F8" w:rsidRDefault="005445F8" w:rsidP="005445F8">
            <w:pPr>
              <w:framePr w:w="10762" w:h="14486"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both"/>
            </w:pPr>
            <w:r>
              <w:rPr>
                <w:rStyle w:val="2105pt0"/>
              </w:rPr>
              <w:t>Кукольная кровать</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tcBorders>
            <w:shd w:val="clear" w:color="auto" w:fill="FFFFFF"/>
          </w:tcPr>
          <w:p w:rsidR="005445F8" w:rsidRDefault="005445F8" w:rsidP="005445F8">
            <w:pPr>
              <w:framePr w:w="10762" w:h="14486"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both"/>
            </w:pPr>
            <w:r>
              <w:rPr>
                <w:rStyle w:val="2105pt0"/>
              </w:rPr>
              <w:t>Кукольный дом с мебелью (дерево)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p>
        </w:tc>
        <w:tc>
          <w:tcPr>
            <w:tcW w:w="1094" w:type="dxa"/>
            <w:tcBorders>
              <w:top w:val="single" w:sz="4" w:space="0" w:color="auto"/>
              <w:left w:val="single" w:sz="4" w:space="0" w:color="auto"/>
            </w:tcBorders>
            <w:shd w:val="clear" w:color="auto" w:fill="FFFFFF"/>
          </w:tcPr>
          <w:p w:rsidR="005445F8" w:rsidRDefault="005445F8" w:rsidP="005445F8">
            <w:pPr>
              <w:framePr w:w="10762" w:h="14486"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both"/>
            </w:pPr>
            <w:r>
              <w:rPr>
                <w:rStyle w:val="2105pt0"/>
              </w:rPr>
              <w:t>«Кухонная мойка»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tcBorders>
            <w:shd w:val="clear" w:color="auto" w:fill="FFFFFF"/>
          </w:tcPr>
          <w:p w:rsidR="005445F8" w:rsidRDefault="005445F8" w:rsidP="005445F8">
            <w:pPr>
              <w:framePr w:w="10762" w:h="14486"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both"/>
            </w:pPr>
            <w:r>
              <w:rPr>
                <w:rStyle w:val="2105pt0"/>
              </w:rPr>
              <w:t>Кухонная плита (соразмерная росту ребенка)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tcBorders>
            <w:shd w:val="clear" w:color="auto" w:fill="FFFFFF"/>
          </w:tcPr>
          <w:p w:rsidR="005445F8" w:rsidRDefault="005445F8" w:rsidP="005445F8">
            <w:pPr>
              <w:framePr w:w="10762" w:h="14486"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both"/>
            </w:pPr>
            <w:r>
              <w:rPr>
                <w:rStyle w:val="2105pt0"/>
              </w:rPr>
              <w:t>Лейка пластмассовая детская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3</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tcBorders>
            <w:shd w:val="clear" w:color="auto" w:fill="FFFFFF"/>
          </w:tcPr>
          <w:p w:rsidR="005445F8" w:rsidRDefault="005445F8" w:rsidP="005445F8">
            <w:pPr>
              <w:framePr w:w="10762" w:h="14486" w:wrap="none" w:vAnchor="page" w:hAnchor="page" w:x="649" w:y="1127"/>
              <w:rPr>
                <w:sz w:val="10"/>
                <w:szCs w:val="10"/>
              </w:rPr>
            </w:pPr>
          </w:p>
        </w:tc>
      </w:tr>
      <w:tr w:rsidR="005445F8" w:rsidTr="005445F8">
        <w:trPr>
          <w:trHeight w:hRule="exact" w:val="59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54" w:lineRule="exact"/>
              <w:jc w:val="both"/>
            </w:pPr>
            <w:r>
              <w:rPr>
                <w:rStyle w:val="2105pt0"/>
              </w:rPr>
              <w:t>Логическая игра на подбор цветных, теневых и контурных изображений</w:t>
            </w:r>
          </w:p>
        </w:tc>
        <w:tc>
          <w:tcPr>
            <w:tcW w:w="725" w:type="dxa"/>
            <w:tcBorders>
              <w:top w:val="single" w:sz="4" w:space="0" w:color="auto"/>
              <w:left w:val="single" w:sz="4" w:space="0" w:color="auto"/>
            </w:tcBorders>
            <w:shd w:val="clear" w:color="auto" w:fill="FFFFFF"/>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tcBorders>
            <w:shd w:val="clear" w:color="auto" w:fill="FFFFFF"/>
          </w:tcPr>
          <w:p w:rsidR="005445F8" w:rsidRDefault="005445F8" w:rsidP="005445F8">
            <w:pPr>
              <w:framePr w:w="10762" w:h="14486"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both"/>
            </w:pPr>
            <w:r>
              <w:rPr>
                <w:rStyle w:val="2105pt0"/>
              </w:rPr>
              <w:t>Лото с разной тематикой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tcBorders>
            <w:shd w:val="clear" w:color="auto" w:fill="FFFFFF"/>
          </w:tcPr>
          <w:p w:rsidR="005445F8" w:rsidRDefault="005445F8" w:rsidP="005445F8">
            <w:pPr>
              <w:framePr w:w="10762" w:h="14486" w:wrap="none" w:vAnchor="page" w:hAnchor="page" w:x="649" w:y="1127"/>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both"/>
            </w:pPr>
            <w:r>
              <w:rPr>
                <w:rStyle w:val="2105pt0"/>
              </w:rPr>
              <w:t>Лук со стрелами-присосками</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486" w:wrap="none" w:vAnchor="page" w:hAnchor="page" w:x="649" w:y="1127"/>
              <w:rPr>
                <w:sz w:val="10"/>
                <w:szCs w:val="10"/>
              </w:rPr>
            </w:pPr>
          </w:p>
        </w:tc>
        <w:tc>
          <w:tcPr>
            <w:tcW w:w="1094"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r>
      <w:tr w:rsidR="005445F8" w:rsidTr="005445F8">
        <w:trPr>
          <w:trHeight w:hRule="exact" w:val="384"/>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both"/>
            </w:pPr>
            <w:r>
              <w:rPr>
                <w:rStyle w:val="2105pt0"/>
              </w:rPr>
              <w:t>Мешочки для метания и упражнений на балансировку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486" w:wrap="none" w:vAnchor="page" w:hAnchor="page" w:x="649" w:y="1127"/>
              <w:rPr>
                <w:sz w:val="10"/>
                <w:szCs w:val="10"/>
              </w:rPr>
            </w:pPr>
          </w:p>
        </w:tc>
        <w:tc>
          <w:tcPr>
            <w:tcW w:w="1094"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r>
      <w:tr w:rsidR="005445F8" w:rsidTr="005445F8">
        <w:trPr>
          <w:trHeight w:hRule="exact" w:val="283"/>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both"/>
            </w:pPr>
            <w:r>
              <w:rPr>
                <w:rStyle w:val="2105pt0"/>
              </w:rPr>
              <w:t>Мозаика разных форм и цвета (мелкая) с графическими образцами</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tcBorders>
            <w:shd w:val="clear" w:color="auto" w:fill="FFFFFF"/>
          </w:tcPr>
          <w:p w:rsidR="005445F8" w:rsidRDefault="005445F8" w:rsidP="005445F8">
            <w:pPr>
              <w:framePr w:w="10762" w:h="14486" w:wrap="none" w:vAnchor="page" w:hAnchor="page" w:x="64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both"/>
            </w:pPr>
            <w:r>
              <w:rPr>
                <w:rStyle w:val="2105pt0"/>
              </w:rPr>
              <w:t>Мольберт двухсторонний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tcBorders>
            <w:shd w:val="clear" w:color="auto" w:fill="FFFFFF"/>
          </w:tcPr>
          <w:p w:rsidR="005445F8" w:rsidRDefault="005445F8" w:rsidP="005445F8">
            <w:pPr>
              <w:framePr w:w="10762" w:h="14486" w:wrap="none" w:vAnchor="page" w:hAnchor="page" w:x="64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both"/>
            </w:pPr>
            <w:r>
              <w:rPr>
                <w:rStyle w:val="2105pt0"/>
              </w:rPr>
              <w:t>Мягкая «кочка» с массажной поверхностью</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6</w:t>
            </w:r>
          </w:p>
        </w:tc>
        <w:tc>
          <w:tcPr>
            <w:tcW w:w="1037" w:type="dxa"/>
            <w:tcBorders>
              <w:top w:val="single" w:sz="4" w:space="0" w:color="auto"/>
              <w:left w:val="single" w:sz="4" w:space="0" w:color="auto"/>
            </w:tcBorders>
            <w:shd w:val="clear" w:color="auto" w:fill="FFFFFF"/>
          </w:tcPr>
          <w:p w:rsidR="005445F8" w:rsidRDefault="005445F8" w:rsidP="005445F8">
            <w:pPr>
              <w:framePr w:w="10762" w:h="14486" w:wrap="none" w:vAnchor="page" w:hAnchor="page" w:x="649" w:y="1127"/>
              <w:rPr>
                <w:sz w:val="10"/>
                <w:szCs w:val="10"/>
              </w:rPr>
            </w:pPr>
          </w:p>
        </w:tc>
        <w:tc>
          <w:tcPr>
            <w:tcW w:w="1094"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both"/>
            </w:pPr>
            <w:r>
              <w:rPr>
                <w:rStyle w:val="2105pt0"/>
              </w:rPr>
              <w:t>Мяч для игры в помещении, с резиновым шнуром</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486" w:wrap="none" w:vAnchor="page" w:hAnchor="page" w:x="649" w:y="1127"/>
              <w:rPr>
                <w:sz w:val="10"/>
                <w:szCs w:val="10"/>
              </w:rPr>
            </w:pPr>
          </w:p>
        </w:tc>
        <w:tc>
          <w:tcPr>
            <w:tcW w:w="1094"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both"/>
            </w:pPr>
            <w:r>
              <w:rPr>
                <w:rStyle w:val="2105pt0"/>
              </w:rPr>
              <w:t>Мяч футбольный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c>
          <w:tcPr>
            <w:tcW w:w="1094" w:type="dxa"/>
            <w:tcBorders>
              <w:top w:val="single" w:sz="4" w:space="0" w:color="auto"/>
              <w:left w:val="single" w:sz="4" w:space="0" w:color="auto"/>
            </w:tcBorders>
            <w:shd w:val="clear" w:color="auto" w:fill="FFFFFF"/>
          </w:tcPr>
          <w:p w:rsidR="005445F8" w:rsidRDefault="005445F8" w:rsidP="005445F8">
            <w:pPr>
              <w:framePr w:w="10762" w:h="14486" w:wrap="none" w:vAnchor="page" w:hAnchor="page" w:x="649" w:y="1127"/>
              <w:rPr>
                <w:sz w:val="10"/>
                <w:szCs w:val="10"/>
              </w:rPr>
            </w:pPr>
          </w:p>
        </w:tc>
      </w:tr>
      <w:tr w:rsidR="005445F8" w:rsidTr="005445F8">
        <w:trPr>
          <w:trHeight w:hRule="exact" w:val="36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both"/>
            </w:pPr>
            <w:r>
              <w:rPr>
                <w:rStyle w:val="2105pt0"/>
              </w:rPr>
              <w:t>Комплект для проведения спортивных мероприятий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486" w:wrap="none" w:vAnchor="page" w:hAnchor="page" w:x="649" w:y="1127"/>
              <w:rPr>
                <w:sz w:val="10"/>
                <w:szCs w:val="10"/>
              </w:rPr>
            </w:pPr>
          </w:p>
        </w:tc>
        <w:tc>
          <w:tcPr>
            <w:tcW w:w="1094"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r>
      <w:tr w:rsidR="005445F8" w:rsidTr="005445F8">
        <w:trPr>
          <w:trHeight w:hRule="exact" w:val="274"/>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both"/>
            </w:pPr>
            <w:r>
              <w:rPr>
                <w:rStyle w:val="2105pt0"/>
              </w:rPr>
              <w:t>Набор для организации спортивных игр (самокат, мячи, кегли, и т.п.)</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762" w:h="14486" w:wrap="none" w:vAnchor="page" w:hAnchor="page" w:x="649" w:y="1127"/>
              <w:rPr>
                <w:sz w:val="10"/>
                <w:szCs w:val="10"/>
              </w:rPr>
            </w:pPr>
          </w:p>
        </w:tc>
        <w:tc>
          <w:tcPr>
            <w:tcW w:w="1094" w:type="dxa"/>
            <w:tcBorders>
              <w:top w:val="single" w:sz="4" w:space="0" w:color="auto"/>
              <w:left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r>
      <w:tr w:rsidR="005445F8" w:rsidTr="005445F8">
        <w:trPr>
          <w:trHeight w:hRule="exact" w:val="605"/>
        </w:trPr>
        <w:tc>
          <w:tcPr>
            <w:tcW w:w="6888" w:type="dxa"/>
            <w:tcBorders>
              <w:top w:val="single" w:sz="4" w:space="0" w:color="auto"/>
              <w:left w:val="single" w:sz="4" w:space="0" w:color="auto"/>
              <w:bottom w:val="single" w:sz="4" w:space="0" w:color="auto"/>
            </w:tcBorders>
            <w:shd w:val="clear" w:color="auto" w:fill="FFFFFF"/>
          </w:tcPr>
          <w:p w:rsidR="005445F8" w:rsidRDefault="005445F8" w:rsidP="005445F8">
            <w:pPr>
              <w:pStyle w:val="20"/>
              <w:framePr w:w="10762" w:h="14486" w:wrap="none" w:vAnchor="page" w:hAnchor="page" w:x="649" w:y="1127"/>
              <w:shd w:val="clear" w:color="auto" w:fill="auto"/>
              <w:spacing w:line="210" w:lineRule="exact"/>
              <w:jc w:val="both"/>
            </w:pPr>
            <w:r>
              <w:rPr>
                <w:rStyle w:val="2105pt0"/>
              </w:rPr>
              <w:t>Набор для подвижных игр и игр с песком - комплект</w:t>
            </w:r>
          </w:p>
        </w:tc>
        <w:tc>
          <w:tcPr>
            <w:tcW w:w="725" w:type="dxa"/>
            <w:tcBorders>
              <w:top w:val="single" w:sz="4" w:space="0" w:color="auto"/>
              <w:left w:val="single" w:sz="4" w:space="0" w:color="auto"/>
              <w:bottom w:val="single" w:sz="4" w:space="0" w:color="auto"/>
            </w:tcBorders>
            <w:shd w:val="clear" w:color="auto" w:fill="FFFFFF"/>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шт.</w:t>
            </w:r>
          </w:p>
        </w:tc>
        <w:tc>
          <w:tcPr>
            <w:tcW w:w="1018"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1</w:t>
            </w:r>
          </w:p>
        </w:tc>
        <w:tc>
          <w:tcPr>
            <w:tcW w:w="1037" w:type="dxa"/>
            <w:tcBorders>
              <w:top w:val="single" w:sz="4" w:space="0" w:color="auto"/>
              <w:left w:val="single" w:sz="4" w:space="0" w:color="auto"/>
              <w:bottom w:val="single" w:sz="4" w:space="0" w:color="auto"/>
            </w:tcBorders>
            <w:shd w:val="clear" w:color="auto" w:fill="FFFFFF"/>
          </w:tcPr>
          <w:p w:rsidR="005445F8" w:rsidRDefault="005445F8" w:rsidP="005445F8">
            <w:pPr>
              <w:framePr w:w="10762" w:h="14486" w:wrap="none" w:vAnchor="page" w:hAnchor="page" w:x="649" w:y="1127"/>
              <w:rPr>
                <w:sz w:val="10"/>
                <w:szCs w:val="10"/>
              </w:rPr>
            </w:pPr>
          </w:p>
        </w:tc>
        <w:tc>
          <w:tcPr>
            <w:tcW w:w="1094" w:type="dxa"/>
            <w:tcBorders>
              <w:top w:val="single" w:sz="4" w:space="0" w:color="auto"/>
              <w:left w:val="single" w:sz="4" w:space="0" w:color="auto"/>
              <w:bottom w:val="single" w:sz="4" w:space="0" w:color="auto"/>
            </w:tcBorders>
            <w:shd w:val="clear" w:color="auto" w:fill="FFFFFF"/>
          </w:tcPr>
          <w:p w:rsidR="005445F8" w:rsidRDefault="005445F8" w:rsidP="005445F8">
            <w:pPr>
              <w:pStyle w:val="20"/>
              <w:framePr w:w="10762" w:h="14486" w:wrap="none" w:vAnchor="page" w:hAnchor="page" w:x="649" w:y="1127"/>
              <w:shd w:val="clear" w:color="auto" w:fill="auto"/>
              <w:spacing w:line="210" w:lineRule="exact"/>
              <w:jc w:val="center"/>
            </w:pPr>
            <w:r>
              <w:rPr>
                <w:rStyle w:val="2105pt0"/>
              </w:rPr>
              <w:t>+</w:t>
            </w:r>
          </w:p>
        </w:tc>
      </w:tr>
    </w:tbl>
    <w:p w:rsidR="005445F8" w:rsidRDefault="005445F8" w:rsidP="005445F8">
      <w:pPr>
        <w:rPr>
          <w:sz w:val="2"/>
          <w:szCs w:val="2"/>
        </w:rPr>
        <w:sectPr w:rsidR="005445F8">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888"/>
        <w:gridCol w:w="725"/>
        <w:gridCol w:w="1018"/>
        <w:gridCol w:w="1037"/>
        <w:gridCol w:w="1013"/>
      </w:tblGrid>
      <w:tr w:rsidR="005445F8" w:rsidTr="005445F8">
        <w:trPr>
          <w:trHeight w:hRule="exact" w:val="30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both"/>
            </w:pPr>
            <w:r>
              <w:rPr>
                <w:rStyle w:val="2105pt0"/>
              </w:rPr>
              <w:lastRenderedPageBreak/>
              <w:t>Набор «Гладильная доска и утюг»</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49" w:wrap="none" w:vAnchor="page" w:hAnchor="page" w:x="689" w:y="10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«Мастерская»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49" w:wrap="none" w:vAnchor="page" w:hAnchor="page" w:x="689" w:y="10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«Парковка» (многоуровневая)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49" w:wrap="none" w:vAnchor="page" w:hAnchor="page" w:x="689" w:y="10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атрибутов для сюжетно-ролевых игр</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49" w:wrap="none" w:vAnchor="page" w:hAnchor="page" w:x="689" w:y="1027"/>
              <w:rPr>
                <w:sz w:val="10"/>
                <w:szCs w:val="10"/>
              </w:rPr>
            </w:pPr>
          </w:p>
        </w:tc>
      </w:tr>
      <w:tr w:rsidR="005445F8" w:rsidTr="005445F8">
        <w:trPr>
          <w:trHeight w:hRule="exact" w:val="35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военной техники (среднего и маленького размера)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549" w:wrap="none" w:vAnchor="page" w:hAnchor="page" w:x="689" w:y="10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49" w:wrap="none" w:vAnchor="page" w:hAnchor="page" w:x="689" w:y="10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волчков (мелкие, разной формы)</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549" w:wrap="none" w:vAnchor="page" w:hAnchor="page" w:x="689" w:y="10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r>
      <w:tr w:rsidR="005445F8" w:rsidTr="005445F8">
        <w:trPr>
          <w:trHeight w:hRule="exact" w:val="55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54" w:lineRule="exact"/>
              <w:jc w:val="both"/>
            </w:pPr>
            <w:r>
              <w:rPr>
                <w:rStyle w:val="2105pt0"/>
              </w:rPr>
              <w:t>Набор геометрических фигур для группировки по цвету, форме, величине (7 форм разных цветов и размеров)</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49" w:wrap="none" w:vAnchor="page" w:hAnchor="page" w:x="689" w:y="10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детских музыкальных инструментов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49" w:wrap="none" w:vAnchor="page" w:hAnchor="page" w:x="689" w:y="1027"/>
              <w:rPr>
                <w:sz w:val="10"/>
                <w:szCs w:val="10"/>
              </w:rPr>
            </w:pPr>
          </w:p>
        </w:tc>
      </w:tr>
      <w:tr w:rsidR="005445F8" w:rsidTr="005445F8">
        <w:trPr>
          <w:trHeight w:hRule="exact" w:val="56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50" w:lineRule="exact"/>
              <w:jc w:val="both"/>
            </w:pPr>
            <w:r>
              <w:rPr>
                <w:rStyle w:val="2105pt0"/>
              </w:rPr>
              <w:t>Набор для наблюдений и экспериментирования с природными объектами (с методическим пособием длявоспитателя)</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549" w:wrap="none" w:vAnchor="page" w:hAnchor="page" w:x="689" w:y="10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r>
      <w:tr w:rsidR="005445F8" w:rsidTr="005445F8">
        <w:trPr>
          <w:trHeight w:hRule="exact" w:val="274"/>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для построения произвольных геометрических фигур</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549" w:wrap="none" w:vAnchor="page" w:hAnchor="page" w:x="689" w:y="10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для уборки с тележкой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49" w:wrap="none" w:vAnchor="page" w:hAnchor="page" w:x="689" w:y="10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для экспериментирования с песком</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49" w:wrap="none" w:vAnchor="page" w:hAnchor="page" w:x="689" w:y="10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знаков дорожного движения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49" w:wrap="none" w:vAnchor="page" w:hAnchor="page" w:x="689" w:y="10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игрушек для игры с песком</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5</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49" w:wrap="none" w:vAnchor="page" w:hAnchor="page" w:x="689" w:y="1027"/>
              <w:rPr>
                <w:sz w:val="10"/>
                <w:szCs w:val="10"/>
              </w:rPr>
            </w:pPr>
          </w:p>
        </w:tc>
      </w:tr>
      <w:tr w:rsidR="005445F8" w:rsidTr="005445F8">
        <w:trPr>
          <w:trHeight w:hRule="exact" w:val="36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картинок для группировки и обобщения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49" w:wrap="none" w:vAnchor="page" w:hAnchor="page" w:x="689" w:y="10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карточек с изображением предмета и названием</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49" w:wrap="none" w:vAnchor="page" w:hAnchor="page" w:x="689" w:y="1027"/>
              <w:rPr>
                <w:sz w:val="10"/>
                <w:szCs w:val="10"/>
              </w:rPr>
            </w:pPr>
          </w:p>
        </w:tc>
      </w:tr>
      <w:tr w:rsidR="005445F8" w:rsidTr="005445F8">
        <w:trPr>
          <w:trHeight w:hRule="exact" w:val="264"/>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карточек-цифр (от 1 до 10) с замковыми креплениями</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49" w:wrap="none" w:vAnchor="page" w:hAnchor="page" w:x="689" w:y="10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кубиков с буквами</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49" w:wrap="none" w:vAnchor="page" w:hAnchor="page" w:x="689" w:y="10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кубиков с цифрами и числовыми фигурами</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49" w:wrap="none" w:vAnchor="page" w:hAnchor="page" w:x="689" w:y="10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кукольной одежды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49" w:wrap="none" w:vAnchor="page" w:hAnchor="page" w:x="689" w:y="1027"/>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кукольных постельных принадлежностей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49" w:wrap="none" w:vAnchor="page" w:hAnchor="page" w:x="689" w:y="10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кухонной посуды для игры с куклой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49" w:wrap="none" w:vAnchor="page" w:hAnchor="page" w:x="689" w:y="10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мебели для кукол</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49" w:wrap="none" w:vAnchor="page" w:hAnchor="page" w:x="689" w:y="10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медицинских принадлежностей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49" w:wrap="none" w:vAnchor="page" w:hAnchor="page" w:x="689" w:y="10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муляжей овощей и фруктов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49" w:wrap="none" w:vAnchor="page" w:hAnchor="page" w:x="689" w:y="10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мячей (разного размера, резина)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549" w:wrap="none" w:vAnchor="page" w:hAnchor="page" w:x="689" w:y="10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объемных вкладышей по принципу матрешки</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49" w:wrap="none" w:vAnchor="page" w:hAnchor="page" w:x="689" w:y="1027"/>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54" w:lineRule="exact"/>
              <w:jc w:val="both"/>
            </w:pPr>
            <w:r>
              <w:rPr>
                <w:rStyle w:val="2105pt0"/>
              </w:rPr>
              <w:t>Набор объемных тел для группировки и сериации (цвет, форма, величина)</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49" w:wrap="none" w:vAnchor="page" w:hAnchor="page" w:x="689" w:y="10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пазлов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49" w:wrap="none" w:vAnchor="page" w:hAnchor="page" w:x="689" w:y="10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пальчиковых кукол по сказкам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49" w:wrap="none" w:vAnchor="page" w:hAnchor="page" w:x="689" w:y="10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парикмахера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49" w:wrap="none" w:vAnchor="page" w:hAnchor="page" w:x="689" w:y="10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парных картинок на соотнесение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49" w:wrap="none" w:vAnchor="page" w:hAnchor="page" w:x="689" w:y="1027"/>
              <w:rPr>
                <w:sz w:val="10"/>
                <w:szCs w:val="10"/>
              </w:rPr>
            </w:pPr>
          </w:p>
        </w:tc>
      </w:tr>
      <w:tr w:rsidR="005445F8" w:rsidTr="005445F8">
        <w:trPr>
          <w:trHeight w:hRule="exact" w:val="883"/>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50" w:lineRule="exact"/>
              <w:jc w:val="both"/>
            </w:pPr>
            <w:r>
              <w:rPr>
                <w:rStyle w:val="2105pt0"/>
              </w:rPr>
              <w:t>Набор парных картинок типа «лото» (той же тематики, в том числе с сопоставлением реалистических и условно-схематических изображений)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549" w:wrap="none" w:vAnchor="page" w:hAnchor="page" w:x="689" w:y="10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печаток</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549" w:wrap="none" w:vAnchor="page" w:hAnchor="page" w:x="689" w:y="10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49" w:wrap="none" w:vAnchor="page" w:hAnchor="page" w:x="689" w:y="1027"/>
              <w:rPr>
                <w:sz w:val="10"/>
                <w:szCs w:val="10"/>
              </w:rPr>
            </w:pPr>
          </w:p>
        </w:tc>
      </w:tr>
      <w:tr w:rsidR="005445F8" w:rsidTr="005445F8">
        <w:trPr>
          <w:trHeight w:hRule="exact" w:val="533"/>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59" w:lineRule="exact"/>
              <w:jc w:val="both"/>
            </w:pPr>
            <w:r>
              <w:rPr>
                <w:rStyle w:val="2105pt0"/>
              </w:rPr>
              <w:t>Набор плоскостных геометрических фигур для составления изображений по графическим образцам (из 4-6 элементов)</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549" w:wrap="none" w:vAnchor="page" w:hAnchor="page" w:x="689" w:y="10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r>
      <w:tr w:rsidR="005445F8" w:rsidTr="005445F8">
        <w:trPr>
          <w:trHeight w:hRule="exact" w:val="566"/>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54" w:lineRule="exact"/>
              <w:jc w:val="both"/>
            </w:pPr>
            <w:r>
              <w:rPr>
                <w:rStyle w:val="2105pt0"/>
              </w:rPr>
              <w:t>Набор предметных картинок для группировки по разным признакам (2-3) последовательно или одновременно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549" w:wrap="none" w:vAnchor="page" w:hAnchor="page" w:x="689" w:y="10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принадлежностей для ухода за куклой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49" w:wrap="none" w:vAnchor="page" w:hAnchor="page" w:x="689" w:y="10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пробирок большого размера из пластика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549" w:wrap="none" w:vAnchor="page" w:hAnchor="page" w:x="689" w:y="10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r>
      <w:tr w:rsidR="005445F8" w:rsidTr="005445F8">
        <w:trPr>
          <w:trHeight w:hRule="exact" w:val="30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продуктов для магазина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49" w:wrap="none" w:vAnchor="page" w:hAnchor="page" w:x="689" w:y="10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both"/>
            </w:pPr>
            <w:r>
              <w:rPr>
                <w:rStyle w:val="2105pt0"/>
              </w:rPr>
              <w:t>Набор разноцветных кеглей с мячом</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549" w:wrap="none" w:vAnchor="page" w:hAnchor="page" w:x="689" w:y="10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r>
      <w:tr w:rsidR="005445F8" w:rsidTr="005445F8">
        <w:trPr>
          <w:trHeight w:hRule="exact" w:val="586"/>
        </w:trPr>
        <w:tc>
          <w:tcPr>
            <w:tcW w:w="6888"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54" w:lineRule="exact"/>
              <w:jc w:val="both"/>
            </w:pPr>
            <w:r>
              <w:rPr>
                <w:rStyle w:val="2105pt0"/>
              </w:rPr>
              <w:t>Набор разноцветных палочек с оттенками (по 5-7 палочек каждого цвета)</w:t>
            </w:r>
          </w:p>
        </w:tc>
        <w:tc>
          <w:tcPr>
            <w:tcW w:w="725" w:type="dxa"/>
            <w:tcBorders>
              <w:top w:val="single" w:sz="4" w:space="0" w:color="auto"/>
              <w:left w:val="single" w:sz="4" w:space="0" w:color="auto"/>
              <w:bottom w:val="single" w:sz="4" w:space="0" w:color="auto"/>
            </w:tcBorders>
            <w:shd w:val="clear" w:color="auto" w:fill="FFFFFF"/>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шт.</w:t>
            </w:r>
          </w:p>
        </w:tc>
        <w:tc>
          <w:tcPr>
            <w:tcW w:w="1018"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1</w:t>
            </w:r>
          </w:p>
        </w:tc>
        <w:tc>
          <w:tcPr>
            <w:tcW w:w="1037" w:type="dxa"/>
            <w:tcBorders>
              <w:top w:val="single" w:sz="4" w:space="0" w:color="auto"/>
              <w:left w:val="single" w:sz="4" w:space="0" w:color="auto"/>
              <w:bottom w:val="single" w:sz="4" w:space="0" w:color="auto"/>
            </w:tcBorders>
            <w:shd w:val="clear" w:color="auto" w:fill="FFFFFF"/>
          </w:tcPr>
          <w:p w:rsidR="005445F8" w:rsidRDefault="005445F8" w:rsidP="005445F8">
            <w:pPr>
              <w:pStyle w:val="20"/>
              <w:framePr w:w="10680" w:h="14549" w:wrap="none" w:vAnchor="page" w:hAnchor="page" w:x="689" w:y="1027"/>
              <w:shd w:val="clear" w:color="auto" w:fill="auto"/>
              <w:spacing w:line="210" w:lineRule="exact"/>
              <w:jc w:val="center"/>
            </w:pPr>
            <w:r>
              <w:rPr>
                <w:rStyle w:val="2105pt0"/>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445F8" w:rsidRDefault="005445F8" w:rsidP="005445F8">
            <w:pPr>
              <w:framePr w:w="10680" w:h="14549" w:wrap="none" w:vAnchor="page" w:hAnchor="page" w:x="689" w:y="1027"/>
              <w:rPr>
                <w:sz w:val="10"/>
                <w:szCs w:val="10"/>
              </w:rPr>
            </w:pPr>
          </w:p>
        </w:tc>
      </w:tr>
    </w:tbl>
    <w:p w:rsidR="005445F8" w:rsidRDefault="005445F8" w:rsidP="005445F8">
      <w:pPr>
        <w:rPr>
          <w:sz w:val="2"/>
          <w:szCs w:val="2"/>
        </w:rPr>
        <w:sectPr w:rsidR="005445F8">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888"/>
        <w:gridCol w:w="725"/>
        <w:gridCol w:w="1018"/>
        <w:gridCol w:w="1037"/>
        <w:gridCol w:w="1013"/>
      </w:tblGrid>
      <w:tr w:rsidR="005445F8" w:rsidTr="005445F8">
        <w:trPr>
          <w:trHeight w:hRule="exact" w:val="28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both"/>
            </w:pPr>
            <w:r>
              <w:rPr>
                <w:rStyle w:val="2105pt0"/>
              </w:rPr>
              <w:lastRenderedPageBreak/>
              <w:t>Набор разрезных овощей и фруктов с ножом и разделочной доской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035"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both"/>
            </w:pPr>
            <w:r>
              <w:rPr>
                <w:rStyle w:val="2105pt0"/>
              </w:rPr>
              <w:t>Набор русских шумовых инструментов (детский)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035"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both"/>
            </w:pPr>
            <w:r>
              <w:rPr>
                <w:rStyle w:val="2105pt0"/>
              </w:rPr>
              <w:t>Набор столовой посуды для игры с куклой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035" w:wrap="none" w:vAnchor="page" w:hAnchor="page" w:x="689" w:y="1127"/>
              <w:rPr>
                <w:sz w:val="10"/>
                <w:szCs w:val="10"/>
              </w:rPr>
            </w:pPr>
          </w:p>
        </w:tc>
      </w:tr>
      <w:tr w:rsidR="005445F8" w:rsidTr="005445F8">
        <w:trPr>
          <w:trHeight w:hRule="exact" w:val="56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50" w:lineRule="exact"/>
              <w:jc w:val="both"/>
            </w:pPr>
            <w:r>
              <w:rPr>
                <w:rStyle w:val="2105pt0"/>
              </w:rPr>
              <w:t>Набор таблиц и карточек с предметными и условно</w:t>
            </w:r>
            <w:r>
              <w:rPr>
                <w:rStyle w:val="2105pt0"/>
              </w:rPr>
              <w:softHyphen/>
              <w:t>-схематическими изображениями для классификации по 2-3 признакам</w:t>
            </w:r>
          </w:p>
        </w:tc>
        <w:tc>
          <w:tcPr>
            <w:tcW w:w="725"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035"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r>
      <w:tr w:rsidR="005445F8" w:rsidTr="005445F8">
        <w:trPr>
          <w:trHeight w:hRule="exact" w:val="322"/>
        </w:trPr>
        <w:tc>
          <w:tcPr>
            <w:tcW w:w="6888" w:type="dxa"/>
            <w:tcBorders>
              <w:left w:val="single" w:sz="4" w:space="0" w:color="auto"/>
            </w:tcBorders>
            <w:shd w:val="clear" w:color="auto" w:fill="FFFFFF"/>
          </w:tcPr>
          <w:p w:rsidR="005445F8" w:rsidRDefault="005445F8" w:rsidP="005445F8">
            <w:pPr>
              <w:pStyle w:val="20"/>
              <w:framePr w:w="10680" w:h="14035" w:wrap="none" w:vAnchor="page" w:hAnchor="page" w:x="689" w:y="1127"/>
              <w:shd w:val="clear" w:color="auto" w:fill="auto"/>
              <w:spacing w:line="210" w:lineRule="exact"/>
              <w:jc w:val="both"/>
            </w:pPr>
            <w:r>
              <w:rPr>
                <w:rStyle w:val="2105pt0"/>
              </w:rPr>
              <w:t>одновременно - комплект</w:t>
            </w:r>
          </w:p>
        </w:tc>
        <w:tc>
          <w:tcPr>
            <w:tcW w:w="725" w:type="dxa"/>
            <w:tcBorders>
              <w:left w:val="single" w:sz="4" w:space="0" w:color="auto"/>
            </w:tcBorders>
            <w:shd w:val="clear" w:color="auto" w:fill="FFFFFF"/>
          </w:tcPr>
          <w:p w:rsidR="005445F8" w:rsidRDefault="005445F8" w:rsidP="005445F8">
            <w:pPr>
              <w:framePr w:w="10680" w:h="14035" w:wrap="none" w:vAnchor="page" w:hAnchor="page" w:x="689" w:y="1127"/>
              <w:rPr>
                <w:sz w:val="10"/>
                <w:szCs w:val="10"/>
              </w:rPr>
            </w:pPr>
          </w:p>
        </w:tc>
        <w:tc>
          <w:tcPr>
            <w:tcW w:w="1018" w:type="dxa"/>
            <w:tcBorders>
              <w:left w:val="single" w:sz="4" w:space="0" w:color="auto"/>
            </w:tcBorders>
            <w:shd w:val="clear" w:color="auto" w:fill="FFFFFF"/>
          </w:tcPr>
          <w:p w:rsidR="005445F8" w:rsidRDefault="005445F8" w:rsidP="005445F8">
            <w:pPr>
              <w:framePr w:w="10680" w:h="14035" w:wrap="none" w:vAnchor="page" w:hAnchor="page" w:x="689" w:y="1127"/>
              <w:rPr>
                <w:sz w:val="10"/>
                <w:szCs w:val="10"/>
              </w:rPr>
            </w:pPr>
          </w:p>
        </w:tc>
        <w:tc>
          <w:tcPr>
            <w:tcW w:w="1037" w:type="dxa"/>
            <w:tcBorders>
              <w:left w:val="single" w:sz="4" w:space="0" w:color="auto"/>
            </w:tcBorders>
            <w:shd w:val="clear" w:color="auto" w:fill="FFFFFF"/>
          </w:tcPr>
          <w:p w:rsidR="005445F8" w:rsidRDefault="005445F8" w:rsidP="005445F8">
            <w:pPr>
              <w:framePr w:w="10680" w:h="14035" w:wrap="none" w:vAnchor="page" w:hAnchor="page" w:x="689" w:y="1127"/>
              <w:rPr>
                <w:sz w:val="10"/>
                <w:szCs w:val="10"/>
              </w:rPr>
            </w:pPr>
          </w:p>
        </w:tc>
        <w:tc>
          <w:tcPr>
            <w:tcW w:w="1013" w:type="dxa"/>
            <w:tcBorders>
              <w:left w:val="single" w:sz="4" w:space="0" w:color="auto"/>
              <w:right w:val="single" w:sz="4" w:space="0" w:color="auto"/>
            </w:tcBorders>
            <w:shd w:val="clear" w:color="auto" w:fill="FFFFFF"/>
          </w:tcPr>
          <w:p w:rsidR="005445F8" w:rsidRDefault="005445F8" w:rsidP="005445F8">
            <w:pPr>
              <w:framePr w:w="10680" w:h="14035" w:wrap="none" w:vAnchor="page" w:hAnchor="page" w:x="689" w:y="1127"/>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59" w:lineRule="exact"/>
              <w:jc w:val="both"/>
            </w:pPr>
            <w:r>
              <w:rPr>
                <w:rStyle w:val="2105pt0"/>
              </w:rPr>
              <w:t>Набор табличек и карточек для сравнения по 1 -2 признакам (логические таблицы)</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035"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r>
      <w:tr w:rsidR="005445F8" w:rsidTr="005445F8">
        <w:trPr>
          <w:trHeight w:hRule="exact" w:val="59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54" w:lineRule="exact"/>
              <w:jc w:val="both"/>
            </w:pPr>
            <w:r>
              <w:rPr>
                <w:rStyle w:val="2105pt0"/>
              </w:rPr>
              <w:t>Набор увеличительных инструментов для наблюдения за объектами живой и неживой природы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035"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both"/>
            </w:pPr>
            <w:r>
              <w:rPr>
                <w:rStyle w:val="2105pt0"/>
              </w:rPr>
              <w:t>Набор цветных кубиков (7 цветов с оттенками)</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035"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both"/>
            </w:pPr>
            <w:r>
              <w:rPr>
                <w:rStyle w:val="2105pt0"/>
              </w:rPr>
              <w:t>Набор чайной посуды</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035" w:wrap="none" w:vAnchor="page" w:hAnchor="page" w:x="689" w:y="1127"/>
              <w:rPr>
                <w:sz w:val="10"/>
                <w:szCs w:val="10"/>
              </w:rPr>
            </w:pPr>
          </w:p>
        </w:tc>
      </w:tr>
      <w:tr w:rsidR="005445F8" w:rsidTr="005445F8">
        <w:trPr>
          <w:trHeight w:hRule="exact" w:val="54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50" w:lineRule="exact"/>
              <w:jc w:val="both"/>
            </w:pPr>
            <w:r>
              <w:rPr>
                <w:rStyle w:val="2105pt0"/>
              </w:rPr>
              <w:t>Наборы для мальчиков и девочек (машины, строительство, набор строительных пластин, животные, железная дорога, семья и т. п.)</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035" w:wrap="none" w:vAnchor="page" w:hAnchor="page" w:x="689" w:y="1127"/>
              <w:rPr>
                <w:sz w:val="10"/>
                <w:szCs w:val="10"/>
              </w:rPr>
            </w:pPr>
          </w:p>
        </w:tc>
      </w:tr>
      <w:tr w:rsidR="005445F8" w:rsidTr="005445F8">
        <w:trPr>
          <w:trHeight w:hRule="exact" w:val="60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54" w:lineRule="exact"/>
              <w:jc w:val="both"/>
            </w:pPr>
            <w:r>
              <w:rPr>
                <w:rStyle w:val="2105pt0"/>
              </w:rPr>
              <w:t>Наборы для сериации по величине - бруски, цилиндры и т. п. (6-8 элементов каждого признака)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035"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both"/>
            </w:pPr>
            <w:r>
              <w:rPr>
                <w:rStyle w:val="2105pt0"/>
              </w:rPr>
              <w:t>Наборы одежды для разной погоды для кукол-младенцев девочек -</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035" w:wrap="none" w:vAnchor="page" w:hAnchor="page" w:x="689" w:y="1127"/>
              <w:rPr>
                <w:sz w:val="10"/>
                <w:szCs w:val="10"/>
              </w:rPr>
            </w:pPr>
          </w:p>
        </w:tc>
      </w:tr>
      <w:tr w:rsidR="005445F8" w:rsidTr="005445F8">
        <w:trPr>
          <w:trHeight w:hRule="exact" w:val="293"/>
        </w:trPr>
        <w:tc>
          <w:tcPr>
            <w:tcW w:w="6888" w:type="dxa"/>
            <w:tcBorders>
              <w:left w:val="single" w:sz="4" w:space="0" w:color="auto"/>
            </w:tcBorders>
            <w:shd w:val="clear" w:color="auto" w:fill="FFFFFF"/>
          </w:tcPr>
          <w:p w:rsidR="005445F8" w:rsidRDefault="005445F8" w:rsidP="005445F8">
            <w:pPr>
              <w:pStyle w:val="20"/>
              <w:framePr w:w="10680" w:h="14035" w:wrap="none" w:vAnchor="page" w:hAnchor="page" w:x="689" w:y="1127"/>
              <w:shd w:val="clear" w:color="auto" w:fill="auto"/>
              <w:spacing w:line="210" w:lineRule="exact"/>
              <w:jc w:val="both"/>
            </w:pPr>
            <w:r>
              <w:rPr>
                <w:rStyle w:val="2105pt0"/>
              </w:rPr>
              <w:t>комплект</w:t>
            </w:r>
          </w:p>
        </w:tc>
        <w:tc>
          <w:tcPr>
            <w:tcW w:w="725" w:type="dxa"/>
            <w:tcBorders>
              <w:left w:val="single" w:sz="4" w:space="0" w:color="auto"/>
            </w:tcBorders>
            <w:shd w:val="clear" w:color="auto" w:fill="FFFFFF"/>
          </w:tcPr>
          <w:p w:rsidR="005445F8" w:rsidRDefault="005445F8" w:rsidP="005445F8">
            <w:pPr>
              <w:framePr w:w="10680" w:h="14035" w:wrap="none" w:vAnchor="page" w:hAnchor="page" w:x="689" w:y="1127"/>
              <w:rPr>
                <w:sz w:val="10"/>
                <w:szCs w:val="10"/>
              </w:rPr>
            </w:pPr>
          </w:p>
        </w:tc>
        <w:tc>
          <w:tcPr>
            <w:tcW w:w="1018" w:type="dxa"/>
            <w:tcBorders>
              <w:left w:val="single" w:sz="4" w:space="0" w:color="auto"/>
            </w:tcBorders>
            <w:shd w:val="clear" w:color="auto" w:fill="FFFFFF"/>
          </w:tcPr>
          <w:p w:rsidR="005445F8" w:rsidRDefault="005445F8" w:rsidP="005445F8">
            <w:pPr>
              <w:framePr w:w="10680" w:h="14035" w:wrap="none" w:vAnchor="page" w:hAnchor="page" w:x="689" w:y="1127"/>
              <w:rPr>
                <w:sz w:val="10"/>
                <w:szCs w:val="10"/>
              </w:rPr>
            </w:pPr>
          </w:p>
        </w:tc>
        <w:tc>
          <w:tcPr>
            <w:tcW w:w="1037" w:type="dxa"/>
            <w:tcBorders>
              <w:left w:val="single" w:sz="4" w:space="0" w:color="auto"/>
            </w:tcBorders>
            <w:shd w:val="clear" w:color="auto" w:fill="FFFFFF"/>
          </w:tcPr>
          <w:p w:rsidR="005445F8" w:rsidRDefault="005445F8" w:rsidP="005445F8">
            <w:pPr>
              <w:framePr w:w="10680" w:h="14035" w:wrap="none" w:vAnchor="page" w:hAnchor="page" w:x="689" w:y="1127"/>
              <w:rPr>
                <w:sz w:val="10"/>
                <w:szCs w:val="10"/>
              </w:rPr>
            </w:pPr>
          </w:p>
        </w:tc>
        <w:tc>
          <w:tcPr>
            <w:tcW w:w="1013" w:type="dxa"/>
            <w:tcBorders>
              <w:left w:val="single" w:sz="4" w:space="0" w:color="auto"/>
              <w:right w:val="single" w:sz="4" w:space="0" w:color="auto"/>
            </w:tcBorders>
            <w:shd w:val="clear" w:color="auto" w:fill="FFFFFF"/>
          </w:tcPr>
          <w:p w:rsidR="005445F8" w:rsidRDefault="005445F8" w:rsidP="005445F8">
            <w:pPr>
              <w:framePr w:w="10680" w:h="14035" w:wrap="none" w:vAnchor="page" w:hAnchor="page" w:x="689" w:y="1127"/>
              <w:rPr>
                <w:sz w:val="10"/>
                <w:szCs w:val="10"/>
              </w:rPr>
            </w:pPr>
          </w:p>
        </w:tc>
      </w:tr>
      <w:tr w:rsidR="005445F8" w:rsidTr="005445F8">
        <w:trPr>
          <w:trHeight w:hRule="exact" w:val="259"/>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both"/>
            </w:pPr>
            <w:r>
              <w:rPr>
                <w:rStyle w:val="2105pt0"/>
              </w:rPr>
              <w:t>Наглядные пособия символики России</w:t>
            </w:r>
          </w:p>
        </w:tc>
        <w:tc>
          <w:tcPr>
            <w:tcW w:w="725"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035" w:wrap="none" w:vAnchor="page" w:hAnchor="page" w:x="689" w:y="1127"/>
              <w:rPr>
                <w:sz w:val="10"/>
                <w:szCs w:val="10"/>
              </w:rPr>
            </w:pPr>
          </w:p>
        </w:tc>
      </w:tr>
      <w:tr w:rsidR="005445F8" w:rsidTr="005445F8">
        <w:trPr>
          <w:trHeight w:hRule="exact" w:val="264"/>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both"/>
            </w:pPr>
            <w:r>
              <w:rPr>
                <w:rStyle w:val="2105pt0"/>
              </w:rPr>
              <w:t>Настенный планшет «Мы дежурим» с набором карточек</w:t>
            </w:r>
          </w:p>
        </w:tc>
        <w:tc>
          <w:tcPr>
            <w:tcW w:w="725"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035"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r>
      <w:tr w:rsidR="005445F8" w:rsidTr="005445F8">
        <w:trPr>
          <w:trHeight w:hRule="exact" w:val="27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both"/>
            </w:pPr>
            <w:r>
              <w:rPr>
                <w:rStyle w:val="2105pt0"/>
              </w:rPr>
              <w:t>Настенный планшет «Распорядок дня» с набором карточек</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035" w:wrap="none" w:vAnchor="page" w:hAnchor="page" w:x="689" w:y="1127"/>
              <w:rPr>
                <w:sz w:val="10"/>
                <w:szCs w:val="10"/>
              </w:rPr>
            </w:pPr>
          </w:p>
        </w:tc>
      </w:tr>
      <w:tr w:rsidR="005445F8" w:rsidTr="005445F8">
        <w:trPr>
          <w:trHeight w:hRule="exact" w:val="28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both"/>
            </w:pPr>
            <w:r>
              <w:rPr>
                <w:rStyle w:val="2105pt0"/>
              </w:rPr>
              <w:t>Настольно-печатные игры для средней группы-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035" w:wrap="none" w:vAnchor="page" w:hAnchor="page" w:x="689" w:y="1127"/>
              <w:rPr>
                <w:sz w:val="10"/>
                <w:szCs w:val="10"/>
              </w:rPr>
            </w:pPr>
          </w:p>
        </w:tc>
      </w:tr>
      <w:tr w:rsidR="005445F8" w:rsidTr="005445F8">
        <w:trPr>
          <w:trHeight w:hRule="exact" w:val="28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both"/>
            </w:pPr>
            <w:r>
              <w:rPr>
                <w:rStyle w:val="2105pt0"/>
              </w:rPr>
              <w:t>Настольный конструктор деревянный цветной с мелкими элементами</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035"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both"/>
            </w:pPr>
            <w:r>
              <w:rPr>
                <w:rStyle w:val="2105pt0"/>
              </w:rPr>
              <w:t>Обруч (малого диаметра)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3</w:t>
            </w:r>
          </w:p>
        </w:tc>
        <w:tc>
          <w:tcPr>
            <w:tcW w:w="1037" w:type="dxa"/>
            <w:tcBorders>
              <w:top w:val="single" w:sz="4" w:space="0" w:color="auto"/>
              <w:left w:val="single" w:sz="4" w:space="0" w:color="auto"/>
            </w:tcBorders>
            <w:shd w:val="clear" w:color="auto" w:fill="FFFFFF"/>
          </w:tcPr>
          <w:p w:rsidR="005445F8" w:rsidRDefault="005445F8" w:rsidP="005445F8">
            <w:pPr>
              <w:framePr w:w="10680" w:h="14035"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both"/>
            </w:pPr>
            <w:r>
              <w:rPr>
                <w:rStyle w:val="2105pt0"/>
              </w:rPr>
              <w:t>Перчаточные куклы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035" w:wrap="none" w:vAnchor="page" w:hAnchor="page" w:x="689" w:y="1127"/>
              <w:rPr>
                <w:sz w:val="10"/>
                <w:szCs w:val="10"/>
              </w:rPr>
            </w:pPr>
          </w:p>
        </w:tc>
      </w:tr>
      <w:tr w:rsidR="005445F8" w:rsidTr="005445F8">
        <w:trPr>
          <w:trHeight w:hRule="exact" w:val="384"/>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both"/>
            </w:pPr>
            <w:r>
              <w:rPr>
                <w:rStyle w:val="2105pt0"/>
              </w:rPr>
              <w:t>Пирамида деревянная с квадратными или прямоугольными элементами</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035"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both"/>
            </w:pPr>
            <w:r>
              <w:rPr>
                <w:rStyle w:val="2105pt0"/>
              </w:rPr>
              <w:t>Планшет «Дни недели»</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035"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both"/>
            </w:pPr>
            <w:r>
              <w:rPr>
                <w:rStyle w:val="2105pt0"/>
              </w:rPr>
              <w:t>Приборы домашнего обихода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035"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r>
      <w:tr w:rsidR="005445F8" w:rsidTr="005445F8">
        <w:trPr>
          <w:trHeight w:hRule="exact" w:val="384"/>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both"/>
            </w:pPr>
            <w:r>
              <w:rPr>
                <w:rStyle w:val="2105pt0"/>
              </w:rPr>
              <w:t>Разрезные (складные) кубики с сюжетными картинками (6-8 частей)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035"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both"/>
            </w:pPr>
            <w:r>
              <w:rPr>
                <w:rStyle w:val="2105pt0"/>
              </w:rPr>
              <w:t>Разрезные контурные картинки (4-6 частей)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035" w:wrap="none" w:vAnchor="page" w:hAnchor="page" w:x="689" w:y="1127"/>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50" w:lineRule="exact"/>
              <w:jc w:val="both"/>
            </w:pPr>
            <w:r>
              <w:rPr>
                <w:rStyle w:val="2105pt0"/>
              </w:rPr>
              <w:t>Разрезные предметные картинки, разделенные на 2-4 части (по вертикали и горизонтали)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035"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both"/>
            </w:pPr>
            <w:r>
              <w:rPr>
                <w:rStyle w:val="2105pt0"/>
              </w:rPr>
              <w:t>Разрезные сюжетные картинки (6-8 частей)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035"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both"/>
            </w:pPr>
            <w:r>
              <w:rPr>
                <w:rStyle w:val="2105pt0"/>
              </w:rPr>
              <w:t>Руль игровой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035"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r>
      <w:tr w:rsidR="005445F8" w:rsidTr="005445F8">
        <w:trPr>
          <w:trHeight w:hRule="exact" w:val="59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50" w:lineRule="exact"/>
              <w:jc w:val="both"/>
            </w:pPr>
            <w:r>
              <w:rPr>
                <w:rStyle w:val="2105pt0"/>
              </w:rPr>
              <w:t>Серии картинок (по 4-6) для установления последовательности событий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035" w:wrap="none" w:vAnchor="page" w:hAnchor="page" w:x="689" w:y="1127"/>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59" w:lineRule="exact"/>
              <w:jc w:val="both"/>
            </w:pPr>
            <w:r>
              <w:rPr>
                <w:rStyle w:val="2105pt0"/>
              </w:rPr>
              <w:t>Серии картинок «Времена года» (сезонные явления и деятельность людей)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035" w:wrap="none" w:vAnchor="page" w:hAnchor="page" w:x="689" w:y="1127"/>
              <w:rPr>
                <w:sz w:val="10"/>
                <w:szCs w:val="10"/>
              </w:rPr>
            </w:pPr>
          </w:p>
        </w:tc>
      </w:tr>
      <w:tr w:rsidR="005445F8" w:rsidTr="005445F8">
        <w:trPr>
          <w:trHeight w:hRule="exact" w:val="59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50" w:lineRule="exact"/>
              <w:jc w:val="both"/>
            </w:pPr>
            <w:r>
              <w:rPr>
                <w:rStyle w:val="2105pt0"/>
              </w:rPr>
              <w:t>Серии картинок: времена года (пейзажи, жизнь животных, характерные виды работ и отдыха людей)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035"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r>
      <w:tr w:rsidR="005445F8" w:rsidTr="005445F8">
        <w:trPr>
          <w:trHeight w:hRule="exact" w:val="30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both"/>
            </w:pPr>
            <w:r>
              <w:rPr>
                <w:rStyle w:val="2105pt0"/>
              </w:rPr>
              <w:t>Скакалка детская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5</w:t>
            </w:r>
          </w:p>
        </w:tc>
        <w:tc>
          <w:tcPr>
            <w:tcW w:w="1037" w:type="dxa"/>
            <w:tcBorders>
              <w:top w:val="single" w:sz="4" w:space="0" w:color="auto"/>
              <w:left w:val="single" w:sz="4" w:space="0" w:color="auto"/>
            </w:tcBorders>
            <w:shd w:val="clear" w:color="auto" w:fill="FFFFFF"/>
          </w:tcPr>
          <w:p w:rsidR="005445F8" w:rsidRDefault="005445F8" w:rsidP="005445F8">
            <w:pPr>
              <w:framePr w:w="10680" w:h="14035"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both"/>
            </w:pPr>
            <w:r>
              <w:rPr>
                <w:rStyle w:val="2105pt0"/>
              </w:rPr>
              <w:t>Стол для ухода за куклой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035"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both"/>
            </w:pPr>
            <w:r>
              <w:rPr>
                <w:rStyle w:val="2105pt0"/>
              </w:rPr>
              <w:t>Телефон игровой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035" w:wrap="none" w:vAnchor="page" w:hAnchor="page" w:x="689" w:y="1127"/>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54" w:lineRule="exact"/>
              <w:jc w:val="both"/>
            </w:pPr>
            <w:r>
              <w:rPr>
                <w:rStyle w:val="2105pt0"/>
              </w:rPr>
              <w:t>Тренажер для формирования воздушной струи разной интенсивности для развития речи</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tcPr>
          <w:p w:rsidR="005445F8" w:rsidRDefault="005445F8" w:rsidP="005445F8">
            <w:pPr>
              <w:framePr w:w="10680" w:h="14035"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r>
      <w:tr w:rsidR="005445F8" w:rsidTr="005445F8">
        <w:trPr>
          <w:trHeight w:hRule="exact" w:val="624"/>
        </w:trPr>
        <w:tc>
          <w:tcPr>
            <w:tcW w:w="6888"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50" w:lineRule="exact"/>
              <w:jc w:val="both"/>
            </w:pPr>
            <w:r>
              <w:rPr>
                <w:rStyle w:val="2105pt0"/>
              </w:rPr>
              <w:t>УМК для развития естественнонаучного образования детей с комплектом занятий, игр, дидактических и наглядных пособий</w:t>
            </w:r>
          </w:p>
        </w:tc>
        <w:tc>
          <w:tcPr>
            <w:tcW w:w="725" w:type="dxa"/>
            <w:tcBorders>
              <w:top w:val="single" w:sz="4" w:space="0" w:color="auto"/>
              <w:left w:val="single" w:sz="4" w:space="0" w:color="auto"/>
              <w:bottom w:val="single" w:sz="4" w:space="0" w:color="auto"/>
            </w:tcBorders>
            <w:shd w:val="clear" w:color="auto" w:fill="FFFFFF"/>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bottom w:val="single" w:sz="4" w:space="0" w:color="auto"/>
            </w:tcBorders>
            <w:shd w:val="clear" w:color="auto" w:fill="FFFFFF"/>
          </w:tcPr>
          <w:p w:rsidR="005445F8" w:rsidRDefault="005445F8" w:rsidP="005445F8">
            <w:pPr>
              <w:pStyle w:val="20"/>
              <w:framePr w:w="10680" w:h="1403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445F8" w:rsidRDefault="005445F8" w:rsidP="005445F8">
            <w:pPr>
              <w:framePr w:w="10680" w:h="14035" w:wrap="none" w:vAnchor="page" w:hAnchor="page" w:x="689" w:y="1127"/>
              <w:rPr>
                <w:sz w:val="10"/>
                <w:szCs w:val="10"/>
              </w:rPr>
            </w:pPr>
          </w:p>
        </w:tc>
      </w:tr>
    </w:tbl>
    <w:p w:rsidR="005445F8" w:rsidRDefault="005445F8" w:rsidP="005445F8">
      <w:pPr>
        <w:rPr>
          <w:sz w:val="2"/>
          <w:szCs w:val="2"/>
        </w:rPr>
        <w:sectPr w:rsidR="005445F8">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888"/>
        <w:gridCol w:w="725"/>
        <w:gridCol w:w="1018"/>
        <w:gridCol w:w="1037"/>
        <w:gridCol w:w="1013"/>
      </w:tblGrid>
      <w:tr w:rsidR="005445F8" w:rsidTr="005445F8">
        <w:trPr>
          <w:trHeight w:hRule="exact" w:val="102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50" w:lineRule="exact"/>
              <w:jc w:val="both"/>
            </w:pPr>
            <w:r>
              <w:rPr>
                <w:rStyle w:val="2105pt0"/>
              </w:rPr>
              <w:lastRenderedPageBreak/>
              <w:t>УМК для формирования элементарных математических представлений и развития математических компетенций, в том числе с основами робототехники и алгоритмизации, включающий комплекс сценариев занятий, дидактических и наглядных пособий</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59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50" w:lineRule="exact"/>
              <w:jc w:val="both"/>
            </w:pPr>
            <w:r>
              <w:rPr>
                <w:rStyle w:val="2105pt0"/>
              </w:rPr>
              <w:t>Фигурки домашних животных с реалистичными изображением и пропорциями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155"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both"/>
            </w:pPr>
            <w:r>
              <w:rPr>
                <w:rStyle w:val="2105pt0"/>
              </w:rPr>
              <w:t>Часы игровые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jc w:val="both"/>
            </w:pPr>
            <w:r>
              <w:rPr>
                <w:rStyle w:val="2105pt0"/>
              </w:rPr>
              <w:t>Часы с круглым циферблатом и стрелками игровые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155"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both"/>
            </w:pPr>
            <w:r>
              <w:rPr>
                <w:rStyle w:val="2105pt0"/>
              </w:rPr>
              <w:t>Шахматы</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155"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both"/>
            </w:pPr>
            <w:r>
              <w:rPr>
                <w:rStyle w:val="2105pt0"/>
              </w:rPr>
              <w:t>Шашки</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155"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jc w:val="both"/>
            </w:pPr>
            <w:r>
              <w:rPr>
                <w:rStyle w:val="2105pt0"/>
              </w:rPr>
              <w:t>Ширма для кукольного театра, трансформируемая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jc w:val="both"/>
            </w:pPr>
            <w:r>
              <w:rPr>
                <w:rStyle w:val="2105pt0"/>
              </w:rPr>
              <w:t>Шнуровка различного уровня сложности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155"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both"/>
            </w:pPr>
            <w:r>
              <w:rPr>
                <w:rStyle w:val="2105pt0"/>
              </w:rPr>
              <w:t>Безопасные ножницы</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10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both"/>
            </w:pPr>
            <w:r>
              <w:rPr>
                <w:rStyle w:val="2105pt0"/>
              </w:rPr>
              <w:t>Бумага для рисования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500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both"/>
            </w:pPr>
            <w:r>
              <w:rPr>
                <w:rStyle w:val="2105pt0"/>
              </w:rPr>
              <w:t>Бумага разного цвета и формата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50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both"/>
            </w:pPr>
            <w:r>
              <w:rPr>
                <w:rStyle w:val="2105pt0"/>
              </w:rPr>
              <w:t>Ватман А1 для составления совместных композиций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3</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jc w:val="both"/>
            </w:pPr>
            <w:r>
              <w:rPr>
                <w:rStyle w:val="2105pt0"/>
              </w:rPr>
              <w:t>Доска для работы с пластилином</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jc w:val="both"/>
            </w:pPr>
            <w:r>
              <w:rPr>
                <w:rStyle w:val="2105pt0"/>
              </w:rPr>
              <w:t>Карандаши цветные (12 цветов)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both"/>
            </w:pPr>
            <w:r>
              <w:rPr>
                <w:rStyle w:val="2105pt0"/>
              </w:rPr>
              <w:t>Кисточка № 5</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both"/>
            </w:pPr>
            <w:r>
              <w:rPr>
                <w:rStyle w:val="2105pt0"/>
              </w:rPr>
              <w:t>Кисточка № 7</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18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both"/>
            </w:pPr>
            <w:r>
              <w:rPr>
                <w:rStyle w:val="2105pt0"/>
              </w:rPr>
              <w:t>Кисточка № 8</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both"/>
            </w:pPr>
            <w:r>
              <w:rPr>
                <w:rStyle w:val="2105pt0"/>
              </w:rPr>
              <w:t>Кисточка белка № 3</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36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both"/>
            </w:pPr>
            <w:r>
              <w:rPr>
                <w:rStyle w:val="2105pt0"/>
              </w:rPr>
              <w:t>Кисточка щетинная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both"/>
            </w:pPr>
            <w:r>
              <w:rPr>
                <w:rStyle w:val="2105pt0"/>
              </w:rPr>
              <w:t>Клей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both"/>
            </w:pPr>
            <w:r>
              <w:rPr>
                <w:rStyle w:val="2105pt0"/>
              </w:rPr>
              <w:t>Комплект детских штампов и печатей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3</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jc w:val="both"/>
            </w:pPr>
            <w:r>
              <w:rPr>
                <w:rStyle w:val="2105pt0"/>
              </w:rPr>
              <w:t>Краски акварельные 12 цветов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jc w:val="both"/>
            </w:pPr>
            <w:r>
              <w:rPr>
                <w:rStyle w:val="2105pt0"/>
              </w:rPr>
              <w:t>Краски гуашь 12 цветов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both"/>
            </w:pPr>
            <w:r>
              <w:rPr>
                <w:rStyle w:val="2105pt0"/>
              </w:rPr>
              <w:t>Мелки восковые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10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jc w:val="both"/>
            </w:pPr>
            <w:r>
              <w:rPr>
                <w:rStyle w:val="2105pt0"/>
              </w:rPr>
              <w:t>Набор фломастеров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both"/>
            </w:pPr>
            <w:r>
              <w:rPr>
                <w:rStyle w:val="2105pt0"/>
              </w:rPr>
              <w:t>Палитра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15</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jc w:val="both"/>
            </w:pPr>
            <w:r>
              <w:rPr>
                <w:rStyle w:val="2105pt0"/>
              </w:rPr>
              <w:t>Пластилин, не липнущий к рукам</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20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both"/>
            </w:pPr>
            <w:r>
              <w:rPr>
                <w:rStyle w:val="2105pt0"/>
              </w:rPr>
              <w:t>Поднос детский для раздаточных материалов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10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both"/>
            </w:pPr>
            <w:r>
              <w:rPr>
                <w:rStyle w:val="2105pt0"/>
              </w:rPr>
              <w:t>Стаканчики (баночки) пластмассовые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both"/>
            </w:pPr>
            <w:r>
              <w:rPr>
                <w:rStyle w:val="2105pt0"/>
              </w:rPr>
              <w:t>Точилка для карандашей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3</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jc w:val="both"/>
            </w:pPr>
            <w:r>
              <w:rPr>
                <w:rStyle w:val="2105pt0"/>
              </w:rPr>
              <w:t>Трафареты для рисования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both"/>
            </w:pPr>
            <w:r>
              <w:rPr>
                <w:rStyle w:val="2105pt0"/>
              </w:rPr>
              <w:t>Фартук детский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3</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jc w:val="both"/>
            </w:pPr>
            <w:r>
              <w:rPr>
                <w:rStyle w:val="2105pt0"/>
              </w:rPr>
              <w:t>Кровать/раскладушка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10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both"/>
            </w:pPr>
            <w:r>
              <w:rPr>
                <w:rStyle w:val="2105pt0"/>
              </w:rPr>
              <w:t>Постельное белье (наволочка, простынь, пододеяльник)</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ind w:left="300"/>
            </w:pPr>
            <w:r>
              <w:rPr>
                <w:rStyle w:val="2105pt0"/>
              </w:rPr>
              <w:t>10*3</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514"/>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59" w:lineRule="exact"/>
              <w:jc w:val="both"/>
            </w:pPr>
            <w:r>
              <w:rPr>
                <w:rStyle w:val="2105pt0"/>
              </w:rPr>
              <w:t>Постельные принадлежности (матрас, два наматрасника, подушка, одеяло)</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10</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302"/>
        </w:trPr>
        <w:tc>
          <w:tcPr>
            <w:tcW w:w="10681" w:type="dxa"/>
            <w:gridSpan w:val="5"/>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155" w:wrap="none" w:vAnchor="page" w:hAnchor="page" w:x="689" w:y="1127"/>
              <w:shd w:val="clear" w:color="auto" w:fill="auto"/>
              <w:spacing w:line="210" w:lineRule="exact"/>
            </w:pPr>
            <w:r>
              <w:rPr>
                <w:rStyle w:val="2105pt1"/>
              </w:rPr>
              <w:t>Рабочее место воспитателя</w:t>
            </w:r>
          </w:p>
        </w:tc>
      </w:tr>
      <w:tr w:rsidR="005445F8" w:rsidTr="005445F8">
        <w:trPr>
          <w:trHeight w:hRule="exact" w:val="514"/>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54" w:lineRule="exact"/>
              <w:jc w:val="both"/>
            </w:pPr>
            <w:r>
              <w:rPr>
                <w:rStyle w:val="2105pt0"/>
              </w:rPr>
              <w:t>Ноутбук (лицензионное программное обеспечение, программное обеспечение)</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jc w:val="both"/>
            </w:pPr>
            <w:r>
              <w:rPr>
                <w:rStyle w:val="2105pt0"/>
              </w:rPr>
              <w:t>Стул педагога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both"/>
            </w:pPr>
            <w:r>
              <w:rPr>
                <w:rStyle w:val="2105pt0"/>
              </w:rPr>
              <w:t>Мультимедиа установка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both"/>
            </w:pPr>
            <w:r>
              <w:rPr>
                <w:rStyle w:val="2105pt0"/>
              </w:rPr>
              <w:t>Стол педагога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both"/>
            </w:pPr>
            <w:r>
              <w:rPr>
                <w:rStyle w:val="2105pt0"/>
              </w:rPr>
              <w:t>Шкаф для одежды</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55"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55" w:wrap="none" w:vAnchor="page" w:hAnchor="page" w:x="689" w:y="1127"/>
              <w:rPr>
                <w:sz w:val="10"/>
                <w:szCs w:val="10"/>
              </w:rPr>
            </w:pPr>
          </w:p>
        </w:tc>
      </w:tr>
      <w:tr w:rsidR="005445F8" w:rsidTr="005445F8">
        <w:trPr>
          <w:trHeight w:hRule="exact" w:val="307"/>
        </w:trPr>
        <w:tc>
          <w:tcPr>
            <w:tcW w:w="10681"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5445F8" w:rsidRDefault="005445F8" w:rsidP="005445F8">
            <w:pPr>
              <w:pStyle w:val="20"/>
              <w:framePr w:w="10680" w:h="14155" w:wrap="none" w:vAnchor="page" w:hAnchor="page" w:x="689" w:y="1127"/>
              <w:shd w:val="clear" w:color="auto" w:fill="auto"/>
              <w:spacing w:line="210" w:lineRule="exact"/>
            </w:pPr>
            <w:r>
              <w:rPr>
                <w:rStyle w:val="2105pt1"/>
              </w:rPr>
              <w:t>Туалетная комната</w:t>
            </w:r>
          </w:p>
        </w:tc>
      </w:tr>
    </w:tbl>
    <w:p w:rsidR="005445F8" w:rsidRDefault="005445F8" w:rsidP="005445F8">
      <w:pPr>
        <w:rPr>
          <w:sz w:val="2"/>
          <w:szCs w:val="2"/>
        </w:rPr>
        <w:sectPr w:rsidR="005445F8">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888"/>
        <w:gridCol w:w="725"/>
        <w:gridCol w:w="1018"/>
        <w:gridCol w:w="1037"/>
        <w:gridCol w:w="1013"/>
      </w:tblGrid>
      <w:tr w:rsidR="005445F8" w:rsidTr="005445F8">
        <w:trPr>
          <w:trHeight w:hRule="exact" w:val="854"/>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54" w:lineRule="exact"/>
              <w:jc w:val="both"/>
            </w:pPr>
            <w:r>
              <w:rPr>
                <w:rStyle w:val="2105pt0"/>
              </w:rPr>
              <w:lastRenderedPageBreak/>
              <w:t>Емкости для хранения и разведения дезинфицирующих средств, уборочный инвентарь, ерши для обработки унитазов, емкости для обработки игрушек, емкости для обработки расчесок</w:t>
            </w:r>
          </w:p>
        </w:tc>
        <w:tc>
          <w:tcPr>
            <w:tcW w:w="1743" w:type="dxa"/>
            <w:gridSpan w:val="2"/>
            <w:tcBorders>
              <w:top w:val="single" w:sz="4" w:space="0" w:color="auto"/>
              <w:left w:val="single" w:sz="4" w:space="0" w:color="auto"/>
            </w:tcBorders>
            <w:shd w:val="clear" w:color="auto" w:fill="FFFFFF"/>
          </w:tcPr>
          <w:p w:rsidR="005445F8" w:rsidRDefault="005445F8" w:rsidP="005445F8">
            <w:pPr>
              <w:pStyle w:val="20"/>
              <w:framePr w:w="10680" w:h="14438" w:wrap="none" w:vAnchor="page" w:hAnchor="page" w:x="689" w:y="1127"/>
              <w:shd w:val="clear" w:color="auto" w:fill="auto"/>
              <w:spacing w:line="210" w:lineRule="exact"/>
              <w:ind w:left="540"/>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38" w:wrap="none" w:vAnchor="page" w:hAnchor="page" w:x="689" w:y="1127"/>
              <w:rPr>
                <w:sz w:val="10"/>
                <w:szCs w:val="10"/>
              </w:rPr>
            </w:pPr>
          </w:p>
        </w:tc>
      </w:tr>
      <w:tr w:rsidR="005445F8" w:rsidTr="005445F8">
        <w:trPr>
          <w:trHeight w:hRule="exact" w:val="283"/>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jc w:val="both"/>
            </w:pPr>
            <w:r>
              <w:rPr>
                <w:rStyle w:val="2105pt0"/>
              </w:rPr>
              <w:t>Зеркало травмобезопасное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ind w:right="180"/>
              <w:jc w:val="right"/>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38" w:wrap="none" w:vAnchor="page" w:hAnchor="page" w:x="689" w:y="1127"/>
              <w:rPr>
                <w:sz w:val="10"/>
                <w:szCs w:val="10"/>
              </w:rPr>
            </w:pPr>
          </w:p>
        </w:tc>
      </w:tr>
      <w:tr w:rsidR="005445F8" w:rsidTr="005445F8">
        <w:trPr>
          <w:trHeight w:hRule="exact" w:val="283"/>
        </w:trPr>
        <w:tc>
          <w:tcPr>
            <w:tcW w:w="6888" w:type="dxa"/>
            <w:tcBorders>
              <w:top w:val="single" w:sz="4" w:space="0" w:color="auto"/>
              <w:left w:val="single" w:sz="4" w:space="0" w:color="auto"/>
            </w:tcBorders>
            <w:shd w:val="clear" w:color="auto" w:fill="FFFFFF"/>
          </w:tcPr>
          <w:p w:rsidR="005445F8" w:rsidRDefault="005445F8" w:rsidP="005445F8">
            <w:pPr>
              <w:pStyle w:val="20"/>
              <w:framePr w:w="10680" w:h="14438" w:wrap="none" w:vAnchor="page" w:hAnchor="page" w:x="689" w:y="1127"/>
              <w:shd w:val="clear" w:color="auto" w:fill="auto"/>
              <w:spacing w:line="210" w:lineRule="exact"/>
              <w:jc w:val="both"/>
            </w:pPr>
            <w:r>
              <w:rPr>
                <w:rStyle w:val="2105pt0"/>
              </w:rPr>
              <w:t>Полотенце для ног</w:t>
            </w:r>
          </w:p>
        </w:tc>
        <w:tc>
          <w:tcPr>
            <w:tcW w:w="1743" w:type="dxa"/>
            <w:gridSpan w:val="2"/>
            <w:tcBorders>
              <w:top w:val="single" w:sz="4" w:space="0" w:color="auto"/>
              <w:left w:val="single" w:sz="4" w:space="0" w:color="auto"/>
            </w:tcBorders>
            <w:shd w:val="clear" w:color="auto" w:fill="FFFFFF"/>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10*3</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38" w:wrap="none" w:vAnchor="page" w:hAnchor="page" w:x="689" w:y="1127"/>
              <w:rPr>
                <w:sz w:val="10"/>
                <w:szCs w:val="10"/>
              </w:rPr>
            </w:pPr>
          </w:p>
        </w:tc>
      </w:tr>
      <w:tr w:rsidR="005445F8" w:rsidTr="005445F8">
        <w:trPr>
          <w:trHeight w:hRule="exact" w:val="274"/>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jc w:val="both"/>
            </w:pPr>
            <w:r>
              <w:rPr>
                <w:rStyle w:val="2105pt0"/>
              </w:rPr>
              <w:t>Полотенце для рук</w:t>
            </w:r>
          </w:p>
        </w:tc>
        <w:tc>
          <w:tcPr>
            <w:tcW w:w="1743" w:type="dxa"/>
            <w:gridSpan w:val="2"/>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10*3</w:t>
            </w:r>
          </w:p>
        </w:tc>
        <w:tc>
          <w:tcPr>
            <w:tcW w:w="1037"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38" w:wrap="none" w:vAnchor="page" w:hAnchor="page" w:x="689" w:y="1127"/>
              <w:rPr>
                <w:sz w:val="10"/>
                <w:szCs w:val="10"/>
              </w:rPr>
            </w:pPr>
          </w:p>
        </w:tc>
      </w:tr>
      <w:tr w:rsidR="005445F8" w:rsidTr="005445F8">
        <w:trPr>
          <w:trHeight w:hRule="exact" w:val="259"/>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jc w:val="both"/>
            </w:pPr>
            <w:r>
              <w:rPr>
                <w:rStyle w:val="2105pt0"/>
              </w:rPr>
              <w:t>Шкафчики для полотенец с индивидуальными ячейками</w:t>
            </w:r>
          </w:p>
        </w:tc>
        <w:tc>
          <w:tcPr>
            <w:tcW w:w="1743" w:type="dxa"/>
            <w:gridSpan w:val="2"/>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10</w:t>
            </w:r>
          </w:p>
        </w:tc>
        <w:tc>
          <w:tcPr>
            <w:tcW w:w="1037"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38" w:wrap="none" w:vAnchor="page" w:hAnchor="page" w:x="689" w:y="1127"/>
              <w:rPr>
                <w:sz w:val="10"/>
                <w:szCs w:val="10"/>
              </w:rPr>
            </w:pPr>
          </w:p>
        </w:tc>
      </w:tr>
      <w:tr w:rsidR="005445F8" w:rsidTr="005445F8">
        <w:trPr>
          <w:trHeight w:hRule="exact" w:val="370"/>
        </w:trPr>
        <w:tc>
          <w:tcPr>
            <w:tcW w:w="10681" w:type="dxa"/>
            <w:gridSpan w:val="5"/>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438" w:wrap="none" w:vAnchor="page" w:hAnchor="page" w:x="689" w:y="1127"/>
              <w:shd w:val="clear" w:color="auto" w:fill="auto"/>
              <w:spacing w:line="210" w:lineRule="exact"/>
            </w:pPr>
            <w:r>
              <w:rPr>
                <w:rStyle w:val="2105pt1"/>
              </w:rPr>
              <w:t>2.4. Группа старшего дошкольного возраста (5—6лет)</w:t>
            </w:r>
          </w:p>
        </w:tc>
      </w:tr>
      <w:tr w:rsidR="005445F8" w:rsidTr="005445F8">
        <w:trPr>
          <w:trHeight w:hRule="exact" w:val="302"/>
        </w:trPr>
        <w:tc>
          <w:tcPr>
            <w:tcW w:w="10681" w:type="dxa"/>
            <w:gridSpan w:val="5"/>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438" w:wrap="none" w:vAnchor="page" w:hAnchor="page" w:x="689" w:y="1127"/>
              <w:shd w:val="clear" w:color="auto" w:fill="auto"/>
              <w:spacing w:line="210" w:lineRule="exact"/>
            </w:pPr>
            <w:r>
              <w:rPr>
                <w:rStyle w:val="2105pt2"/>
              </w:rPr>
              <w:t>Раздевальная</w:t>
            </w:r>
          </w:p>
        </w:tc>
      </w:tr>
      <w:tr w:rsidR="005445F8" w:rsidTr="005445F8">
        <w:trPr>
          <w:trHeight w:hRule="exact" w:val="346"/>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pPr>
            <w:r>
              <w:rPr>
                <w:rStyle w:val="2105pt0"/>
              </w:rPr>
              <w:t>Система хранения вещей обучающихся со скамьей в комплекте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3</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38"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pPr>
            <w:r>
              <w:rPr>
                <w:rStyle w:val="2105pt0"/>
              </w:rPr>
              <w:t>Стенд информационный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38" w:wrap="none" w:vAnchor="page" w:hAnchor="page" w:x="689" w:y="1127"/>
              <w:rPr>
                <w:sz w:val="10"/>
                <w:szCs w:val="10"/>
              </w:rPr>
            </w:pPr>
          </w:p>
        </w:tc>
      </w:tr>
      <w:tr w:rsidR="005445F8" w:rsidTr="005445F8">
        <w:trPr>
          <w:trHeight w:hRule="exact" w:val="298"/>
        </w:trPr>
        <w:tc>
          <w:tcPr>
            <w:tcW w:w="10681"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pPr>
            <w:r>
              <w:rPr>
                <w:rStyle w:val="2105pt2"/>
              </w:rPr>
              <w:t>Игровая для группы старшего дошкольного возраста (5-6 лет)</w:t>
            </w:r>
          </w:p>
        </w:tc>
      </w:tr>
      <w:tr w:rsidR="005445F8" w:rsidTr="005445F8">
        <w:trPr>
          <w:trHeight w:hRule="exact" w:val="307"/>
        </w:trPr>
        <w:tc>
          <w:tcPr>
            <w:tcW w:w="10681"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pPr>
            <w:r>
              <w:rPr>
                <w:rStyle w:val="2105pt2"/>
              </w:rPr>
              <w:t>Специализированная мебель и системы хранения</w:t>
            </w: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pPr>
            <w:r>
              <w:rPr>
                <w:rStyle w:val="2105pt0"/>
              </w:rPr>
              <w:t>Доска магнитно-маркерная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38"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pPr>
            <w:r>
              <w:rPr>
                <w:rStyle w:val="2105pt0"/>
              </w:rPr>
              <w:t>Мягконабивные модули,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38"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pPr>
            <w:r>
              <w:rPr>
                <w:rStyle w:val="2105pt0"/>
              </w:rPr>
              <w:t>Система хранения конструкторов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tcPr>
          <w:p w:rsidR="005445F8" w:rsidRDefault="005445F8" w:rsidP="005445F8">
            <w:pPr>
              <w:framePr w:w="10680" w:h="14438"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pPr>
            <w:r>
              <w:rPr>
                <w:rStyle w:val="2105pt0"/>
              </w:rPr>
              <w:t>Стеллажи для хранения игр</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pPr>
            <w:r>
              <w:rPr>
                <w:rStyle w:val="2105pt0"/>
              </w:rPr>
              <w:t xml:space="preserve">  3</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38"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pPr>
            <w:r>
              <w:rPr>
                <w:rStyle w:val="2105pt0"/>
              </w:rPr>
              <w:t>Стол модульный, регулируемый по высоте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38"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pPr>
            <w:r>
              <w:rPr>
                <w:rStyle w:val="2105pt0"/>
              </w:rPr>
              <w:t>Стул, регулируемый по высоте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ind w:right="300"/>
              <w:jc w:val="right"/>
            </w:pPr>
            <w:r>
              <w:rPr>
                <w:rStyle w:val="2105pt0"/>
              </w:rPr>
              <w:t>6</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38" w:wrap="none" w:vAnchor="page" w:hAnchor="page" w:x="689" w:y="1127"/>
              <w:rPr>
                <w:sz w:val="10"/>
                <w:szCs w:val="10"/>
              </w:rPr>
            </w:pPr>
          </w:p>
        </w:tc>
      </w:tr>
      <w:tr w:rsidR="005445F8" w:rsidTr="005445F8">
        <w:trPr>
          <w:trHeight w:hRule="exact" w:val="298"/>
        </w:trPr>
        <w:tc>
          <w:tcPr>
            <w:tcW w:w="10681"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pPr>
            <w:r>
              <w:rPr>
                <w:rStyle w:val="2105pt2"/>
              </w:rPr>
              <w:t>Игры и игрушки</w:t>
            </w: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both"/>
            </w:pPr>
            <w:r>
              <w:rPr>
                <w:rStyle w:val="2105pt0"/>
              </w:rPr>
              <w:t>Автомобили (крупного размера)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38" w:wrap="none" w:vAnchor="page" w:hAnchor="page" w:x="689" w:y="1127"/>
              <w:rPr>
                <w:sz w:val="10"/>
                <w:szCs w:val="10"/>
              </w:rPr>
            </w:pPr>
          </w:p>
        </w:tc>
      </w:tr>
      <w:tr w:rsidR="005445F8" w:rsidTr="005445F8">
        <w:trPr>
          <w:trHeight w:hRule="exact" w:val="37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both"/>
            </w:pPr>
            <w:r>
              <w:rPr>
                <w:rStyle w:val="2105pt0"/>
              </w:rPr>
              <w:t>Автомобили (различной тематики, среднего и маленького размера)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38"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both"/>
            </w:pPr>
            <w:r>
              <w:rPr>
                <w:rStyle w:val="2105pt0"/>
              </w:rPr>
              <w:t>Большой детский атлас</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38" w:wrap="none" w:vAnchor="page" w:hAnchor="page" w:x="689" w:y="1127"/>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54" w:lineRule="exact"/>
              <w:jc w:val="both"/>
            </w:pPr>
            <w:r>
              <w:rPr>
                <w:rStyle w:val="2105pt0"/>
              </w:rPr>
              <w:t>Большой настольный конструктор деревянный с неокрашенными и цветными элементами</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38"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both"/>
            </w:pPr>
            <w:r>
              <w:rPr>
                <w:rStyle w:val="2105pt0"/>
              </w:rPr>
              <w:t>Весы детские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38"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jc w:val="both"/>
            </w:pPr>
            <w:r>
              <w:rPr>
                <w:rStyle w:val="2105pt0"/>
              </w:rPr>
              <w:t>Витрина /Лестница для работ по лепке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38" w:wrap="none" w:vAnchor="page" w:hAnchor="page" w:x="689" w:y="1127"/>
              <w:rPr>
                <w:sz w:val="10"/>
                <w:szCs w:val="10"/>
              </w:rPr>
            </w:pPr>
            <w:r>
              <w:rPr>
                <w:sz w:val="10"/>
                <w:szCs w:val="1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both"/>
            </w:pPr>
            <w:r>
              <w:rPr>
                <w:rStyle w:val="2105pt0"/>
              </w:rPr>
              <w:t>Г имнастическая палка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10</w:t>
            </w:r>
          </w:p>
        </w:tc>
        <w:tc>
          <w:tcPr>
            <w:tcW w:w="1037" w:type="dxa"/>
            <w:tcBorders>
              <w:top w:val="single" w:sz="4" w:space="0" w:color="auto"/>
              <w:left w:val="single" w:sz="4" w:space="0" w:color="auto"/>
            </w:tcBorders>
            <w:shd w:val="clear" w:color="auto" w:fill="FFFFFF"/>
          </w:tcPr>
          <w:p w:rsidR="005445F8" w:rsidRDefault="005445F8" w:rsidP="005445F8">
            <w:pPr>
              <w:framePr w:w="10680" w:h="14438"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r>
      <w:tr w:rsidR="005445F8" w:rsidTr="005445F8">
        <w:trPr>
          <w:trHeight w:hRule="exact" w:val="30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both"/>
            </w:pPr>
            <w:r>
              <w:rPr>
                <w:rStyle w:val="2105pt0"/>
              </w:rPr>
              <w:t>Г оловоломки-лабиринты</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38"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jc w:val="both"/>
            </w:pPr>
            <w:r>
              <w:rPr>
                <w:rStyle w:val="2105pt0"/>
              </w:rPr>
              <w:t>Детский набор музыкальных инструментов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38" w:wrap="none" w:vAnchor="page" w:hAnchor="page" w:x="689" w:y="1127"/>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both"/>
            </w:pPr>
            <w:r>
              <w:rPr>
                <w:rStyle w:val="2105pt0"/>
              </w:rPr>
              <w:t>Домино логическое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38" w:wrap="none" w:vAnchor="page" w:hAnchor="page" w:x="689" w:y="1127"/>
              <w:rPr>
                <w:sz w:val="10"/>
                <w:szCs w:val="10"/>
              </w:rPr>
            </w:pPr>
          </w:p>
        </w:tc>
      </w:tr>
      <w:tr w:rsidR="005445F8" w:rsidTr="005445F8">
        <w:trPr>
          <w:trHeight w:hRule="exact" w:val="60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64" w:lineRule="exact"/>
              <w:jc w:val="both"/>
            </w:pPr>
            <w:r>
              <w:rPr>
                <w:rStyle w:val="2105pt0"/>
              </w:rPr>
              <w:t>Домино с изображениями по различным темам, включая тактильное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38"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59" w:lineRule="exact"/>
              <w:jc w:val="both"/>
            </w:pPr>
            <w:r>
              <w:rPr>
                <w:rStyle w:val="2105pt0"/>
              </w:rPr>
              <w:t>Звери и птицы объемные и плоскостные (из разного материала, мелкого размера)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38" w:wrap="none" w:vAnchor="page" w:hAnchor="page" w:x="689" w:y="1127"/>
              <w:rPr>
                <w:sz w:val="10"/>
                <w:szCs w:val="10"/>
              </w:rPr>
            </w:pPr>
          </w:p>
        </w:tc>
      </w:tr>
      <w:tr w:rsidR="005445F8" w:rsidTr="005445F8">
        <w:trPr>
          <w:trHeight w:hRule="exact" w:val="36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both"/>
            </w:pPr>
            <w:r>
              <w:rPr>
                <w:rStyle w:val="2105pt0"/>
              </w:rPr>
              <w:t>Игра для тренировки памяти с планшетом и набором рабочих карт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38"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r>
      <w:tr w:rsidR="005445F8" w:rsidTr="005445F8">
        <w:trPr>
          <w:trHeight w:hRule="exact" w:val="27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jc w:val="both"/>
            </w:pPr>
            <w:r>
              <w:rPr>
                <w:rStyle w:val="2105pt0"/>
              </w:rPr>
              <w:t>Игра на составление логических цепочек произвольной длины</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38"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45" w:lineRule="exact"/>
              <w:jc w:val="both"/>
            </w:pPr>
            <w:r>
              <w:rPr>
                <w:rStyle w:val="2105pt0"/>
              </w:rPr>
              <w:t>Игрушки-головоломки (сборно-разборные из 4-5 элементов)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38" w:wrap="none" w:vAnchor="page" w:hAnchor="page" w:x="689" w:y="1127"/>
              <w:rPr>
                <w:sz w:val="10"/>
                <w:szCs w:val="10"/>
              </w:rPr>
            </w:pPr>
          </w:p>
        </w:tc>
      </w:tr>
      <w:tr w:rsidR="005445F8" w:rsidTr="005445F8">
        <w:trPr>
          <w:trHeight w:hRule="exact" w:val="59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50" w:lineRule="exact"/>
              <w:jc w:val="both"/>
            </w:pPr>
            <w:r>
              <w:rPr>
                <w:rStyle w:val="2105pt0"/>
              </w:rPr>
              <w:t>Игры на закрепления представлений об эмоциях, их распознавание и проявление в мимике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38"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jc w:val="both"/>
            </w:pPr>
            <w:r>
              <w:rPr>
                <w:rStyle w:val="2105pt0"/>
              </w:rPr>
              <w:t>Игры-головоломки объемные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38"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r>
      <w:tr w:rsidR="005445F8" w:rsidTr="005445F8">
        <w:trPr>
          <w:trHeight w:hRule="exact" w:val="30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jc w:val="both"/>
            </w:pPr>
            <w:r>
              <w:rPr>
                <w:rStyle w:val="2105pt0"/>
              </w:rPr>
              <w:t>Календарь погоды настенный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38" w:wrap="none" w:vAnchor="page" w:hAnchor="page" w:x="689" w:y="1127"/>
              <w:rPr>
                <w:sz w:val="10"/>
                <w:szCs w:val="10"/>
              </w:rPr>
            </w:pPr>
          </w:p>
        </w:tc>
      </w:tr>
      <w:tr w:rsidR="005445F8" w:rsidTr="005445F8">
        <w:trPr>
          <w:trHeight w:hRule="exact" w:val="259"/>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both"/>
            </w:pPr>
            <w:r>
              <w:rPr>
                <w:rStyle w:val="2105pt0"/>
              </w:rPr>
              <w:t>Книги детских писателей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38"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jc w:val="both"/>
            </w:pPr>
            <w:r>
              <w:rPr>
                <w:rStyle w:val="2105pt0"/>
              </w:rPr>
              <w:t>Коврик массажный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38"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r>
      <w:tr w:rsidR="005445F8" w:rsidTr="005445F8">
        <w:trPr>
          <w:trHeight w:hRule="exact" w:val="893"/>
        </w:trPr>
        <w:tc>
          <w:tcPr>
            <w:tcW w:w="6888"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80" w:h="14438" w:wrap="none" w:vAnchor="page" w:hAnchor="page" w:x="689" w:y="1127"/>
              <w:shd w:val="clear" w:color="auto" w:fill="auto"/>
              <w:spacing w:line="250" w:lineRule="exact"/>
              <w:jc w:val="both"/>
            </w:pPr>
            <w:r>
              <w:rPr>
                <w:rStyle w:val="2105pt0"/>
              </w:rPr>
              <w:t>Коврик со схематичным изображением населенного пункта, включая улицы с дорожными знаками и разметкой, строения, ландшафт «Дорожное движение»</w:t>
            </w:r>
          </w:p>
        </w:tc>
        <w:tc>
          <w:tcPr>
            <w:tcW w:w="725" w:type="dxa"/>
            <w:tcBorders>
              <w:top w:val="single" w:sz="4" w:space="0" w:color="auto"/>
              <w:left w:val="single" w:sz="4" w:space="0" w:color="auto"/>
              <w:bottom w:val="single" w:sz="4" w:space="0" w:color="auto"/>
            </w:tcBorders>
            <w:shd w:val="clear" w:color="auto" w:fill="FFFFFF"/>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bottom w:val="single" w:sz="4" w:space="0" w:color="auto"/>
            </w:tcBorders>
            <w:shd w:val="clear" w:color="auto" w:fill="FFFFFF"/>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bottom w:val="single" w:sz="4" w:space="0" w:color="auto"/>
            </w:tcBorders>
            <w:shd w:val="clear" w:color="auto" w:fill="FFFFFF"/>
          </w:tcPr>
          <w:p w:rsidR="005445F8" w:rsidRDefault="005445F8" w:rsidP="005445F8">
            <w:pPr>
              <w:framePr w:w="10680" w:h="14438" w:wrap="none" w:vAnchor="page" w:hAnchor="page" w:x="689" w:y="1127"/>
              <w:rPr>
                <w:sz w:val="10"/>
                <w:szCs w:val="10"/>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445F8" w:rsidRDefault="005445F8" w:rsidP="005445F8">
            <w:pPr>
              <w:pStyle w:val="20"/>
              <w:framePr w:w="10680" w:h="14438" w:wrap="none" w:vAnchor="page" w:hAnchor="page" w:x="689" w:y="1127"/>
              <w:shd w:val="clear" w:color="auto" w:fill="auto"/>
              <w:spacing w:line="210" w:lineRule="exact"/>
              <w:jc w:val="center"/>
            </w:pPr>
            <w:r>
              <w:rPr>
                <w:rStyle w:val="2105pt0"/>
              </w:rPr>
              <w:t>+</w:t>
            </w:r>
          </w:p>
        </w:tc>
      </w:tr>
    </w:tbl>
    <w:p w:rsidR="005445F8" w:rsidRDefault="005445F8" w:rsidP="005445F8">
      <w:pPr>
        <w:rPr>
          <w:sz w:val="2"/>
          <w:szCs w:val="2"/>
        </w:rPr>
        <w:sectPr w:rsidR="005445F8">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888"/>
        <w:gridCol w:w="725"/>
        <w:gridCol w:w="1018"/>
        <w:gridCol w:w="1037"/>
        <w:gridCol w:w="1013"/>
      </w:tblGrid>
      <w:tr w:rsidR="005445F8" w:rsidTr="005445F8">
        <w:trPr>
          <w:trHeight w:hRule="exact" w:val="30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both"/>
            </w:pPr>
            <w:r>
              <w:rPr>
                <w:rStyle w:val="2105pt0"/>
              </w:rPr>
              <w:lastRenderedPageBreak/>
              <w:t>Кольцеброс</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534" w:wrap="none" w:vAnchor="page" w:hAnchor="page" w:x="689" w:y="1142"/>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both"/>
            </w:pPr>
            <w:r>
              <w:rPr>
                <w:rStyle w:val="2105pt0"/>
              </w:rPr>
              <w:t>Коляска прогулочная (среднего размера)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34" w:wrap="none" w:vAnchor="page" w:hAnchor="page" w:x="689" w:y="1142"/>
              <w:rPr>
                <w:sz w:val="10"/>
                <w:szCs w:val="10"/>
              </w:rPr>
            </w:pPr>
          </w:p>
        </w:tc>
      </w:tr>
      <w:tr w:rsidR="005445F8" w:rsidTr="005445F8">
        <w:trPr>
          <w:trHeight w:hRule="exact" w:val="533"/>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54" w:lineRule="exact"/>
              <w:jc w:val="both"/>
            </w:pPr>
            <w:r>
              <w:rPr>
                <w:rStyle w:val="2105pt0"/>
              </w:rPr>
              <w:t>Комплект для обучения основам алгоритмики, безэкранного программирования и робототехники (длядошкольного возраста)</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534" w:wrap="none" w:vAnchor="page" w:hAnchor="page" w:x="689" w:y="1142"/>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54" w:lineRule="exact"/>
              <w:jc w:val="both"/>
            </w:pPr>
            <w:r>
              <w:rPr>
                <w:rStyle w:val="2105pt0"/>
              </w:rPr>
              <w:t>Комплект из стержней на единой основе и геометрических тел по форме и цвету</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534" w:wrap="none" w:vAnchor="page" w:hAnchor="page" w:x="689" w:y="1142"/>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50" w:lineRule="exact"/>
              <w:jc w:val="both"/>
            </w:pPr>
            <w:r>
              <w:rPr>
                <w:rStyle w:val="2105pt0"/>
              </w:rPr>
              <w:t>Комплект конструкторов с соединением в различных плоскостях металлический</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34" w:wrap="none" w:vAnchor="page" w:hAnchor="page" w:x="689" w:y="1142"/>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59" w:lineRule="exact"/>
              <w:jc w:val="both"/>
            </w:pPr>
            <w:r>
              <w:rPr>
                <w:rStyle w:val="2105pt0"/>
              </w:rPr>
              <w:t>Комплект конструкторов с шиповым быстросъемным креплением деталей настольный</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tcPr>
          <w:p w:rsidR="005445F8" w:rsidRDefault="005445F8" w:rsidP="005445F8">
            <w:pPr>
              <w:framePr w:w="10680" w:h="14534" w:wrap="none" w:vAnchor="page" w:hAnchor="page" w:x="689" w:y="1142"/>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both"/>
            </w:pPr>
            <w:r>
              <w:rPr>
                <w:rStyle w:val="2105pt0"/>
              </w:rPr>
              <w:t>Комплект костюмов по профессиям</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34" w:wrap="none" w:vAnchor="page" w:hAnchor="page" w:x="689" w:y="1142"/>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both"/>
            </w:pPr>
            <w:r>
              <w:rPr>
                <w:rStyle w:val="2105pt0"/>
              </w:rPr>
              <w:t>Комплект мячей-массажеров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534" w:wrap="none" w:vAnchor="page" w:hAnchor="page" w:x="689" w:y="1142"/>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54" w:lineRule="exact"/>
              <w:jc w:val="both"/>
            </w:pPr>
            <w:r>
              <w:rPr>
                <w:rStyle w:val="2105pt0"/>
              </w:rPr>
              <w:t>Комплект транспортных средств к напольному коврику «Дорожное движение»</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34" w:wrap="none" w:vAnchor="page" w:hAnchor="page" w:x="689" w:y="1142"/>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both"/>
            </w:pPr>
            <w:r>
              <w:rPr>
                <w:rStyle w:val="2105pt0"/>
              </w:rPr>
              <w:t>Конструктор магнитный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34" w:wrap="none" w:vAnchor="page" w:hAnchor="page" w:x="689" w:y="1142"/>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54" w:lineRule="exact"/>
              <w:jc w:val="both"/>
            </w:pPr>
            <w:r>
              <w:rPr>
                <w:rStyle w:val="2105pt0"/>
              </w:rPr>
              <w:t>Конструктор с соединением в различных плоскостях пластиковый настольный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534" w:wrap="none" w:vAnchor="page" w:hAnchor="page" w:x="689" w:y="1142"/>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both"/>
            </w:pPr>
            <w:r>
              <w:rPr>
                <w:rStyle w:val="2105pt0"/>
              </w:rPr>
              <w:t>Куклы (крупного размера)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34" w:wrap="none" w:vAnchor="page" w:hAnchor="page" w:x="689" w:y="1142"/>
              <w:rPr>
                <w:sz w:val="10"/>
                <w:szCs w:val="10"/>
              </w:rPr>
            </w:pPr>
          </w:p>
        </w:tc>
      </w:tr>
      <w:tr w:rsidR="005445F8" w:rsidTr="005445F8">
        <w:trPr>
          <w:trHeight w:hRule="exact" w:val="36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both"/>
            </w:pPr>
            <w:r>
              <w:rPr>
                <w:rStyle w:val="2105pt0"/>
              </w:rPr>
              <w:t>Куклы (среднего размера)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4</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34" w:wrap="none" w:vAnchor="page" w:hAnchor="page" w:x="689" w:y="1142"/>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both"/>
            </w:pPr>
            <w:r>
              <w:rPr>
                <w:rStyle w:val="2105pt0"/>
              </w:rPr>
              <w:t>Кукольная кровать</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34" w:wrap="none" w:vAnchor="page" w:hAnchor="page" w:x="689" w:y="1142"/>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both"/>
            </w:pPr>
            <w:r>
              <w:rPr>
                <w:rStyle w:val="2105pt0"/>
              </w:rPr>
              <w:t>Кукольный дом с мебелью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34" w:wrap="none" w:vAnchor="page" w:hAnchor="page" w:x="689" w:y="1142"/>
              <w:rPr>
                <w:sz w:val="10"/>
                <w:szCs w:val="10"/>
              </w:rPr>
            </w:pPr>
            <w:r>
              <w:rPr>
                <w:sz w:val="10"/>
                <w:szCs w:val="1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both"/>
            </w:pPr>
            <w:r>
              <w:rPr>
                <w:rStyle w:val="2105pt0"/>
              </w:rPr>
              <w:t>Лейка пластмассовая детская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34" w:wrap="none" w:vAnchor="page" w:hAnchor="page" w:x="689" w:y="1142"/>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both"/>
            </w:pPr>
            <w:r>
              <w:rPr>
                <w:rStyle w:val="2105pt0"/>
              </w:rPr>
              <w:t>Магнитная доска настенная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534" w:wrap="none" w:vAnchor="page" w:hAnchor="page" w:x="689" w:y="1142"/>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r>
      <w:tr w:rsidR="005445F8" w:rsidTr="005445F8">
        <w:trPr>
          <w:trHeight w:hRule="exact" w:val="36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both"/>
            </w:pPr>
            <w:r>
              <w:rPr>
                <w:rStyle w:val="2105pt0"/>
              </w:rPr>
              <w:t>Мешочки для метания и упражнений на балансировку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534" w:wrap="none" w:vAnchor="page" w:hAnchor="page" w:x="689" w:y="1142"/>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both"/>
            </w:pPr>
            <w:r>
              <w:rPr>
                <w:rStyle w:val="2105pt0"/>
              </w:rPr>
              <w:t>Мозаика разной степени сложности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34" w:wrap="none" w:vAnchor="page" w:hAnchor="page" w:x="689" w:y="1142"/>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both"/>
            </w:pPr>
            <w:r>
              <w:rPr>
                <w:rStyle w:val="2105pt0"/>
              </w:rPr>
              <w:t>Мольберт двухсторонний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34" w:wrap="none" w:vAnchor="page" w:hAnchor="page" w:x="689" w:y="1142"/>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both"/>
            </w:pPr>
            <w:r>
              <w:rPr>
                <w:rStyle w:val="2105pt0"/>
              </w:rPr>
              <w:t>Мягкая «кочка» с массажной поверхностью</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tcPr>
          <w:p w:rsidR="005445F8" w:rsidRDefault="005445F8" w:rsidP="005445F8">
            <w:pPr>
              <w:framePr w:w="10680" w:h="14534" w:wrap="none" w:vAnchor="page" w:hAnchor="page" w:x="689" w:y="1142"/>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both"/>
            </w:pPr>
            <w:r>
              <w:rPr>
                <w:rStyle w:val="2105pt0"/>
              </w:rPr>
              <w:t>Мяч футбольный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tcPr>
          <w:p w:rsidR="005445F8" w:rsidRDefault="005445F8" w:rsidP="005445F8">
            <w:pPr>
              <w:framePr w:w="10680" w:h="14534" w:wrap="none" w:vAnchor="page" w:hAnchor="page" w:x="689" w:y="1142"/>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both"/>
            </w:pPr>
            <w:r>
              <w:rPr>
                <w:rStyle w:val="2105pt0"/>
              </w:rPr>
              <w:t>Набор «Мастерская»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34" w:wrap="none" w:vAnchor="page" w:hAnchor="page" w:x="689" w:y="1142"/>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both"/>
            </w:pPr>
            <w:r>
              <w:rPr>
                <w:rStyle w:val="2105pt0"/>
              </w:rPr>
              <w:t>Набор «Парковка» (многоуровневая)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34" w:wrap="none" w:vAnchor="page" w:hAnchor="page" w:x="689" w:y="1142"/>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both"/>
            </w:pPr>
            <w:r>
              <w:rPr>
                <w:rStyle w:val="2105pt0"/>
              </w:rPr>
              <w:t>Набор атрибутов для сюжетно-ролевых игр</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34" w:wrap="none" w:vAnchor="page" w:hAnchor="page" w:x="689" w:y="1142"/>
              <w:rPr>
                <w:sz w:val="10"/>
                <w:szCs w:val="10"/>
              </w:rPr>
            </w:pPr>
          </w:p>
        </w:tc>
      </w:tr>
      <w:tr w:rsidR="005445F8" w:rsidTr="005445F8">
        <w:trPr>
          <w:trHeight w:hRule="exact" w:val="586"/>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54" w:lineRule="exact"/>
              <w:jc w:val="both"/>
            </w:pPr>
            <w:r>
              <w:rPr>
                <w:rStyle w:val="2105pt0"/>
              </w:rPr>
              <w:t>Набор бусин для нанизывания и классификации по разным признакам</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34" w:wrap="none" w:vAnchor="page" w:hAnchor="page" w:x="689" w:y="1142"/>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both"/>
            </w:pPr>
            <w:r>
              <w:rPr>
                <w:rStyle w:val="2105pt0"/>
              </w:rPr>
              <w:t>Набор детских музыкальных инструментов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34" w:wrap="none" w:vAnchor="page" w:hAnchor="page" w:x="689" w:y="1142"/>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both"/>
            </w:pPr>
            <w:r>
              <w:rPr>
                <w:rStyle w:val="2105pt0"/>
              </w:rPr>
              <w:t>Набор для составления узоров по схемам</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34" w:wrap="none" w:vAnchor="page" w:hAnchor="page" w:x="689" w:y="1142"/>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both"/>
            </w:pPr>
            <w:r>
              <w:rPr>
                <w:rStyle w:val="2105pt0"/>
              </w:rPr>
              <w:t>Набор знаков дорожного движения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34" w:wrap="none" w:vAnchor="page" w:hAnchor="page" w:x="689" w:y="1142"/>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both"/>
            </w:pPr>
            <w:r>
              <w:rPr>
                <w:rStyle w:val="2105pt0"/>
              </w:rPr>
              <w:t>Набор игрушек для игры с песком</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34" w:wrap="none" w:vAnchor="page" w:hAnchor="page" w:x="689" w:y="1142"/>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both"/>
            </w:pPr>
            <w:r>
              <w:rPr>
                <w:rStyle w:val="2105pt0"/>
              </w:rPr>
              <w:t>Набор картинок для классификации</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534" w:wrap="none" w:vAnchor="page" w:hAnchor="page" w:x="689" w:y="1142"/>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both"/>
            </w:pPr>
            <w:r>
              <w:rPr>
                <w:rStyle w:val="2105pt0"/>
              </w:rPr>
              <w:t>Набор карточек по народному ремесленному делу</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534" w:wrap="none" w:vAnchor="page" w:hAnchor="page" w:x="689" w:y="1142"/>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r>
      <w:tr w:rsidR="005445F8" w:rsidTr="005445F8">
        <w:trPr>
          <w:trHeight w:hRule="exact" w:val="336"/>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both"/>
            </w:pPr>
            <w:r>
              <w:rPr>
                <w:rStyle w:val="2105pt0"/>
              </w:rPr>
              <w:t>Набор карточек с изображением знаков дорожного движения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534" w:wrap="none" w:vAnchor="page" w:hAnchor="page" w:x="689" w:y="1142"/>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both"/>
            </w:pPr>
            <w:r>
              <w:rPr>
                <w:rStyle w:val="2105pt0"/>
              </w:rPr>
              <w:t>Набор карточек с изображением предмета и названием</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34" w:wrap="none" w:vAnchor="page" w:hAnchor="page" w:x="689" w:y="1142"/>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54" w:lineRule="exact"/>
              <w:jc w:val="both"/>
            </w:pPr>
            <w:r>
              <w:rPr>
                <w:rStyle w:val="2105pt0"/>
              </w:rPr>
              <w:t>Набор карточек с ячейками для составления простых арифметических задач</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34" w:wrap="none" w:vAnchor="page" w:hAnchor="page" w:x="689" w:y="1142"/>
              <w:rPr>
                <w:sz w:val="10"/>
                <w:szCs w:val="10"/>
              </w:rPr>
            </w:pPr>
          </w:p>
        </w:tc>
      </w:tr>
      <w:tr w:rsidR="005445F8" w:rsidTr="005445F8">
        <w:trPr>
          <w:trHeight w:hRule="exact" w:val="379"/>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both"/>
            </w:pPr>
            <w:r>
              <w:rPr>
                <w:rStyle w:val="2105pt0"/>
              </w:rPr>
              <w:t>Набор карточек-цифр (от 1 до 10)</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34" w:wrap="none" w:vAnchor="page" w:hAnchor="page" w:x="689" w:y="1142"/>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both"/>
            </w:pPr>
            <w:r>
              <w:rPr>
                <w:rStyle w:val="2105pt0"/>
              </w:rPr>
              <w:t>Набор кубиков с буквами</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34" w:wrap="none" w:vAnchor="page" w:hAnchor="page" w:x="689" w:y="1142"/>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both"/>
            </w:pPr>
            <w:r>
              <w:rPr>
                <w:rStyle w:val="2105pt0"/>
              </w:rPr>
              <w:t>Набор кукольных постельных принадлежностей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34" w:wrap="none" w:vAnchor="page" w:hAnchor="page" w:x="689" w:y="1142"/>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both"/>
            </w:pPr>
            <w:r>
              <w:rPr>
                <w:rStyle w:val="2105pt0"/>
              </w:rPr>
              <w:t>Набор кухонной посуды для игры с куклой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534" w:wrap="none" w:vAnchor="page" w:hAnchor="page" w:x="689" w:y="1142"/>
              <w:rPr>
                <w:sz w:val="10"/>
                <w:szCs w:val="10"/>
              </w:rPr>
            </w:pPr>
          </w:p>
        </w:tc>
      </w:tr>
      <w:tr w:rsidR="005445F8" w:rsidTr="005445F8">
        <w:trPr>
          <w:trHeight w:hRule="exact" w:val="298"/>
        </w:trPr>
        <w:tc>
          <w:tcPr>
            <w:tcW w:w="6888" w:type="dxa"/>
            <w:tcBorders>
              <w:top w:val="single" w:sz="4" w:space="0" w:color="auto"/>
              <w:left w:val="single" w:sz="4" w:space="0" w:color="auto"/>
              <w:bottom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both"/>
            </w:pPr>
            <w:r>
              <w:rPr>
                <w:rStyle w:val="2105pt0"/>
              </w:rPr>
              <w:t>Набор мебели для кукол</w:t>
            </w:r>
          </w:p>
        </w:tc>
        <w:tc>
          <w:tcPr>
            <w:tcW w:w="725"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шт.</w:t>
            </w:r>
          </w:p>
        </w:tc>
        <w:tc>
          <w:tcPr>
            <w:tcW w:w="1018" w:type="dxa"/>
            <w:tcBorders>
              <w:top w:val="single" w:sz="4" w:space="0" w:color="auto"/>
              <w:left w:val="single" w:sz="4" w:space="0" w:color="auto"/>
              <w:bottom w:val="single" w:sz="4" w:space="0" w:color="auto"/>
            </w:tcBorders>
            <w:shd w:val="clear" w:color="auto" w:fill="FFFFFF"/>
            <w:vAlign w:val="bottom"/>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1</w:t>
            </w:r>
          </w:p>
        </w:tc>
        <w:tc>
          <w:tcPr>
            <w:tcW w:w="1037"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80" w:h="14534" w:wrap="none" w:vAnchor="page" w:hAnchor="page" w:x="689" w:y="1142"/>
              <w:shd w:val="clear" w:color="auto" w:fill="auto"/>
              <w:spacing w:line="210" w:lineRule="exact"/>
              <w:jc w:val="center"/>
            </w:pPr>
            <w:r>
              <w:rPr>
                <w:rStyle w:val="2105pt0"/>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445F8" w:rsidRDefault="005445F8" w:rsidP="005445F8">
            <w:pPr>
              <w:framePr w:w="10680" w:h="14534" w:wrap="none" w:vAnchor="page" w:hAnchor="page" w:x="689" w:y="1142"/>
              <w:rPr>
                <w:sz w:val="10"/>
                <w:szCs w:val="10"/>
              </w:rPr>
            </w:pPr>
          </w:p>
        </w:tc>
      </w:tr>
    </w:tbl>
    <w:p w:rsidR="005445F8" w:rsidRDefault="005445F8" w:rsidP="005445F8">
      <w:pPr>
        <w:rPr>
          <w:sz w:val="2"/>
          <w:szCs w:val="2"/>
        </w:rPr>
        <w:sectPr w:rsidR="005445F8">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888"/>
        <w:gridCol w:w="725"/>
        <w:gridCol w:w="1018"/>
        <w:gridCol w:w="1037"/>
        <w:gridCol w:w="1013"/>
      </w:tblGrid>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both"/>
            </w:pPr>
            <w:r>
              <w:rPr>
                <w:rStyle w:val="2105pt0"/>
              </w:rPr>
              <w:lastRenderedPageBreak/>
              <w:t>Набор медицинских принадлежностей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333"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both"/>
            </w:pPr>
            <w:r>
              <w:rPr>
                <w:rStyle w:val="2105pt0"/>
              </w:rPr>
              <w:t>Набор муляжей овощей и фруктов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333"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both"/>
            </w:pPr>
            <w:r>
              <w:rPr>
                <w:rStyle w:val="2105pt0"/>
              </w:rPr>
              <w:t>Набор мягких модулей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333"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both"/>
            </w:pPr>
            <w:r>
              <w:rPr>
                <w:rStyle w:val="2105pt0"/>
              </w:rPr>
              <w:t>Набор мячей (разного размера, резина)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333"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r>
      <w:tr w:rsidR="005445F8" w:rsidTr="005445F8">
        <w:trPr>
          <w:trHeight w:hRule="exact" w:val="586"/>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54" w:lineRule="exact"/>
              <w:jc w:val="both"/>
            </w:pPr>
            <w:r>
              <w:rPr>
                <w:rStyle w:val="2105pt0"/>
              </w:rPr>
              <w:t>Набор объемных тел для группировки и сериации (цвет, форма, величина)</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333" w:wrap="none" w:vAnchor="page" w:hAnchor="page" w:x="689" w:y="1127"/>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both"/>
            </w:pPr>
            <w:r>
              <w:rPr>
                <w:rStyle w:val="2105pt0"/>
              </w:rPr>
              <w:t>Набор парикмахера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333"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both"/>
            </w:pPr>
            <w:r>
              <w:rPr>
                <w:rStyle w:val="2105pt0"/>
              </w:rPr>
              <w:t>Набор печаток</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333"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333"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both"/>
            </w:pPr>
            <w:r>
              <w:rPr>
                <w:rStyle w:val="2105pt0"/>
              </w:rPr>
              <w:t>Набор принадлежностей для ухода за куклой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333"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both"/>
            </w:pPr>
            <w:r>
              <w:rPr>
                <w:rStyle w:val="2105pt0"/>
              </w:rPr>
              <w:t>Набор пробирок большого размера из пластика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333"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both"/>
            </w:pPr>
            <w:r>
              <w:rPr>
                <w:rStyle w:val="2105pt0"/>
              </w:rPr>
              <w:t>Набор продуктов для магазина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333" w:wrap="none" w:vAnchor="page" w:hAnchor="page" w:x="689" w:y="1127"/>
              <w:rPr>
                <w:sz w:val="10"/>
                <w:szCs w:val="10"/>
              </w:rPr>
            </w:pPr>
          </w:p>
        </w:tc>
      </w:tr>
      <w:tr w:rsidR="005445F8" w:rsidTr="005445F8">
        <w:trPr>
          <w:trHeight w:hRule="exact" w:val="293"/>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both"/>
            </w:pPr>
            <w:r>
              <w:rPr>
                <w:rStyle w:val="2105pt0"/>
              </w:rPr>
              <w:t>Набор разноцветных кеглей с мячом</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333"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both"/>
            </w:pPr>
            <w:r>
              <w:rPr>
                <w:rStyle w:val="2105pt0"/>
              </w:rPr>
              <w:t>Набор столовой посуды для игры с куклой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333" w:wrap="none" w:vAnchor="page" w:hAnchor="page" w:x="689" w:y="1127"/>
              <w:rPr>
                <w:sz w:val="10"/>
                <w:szCs w:val="10"/>
              </w:rPr>
            </w:pPr>
          </w:p>
        </w:tc>
      </w:tr>
      <w:tr w:rsidR="005445F8" w:rsidTr="005445F8">
        <w:trPr>
          <w:trHeight w:hRule="exact" w:val="883"/>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50" w:lineRule="exact"/>
              <w:jc w:val="both"/>
            </w:pPr>
            <w:r>
              <w:rPr>
                <w:rStyle w:val="2105pt0"/>
              </w:rPr>
              <w:t>Набор таблиц и карточек с предметными и условно</w:t>
            </w:r>
            <w:r>
              <w:rPr>
                <w:rStyle w:val="2105pt0"/>
              </w:rPr>
              <w:softHyphen/>
              <w:t>схематическими изображениями для классификации по 2-3 признакам одновременно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333" w:wrap="none" w:vAnchor="page" w:hAnchor="page" w:x="689" w:y="1127"/>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50" w:lineRule="exact"/>
              <w:jc w:val="both"/>
            </w:pPr>
            <w:r>
              <w:rPr>
                <w:rStyle w:val="2105pt0"/>
              </w:rPr>
              <w:t>Набор фигурок насекомых с реалистичными изображением и пропорциями</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333"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both"/>
            </w:pPr>
            <w:r>
              <w:rPr>
                <w:rStyle w:val="2105pt0"/>
              </w:rPr>
              <w:t>Набор чайной посуды</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333" w:wrap="none" w:vAnchor="page" w:hAnchor="page" w:x="689" w:y="1127"/>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54" w:lineRule="exact"/>
              <w:jc w:val="both"/>
            </w:pPr>
            <w:r>
              <w:rPr>
                <w:rStyle w:val="2105pt0"/>
              </w:rPr>
              <w:t>Набор: доска магнитная настольная с комплектом цифр, знаков, букв и геометрических фигур</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333"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r>
      <w:tr w:rsidR="005445F8" w:rsidTr="005445F8">
        <w:trPr>
          <w:trHeight w:hRule="exact" w:val="54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50" w:lineRule="exact"/>
              <w:jc w:val="both"/>
            </w:pPr>
            <w:r>
              <w:rPr>
                <w:rStyle w:val="2105pt0"/>
              </w:rPr>
              <w:t>Наборы брусков, цилиндров и пр. для сериации по величине (по 1-2 признакам - длине, ширине, высоте, толщине) из 7-10 элементов</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333"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r>
      <w:tr w:rsidR="005445F8" w:rsidTr="005445F8">
        <w:trPr>
          <w:trHeight w:hRule="exact" w:val="54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54" w:lineRule="exact"/>
              <w:jc w:val="both"/>
            </w:pPr>
            <w:r>
              <w:rPr>
                <w:rStyle w:val="2105pt0"/>
              </w:rPr>
              <w:t>Наборы для мальчиков и девочек (машины, строительство, набор строительных пластин, животные, железная дорога, семья и т. п.)</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10</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333" w:wrap="none" w:vAnchor="page" w:hAnchor="page" w:x="689" w:y="1127"/>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54" w:lineRule="exact"/>
              <w:jc w:val="both"/>
            </w:pPr>
            <w:r>
              <w:rPr>
                <w:rStyle w:val="2105pt0"/>
              </w:rPr>
              <w:t>Наборы карточек с изображением количества предметов (от 1 до 10) и соответствующих цифр</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333"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both"/>
            </w:pPr>
            <w:r>
              <w:rPr>
                <w:rStyle w:val="2105pt0"/>
              </w:rPr>
              <w:t>Наборы кукольной одежды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333" w:wrap="none" w:vAnchor="page" w:hAnchor="page" w:x="689" w:y="1127"/>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59" w:lineRule="exact"/>
              <w:jc w:val="both"/>
            </w:pPr>
            <w:r>
              <w:rPr>
                <w:rStyle w:val="2105pt0"/>
              </w:rPr>
              <w:t>Наборы лото по различным тематикам, включая тему «последовательные числа»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333"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both"/>
            </w:pPr>
            <w:r>
              <w:rPr>
                <w:rStyle w:val="2105pt0"/>
              </w:rPr>
              <w:t>Наборы пазлов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333"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both"/>
            </w:pPr>
            <w:r>
              <w:rPr>
                <w:rStyle w:val="2105pt0"/>
              </w:rPr>
              <w:t>Наборы пальчиковых кукол по сказкам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333" w:wrap="none" w:vAnchor="page" w:hAnchor="page" w:x="689" w:y="1127"/>
              <w:rPr>
                <w:sz w:val="10"/>
                <w:szCs w:val="10"/>
              </w:rPr>
            </w:pPr>
          </w:p>
        </w:tc>
      </w:tr>
      <w:tr w:rsidR="005445F8" w:rsidTr="005445F8">
        <w:trPr>
          <w:trHeight w:hRule="exact" w:val="59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50" w:lineRule="exact"/>
              <w:jc w:val="both"/>
            </w:pPr>
            <w:r>
              <w:rPr>
                <w:rStyle w:val="2105pt0"/>
              </w:rPr>
              <w:t>Наборы продуктов, хлеба, выпечки, овощей, фруктов для сюжетных игр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333" w:wrap="none" w:vAnchor="page" w:hAnchor="page" w:x="689" w:y="1127"/>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54" w:lineRule="exact"/>
              <w:jc w:val="both"/>
            </w:pPr>
            <w:r>
              <w:rPr>
                <w:rStyle w:val="2105pt0"/>
              </w:rPr>
              <w:t>Наглядные пособия по традиционной национальной одежде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333" w:wrap="none" w:vAnchor="page" w:hAnchor="page" w:x="689" w:y="1127"/>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54" w:lineRule="exact"/>
              <w:jc w:val="both"/>
            </w:pPr>
            <w:r>
              <w:rPr>
                <w:rStyle w:val="2105pt0"/>
              </w:rPr>
              <w:t>Наглядные пособия символики России, в том числе государственной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333" w:wrap="none" w:vAnchor="page" w:hAnchor="page" w:x="689" w:y="1127"/>
              <w:rPr>
                <w:sz w:val="10"/>
                <w:szCs w:val="10"/>
              </w:rPr>
            </w:pPr>
          </w:p>
        </w:tc>
      </w:tr>
      <w:tr w:rsidR="005445F8" w:rsidTr="005445F8">
        <w:trPr>
          <w:trHeight w:hRule="exact" w:val="274"/>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both"/>
            </w:pPr>
            <w:r>
              <w:rPr>
                <w:rStyle w:val="2105pt0"/>
              </w:rPr>
              <w:t>Настенный планшет «Мы дежурим» с набором карточек</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333"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r>
      <w:tr w:rsidR="005445F8" w:rsidTr="005445F8">
        <w:trPr>
          <w:trHeight w:hRule="exact" w:val="28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both"/>
            </w:pPr>
            <w:r>
              <w:rPr>
                <w:rStyle w:val="2105pt0"/>
              </w:rPr>
              <w:t>Настенный планшет «Распорядок дня» с набором карточек</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333" w:wrap="none" w:vAnchor="page" w:hAnchor="page" w:x="689" w:y="1127"/>
              <w:rPr>
                <w:sz w:val="10"/>
                <w:szCs w:val="10"/>
              </w:rPr>
            </w:pPr>
          </w:p>
        </w:tc>
      </w:tr>
      <w:tr w:rsidR="005445F8" w:rsidTr="005445F8">
        <w:trPr>
          <w:trHeight w:hRule="exact" w:val="40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both"/>
            </w:pPr>
            <w:r>
              <w:rPr>
                <w:rStyle w:val="2105pt0"/>
              </w:rPr>
              <w:t>Настольно-печатные игры для старшей группы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333" w:wrap="none" w:vAnchor="page" w:hAnchor="page" w:x="689" w:y="1127"/>
              <w:rPr>
                <w:sz w:val="10"/>
                <w:szCs w:val="10"/>
              </w:rPr>
            </w:pPr>
          </w:p>
        </w:tc>
      </w:tr>
      <w:tr w:rsidR="005445F8" w:rsidTr="005445F8">
        <w:trPr>
          <w:trHeight w:hRule="exact" w:val="283"/>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both"/>
            </w:pPr>
            <w:r>
              <w:rPr>
                <w:rStyle w:val="2105pt0"/>
              </w:rPr>
              <w:t>Настольный конструктор деревянный цветной с мелкими элементами</w:t>
            </w:r>
          </w:p>
        </w:tc>
        <w:tc>
          <w:tcPr>
            <w:tcW w:w="725"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tcPr>
          <w:p w:rsidR="005445F8" w:rsidRDefault="005445F8" w:rsidP="005445F8">
            <w:pPr>
              <w:framePr w:w="10680" w:h="14333"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both"/>
            </w:pPr>
            <w:r>
              <w:rPr>
                <w:rStyle w:val="2105pt0"/>
              </w:rPr>
              <w:t>Настольный футбол или хоккей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333"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both"/>
            </w:pPr>
            <w:r>
              <w:rPr>
                <w:rStyle w:val="2105pt0"/>
              </w:rPr>
              <w:t>Обруч (малого диаметра)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5</w:t>
            </w:r>
          </w:p>
        </w:tc>
        <w:tc>
          <w:tcPr>
            <w:tcW w:w="1037" w:type="dxa"/>
            <w:tcBorders>
              <w:top w:val="single" w:sz="4" w:space="0" w:color="auto"/>
              <w:left w:val="single" w:sz="4" w:space="0" w:color="auto"/>
            </w:tcBorders>
            <w:shd w:val="clear" w:color="auto" w:fill="FFFFFF"/>
          </w:tcPr>
          <w:p w:rsidR="005445F8" w:rsidRDefault="005445F8" w:rsidP="005445F8">
            <w:pPr>
              <w:framePr w:w="10680" w:h="14333"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both"/>
            </w:pPr>
            <w:r>
              <w:rPr>
                <w:rStyle w:val="2105pt0"/>
              </w:rPr>
              <w:t>Перчаточные куклы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333"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both"/>
            </w:pPr>
            <w:r>
              <w:rPr>
                <w:rStyle w:val="2105pt0"/>
              </w:rPr>
              <w:t>Приборы домашнего обихода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333" w:wrap="none" w:vAnchor="page" w:hAnchor="page" w:x="689" w:y="1127"/>
              <w:rPr>
                <w:sz w:val="10"/>
                <w:szCs w:val="10"/>
              </w:rPr>
            </w:pPr>
          </w:p>
        </w:tc>
      </w:tr>
      <w:tr w:rsidR="005445F8" w:rsidTr="005445F8">
        <w:trPr>
          <w:trHeight w:hRule="exact" w:val="658"/>
        </w:trPr>
        <w:tc>
          <w:tcPr>
            <w:tcW w:w="6888"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80" w:h="14333" w:wrap="none" w:vAnchor="page" w:hAnchor="page" w:x="689" w:y="1127"/>
              <w:shd w:val="clear" w:color="auto" w:fill="auto"/>
              <w:spacing w:line="254" w:lineRule="exact"/>
              <w:jc w:val="both"/>
            </w:pPr>
            <w:r>
              <w:rPr>
                <w:rStyle w:val="2105pt0"/>
              </w:rPr>
              <w:t>Принадлежности для работы на участке (тачка, лопата штыковая, лопата совковая, грабли веерные, метла,ведро, совок) - комплект</w:t>
            </w:r>
          </w:p>
        </w:tc>
        <w:tc>
          <w:tcPr>
            <w:tcW w:w="725" w:type="dxa"/>
            <w:tcBorders>
              <w:top w:val="single" w:sz="4" w:space="0" w:color="auto"/>
              <w:left w:val="single" w:sz="4" w:space="0" w:color="auto"/>
              <w:bottom w:val="single" w:sz="4" w:space="0" w:color="auto"/>
            </w:tcBorders>
            <w:shd w:val="clear" w:color="auto" w:fill="FFFFFF"/>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bottom w:val="single" w:sz="4" w:space="0" w:color="auto"/>
            </w:tcBorders>
            <w:shd w:val="clear" w:color="auto" w:fill="FFFFFF"/>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bottom w:val="single" w:sz="4" w:space="0" w:color="auto"/>
            </w:tcBorders>
            <w:shd w:val="clear" w:color="auto" w:fill="FFFFFF"/>
          </w:tcPr>
          <w:p w:rsidR="005445F8" w:rsidRDefault="005445F8" w:rsidP="005445F8">
            <w:pPr>
              <w:pStyle w:val="20"/>
              <w:framePr w:w="10680" w:h="14333"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445F8" w:rsidRDefault="005445F8" w:rsidP="005445F8">
            <w:pPr>
              <w:framePr w:w="10680" w:h="14333" w:wrap="none" w:vAnchor="page" w:hAnchor="page" w:x="689" w:y="1127"/>
              <w:rPr>
                <w:sz w:val="10"/>
                <w:szCs w:val="10"/>
              </w:rPr>
            </w:pPr>
          </w:p>
        </w:tc>
      </w:tr>
    </w:tbl>
    <w:p w:rsidR="005445F8" w:rsidRDefault="005445F8" w:rsidP="005445F8">
      <w:pPr>
        <w:rPr>
          <w:sz w:val="2"/>
          <w:szCs w:val="2"/>
        </w:rPr>
        <w:sectPr w:rsidR="005445F8">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888"/>
        <w:gridCol w:w="725"/>
        <w:gridCol w:w="1018"/>
        <w:gridCol w:w="1037"/>
        <w:gridCol w:w="1013"/>
      </w:tblGrid>
      <w:tr w:rsidR="005445F8" w:rsidTr="005445F8">
        <w:trPr>
          <w:trHeight w:hRule="exact" w:val="59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54" w:lineRule="exact"/>
            </w:pPr>
            <w:r>
              <w:rPr>
                <w:rStyle w:val="2105pt0"/>
              </w:rPr>
              <w:lastRenderedPageBreak/>
              <w:t>Разрезные предметные картинки, разделенные на 2-4 части (по вертикали и горизонтали)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58"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r>
      <w:tr w:rsidR="005445F8" w:rsidTr="005445F8">
        <w:trPr>
          <w:trHeight w:hRule="exact" w:val="59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50" w:lineRule="exact"/>
            </w:pPr>
            <w:r>
              <w:rPr>
                <w:rStyle w:val="2105pt0"/>
              </w:rPr>
              <w:t>Разрезные сюжетные картинки (8-16 частей), разделенные прямыми и изогнутыми линиями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58"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both"/>
            </w:pPr>
            <w:r>
              <w:rPr>
                <w:rStyle w:val="2105pt0"/>
              </w:rPr>
              <w:t>Руль игровой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58"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r>
      <w:tr w:rsidR="005445F8" w:rsidTr="005445F8">
        <w:trPr>
          <w:trHeight w:hRule="exact" w:val="78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50" w:lineRule="exact"/>
              <w:jc w:val="both"/>
            </w:pPr>
            <w:r>
              <w:rPr>
                <w:rStyle w:val="2105pt0"/>
              </w:rPr>
              <w:t>Серии картинок (до 6-9) для установления последовательности событий (сказочные и реалистические истории, юмористические ситуации)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58" w:wrap="none" w:vAnchor="page" w:hAnchor="page" w:x="689" w:y="1127"/>
              <w:rPr>
                <w:sz w:val="10"/>
                <w:szCs w:val="10"/>
              </w:rPr>
            </w:pPr>
          </w:p>
        </w:tc>
      </w:tr>
      <w:tr w:rsidR="005445F8" w:rsidTr="005445F8">
        <w:trPr>
          <w:trHeight w:hRule="exact" w:val="566"/>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54" w:lineRule="exact"/>
            </w:pPr>
            <w:r>
              <w:rPr>
                <w:rStyle w:val="2105pt0"/>
              </w:rPr>
              <w:t>Серии картинок: времена года (пейзажи, жизнь животных, характерные виды работ и отдыха людей)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58"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both"/>
            </w:pPr>
            <w:r>
              <w:rPr>
                <w:rStyle w:val="2105pt0"/>
              </w:rPr>
              <w:t>Скакалка детская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5</w:t>
            </w:r>
          </w:p>
        </w:tc>
        <w:tc>
          <w:tcPr>
            <w:tcW w:w="1037" w:type="dxa"/>
            <w:tcBorders>
              <w:top w:val="single" w:sz="4" w:space="0" w:color="auto"/>
              <w:left w:val="single" w:sz="4" w:space="0" w:color="auto"/>
            </w:tcBorders>
            <w:shd w:val="clear" w:color="auto" w:fill="FFFFFF"/>
          </w:tcPr>
          <w:p w:rsidR="005445F8" w:rsidRDefault="005445F8" w:rsidP="005445F8">
            <w:pPr>
              <w:framePr w:w="10680" w:h="14458"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10" w:lineRule="exact"/>
              <w:jc w:val="both"/>
            </w:pPr>
            <w:r>
              <w:rPr>
                <w:rStyle w:val="2105pt0"/>
              </w:rPr>
              <w:t>Стержни с насадками (для построения числового ряда)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58"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10" w:lineRule="exact"/>
              <w:jc w:val="both"/>
            </w:pPr>
            <w:r>
              <w:rPr>
                <w:rStyle w:val="2105pt0"/>
              </w:rPr>
              <w:t>Танграм</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58"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10" w:lineRule="exact"/>
              <w:jc w:val="both"/>
            </w:pPr>
            <w:r>
              <w:rPr>
                <w:rStyle w:val="2105pt0"/>
              </w:rPr>
              <w:t>Телефон игровой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58" w:wrap="none" w:vAnchor="page" w:hAnchor="page" w:x="689" w:y="1127"/>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54" w:lineRule="exact"/>
            </w:pPr>
            <w:r>
              <w:rPr>
                <w:rStyle w:val="2105pt0"/>
              </w:rPr>
              <w:t>Тренажер для формирования воздушной струи разной интенсивности для развития речи</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58"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r>
      <w:tr w:rsidR="005445F8" w:rsidTr="005445F8">
        <w:trPr>
          <w:trHeight w:hRule="exact" w:val="60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50" w:lineRule="exact"/>
            </w:pPr>
            <w:r>
              <w:rPr>
                <w:rStyle w:val="2105pt0"/>
              </w:rPr>
              <w:t>УМК для развития естественнонаучного образования детей с комплектом занятий, игр, дидактических инаглядных пособий</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58" w:wrap="none" w:vAnchor="page" w:hAnchor="page" w:x="689" w:y="1127"/>
              <w:rPr>
                <w:sz w:val="10"/>
                <w:szCs w:val="10"/>
              </w:rPr>
            </w:pPr>
          </w:p>
        </w:tc>
      </w:tr>
      <w:tr w:rsidR="005445F8" w:rsidTr="005445F8">
        <w:trPr>
          <w:trHeight w:hRule="exact" w:val="571"/>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50" w:lineRule="exact"/>
            </w:pPr>
            <w:r>
              <w:rPr>
                <w:rStyle w:val="2105pt0"/>
              </w:rPr>
              <w:t>УМК для развития речи и изучения основ грамоты скомплексом сценариев занятий и дидактических и наглядных пособий</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58" w:wrap="none" w:vAnchor="page" w:hAnchor="page" w:x="689" w:y="1127"/>
              <w:rPr>
                <w:sz w:val="10"/>
                <w:szCs w:val="10"/>
              </w:rPr>
            </w:pPr>
          </w:p>
        </w:tc>
      </w:tr>
      <w:tr w:rsidR="005445F8" w:rsidTr="005445F8">
        <w:trPr>
          <w:trHeight w:hRule="exact" w:val="112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50" w:lineRule="exact"/>
              <w:jc w:val="both"/>
            </w:pPr>
            <w:r>
              <w:rPr>
                <w:rStyle w:val="2105pt0"/>
              </w:rPr>
              <w:t>УМК для формирования элементарных математических представлений и развития математических компетенций, в том числе с основами робототехники и алгоритмизации, включающий комплекс сценариев занятий, дидактических и наглядных пособий</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58" w:wrap="none" w:vAnchor="page" w:hAnchor="page" w:x="689" w:y="1127"/>
              <w:rPr>
                <w:sz w:val="10"/>
                <w:szCs w:val="10"/>
              </w:rPr>
            </w:pPr>
          </w:p>
        </w:tc>
      </w:tr>
      <w:tr w:rsidR="005445F8" w:rsidTr="005445F8">
        <w:trPr>
          <w:trHeight w:hRule="exact" w:val="59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50" w:lineRule="exact"/>
            </w:pPr>
            <w:r>
              <w:rPr>
                <w:rStyle w:val="2105pt0"/>
              </w:rPr>
              <w:t>Фигурки домашних животных с реалистичными изображением и пропорциями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58"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pPr>
            <w:r>
              <w:rPr>
                <w:rStyle w:val="2105pt0"/>
              </w:rPr>
              <w:t>Часы игровые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58"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pPr>
            <w:r>
              <w:rPr>
                <w:rStyle w:val="2105pt0"/>
              </w:rPr>
              <w:t>Шахматы</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58"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pPr>
            <w:r>
              <w:rPr>
                <w:rStyle w:val="2105pt0"/>
              </w:rPr>
              <w:t>Шашки</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58"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10" w:lineRule="exact"/>
            </w:pPr>
            <w:r>
              <w:rPr>
                <w:rStyle w:val="2105pt0"/>
              </w:rPr>
              <w:t>Ширма для кукольного театра, трансформируемая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58"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10" w:lineRule="exact"/>
            </w:pPr>
            <w:r>
              <w:rPr>
                <w:rStyle w:val="2105pt0"/>
              </w:rPr>
              <w:t>Шнуровка различного уровня сложности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58"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r>
      <w:tr w:rsidR="005445F8" w:rsidTr="005445F8">
        <w:trPr>
          <w:trHeight w:hRule="exact" w:val="30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pPr>
            <w:r>
              <w:rPr>
                <w:rStyle w:val="2105pt0"/>
              </w:rPr>
              <w:t>Безопасные ножницы</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10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58"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pPr>
            <w:r>
              <w:rPr>
                <w:rStyle w:val="2105pt0"/>
              </w:rPr>
              <w:t>Бумага для рисования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500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58"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10" w:lineRule="exact"/>
            </w:pPr>
            <w:r>
              <w:rPr>
                <w:rStyle w:val="2105pt0"/>
              </w:rPr>
              <w:t>Бумага разного цвета и формата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100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58"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pPr>
            <w:r>
              <w:rPr>
                <w:rStyle w:val="2105pt0"/>
              </w:rPr>
              <w:t>Ватман А1 для составления совместных композиций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5</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58"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10" w:lineRule="exact"/>
            </w:pPr>
            <w:r>
              <w:rPr>
                <w:rStyle w:val="2105pt0"/>
              </w:rPr>
              <w:t>Доска для работы с пластилином</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10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58"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10" w:lineRule="exact"/>
            </w:pPr>
            <w:r>
              <w:rPr>
                <w:rStyle w:val="2105pt0"/>
              </w:rPr>
              <w:t>Карандаши цветные (24 цвета)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58"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pPr>
            <w:r>
              <w:rPr>
                <w:rStyle w:val="2105pt0"/>
              </w:rPr>
              <w:t>Кисточка № 5</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5</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58"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pPr>
            <w:r>
              <w:rPr>
                <w:rStyle w:val="2105pt0"/>
              </w:rPr>
              <w:t>Кисточка № 7</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58"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pPr>
            <w:r>
              <w:rPr>
                <w:rStyle w:val="2105pt0"/>
              </w:rPr>
              <w:t>Кисточка № 8</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58"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pPr>
            <w:r>
              <w:rPr>
                <w:rStyle w:val="2105pt0"/>
              </w:rPr>
              <w:t>Кисточка белка № 3</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58"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pPr>
            <w:r>
              <w:rPr>
                <w:rStyle w:val="2105pt0"/>
              </w:rPr>
              <w:t>Кисточка щетинная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58"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pPr>
            <w:r>
              <w:rPr>
                <w:rStyle w:val="2105pt0"/>
              </w:rPr>
              <w:t>Клей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58"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pPr>
            <w:r>
              <w:rPr>
                <w:rStyle w:val="2105pt0"/>
              </w:rPr>
              <w:t>Комплект детских штампов и печатей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3</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58"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10" w:lineRule="exact"/>
            </w:pPr>
            <w:r>
              <w:rPr>
                <w:rStyle w:val="2105pt0"/>
              </w:rPr>
              <w:t>Краски акварельные 12 цветов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58"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10" w:lineRule="exact"/>
            </w:pPr>
            <w:r>
              <w:rPr>
                <w:rStyle w:val="2105pt0"/>
              </w:rPr>
              <w:t>Краски гуашь 12 цветов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58" w:wrap="none" w:vAnchor="page" w:hAnchor="page" w:x="689" w:y="1127"/>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pPr>
            <w:r>
              <w:rPr>
                <w:rStyle w:val="2105pt0"/>
              </w:rPr>
              <w:t>Мелки восковые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58"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10" w:lineRule="exact"/>
            </w:pPr>
            <w:r>
              <w:rPr>
                <w:rStyle w:val="2105pt0"/>
              </w:rPr>
              <w:t>Набор фломастеров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58" w:wrap="none" w:vAnchor="page" w:hAnchor="page" w:x="689" w:y="1127"/>
              <w:rPr>
                <w:sz w:val="10"/>
                <w:szCs w:val="10"/>
              </w:rPr>
            </w:pPr>
          </w:p>
        </w:tc>
      </w:tr>
      <w:tr w:rsidR="005445F8" w:rsidTr="005445F8">
        <w:trPr>
          <w:trHeight w:hRule="exact" w:val="307"/>
        </w:trPr>
        <w:tc>
          <w:tcPr>
            <w:tcW w:w="6888"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pPr>
            <w:r>
              <w:rPr>
                <w:rStyle w:val="2105pt0"/>
              </w:rPr>
              <w:t>Палитра</w:t>
            </w:r>
          </w:p>
        </w:tc>
        <w:tc>
          <w:tcPr>
            <w:tcW w:w="725"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8</w:t>
            </w:r>
          </w:p>
        </w:tc>
        <w:tc>
          <w:tcPr>
            <w:tcW w:w="1037"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80" w:h="14458"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445F8" w:rsidRDefault="005445F8" w:rsidP="005445F8">
            <w:pPr>
              <w:framePr w:w="10680" w:h="14458" w:wrap="none" w:vAnchor="page" w:hAnchor="page" w:x="689" w:y="1127"/>
              <w:rPr>
                <w:sz w:val="10"/>
                <w:szCs w:val="10"/>
              </w:rPr>
            </w:pPr>
          </w:p>
        </w:tc>
      </w:tr>
    </w:tbl>
    <w:p w:rsidR="005445F8" w:rsidRDefault="005445F8" w:rsidP="005445F8">
      <w:pPr>
        <w:rPr>
          <w:sz w:val="2"/>
          <w:szCs w:val="2"/>
        </w:rPr>
        <w:sectPr w:rsidR="005445F8">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888"/>
        <w:gridCol w:w="725"/>
        <w:gridCol w:w="1018"/>
        <w:gridCol w:w="1037"/>
        <w:gridCol w:w="1013"/>
      </w:tblGrid>
      <w:tr w:rsidR="005445F8" w:rsidTr="005445F8">
        <w:trPr>
          <w:trHeight w:hRule="exact" w:val="30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both"/>
            </w:pPr>
            <w:r>
              <w:rPr>
                <w:rStyle w:val="2105pt0"/>
              </w:rPr>
              <w:lastRenderedPageBreak/>
              <w:t>Пластилин, не липнущий к рукам</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60"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jc w:val="both"/>
            </w:pPr>
            <w:r>
              <w:rPr>
                <w:rStyle w:val="2105pt0"/>
              </w:rPr>
              <w:t>Поднос детский для раздаточных материалов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60"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both"/>
            </w:pPr>
            <w:r>
              <w:rPr>
                <w:rStyle w:val="2105pt0"/>
              </w:rPr>
              <w:t>Стаканчики (баночки) пластмассовые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60" w:wrap="none" w:vAnchor="page" w:hAnchor="page" w:x="689" w:y="1127"/>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both"/>
            </w:pPr>
            <w:r>
              <w:rPr>
                <w:rStyle w:val="2105pt0"/>
              </w:rPr>
              <w:t>Точилка для карандашей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3</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60"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jc w:val="both"/>
            </w:pPr>
            <w:r>
              <w:rPr>
                <w:rStyle w:val="2105pt0"/>
              </w:rPr>
              <w:t>Трафареты для рисования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8</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60"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jc w:val="both"/>
            </w:pPr>
            <w:r>
              <w:rPr>
                <w:rStyle w:val="2105pt0"/>
              </w:rPr>
              <w:t>Фартук детский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3</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60"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both"/>
            </w:pPr>
            <w:r>
              <w:rPr>
                <w:rStyle w:val="2105pt0"/>
              </w:rPr>
              <w:t>Кровать/раскладушка</w:t>
            </w:r>
          </w:p>
        </w:tc>
        <w:tc>
          <w:tcPr>
            <w:tcW w:w="725" w:type="dxa"/>
            <w:tcBorders>
              <w:top w:val="single" w:sz="4" w:space="0" w:color="auto"/>
              <w:left w:val="single" w:sz="4" w:space="0" w:color="auto"/>
            </w:tcBorders>
            <w:shd w:val="clear" w:color="auto" w:fill="FFFFFF"/>
          </w:tcPr>
          <w:p w:rsidR="005445F8" w:rsidRDefault="005445F8" w:rsidP="005445F8">
            <w:pPr>
              <w:framePr w:w="10680" w:h="14160" w:wrap="none" w:vAnchor="page" w:hAnchor="page" w:x="689" w:y="1127"/>
              <w:rPr>
                <w:sz w:val="10"/>
                <w:szCs w:val="10"/>
              </w:rPr>
            </w:pP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10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60"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both"/>
            </w:pPr>
            <w:r>
              <w:rPr>
                <w:rStyle w:val="2105pt0"/>
              </w:rPr>
              <w:t>Постельное белье (наволочка, простынь, пододеяльник)</w:t>
            </w:r>
          </w:p>
        </w:tc>
        <w:tc>
          <w:tcPr>
            <w:tcW w:w="725" w:type="dxa"/>
            <w:tcBorders>
              <w:top w:val="single" w:sz="4" w:space="0" w:color="auto"/>
              <w:left w:val="single" w:sz="4" w:space="0" w:color="auto"/>
            </w:tcBorders>
            <w:shd w:val="clear" w:color="auto" w:fill="FFFFFF"/>
          </w:tcPr>
          <w:p w:rsidR="005445F8" w:rsidRDefault="005445F8" w:rsidP="005445F8">
            <w:pPr>
              <w:framePr w:w="10680" w:h="14160" w:wrap="none" w:vAnchor="page" w:hAnchor="page" w:x="689" w:y="1127"/>
              <w:rPr>
                <w:sz w:val="10"/>
                <w:szCs w:val="10"/>
              </w:rPr>
            </w:pP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ind w:left="300"/>
            </w:pPr>
            <w:r>
              <w:rPr>
                <w:rStyle w:val="2105pt0"/>
              </w:rPr>
              <w:t>10*3</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60" w:wrap="none" w:vAnchor="page" w:hAnchor="page" w:x="689" w:y="1127"/>
              <w:rPr>
                <w:sz w:val="10"/>
                <w:szCs w:val="10"/>
              </w:rPr>
            </w:pPr>
          </w:p>
        </w:tc>
      </w:tr>
      <w:tr w:rsidR="005445F8" w:rsidTr="005445F8">
        <w:trPr>
          <w:trHeight w:hRule="exact" w:val="514"/>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59" w:lineRule="exact"/>
              <w:jc w:val="both"/>
            </w:pPr>
            <w:r>
              <w:rPr>
                <w:rStyle w:val="2105pt0"/>
              </w:rPr>
              <w:t>Постельные принадлежности (матрас, два наматрасника, подушка, одеяло)</w:t>
            </w:r>
          </w:p>
        </w:tc>
        <w:tc>
          <w:tcPr>
            <w:tcW w:w="725" w:type="dxa"/>
            <w:tcBorders>
              <w:top w:val="single" w:sz="4" w:space="0" w:color="auto"/>
              <w:left w:val="single" w:sz="4" w:space="0" w:color="auto"/>
            </w:tcBorders>
            <w:shd w:val="clear" w:color="auto" w:fill="FFFFFF"/>
          </w:tcPr>
          <w:p w:rsidR="005445F8" w:rsidRDefault="005445F8" w:rsidP="005445F8">
            <w:pPr>
              <w:framePr w:w="10680" w:h="14160" w:wrap="none" w:vAnchor="page" w:hAnchor="page" w:x="689" w:y="1127"/>
              <w:rPr>
                <w:sz w:val="10"/>
                <w:szCs w:val="10"/>
              </w:rPr>
            </w:pP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10</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60" w:wrap="none" w:vAnchor="page" w:hAnchor="page" w:x="689" w:y="1127"/>
              <w:rPr>
                <w:sz w:val="10"/>
                <w:szCs w:val="10"/>
              </w:rPr>
            </w:pPr>
          </w:p>
        </w:tc>
      </w:tr>
      <w:tr w:rsidR="005445F8" w:rsidTr="005445F8">
        <w:trPr>
          <w:trHeight w:hRule="exact" w:val="302"/>
        </w:trPr>
        <w:tc>
          <w:tcPr>
            <w:tcW w:w="10681" w:type="dxa"/>
            <w:gridSpan w:val="5"/>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160" w:wrap="none" w:vAnchor="page" w:hAnchor="page" w:x="689" w:y="1127"/>
              <w:shd w:val="clear" w:color="auto" w:fill="auto"/>
              <w:spacing w:line="210" w:lineRule="exact"/>
            </w:pPr>
            <w:r>
              <w:rPr>
                <w:rStyle w:val="2105pt2"/>
              </w:rPr>
              <w:t>Рабочее место воспитателя</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jc w:val="both"/>
            </w:pPr>
            <w:r>
              <w:rPr>
                <w:rStyle w:val="2105pt0"/>
              </w:rPr>
              <w:t>Мультимедиа оборудование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60" w:wrap="none" w:vAnchor="page" w:hAnchor="page" w:x="689" w:y="1127"/>
              <w:rPr>
                <w:sz w:val="10"/>
                <w:szCs w:val="10"/>
              </w:rPr>
            </w:pPr>
          </w:p>
        </w:tc>
      </w:tr>
      <w:tr w:rsidR="005445F8" w:rsidTr="005445F8">
        <w:trPr>
          <w:trHeight w:hRule="exact" w:val="586"/>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50" w:lineRule="exact"/>
              <w:jc w:val="both"/>
            </w:pPr>
            <w:r>
              <w:rPr>
                <w:rStyle w:val="2105pt0"/>
              </w:rPr>
              <w:t>Ноутбук (лицензионное программное обеспечение, программное обеспечение)</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60"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jc w:val="both"/>
            </w:pPr>
            <w:r>
              <w:rPr>
                <w:rStyle w:val="2105pt0"/>
              </w:rPr>
              <w:t>Стул педагога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60" w:wrap="none" w:vAnchor="page" w:hAnchor="page" w:x="689" w:y="1127"/>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both"/>
            </w:pPr>
            <w:r>
              <w:rPr>
                <w:rStyle w:val="2105pt0"/>
              </w:rPr>
              <w:t>Стол педагога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60"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both"/>
            </w:pPr>
            <w:r>
              <w:rPr>
                <w:rStyle w:val="2105pt0"/>
              </w:rPr>
              <w:t>Шкаф для одежды</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60" w:wrap="none" w:vAnchor="page" w:hAnchor="page" w:x="689" w:y="1127"/>
              <w:rPr>
                <w:sz w:val="10"/>
                <w:szCs w:val="10"/>
              </w:rPr>
            </w:pPr>
          </w:p>
        </w:tc>
      </w:tr>
      <w:tr w:rsidR="005445F8" w:rsidTr="005445F8">
        <w:trPr>
          <w:trHeight w:hRule="exact" w:val="302"/>
        </w:trPr>
        <w:tc>
          <w:tcPr>
            <w:tcW w:w="10681"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pPr>
            <w:r>
              <w:rPr>
                <w:rStyle w:val="2105pt2"/>
              </w:rPr>
              <w:t>Туалетная комната</w:t>
            </w:r>
          </w:p>
        </w:tc>
      </w:tr>
      <w:tr w:rsidR="005445F8" w:rsidTr="005445F8">
        <w:trPr>
          <w:trHeight w:hRule="exact" w:val="341"/>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both"/>
            </w:pPr>
            <w:r>
              <w:rPr>
                <w:rStyle w:val="2105pt0"/>
              </w:rPr>
              <w:t>Зеркало травмо- безопасное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ind w:right="200"/>
              <w:jc w:val="right"/>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60" w:wrap="none" w:vAnchor="page" w:hAnchor="page" w:x="689" w:y="1127"/>
              <w:rPr>
                <w:sz w:val="10"/>
                <w:szCs w:val="10"/>
              </w:rPr>
            </w:pPr>
          </w:p>
        </w:tc>
      </w:tr>
      <w:tr w:rsidR="005445F8" w:rsidTr="005445F8">
        <w:trPr>
          <w:trHeight w:hRule="exact" w:val="76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54" w:lineRule="exact"/>
              <w:jc w:val="both"/>
            </w:pPr>
            <w:r>
              <w:rPr>
                <w:rStyle w:val="2105pt0"/>
              </w:rPr>
              <w:t>Емкости для хранения и разведения дезинфицирующих средств, уборочный инвентарь, емкости для обработки игрушек, емкости для обработки расчесок, термометры для воды</w:t>
            </w:r>
          </w:p>
        </w:tc>
        <w:tc>
          <w:tcPr>
            <w:tcW w:w="1743" w:type="dxa"/>
            <w:gridSpan w:val="2"/>
            <w:tcBorders>
              <w:top w:val="single" w:sz="4" w:space="0" w:color="auto"/>
              <w:left w:val="single" w:sz="4" w:space="0" w:color="auto"/>
            </w:tcBorders>
            <w:shd w:val="clear" w:color="auto" w:fill="FFFFFF"/>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Комплект</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60" w:wrap="none" w:vAnchor="page" w:hAnchor="page" w:x="689" w:y="1127"/>
              <w:rPr>
                <w:sz w:val="10"/>
                <w:szCs w:val="10"/>
              </w:rPr>
            </w:pPr>
          </w:p>
        </w:tc>
      </w:tr>
      <w:tr w:rsidR="005445F8" w:rsidTr="005445F8">
        <w:trPr>
          <w:trHeight w:hRule="exact" w:val="36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both"/>
            </w:pPr>
            <w:r>
              <w:rPr>
                <w:rStyle w:val="2105pt0"/>
              </w:rPr>
              <w:t>Полотенце для ног</w:t>
            </w:r>
          </w:p>
        </w:tc>
        <w:tc>
          <w:tcPr>
            <w:tcW w:w="1743" w:type="dxa"/>
            <w:gridSpan w:val="2"/>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10*3</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60"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both"/>
            </w:pPr>
            <w:r>
              <w:rPr>
                <w:rStyle w:val="2105pt0"/>
              </w:rPr>
              <w:t>Полотенце для рук</w:t>
            </w:r>
          </w:p>
        </w:tc>
        <w:tc>
          <w:tcPr>
            <w:tcW w:w="1743" w:type="dxa"/>
            <w:gridSpan w:val="2"/>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10*3</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60" w:wrap="none" w:vAnchor="page" w:hAnchor="page" w:x="689" w:y="1127"/>
              <w:rPr>
                <w:sz w:val="10"/>
                <w:szCs w:val="10"/>
              </w:rPr>
            </w:pPr>
          </w:p>
        </w:tc>
      </w:tr>
      <w:tr w:rsidR="005445F8" w:rsidTr="005445F8">
        <w:trPr>
          <w:trHeight w:hRule="exact" w:val="283"/>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jc w:val="both"/>
            </w:pPr>
            <w:r>
              <w:rPr>
                <w:rStyle w:val="2105pt0"/>
              </w:rPr>
              <w:t>Шкафчики для полотенец с индивидуальными ячейками</w:t>
            </w:r>
          </w:p>
        </w:tc>
        <w:tc>
          <w:tcPr>
            <w:tcW w:w="1743" w:type="dxa"/>
            <w:gridSpan w:val="2"/>
            <w:tcBorders>
              <w:top w:val="single" w:sz="4" w:space="0" w:color="auto"/>
              <w:lef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60" w:wrap="none" w:vAnchor="page" w:hAnchor="page" w:x="689" w:y="1127"/>
              <w:rPr>
                <w:sz w:val="10"/>
                <w:szCs w:val="10"/>
              </w:rPr>
            </w:pPr>
          </w:p>
        </w:tc>
      </w:tr>
      <w:tr w:rsidR="005445F8" w:rsidTr="005445F8">
        <w:trPr>
          <w:trHeight w:hRule="exact" w:val="365"/>
        </w:trPr>
        <w:tc>
          <w:tcPr>
            <w:tcW w:w="10681" w:type="dxa"/>
            <w:gridSpan w:val="5"/>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160" w:wrap="none" w:vAnchor="page" w:hAnchor="page" w:x="689" w:y="1127"/>
              <w:shd w:val="clear" w:color="auto" w:fill="auto"/>
              <w:spacing w:line="210" w:lineRule="exact"/>
            </w:pPr>
            <w:r>
              <w:rPr>
                <w:rStyle w:val="2105pt1"/>
              </w:rPr>
              <w:t>2.5. Группа старшего дошкольного возраста (6 — 7лет)</w:t>
            </w:r>
          </w:p>
        </w:tc>
      </w:tr>
      <w:tr w:rsidR="005445F8" w:rsidTr="005445F8">
        <w:trPr>
          <w:trHeight w:hRule="exact" w:val="302"/>
        </w:trPr>
        <w:tc>
          <w:tcPr>
            <w:tcW w:w="10681" w:type="dxa"/>
            <w:gridSpan w:val="5"/>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160" w:wrap="none" w:vAnchor="page" w:hAnchor="page" w:x="689" w:y="1127"/>
              <w:shd w:val="clear" w:color="auto" w:fill="auto"/>
              <w:spacing w:line="210" w:lineRule="exact"/>
            </w:pPr>
            <w:r>
              <w:rPr>
                <w:rStyle w:val="2105pt2"/>
              </w:rPr>
              <w:t>Раздевальная</w:t>
            </w: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54" w:lineRule="exact"/>
            </w:pPr>
            <w:r>
              <w:rPr>
                <w:rStyle w:val="2105pt0"/>
              </w:rPr>
              <w:t>Система хранения вещей обучающихся со скамьей в комплекте</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3</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60"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pPr>
            <w:r>
              <w:rPr>
                <w:rStyle w:val="2105pt0"/>
              </w:rPr>
              <w:t>Стенд информационный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60" w:wrap="none" w:vAnchor="page" w:hAnchor="page" w:x="689" w:y="1127"/>
              <w:rPr>
                <w:sz w:val="10"/>
                <w:szCs w:val="10"/>
              </w:rPr>
            </w:pPr>
          </w:p>
        </w:tc>
      </w:tr>
      <w:tr w:rsidR="005445F8" w:rsidTr="005445F8">
        <w:trPr>
          <w:trHeight w:hRule="exact" w:val="302"/>
        </w:trPr>
        <w:tc>
          <w:tcPr>
            <w:tcW w:w="10681"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pPr>
            <w:r>
              <w:rPr>
                <w:rStyle w:val="2105pt2"/>
              </w:rPr>
              <w:t>Игровая для группы старшего дошкольного возраста (6-7 лет)</w:t>
            </w:r>
          </w:p>
        </w:tc>
      </w:tr>
      <w:tr w:rsidR="005445F8" w:rsidTr="005445F8">
        <w:trPr>
          <w:trHeight w:hRule="exact" w:val="298"/>
        </w:trPr>
        <w:tc>
          <w:tcPr>
            <w:tcW w:w="10681"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pPr>
            <w:r>
              <w:rPr>
                <w:rStyle w:val="2105pt2"/>
              </w:rPr>
              <w:t>Специализированная мебель и системы хранения</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pPr>
            <w:r>
              <w:rPr>
                <w:rStyle w:val="2105pt0"/>
              </w:rPr>
              <w:t>Доска магнитно-маркерная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60"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pPr>
            <w:r>
              <w:rPr>
                <w:rStyle w:val="2105pt0"/>
              </w:rPr>
              <w:t>Система хранения конструкторов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4</w:t>
            </w:r>
          </w:p>
        </w:tc>
        <w:tc>
          <w:tcPr>
            <w:tcW w:w="1037" w:type="dxa"/>
            <w:tcBorders>
              <w:top w:val="single" w:sz="4" w:space="0" w:color="auto"/>
              <w:left w:val="single" w:sz="4" w:space="0" w:color="auto"/>
            </w:tcBorders>
            <w:shd w:val="clear" w:color="auto" w:fill="FFFFFF"/>
          </w:tcPr>
          <w:p w:rsidR="005445F8" w:rsidRDefault="005445F8" w:rsidP="005445F8">
            <w:pPr>
              <w:framePr w:w="10680" w:h="14160"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pPr>
            <w:r>
              <w:rPr>
                <w:rStyle w:val="2105pt0"/>
              </w:rPr>
              <w:t>Стеллажи для хранения игр</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3</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60"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tcPr>
          <w:p w:rsidR="005445F8" w:rsidRDefault="005445F8" w:rsidP="005445F8">
            <w:pPr>
              <w:pStyle w:val="20"/>
              <w:framePr w:w="10680" w:h="14160" w:wrap="none" w:vAnchor="page" w:hAnchor="page" w:x="689" w:y="1127"/>
              <w:shd w:val="clear" w:color="auto" w:fill="auto"/>
              <w:spacing w:line="210" w:lineRule="exact"/>
            </w:pPr>
            <w:r>
              <w:rPr>
                <w:rStyle w:val="2105pt0"/>
              </w:rPr>
              <w:t>Стол модульный, регулируемый по высоте</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4</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60" w:wrap="none" w:vAnchor="page" w:hAnchor="page" w:x="689" w:y="1127"/>
              <w:rPr>
                <w:sz w:val="10"/>
                <w:szCs w:val="10"/>
              </w:rPr>
            </w:pPr>
          </w:p>
        </w:tc>
      </w:tr>
      <w:tr w:rsidR="005445F8" w:rsidTr="005445F8">
        <w:trPr>
          <w:trHeight w:hRule="exact" w:val="32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pPr>
            <w:r>
              <w:rPr>
                <w:rStyle w:val="2105pt0"/>
              </w:rPr>
              <w:t>Стул, регулируемый по высоте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6</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60" w:wrap="none" w:vAnchor="page" w:hAnchor="page" w:x="689" w:y="1127"/>
              <w:rPr>
                <w:sz w:val="10"/>
                <w:szCs w:val="10"/>
              </w:rPr>
            </w:pPr>
          </w:p>
        </w:tc>
      </w:tr>
      <w:tr w:rsidR="005445F8" w:rsidTr="005445F8">
        <w:trPr>
          <w:trHeight w:hRule="exact" w:val="298"/>
        </w:trPr>
        <w:tc>
          <w:tcPr>
            <w:tcW w:w="10681"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pPr>
            <w:r>
              <w:rPr>
                <w:rStyle w:val="2105pt2"/>
              </w:rPr>
              <w:t>Игры и игрушки</w:t>
            </w:r>
          </w:p>
        </w:tc>
      </w:tr>
      <w:tr w:rsidR="005445F8" w:rsidTr="005445F8">
        <w:trPr>
          <w:trHeight w:hRule="exact" w:val="30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both"/>
            </w:pPr>
            <w:r>
              <w:rPr>
                <w:rStyle w:val="2105pt0"/>
              </w:rPr>
              <w:t>Автомобили (крупного размера)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60" w:wrap="none" w:vAnchor="page" w:hAnchor="page" w:x="689" w:y="1127"/>
              <w:rPr>
                <w:sz w:val="10"/>
                <w:szCs w:val="10"/>
              </w:rPr>
            </w:pPr>
          </w:p>
        </w:tc>
      </w:tr>
      <w:tr w:rsidR="005445F8" w:rsidTr="005445F8">
        <w:trPr>
          <w:trHeight w:hRule="exact" w:val="389"/>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both"/>
            </w:pPr>
            <w:r>
              <w:rPr>
                <w:rStyle w:val="2105pt0"/>
              </w:rPr>
              <w:t>Автомобили (различной тематики, среднего и маленького размера)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10</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60"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both"/>
            </w:pPr>
            <w:r>
              <w:rPr>
                <w:rStyle w:val="2105pt0"/>
              </w:rPr>
              <w:t>Большой детский атлас</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60" w:wrap="none" w:vAnchor="page" w:hAnchor="page" w:x="689" w:y="1127"/>
              <w:rPr>
                <w:sz w:val="10"/>
                <w:szCs w:val="10"/>
              </w:rPr>
            </w:pPr>
          </w:p>
        </w:tc>
      </w:tr>
      <w:tr w:rsidR="005445F8" w:rsidTr="005445F8">
        <w:trPr>
          <w:trHeight w:hRule="exact" w:val="586"/>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59" w:lineRule="exact"/>
              <w:jc w:val="both"/>
            </w:pPr>
            <w:r>
              <w:rPr>
                <w:rStyle w:val="2105pt0"/>
              </w:rPr>
              <w:t>Большой конструктор деревянный с неокрашенными и цветными элементами</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60" w:wrap="none" w:vAnchor="page" w:hAnchor="page" w:x="689" w:y="1127"/>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both"/>
            </w:pPr>
            <w:r>
              <w:rPr>
                <w:rStyle w:val="2105pt0"/>
              </w:rPr>
              <w:t>Весы детские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60"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jc w:val="both"/>
            </w:pPr>
            <w:r>
              <w:rPr>
                <w:rStyle w:val="2105pt0"/>
              </w:rPr>
              <w:t>Витрина /лестница для работ по лепке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160"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both"/>
            </w:pPr>
            <w:r>
              <w:rPr>
                <w:rStyle w:val="2105pt0"/>
              </w:rPr>
              <w:t>Г имнастическая палка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10</w:t>
            </w:r>
          </w:p>
        </w:tc>
        <w:tc>
          <w:tcPr>
            <w:tcW w:w="1037" w:type="dxa"/>
            <w:tcBorders>
              <w:top w:val="single" w:sz="4" w:space="0" w:color="auto"/>
              <w:left w:val="single" w:sz="4" w:space="0" w:color="auto"/>
            </w:tcBorders>
            <w:shd w:val="clear" w:color="auto" w:fill="FFFFFF"/>
          </w:tcPr>
          <w:p w:rsidR="005445F8" w:rsidRDefault="005445F8" w:rsidP="005445F8">
            <w:pPr>
              <w:framePr w:w="10680" w:h="14160"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r>
      <w:tr w:rsidR="005445F8" w:rsidTr="005445F8">
        <w:trPr>
          <w:trHeight w:hRule="exact" w:val="312"/>
        </w:trPr>
        <w:tc>
          <w:tcPr>
            <w:tcW w:w="6888"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both"/>
            </w:pPr>
            <w:r>
              <w:rPr>
                <w:rStyle w:val="2105pt0"/>
              </w:rPr>
              <w:t>Г оловоломки-лабиринты</w:t>
            </w:r>
          </w:p>
        </w:tc>
        <w:tc>
          <w:tcPr>
            <w:tcW w:w="725"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80" w:h="14160"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445F8" w:rsidRDefault="005445F8" w:rsidP="005445F8">
            <w:pPr>
              <w:framePr w:w="10680" w:h="14160" w:wrap="none" w:vAnchor="page" w:hAnchor="page" w:x="689" w:y="1127"/>
              <w:rPr>
                <w:sz w:val="10"/>
                <w:szCs w:val="10"/>
              </w:rPr>
            </w:pPr>
          </w:p>
        </w:tc>
      </w:tr>
    </w:tbl>
    <w:p w:rsidR="005445F8" w:rsidRDefault="005445F8" w:rsidP="005445F8">
      <w:pPr>
        <w:rPr>
          <w:sz w:val="2"/>
          <w:szCs w:val="2"/>
        </w:rPr>
        <w:sectPr w:rsidR="005445F8">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888"/>
        <w:gridCol w:w="725"/>
        <w:gridCol w:w="1018"/>
        <w:gridCol w:w="1037"/>
        <w:gridCol w:w="1013"/>
      </w:tblGrid>
      <w:tr w:rsidR="005445F8" w:rsidTr="005445F8">
        <w:trPr>
          <w:trHeight w:hRule="exact" w:val="55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54" w:lineRule="exact"/>
              <w:jc w:val="both"/>
            </w:pPr>
            <w:r>
              <w:rPr>
                <w:rStyle w:val="2105pt0"/>
              </w:rPr>
              <w:lastRenderedPageBreak/>
              <w:t>Графические головоломки (лабиринты, схемы маршрутов персонажей и т. п.) в виде отдельныхбланков, буклетов, настольно-печатных игр -</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82" w:wrap="none" w:vAnchor="page" w:hAnchor="page" w:x="689" w:y="1127"/>
              <w:rPr>
                <w:sz w:val="10"/>
                <w:szCs w:val="10"/>
              </w:rPr>
            </w:pPr>
          </w:p>
        </w:tc>
      </w:tr>
      <w:tr w:rsidR="005445F8" w:rsidTr="005445F8">
        <w:trPr>
          <w:trHeight w:hRule="exact" w:val="331"/>
        </w:trPr>
        <w:tc>
          <w:tcPr>
            <w:tcW w:w="6888" w:type="dxa"/>
            <w:tcBorders>
              <w:left w:val="single" w:sz="4" w:space="0" w:color="auto"/>
            </w:tcBorders>
            <w:shd w:val="clear" w:color="auto" w:fill="FFFFFF"/>
          </w:tcPr>
          <w:p w:rsidR="005445F8" w:rsidRDefault="005445F8" w:rsidP="005445F8">
            <w:pPr>
              <w:pStyle w:val="20"/>
              <w:framePr w:w="10680" w:h="14482" w:wrap="none" w:vAnchor="page" w:hAnchor="page" w:x="689" w:y="1127"/>
              <w:shd w:val="clear" w:color="auto" w:fill="auto"/>
              <w:spacing w:line="210" w:lineRule="exact"/>
              <w:jc w:val="both"/>
            </w:pPr>
            <w:r>
              <w:rPr>
                <w:rStyle w:val="2105pt0"/>
              </w:rPr>
              <w:t>комплект</w:t>
            </w:r>
          </w:p>
        </w:tc>
        <w:tc>
          <w:tcPr>
            <w:tcW w:w="725" w:type="dxa"/>
            <w:tcBorders>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18" w:type="dxa"/>
            <w:tcBorders>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37" w:type="dxa"/>
            <w:tcBorders>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13" w:type="dxa"/>
            <w:tcBorders>
              <w:left w:val="single" w:sz="4" w:space="0" w:color="auto"/>
              <w:right w:val="single" w:sz="4" w:space="0" w:color="auto"/>
            </w:tcBorders>
            <w:shd w:val="clear" w:color="auto" w:fill="FFFFFF"/>
          </w:tcPr>
          <w:p w:rsidR="005445F8" w:rsidRDefault="005445F8" w:rsidP="005445F8">
            <w:pPr>
              <w:framePr w:w="10680" w:h="14482"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both"/>
            </w:pPr>
            <w:r>
              <w:rPr>
                <w:rStyle w:val="2105pt0"/>
              </w:rPr>
              <w:t>Детский набор музыкальных инструментов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82" w:wrap="none" w:vAnchor="page" w:hAnchor="page" w:x="689" w:y="1127"/>
              <w:rPr>
                <w:sz w:val="10"/>
                <w:szCs w:val="10"/>
              </w:rPr>
            </w:pPr>
          </w:p>
        </w:tc>
      </w:tr>
      <w:tr w:rsidR="005445F8" w:rsidTr="005445F8">
        <w:trPr>
          <w:trHeight w:hRule="exact" w:val="79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54" w:lineRule="exact"/>
              <w:jc w:val="both"/>
            </w:pPr>
            <w:r>
              <w:rPr>
                <w:rStyle w:val="2105pt0"/>
              </w:rPr>
              <w:t>Дидактические тематические наборы ламинированных панелей и карточек с заданиями с возможностью многократного выполнения заданий маркером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82"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both"/>
            </w:pPr>
            <w:r>
              <w:rPr>
                <w:rStyle w:val="2105pt0"/>
              </w:rPr>
              <w:t>Домино логическое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82" w:wrap="none" w:vAnchor="page" w:hAnchor="page" w:x="689" w:y="1127"/>
              <w:rPr>
                <w:sz w:val="10"/>
                <w:szCs w:val="10"/>
              </w:rPr>
            </w:pPr>
          </w:p>
        </w:tc>
      </w:tr>
      <w:tr w:rsidR="005445F8" w:rsidTr="005445F8">
        <w:trPr>
          <w:trHeight w:hRule="exact" w:val="31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both"/>
            </w:pPr>
            <w:r>
              <w:rPr>
                <w:rStyle w:val="2105pt0"/>
              </w:rPr>
              <w:t>Домино с изображениями по различным темам, включая тактильное -</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w:t>
            </w:r>
          </w:p>
        </w:tc>
      </w:tr>
      <w:tr w:rsidR="005445F8" w:rsidTr="005445F8">
        <w:trPr>
          <w:trHeight w:hRule="exact" w:val="298"/>
        </w:trPr>
        <w:tc>
          <w:tcPr>
            <w:tcW w:w="6888" w:type="dxa"/>
            <w:tcBorders>
              <w:left w:val="single" w:sz="4" w:space="0" w:color="auto"/>
            </w:tcBorders>
            <w:shd w:val="clear" w:color="auto" w:fill="FFFFFF"/>
          </w:tcPr>
          <w:p w:rsidR="005445F8" w:rsidRDefault="005445F8" w:rsidP="005445F8">
            <w:pPr>
              <w:pStyle w:val="20"/>
              <w:framePr w:w="10680" w:h="14482" w:wrap="none" w:vAnchor="page" w:hAnchor="page" w:x="689" w:y="1127"/>
              <w:shd w:val="clear" w:color="auto" w:fill="auto"/>
              <w:spacing w:line="210" w:lineRule="exact"/>
              <w:jc w:val="both"/>
            </w:pPr>
            <w:r>
              <w:rPr>
                <w:rStyle w:val="2105pt0"/>
              </w:rPr>
              <w:t>комплект</w:t>
            </w:r>
          </w:p>
        </w:tc>
        <w:tc>
          <w:tcPr>
            <w:tcW w:w="725" w:type="dxa"/>
            <w:tcBorders>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18" w:type="dxa"/>
            <w:tcBorders>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37" w:type="dxa"/>
            <w:tcBorders>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13" w:type="dxa"/>
            <w:tcBorders>
              <w:left w:val="single" w:sz="4" w:space="0" w:color="auto"/>
              <w:right w:val="single" w:sz="4" w:space="0" w:color="auto"/>
            </w:tcBorders>
            <w:shd w:val="clear" w:color="auto" w:fill="FFFFFF"/>
          </w:tcPr>
          <w:p w:rsidR="005445F8" w:rsidRDefault="005445F8" w:rsidP="005445F8">
            <w:pPr>
              <w:framePr w:w="10680" w:h="14482" w:wrap="none" w:vAnchor="page" w:hAnchor="page" w:x="689" w:y="1127"/>
              <w:rPr>
                <w:sz w:val="10"/>
                <w:szCs w:val="10"/>
              </w:rPr>
            </w:pPr>
          </w:p>
        </w:tc>
      </w:tr>
      <w:tr w:rsidR="005445F8" w:rsidTr="005445F8">
        <w:trPr>
          <w:trHeight w:hRule="exact" w:val="379"/>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both"/>
            </w:pPr>
            <w:r>
              <w:rPr>
                <w:rStyle w:val="2105pt0"/>
              </w:rPr>
              <w:t>Игра на составление логических цепочек произвольной длины</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82" w:wrap="none" w:vAnchor="page" w:hAnchor="page" w:x="689" w:y="1127"/>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50" w:lineRule="exact"/>
              <w:jc w:val="both"/>
            </w:pPr>
            <w:r>
              <w:rPr>
                <w:rStyle w:val="2105pt0"/>
              </w:rPr>
              <w:t>Игры на закрепления представлений об эмоциях, их распознавание и проявление в мимике - комплект</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82"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both"/>
            </w:pPr>
            <w:r>
              <w:rPr>
                <w:rStyle w:val="2105pt0"/>
              </w:rPr>
              <w:t>Календарь погоды настенный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82"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both"/>
            </w:pPr>
            <w:r>
              <w:rPr>
                <w:rStyle w:val="2105pt0"/>
              </w:rPr>
              <w:t>Книги детских писателей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82" w:wrap="none" w:vAnchor="page" w:hAnchor="page" w:x="689" w:y="1127"/>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both"/>
            </w:pPr>
            <w:r>
              <w:rPr>
                <w:rStyle w:val="2105pt0"/>
              </w:rPr>
              <w:t>Коврик массажный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w:t>
            </w:r>
          </w:p>
        </w:tc>
      </w:tr>
      <w:tr w:rsidR="005445F8" w:rsidTr="005445F8">
        <w:trPr>
          <w:trHeight w:hRule="exact" w:val="883"/>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54" w:lineRule="exact"/>
              <w:jc w:val="both"/>
            </w:pPr>
            <w:r>
              <w:rPr>
                <w:rStyle w:val="2105pt0"/>
              </w:rPr>
              <w:t>Коврик со схематичным изображением населенного пункта, включая улицы с дорожными знаками и разметкой, строения, ландшафт «Дорожное движение»</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both"/>
            </w:pPr>
            <w:r>
              <w:rPr>
                <w:rStyle w:val="2105pt0"/>
              </w:rPr>
              <w:t>Коляска прогулочная (среднего размера)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82" w:wrap="none" w:vAnchor="page" w:hAnchor="page" w:x="689" w:y="1127"/>
              <w:rPr>
                <w:sz w:val="10"/>
                <w:szCs w:val="10"/>
              </w:rPr>
            </w:pPr>
          </w:p>
        </w:tc>
      </w:tr>
      <w:tr w:rsidR="005445F8" w:rsidTr="005445F8">
        <w:trPr>
          <w:trHeight w:hRule="exact" w:val="566"/>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50" w:lineRule="exact"/>
              <w:jc w:val="both"/>
            </w:pPr>
            <w:r>
              <w:rPr>
                <w:rStyle w:val="2105pt0"/>
              </w:rPr>
              <w:t>Комплект для обучения основам алгоритмики, безэкранного программирования и робототехники (для дошкольного возраста)</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w:t>
            </w: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54" w:lineRule="exact"/>
              <w:jc w:val="both"/>
            </w:pPr>
            <w:r>
              <w:rPr>
                <w:rStyle w:val="2105pt0"/>
              </w:rPr>
              <w:t>Комплект из стержней на единой основе геометрических тел по форме и цвету</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both"/>
            </w:pPr>
            <w:r>
              <w:rPr>
                <w:rStyle w:val="2105pt0"/>
              </w:rPr>
              <w:t>Комплект конструкторов с соединением в различных плоскостях</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82" w:wrap="none" w:vAnchor="page" w:hAnchor="page" w:x="689" w:y="1127"/>
              <w:rPr>
                <w:sz w:val="10"/>
                <w:szCs w:val="10"/>
              </w:rPr>
            </w:pPr>
          </w:p>
        </w:tc>
      </w:tr>
      <w:tr w:rsidR="005445F8" w:rsidTr="005445F8">
        <w:trPr>
          <w:trHeight w:hRule="exact" w:val="293"/>
        </w:trPr>
        <w:tc>
          <w:tcPr>
            <w:tcW w:w="6888" w:type="dxa"/>
            <w:tcBorders>
              <w:left w:val="single" w:sz="4" w:space="0" w:color="auto"/>
            </w:tcBorders>
            <w:shd w:val="clear" w:color="auto" w:fill="FFFFFF"/>
          </w:tcPr>
          <w:p w:rsidR="005445F8" w:rsidRDefault="005445F8" w:rsidP="005445F8">
            <w:pPr>
              <w:pStyle w:val="20"/>
              <w:framePr w:w="10680" w:h="14482" w:wrap="none" w:vAnchor="page" w:hAnchor="page" w:x="689" w:y="1127"/>
              <w:shd w:val="clear" w:color="auto" w:fill="auto"/>
              <w:spacing w:line="210" w:lineRule="exact"/>
              <w:jc w:val="both"/>
            </w:pPr>
            <w:r>
              <w:rPr>
                <w:rStyle w:val="2105pt0"/>
              </w:rPr>
              <w:t>металлический</w:t>
            </w:r>
          </w:p>
        </w:tc>
        <w:tc>
          <w:tcPr>
            <w:tcW w:w="725" w:type="dxa"/>
            <w:tcBorders>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18" w:type="dxa"/>
            <w:tcBorders>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37" w:type="dxa"/>
            <w:tcBorders>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13" w:type="dxa"/>
            <w:tcBorders>
              <w:left w:val="single" w:sz="4" w:space="0" w:color="auto"/>
              <w:right w:val="single" w:sz="4" w:space="0" w:color="auto"/>
            </w:tcBorders>
            <w:shd w:val="clear" w:color="auto" w:fill="FFFFFF"/>
          </w:tcPr>
          <w:p w:rsidR="005445F8" w:rsidRDefault="005445F8" w:rsidP="005445F8">
            <w:pPr>
              <w:framePr w:w="10680" w:h="14482"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both"/>
            </w:pPr>
            <w:r>
              <w:rPr>
                <w:rStyle w:val="2105pt0"/>
              </w:rPr>
              <w:t>Комплект конструкторов с шиповым быстросъемным креплением</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82" w:wrap="none" w:vAnchor="page" w:hAnchor="page" w:x="689" w:y="1127"/>
              <w:rPr>
                <w:sz w:val="10"/>
                <w:szCs w:val="10"/>
              </w:rPr>
            </w:pPr>
          </w:p>
        </w:tc>
      </w:tr>
      <w:tr w:rsidR="005445F8" w:rsidTr="005445F8">
        <w:trPr>
          <w:trHeight w:hRule="exact" w:val="288"/>
        </w:trPr>
        <w:tc>
          <w:tcPr>
            <w:tcW w:w="6888" w:type="dxa"/>
            <w:tcBorders>
              <w:left w:val="single" w:sz="4" w:space="0" w:color="auto"/>
            </w:tcBorders>
            <w:shd w:val="clear" w:color="auto" w:fill="FFFFFF"/>
          </w:tcPr>
          <w:p w:rsidR="005445F8" w:rsidRDefault="005445F8" w:rsidP="005445F8">
            <w:pPr>
              <w:pStyle w:val="20"/>
              <w:framePr w:w="10680" w:h="14482" w:wrap="none" w:vAnchor="page" w:hAnchor="page" w:x="689" w:y="1127"/>
              <w:shd w:val="clear" w:color="auto" w:fill="auto"/>
              <w:spacing w:line="210" w:lineRule="exact"/>
              <w:jc w:val="both"/>
            </w:pPr>
            <w:r>
              <w:rPr>
                <w:rStyle w:val="2105pt0"/>
              </w:rPr>
              <w:t>деталей настольный</w:t>
            </w:r>
          </w:p>
        </w:tc>
        <w:tc>
          <w:tcPr>
            <w:tcW w:w="725" w:type="dxa"/>
            <w:tcBorders>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18" w:type="dxa"/>
            <w:tcBorders>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37" w:type="dxa"/>
            <w:tcBorders>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13" w:type="dxa"/>
            <w:tcBorders>
              <w:left w:val="single" w:sz="4" w:space="0" w:color="auto"/>
              <w:right w:val="single" w:sz="4" w:space="0" w:color="auto"/>
            </w:tcBorders>
            <w:shd w:val="clear" w:color="auto" w:fill="FFFFFF"/>
          </w:tcPr>
          <w:p w:rsidR="005445F8" w:rsidRDefault="005445F8" w:rsidP="005445F8">
            <w:pPr>
              <w:framePr w:w="10680" w:h="14482"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both"/>
            </w:pPr>
            <w:r>
              <w:rPr>
                <w:rStyle w:val="2105pt0"/>
              </w:rPr>
              <w:t>Комплект конструкторов шарнирных</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both"/>
            </w:pPr>
            <w:r>
              <w:rPr>
                <w:rStyle w:val="2105pt0"/>
              </w:rPr>
              <w:t>Комплект костюмов по профессиям</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82"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both"/>
            </w:pPr>
            <w:r>
              <w:rPr>
                <w:rStyle w:val="2105pt0"/>
              </w:rPr>
              <w:t>Комплект мячей-массажеров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w:t>
            </w:r>
          </w:p>
        </w:tc>
      </w:tr>
      <w:tr w:rsidR="005445F8" w:rsidTr="005445F8">
        <w:trPr>
          <w:trHeight w:hRule="exact" w:val="30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both"/>
            </w:pPr>
            <w:r>
              <w:rPr>
                <w:rStyle w:val="2105pt0"/>
              </w:rPr>
              <w:t>Комплект пробирок, мерных стаканчиков, воронок, пипеток из</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w:t>
            </w:r>
          </w:p>
        </w:tc>
      </w:tr>
      <w:tr w:rsidR="005445F8" w:rsidTr="005445F8">
        <w:trPr>
          <w:trHeight w:hRule="exact" w:val="283"/>
        </w:trPr>
        <w:tc>
          <w:tcPr>
            <w:tcW w:w="6888" w:type="dxa"/>
            <w:tcBorders>
              <w:left w:val="single" w:sz="4" w:space="0" w:color="auto"/>
            </w:tcBorders>
            <w:shd w:val="clear" w:color="auto" w:fill="FFFFFF"/>
          </w:tcPr>
          <w:p w:rsidR="005445F8" w:rsidRDefault="005445F8" w:rsidP="005445F8">
            <w:pPr>
              <w:pStyle w:val="20"/>
              <w:framePr w:w="10680" w:h="14482" w:wrap="none" w:vAnchor="page" w:hAnchor="page" w:x="689" w:y="1127"/>
              <w:shd w:val="clear" w:color="auto" w:fill="auto"/>
              <w:spacing w:line="210" w:lineRule="exact"/>
              <w:jc w:val="both"/>
            </w:pPr>
            <w:r>
              <w:rPr>
                <w:rStyle w:val="2105pt0"/>
              </w:rPr>
              <w:t>пластика</w:t>
            </w:r>
          </w:p>
        </w:tc>
        <w:tc>
          <w:tcPr>
            <w:tcW w:w="725" w:type="dxa"/>
            <w:tcBorders>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18" w:type="dxa"/>
            <w:tcBorders>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37" w:type="dxa"/>
            <w:tcBorders>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13" w:type="dxa"/>
            <w:tcBorders>
              <w:left w:val="single" w:sz="4" w:space="0" w:color="auto"/>
              <w:right w:val="single" w:sz="4" w:space="0" w:color="auto"/>
            </w:tcBorders>
            <w:shd w:val="clear" w:color="auto" w:fill="FFFFFF"/>
          </w:tcPr>
          <w:p w:rsidR="005445F8" w:rsidRDefault="005445F8" w:rsidP="005445F8">
            <w:pPr>
              <w:framePr w:w="10680" w:h="14482" w:wrap="none" w:vAnchor="page" w:hAnchor="page" w:x="689" w:y="1127"/>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both"/>
            </w:pPr>
            <w:r>
              <w:rPr>
                <w:rStyle w:val="2105pt0"/>
              </w:rPr>
              <w:t>Комплект транспортных средств к напольному коврику «Дорожное</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w:t>
            </w:r>
          </w:p>
        </w:tc>
      </w:tr>
      <w:tr w:rsidR="005445F8" w:rsidTr="005445F8">
        <w:trPr>
          <w:trHeight w:hRule="exact" w:val="288"/>
        </w:trPr>
        <w:tc>
          <w:tcPr>
            <w:tcW w:w="6888" w:type="dxa"/>
            <w:tcBorders>
              <w:left w:val="single" w:sz="4" w:space="0" w:color="auto"/>
            </w:tcBorders>
            <w:shd w:val="clear" w:color="auto" w:fill="FFFFFF"/>
          </w:tcPr>
          <w:p w:rsidR="005445F8" w:rsidRDefault="005445F8" w:rsidP="005445F8">
            <w:pPr>
              <w:pStyle w:val="20"/>
              <w:framePr w:w="10680" w:h="14482" w:wrap="none" w:vAnchor="page" w:hAnchor="page" w:x="689" w:y="1127"/>
              <w:shd w:val="clear" w:color="auto" w:fill="auto"/>
              <w:spacing w:line="210" w:lineRule="exact"/>
              <w:jc w:val="both"/>
            </w:pPr>
            <w:r>
              <w:rPr>
                <w:rStyle w:val="2105pt0"/>
              </w:rPr>
              <w:t>движение»</w:t>
            </w:r>
          </w:p>
        </w:tc>
        <w:tc>
          <w:tcPr>
            <w:tcW w:w="725" w:type="dxa"/>
            <w:tcBorders>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18" w:type="dxa"/>
            <w:tcBorders>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37" w:type="dxa"/>
            <w:tcBorders>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13" w:type="dxa"/>
            <w:tcBorders>
              <w:left w:val="single" w:sz="4" w:space="0" w:color="auto"/>
              <w:right w:val="single" w:sz="4" w:space="0" w:color="auto"/>
            </w:tcBorders>
            <w:shd w:val="clear" w:color="auto" w:fill="FFFFFF"/>
          </w:tcPr>
          <w:p w:rsidR="005445F8" w:rsidRDefault="005445F8" w:rsidP="005445F8">
            <w:pPr>
              <w:framePr w:w="10680" w:h="14482"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both"/>
            </w:pPr>
            <w:r>
              <w:rPr>
                <w:rStyle w:val="2105pt0"/>
              </w:rPr>
              <w:t>Конструктор магнитный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both"/>
            </w:pPr>
            <w:r>
              <w:rPr>
                <w:rStyle w:val="2105pt0"/>
              </w:rPr>
              <w:t>Конструктор с соединением в различных плоскостях</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82" w:wrap="none" w:vAnchor="page" w:hAnchor="page" w:x="689" w:y="1127"/>
              <w:rPr>
                <w:sz w:val="10"/>
                <w:szCs w:val="10"/>
              </w:rPr>
            </w:pPr>
          </w:p>
        </w:tc>
      </w:tr>
      <w:tr w:rsidR="005445F8" w:rsidTr="005445F8">
        <w:trPr>
          <w:trHeight w:hRule="exact" w:val="288"/>
        </w:trPr>
        <w:tc>
          <w:tcPr>
            <w:tcW w:w="6888" w:type="dxa"/>
            <w:tcBorders>
              <w:left w:val="single" w:sz="4" w:space="0" w:color="auto"/>
            </w:tcBorders>
            <w:shd w:val="clear" w:color="auto" w:fill="FFFFFF"/>
          </w:tcPr>
          <w:p w:rsidR="005445F8" w:rsidRDefault="005445F8" w:rsidP="005445F8">
            <w:pPr>
              <w:pStyle w:val="20"/>
              <w:framePr w:w="10680" w:h="14482" w:wrap="none" w:vAnchor="page" w:hAnchor="page" w:x="689" w:y="1127"/>
              <w:shd w:val="clear" w:color="auto" w:fill="auto"/>
              <w:spacing w:line="210" w:lineRule="exact"/>
              <w:jc w:val="both"/>
            </w:pPr>
            <w:r>
              <w:rPr>
                <w:rStyle w:val="2105pt0"/>
              </w:rPr>
              <w:t>пластиковый настольный - комплект</w:t>
            </w:r>
          </w:p>
        </w:tc>
        <w:tc>
          <w:tcPr>
            <w:tcW w:w="725" w:type="dxa"/>
            <w:tcBorders>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18" w:type="dxa"/>
            <w:tcBorders>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37" w:type="dxa"/>
            <w:tcBorders>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13" w:type="dxa"/>
            <w:tcBorders>
              <w:left w:val="single" w:sz="4" w:space="0" w:color="auto"/>
              <w:right w:val="single" w:sz="4" w:space="0" w:color="auto"/>
            </w:tcBorders>
            <w:shd w:val="clear" w:color="auto" w:fill="FFFFFF"/>
          </w:tcPr>
          <w:p w:rsidR="005445F8" w:rsidRDefault="005445F8" w:rsidP="005445F8">
            <w:pPr>
              <w:framePr w:w="10680" w:h="14482" w:wrap="none" w:vAnchor="page" w:hAnchor="page" w:x="689" w:y="1127"/>
              <w:rPr>
                <w:sz w:val="10"/>
                <w:szCs w:val="10"/>
              </w:rPr>
            </w:pPr>
          </w:p>
        </w:tc>
      </w:tr>
      <w:tr w:rsidR="005445F8" w:rsidTr="005445F8">
        <w:trPr>
          <w:trHeight w:hRule="exact" w:val="55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50" w:lineRule="exact"/>
              <w:jc w:val="both"/>
            </w:pPr>
            <w:r>
              <w:rPr>
                <w:rStyle w:val="2105pt0"/>
              </w:rPr>
              <w:t>Конструкторы с пластмассовыми деталями разных конфигураций и соединением их с помощью болтов, гаек и других соединительных</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82" w:wrap="none" w:vAnchor="page" w:hAnchor="page" w:x="689" w:y="1127"/>
              <w:rPr>
                <w:sz w:val="10"/>
                <w:szCs w:val="10"/>
              </w:rPr>
            </w:pPr>
          </w:p>
        </w:tc>
      </w:tr>
      <w:tr w:rsidR="005445F8" w:rsidTr="005445F8">
        <w:trPr>
          <w:trHeight w:hRule="exact" w:val="216"/>
        </w:trPr>
        <w:tc>
          <w:tcPr>
            <w:tcW w:w="6888" w:type="dxa"/>
            <w:tcBorders>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both"/>
            </w:pPr>
            <w:r>
              <w:rPr>
                <w:rStyle w:val="2105pt0"/>
              </w:rPr>
              <w:t>элементов - комплект</w:t>
            </w:r>
          </w:p>
        </w:tc>
        <w:tc>
          <w:tcPr>
            <w:tcW w:w="725" w:type="dxa"/>
            <w:tcBorders>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18" w:type="dxa"/>
            <w:tcBorders>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37" w:type="dxa"/>
            <w:tcBorders>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13" w:type="dxa"/>
            <w:tcBorders>
              <w:left w:val="single" w:sz="4" w:space="0" w:color="auto"/>
              <w:right w:val="single" w:sz="4" w:space="0" w:color="auto"/>
            </w:tcBorders>
            <w:shd w:val="clear" w:color="auto" w:fill="FFFFFF"/>
          </w:tcPr>
          <w:p w:rsidR="005445F8" w:rsidRDefault="005445F8" w:rsidP="005445F8">
            <w:pPr>
              <w:framePr w:w="10680" w:h="14482"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both"/>
            </w:pPr>
            <w:r>
              <w:rPr>
                <w:rStyle w:val="2105pt0"/>
              </w:rPr>
              <w:t>Контейнеры большие напольные для хранения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82" w:wrap="none" w:vAnchor="page" w:hAnchor="page" w:x="689" w:y="1127"/>
              <w:rPr>
                <w:sz w:val="10"/>
                <w:szCs w:val="10"/>
              </w:rPr>
            </w:pPr>
          </w:p>
        </w:tc>
      </w:tr>
      <w:tr w:rsidR="005445F8" w:rsidTr="005445F8">
        <w:trPr>
          <w:trHeight w:hRule="exact" w:val="28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both"/>
            </w:pPr>
            <w:r>
              <w:rPr>
                <w:rStyle w:val="2105pt0"/>
              </w:rPr>
              <w:t>Контейнеры для хранения мелких игрушек и материалов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6</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82"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both"/>
            </w:pPr>
            <w:r>
              <w:rPr>
                <w:rStyle w:val="2105pt0"/>
              </w:rPr>
              <w:t>Куклы (крупного размера)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82"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both"/>
            </w:pPr>
            <w:r>
              <w:rPr>
                <w:rStyle w:val="2105pt0"/>
              </w:rPr>
              <w:t>Куклы (среднего размера)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4</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82"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both"/>
            </w:pPr>
            <w:r>
              <w:rPr>
                <w:rStyle w:val="2105pt0"/>
              </w:rPr>
              <w:t>Кукольная кровать</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82"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both"/>
            </w:pPr>
            <w:r>
              <w:rPr>
                <w:rStyle w:val="2105pt0"/>
              </w:rPr>
              <w:t>Кукольный дом с мебелью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82" w:wrap="none" w:vAnchor="page" w:hAnchor="page" w:x="689" w:y="1127"/>
              <w:rPr>
                <w:sz w:val="10"/>
                <w:szCs w:val="10"/>
              </w:rPr>
            </w:pPr>
          </w:p>
        </w:tc>
      </w:tr>
      <w:tr w:rsidR="005445F8" w:rsidTr="005445F8">
        <w:trPr>
          <w:trHeight w:hRule="exact" w:val="336"/>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both"/>
            </w:pPr>
            <w:r>
              <w:rPr>
                <w:rStyle w:val="2105pt0"/>
              </w:rPr>
              <w:t>Мешочки для метания и упражнений на балансировку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82"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w:t>
            </w:r>
          </w:p>
        </w:tc>
      </w:tr>
      <w:tr w:rsidR="005445F8" w:rsidTr="005445F8">
        <w:trPr>
          <w:trHeight w:hRule="exact" w:val="312"/>
        </w:trPr>
        <w:tc>
          <w:tcPr>
            <w:tcW w:w="6888"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both"/>
            </w:pPr>
            <w:r>
              <w:rPr>
                <w:rStyle w:val="2105pt0"/>
              </w:rPr>
              <w:t>Мозаика разной степени сложности</w:t>
            </w:r>
          </w:p>
        </w:tc>
        <w:tc>
          <w:tcPr>
            <w:tcW w:w="725"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80" w:h="14482"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445F8" w:rsidRDefault="005445F8" w:rsidP="005445F8">
            <w:pPr>
              <w:framePr w:w="10680" w:h="14482" w:wrap="none" w:vAnchor="page" w:hAnchor="page" w:x="689" w:y="1127"/>
              <w:rPr>
                <w:sz w:val="10"/>
                <w:szCs w:val="10"/>
              </w:rPr>
            </w:pPr>
          </w:p>
        </w:tc>
      </w:tr>
    </w:tbl>
    <w:p w:rsidR="005445F8" w:rsidRDefault="005445F8" w:rsidP="005445F8">
      <w:pPr>
        <w:rPr>
          <w:sz w:val="2"/>
          <w:szCs w:val="2"/>
        </w:rPr>
        <w:sectPr w:rsidR="005445F8">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888"/>
        <w:gridCol w:w="725"/>
        <w:gridCol w:w="1018"/>
        <w:gridCol w:w="1037"/>
        <w:gridCol w:w="1013"/>
      </w:tblGrid>
      <w:tr w:rsidR="005445F8" w:rsidTr="005445F8">
        <w:trPr>
          <w:trHeight w:hRule="exact" w:val="28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both"/>
            </w:pPr>
            <w:r>
              <w:rPr>
                <w:rStyle w:val="2105pt0"/>
              </w:rPr>
              <w:lastRenderedPageBreak/>
              <w:t>Мозаики с объемными фишками разных форм и размеров - комплект</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91"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both"/>
            </w:pPr>
            <w:r>
              <w:rPr>
                <w:rStyle w:val="2105pt0"/>
              </w:rPr>
              <w:t>Мольберт двухсторонний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91"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both"/>
            </w:pPr>
            <w:r>
              <w:rPr>
                <w:rStyle w:val="2105pt0"/>
              </w:rPr>
              <w:t>Мягкая «кочка» с массажной поверхностью</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0</w:t>
            </w:r>
          </w:p>
        </w:tc>
        <w:tc>
          <w:tcPr>
            <w:tcW w:w="1037" w:type="dxa"/>
            <w:tcBorders>
              <w:top w:val="single" w:sz="4" w:space="0" w:color="auto"/>
              <w:left w:val="single" w:sz="4" w:space="0" w:color="auto"/>
            </w:tcBorders>
            <w:shd w:val="clear" w:color="auto" w:fill="FFFFFF"/>
          </w:tcPr>
          <w:p w:rsidR="005445F8" w:rsidRDefault="005445F8" w:rsidP="005445F8">
            <w:pPr>
              <w:framePr w:w="10680" w:h="14491"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both"/>
            </w:pPr>
            <w:r>
              <w:rPr>
                <w:rStyle w:val="2105pt0"/>
              </w:rPr>
              <w:t>Мяч футбольный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91"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both"/>
            </w:pPr>
            <w:r>
              <w:rPr>
                <w:rStyle w:val="2105pt0"/>
              </w:rPr>
              <w:t>Набор «Мастерская»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91"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both"/>
            </w:pPr>
            <w:r>
              <w:rPr>
                <w:rStyle w:val="2105pt0"/>
              </w:rPr>
              <w:t>Набор «Парковка» (многоуровневая)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91"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both"/>
            </w:pPr>
            <w:r>
              <w:rPr>
                <w:rStyle w:val="2105pt0"/>
              </w:rPr>
              <w:t>Набор 5 детских музыкальных инструментов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91"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both"/>
            </w:pPr>
            <w:r>
              <w:rPr>
                <w:rStyle w:val="2105pt0"/>
              </w:rPr>
              <w:t>Набор атрибутов для сюжетно-ролевых игр</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91" w:wrap="none" w:vAnchor="page" w:hAnchor="page" w:x="689" w:y="1127"/>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54" w:lineRule="exact"/>
              <w:jc w:val="both"/>
            </w:pPr>
            <w:r>
              <w:rPr>
                <w:rStyle w:val="2105pt0"/>
              </w:rPr>
              <w:t>Набор бусин для нанизывания и классификации по разным признакам</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91" w:wrap="none" w:vAnchor="page" w:hAnchor="page" w:x="689" w:y="1127"/>
              <w:rPr>
                <w:sz w:val="10"/>
                <w:szCs w:val="10"/>
              </w:rPr>
            </w:pPr>
          </w:p>
        </w:tc>
      </w:tr>
      <w:tr w:rsidR="005445F8" w:rsidTr="005445F8">
        <w:trPr>
          <w:trHeight w:hRule="exact" w:val="413"/>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both"/>
            </w:pPr>
            <w:r>
              <w:rPr>
                <w:rStyle w:val="2105pt0"/>
              </w:rPr>
              <w:t>Набор для завинчивания элементов разных форм, размеров и цветов</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91"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r>
      <w:tr w:rsidR="005445F8" w:rsidTr="005445F8">
        <w:trPr>
          <w:trHeight w:hRule="exact" w:val="571"/>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54" w:lineRule="exact"/>
              <w:jc w:val="both"/>
            </w:pPr>
            <w:r>
              <w:rPr>
                <w:rStyle w:val="2105pt0"/>
              </w:rPr>
              <w:t>Набор для наблюдений и экспериментирования с природными объектами</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91"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r>
      <w:tr w:rsidR="005445F8" w:rsidTr="005445F8">
        <w:trPr>
          <w:trHeight w:hRule="exact" w:val="87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54" w:lineRule="exact"/>
              <w:jc w:val="both"/>
            </w:pPr>
            <w:r>
              <w:rPr>
                <w:rStyle w:val="2105pt0"/>
              </w:rPr>
              <w:t>Набор для обучения счету в пределах 10 методом дополнения и демонстрации действий сложения и вычитания на основе объемного сюжетного элемента</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91"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both"/>
            </w:pPr>
            <w:r>
              <w:rPr>
                <w:rStyle w:val="2105pt0"/>
              </w:rPr>
              <w:t>Набор для составления узоров по схемам</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91"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both"/>
            </w:pPr>
            <w:r>
              <w:rPr>
                <w:rStyle w:val="2105pt0"/>
              </w:rPr>
              <w:t>Набор знаков дорожного движения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91" w:wrap="none" w:vAnchor="page" w:hAnchor="page" w:x="689" w:y="1127"/>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both"/>
            </w:pPr>
            <w:r>
              <w:rPr>
                <w:rStyle w:val="2105pt0"/>
              </w:rPr>
              <w:t>Набор игрушек для игры с песком</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5</w:t>
            </w:r>
          </w:p>
        </w:tc>
        <w:tc>
          <w:tcPr>
            <w:tcW w:w="1037" w:type="dxa"/>
            <w:tcBorders>
              <w:top w:val="single" w:sz="4" w:space="0" w:color="auto"/>
              <w:left w:val="single" w:sz="4" w:space="0" w:color="auto"/>
            </w:tcBorders>
            <w:shd w:val="clear" w:color="auto" w:fill="FFFFFF"/>
          </w:tcPr>
          <w:p w:rsidR="005445F8" w:rsidRDefault="005445F8" w:rsidP="005445F8">
            <w:pPr>
              <w:framePr w:w="10680" w:h="14491"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r>
      <w:tr w:rsidR="005445F8" w:rsidTr="005445F8">
        <w:trPr>
          <w:trHeight w:hRule="exact" w:val="586"/>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54" w:lineRule="exact"/>
              <w:jc w:val="both"/>
            </w:pPr>
            <w:r>
              <w:rPr>
                <w:rStyle w:val="2105pt0"/>
              </w:rPr>
              <w:t>Набор из геометрических тел и карточек с изображениями их проекций в трех плоскостях</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91" w:wrap="none" w:vAnchor="page" w:hAnchor="page" w:x="689" w:y="1127"/>
              <w:rPr>
                <w:sz w:val="10"/>
                <w:szCs w:val="10"/>
              </w:rPr>
            </w:pPr>
          </w:p>
        </w:tc>
      </w:tr>
      <w:tr w:rsidR="005445F8" w:rsidTr="005445F8">
        <w:trPr>
          <w:trHeight w:hRule="exact" w:val="331"/>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both"/>
            </w:pPr>
            <w:r>
              <w:rPr>
                <w:rStyle w:val="2105pt0"/>
              </w:rPr>
              <w:t>Набор из мягкого пластика для плоскостного конструирования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91" w:wrap="none" w:vAnchor="page" w:hAnchor="page" w:x="689" w:y="1127"/>
              <w:rPr>
                <w:sz w:val="10"/>
                <w:szCs w:val="10"/>
              </w:rPr>
            </w:pPr>
          </w:p>
        </w:tc>
      </w:tr>
      <w:tr w:rsidR="005445F8" w:rsidTr="005445F8">
        <w:trPr>
          <w:trHeight w:hRule="exact" w:val="27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both"/>
            </w:pPr>
            <w:r>
              <w:rPr>
                <w:rStyle w:val="2105pt0"/>
              </w:rPr>
              <w:t>Набор карточек с изображением знаков дорожного движения</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91"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both"/>
            </w:pPr>
            <w:r>
              <w:rPr>
                <w:rStyle w:val="2105pt0"/>
              </w:rPr>
              <w:t>Набор карточек с изображением предмета и названием</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91"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r>
      <w:tr w:rsidR="005445F8" w:rsidTr="005445F8">
        <w:trPr>
          <w:trHeight w:hRule="exact" w:val="51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54" w:lineRule="exact"/>
              <w:jc w:val="both"/>
            </w:pPr>
            <w:r>
              <w:rPr>
                <w:rStyle w:val="2105pt0"/>
              </w:rPr>
              <w:t>Набор карточек с ячейками для составления простых арифметических задач</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91" w:wrap="none" w:vAnchor="page" w:hAnchor="page" w:x="689" w:y="1127"/>
              <w:rPr>
                <w:sz w:val="10"/>
                <w:szCs w:val="10"/>
              </w:rPr>
            </w:pPr>
          </w:p>
        </w:tc>
      </w:tr>
      <w:tr w:rsidR="005445F8" w:rsidTr="005445F8">
        <w:trPr>
          <w:trHeight w:hRule="exact" w:val="32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both"/>
            </w:pPr>
            <w:r>
              <w:rPr>
                <w:rStyle w:val="2105pt0"/>
              </w:rPr>
              <w:t>Набор карточек-цифр (от 1 до 10)</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91"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both"/>
            </w:pPr>
            <w:r>
              <w:rPr>
                <w:rStyle w:val="2105pt0"/>
              </w:rPr>
              <w:t>Набор кубиков с буквами</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91"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both"/>
            </w:pPr>
            <w:r>
              <w:rPr>
                <w:rStyle w:val="2105pt0"/>
              </w:rPr>
              <w:t>Набор кукольных постельных принадлежностей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2</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91"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both"/>
            </w:pPr>
            <w:r>
              <w:rPr>
                <w:rStyle w:val="2105pt0"/>
              </w:rPr>
              <w:t>Набор кухонной посуды для игры с куклой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91"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both"/>
            </w:pPr>
            <w:r>
              <w:rPr>
                <w:rStyle w:val="2105pt0"/>
              </w:rPr>
              <w:t>Набор мебели для кукол</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91"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both"/>
            </w:pPr>
            <w:r>
              <w:rPr>
                <w:rStyle w:val="2105pt0"/>
              </w:rPr>
              <w:t>Набор медицинских принадлежностей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91"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both"/>
            </w:pPr>
            <w:r>
              <w:rPr>
                <w:rStyle w:val="2105pt0"/>
              </w:rPr>
              <w:t>Набор муляжей овощей и фруктов</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91"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both"/>
            </w:pPr>
            <w:r>
              <w:rPr>
                <w:rStyle w:val="2105pt0"/>
              </w:rPr>
              <w:t>Набор мягких модулей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91"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both"/>
            </w:pPr>
            <w:r>
              <w:rPr>
                <w:rStyle w:val="2105pt0"/>
              </w:rPr>
              <w:t>Набор мячей (разного размера, резина)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91"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both"/>
            </w:pPr>
            <w:r>
              <w:rPr>
                <w:rStyle w:val="2105pt0"/>
              </w:rPr>
              <w:t>Набор объемных вкладышей по принципу матрешки</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4</w:t>
            </w:r>
          </w:p>
        </w:tc>
        <w:tc>
          <w:tcPr>
            <w:tcW w:w="1037" w:type="dxa"/>
            <w:tcBorders>
              <w:top w:val="single" w:sz="4" w:space="0" w:color="auto"/>
              <w:left w:val="single" w:sz="4" w:space="0" w:color="auto"/>
            </w:tcBorders>
            <w:shd w:val="clear" w:color="auto" w:fill="FFFFFF"/>
          </w:tcPr>
          <w:p w:rsidR="005445F8" w:rsidRDefault="005445F8" w:rsidP="005445F8">
            <w:pPr>
              <w:framePr w:w="10680" w:h="14491"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r>
      <w:tr w:rsidR="005445F8" w:rsidTr="005445F8">
        <w:trPr>
          <w:trHeight w:hRule="exact" w:val="59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54" w:lineRule="exact"/>
              <w:jc w:val="both"/>
            </w:pPr>
            <w:r>
              <w:rPr>
                <w:rStyle w:val="2105pt0"/>
              </w:rPr>
              <w:t>Набор объемных тел для группировки и сериации (цвет, форма, величина)</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91" w:wrap="none" w:vAnchor="page" w:hAnchor="page" w:x="689"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both"/>
            </w:pPr>
            <w:r>
              <w:rPr>
                <w:rStyle w:val="2105pt0"/>
              </w:rPr>
              <w:t>Набор парикмахера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91"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both"/>
            </w:pPr>
            <w:r>
              <w:rPr>
                <w:rStyle w:val="2105pt0"/>
              </w:rPr>
              <w:t>Набор печаток</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91"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both"/>
            </w:pPr>
            <w:r>
              <w:rPr>
                <w:rStyle w:val="2105pt0"/>
              </w:rPr>
              <w:t>Набор принадлежностей для ухода за куклой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91"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both"/>
            </w:pPr>
            <w:r>
              <w:rPr>
                <w:rStyle w:val="2105pt0"/>
              </w:rPr>
              <w:t>Набор проволочных головоломок</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91"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both"/>
            </w:pPr>
            <w:r>
              <w:rPr>
                <w:rStyle w:val="2105pt0"/>
              </w:rPr>
              <w:t>Набор продуктов для магазина</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91" w:wrap="none" w:vAnchor="page" w:hAnchor="page" w:x="689"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both"/>
            </w:pPr>
            <w:r>
              <w:rPr>
                <w:rStyle w:val="2105pt0"/>
              </w:rPr>
              <w:t>Набор разноцветных кеглей с мячом</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91"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r>
      <w:tr w:rsidR="005445F8" w:rsidTr="005445F8">
        <w:trPr>
          <w:trHeight w:hRule="exact" w:val="274"/>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both"/>
            </w:pPr>
            <w:r>
              <w:rPr>
                <w:rStyle w:val="2105pt0"/>
              </w:rPr>
              <w:t>Набор разрезных овощей и фруктов с ножом и разделочной доской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framePr w:w="10680" w:h="14491" w:wrap="none" w:vAnchor="page" w:hAnchor="page" w:x="689"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both"/>
            </w:pPr>
            <w:r>
              <w:rPr>
                <w:rStyle w:val="2105pt0"/>
              </w:rPr>
              <w:t>Набор русских шумовых инструментов (детский)</w:t>
            </w:r>
          </w:p>
        </w:tc>
        <w:tc>
          <w:tcPr>
            <w:tcW w:w="725"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91" w:wrap="none" w:vAnchor="page" w:hAnchor="page" w:x="689" w:y="1127"/>
              <w:rPr>
                <w:sz w:val="10"/>
                <w:szCs w:val="10"/>
              </w:rPr>
            </w:pPr>
          </w:p>
        </w:tc>
      </w:tr>
      <w:tr w:rsidR="005445F8" w:rsidTr="005445F8">
        <w:trPr>
          <w:trHeight w:hRule="exact" w:val="42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both"/>
            </w:pPr>
            <w:r>
              <w:rPr>
                <w:rStyle w:val="2105pt0"/>
              </w:rPr>
              <w:t>Набор с часами и карточками для изучения временных интервалов</w:t>
            </w:r>
          </w:p>
        </w:tc>
        <w:tc>
          <w:tcPr>
            <w:tcW w:w="725" w:type="dxa"/>
            <w:tcBorders>
              <w:top w:val="single" w:sz="4" w:space="0" w:color="auto"/>
              <w:left w:val="single" w:sz="4" w:space="0" w:color="auto"/>
            </w:tcBorders>
            <w:shd w:val="clear" w:color="auto" w:fill="FFFFFF"/>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tcBorders>
            <w:shd w:val="clear" w:color="auto" w:fill="FFFFFF"/>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80" w:h="14491" w:wrap="none" w:vAnchor="page" w:hAnchor="page" w:x="689" w:y="1127"/>
              <w:rPr>
                <w:sz w:val="10"/>
                <w:szCs w:val="10"/>
              </w:rPr>
            </w:pPr>
          </w:p>
        </w:tc>
      </w:tr>
      <w:tr w:rsidR="005445F8" w:rsidTr="005445F8">
        <w:trPr>
          <w:trHeight w:hRule="exact" w:val="307"/>
        </w:trPr>
        <w:tc>
          <w:tcPr>
            <w:tcW w:w="6888" w:type="dxa"/>
            <w:tcBorders>
              <w:top w:val="single" w:sz="4" w:space="0" w:color="auto"/>
              <w:left w:val="single" w:sz="4" w:space="0" w:color="auto"/>
              <w:bottom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both"/>
            </w:pPr>
            <w:r>
              <w:rPr>
                <w:rStyle w:val="2105pt0"/>
              </w:rPr>
              <w:t>Набор столовой посуды для игры с куклой</w:t>
            </w:r>
          </w:p>
        </w:tc>
        <w:tc>
          <w:tcPr>
            <w:tcW w:w="725"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шт.</w:t>
            </w:r>
          </w:p>
        </w:tc>
        <w:tc>
          <w:tcPr>
            <w:tcW w:w="1018" w:type="dxa"/>
            <w:tcBorders>
              <w:top w:val="single" w:sz="4" w:space="0" w:color="auto"/>
              <w:left w:val="single" w:sz="4" w:space="0" w:color="auto"/>
              <w:bottom w:val="single" w:sz="4" w:space="0" w:color="auto"/>
            </w:tcBorders>
            <w:shd w:val="clear" w:color="auto" w:fill="FFFFFF"/>
            <w:vAlign w:val="bottom"/>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1</w:t>
            </w:r>
          </w:p>
        </w:tc>
        <w:tc>
          <w:tcPr>
            <w:tcW w:w="1037"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80" w:h="14491" w:wrap="none" w:vAnchor="page" w:hAnchor="page" w:x="689" w:y="1127"/>
              <w:shd w:val="clear" w:color="auto" w:fill="auto"/>
              <w:spacing w:line="210" w:lineRule="exact"/>
              <w:jc w:val="center"/>
            </w:pPr>
            <w:r>
              <w:rPr>
                <w:rStyle w:val="2105pt0"/>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445F8" w:rsidRDefault="005445F8" w:rsidP="005445F8">
            <w:pPr>
              <w:framePr w:w="10680" w:h="14491" w:wrap="none" w:vAnchor="page" w:hAnchor="page" w:x="689" w:y="1127"/>
              <w:rPr>
                <w:sz w:val="10"/>
                <w:szCs w:val="10"/>
              </w:rPr>
            </w:pPr>
          </w:p>
        </w:tc>
      </w:tr>
    </w:tbl>
    <w:p w:rsidR="005445F8" w:rsidRDefault="005445F8" w:rsidP="005445F8">
      <w:pPr>
        <w:rPr>
          <w:sz w:val="2"/>
          <w:szCs w:val="2"/>
        </w:rPr>
        <w:sectPr w:rsidR="005445F8">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888"/>
        <w:gridCol w:w="720"/>
        <w:gridCol w:w="1022"/>
        <w:gridCol w:w="1032"/>
        <w:gridCol w:w="1013"/>
      </w:tblGrid>
      <w:tr w:rsidR="005445F8" w:rsidTr="005445F8">
        <w:trPr>
          <w:trHeight w:hRule="exact" w:val="59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54" w:lineRule="exact"/>
              <w:jc w:val="both"/>
            </w:pPr>
            <w:r>
              <w:rPr>
                <w:rStyle w:val="2105pt0"/>
              </w:rPr>
              <w:lastRenderedPageBreak/>
              <w:t>Набор фигурок животных леса с реалистичными изображением и пропорциями</w:t>
            </w:r>
          </w:p>
        </w:tc>
        <w:tc>
          <w:tcPr>
            <w:tcW w:w="720" w:type="dxa"/>
            <w:tcBorders>
              <w:top w:val="single" w:sz="4" w:space="0" w:color="auto"/>
              <w:left w:val="single" w:sz="4" w:space="0" w:color="auto"/>
            </w:tcBorders>
            <w:shd w:val="clear" w:color="auto" w:fill="FFFFFF"/>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tcPr>
          <w:p w:rsidR="005445F8" w:rsidRDefault="005445F8" w:rsidP="005445F8">
            <w:pPr>
              <w:framePr w:w="10675" w:h="14366" w:wrap="none" w:vAnchor="page" w:hAnchor="page" w:x="692" w:y="11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w:t>
            </w:r>
          </w:p>
        </w:tc>
      </w:tr>
      <w:tr w:rsidR="005445F8" w:rsidTr="005445F8">
        <w:trPr>
          <w:trHeight w:hRule="exact" w:val="30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10" w:lineRule="exact"/>
              <w:jc w:val="both"/>
            </w:pPr>
            <w:r>
              <w:rPr>
                <w:rStyle w:val="2105pt0"/>
              </w:rPr>
              <w:t>Набор чайной посуды</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66" w:wrap="none" w:vAnchor="page" w:hAnchor="page" w:x="692" w:y="1127"/>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54" w:lineRule="exact"/>
              <w:jc w:val="both"/>
            </w:pPr>
            <w:r>
              <w:rPr>
                <w:rStyle w:val="2105pt0"/>
              </w:rPr>
              <w:t>Набор: доска магнитная настольная с комплектом цифр, знаков, букв и геометрических фигур</w:t>
            </w:r>
          </w:p>
        </w:tc>
        <w:tc>
          <w:tcPr>
            <w:tcW w:w="720" w:type="dxa"/>
            <w:tcBorders>
              <w:top w:val="single" w:sz="4" w:space="0" w:color="auto"/>
              <w:left w:val="single" w:sz="4" w:space="0" w:color="auto"/>
            </w:tcBorders>
            <w:shd w:val="clear" w:color="auto" w:fill="FFFFFF"/>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tcPr>
          <w:p w:rsidR="005445F8" w:rsidRDefault="005445F8" w:rsidP="005445F8">
            <w:pPr>
              <w:framePr w:w="10675" w:h="14366" w:wrap="none" w:vAnchor="page" w:hAnchor="page" w:x="692" w:y="11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w:t>
            </w:r>
          </w:p>
        </w:tc>
      </w:tr>
      <w:tr w:rsidR="005445F8" w:rsidTr="005445F8">
        <w:trPr>
          <w:trHeight w:hRule="exact" w:val="643"/>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50" w:lineRule="exact"/>
              <w:jc w:val="both"/>
            </w:pPr>
            <w:r>
              <w:rPr>
                <w:rStyle w:val="2105pt0"/>
              </w:rPr>
              <w:t>Наборы для мальчиков и девочек (машины, строительство, набор строительных пластин,животные, железная дорога, семья и т. п.)</w:t>
            </w:r>
          </w:p>
        </w:tc>
        <w:tc>
          <w:tcPr>
            <w:tcW w:w="720" w:type="dxa"/>
            <w:tcBorders>
              <w:top w:val="single" w:sz="4" w:space="0" w:color="auto"/>
              <w:left w:val="single" w:sz="4" w:space="0" w:color="auto"/>
            </w:tcBorders>
            <w:shd w:val="clear" w:color="auto" w:fill="FFFFFF"/>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10</w:t>
            </w:r>
          </w:p>
        </w:tc>
        <w:tc>
          <w:tcPr>
            <w:tcW w:w="1032" w:type="dxa"/>
            <w:tcBorders>
              <w:top w:val="single" w:sz="4" w:space="0" w:color="auto"/>
              <w:left w:val="single" w:sz="4" w:space="0" w:color="auto"/>
            </w:tcBorders>
            <w:shd w:val="clear" w:color="auto" w:fill="FFFFFF"/>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66" w:wrap="none" w:vAnchor="page" w:hAnchor="page" w:x="692"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10" w:lineRule="exact"/>
              <w:jc w:val="both"/>
            </w:pPr>
            <w:r>
              <w:rPr>
                <w:rStyle w:val="2105pt0"/>
              </w:rPr>
              <w:t>Наборы инструментов для сюжетной игры - комплект</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66" w:wrap="none" w:vAnchor="page" w:hAnchor="page" w:x="692" w:y="1127"/>
              <w:rPr>
                <w:sz w:val="10"/>
                <w:szCs w:val="10"/>
              </w:rPr>
            </w:pPr>
          </w:p>
        </w:tc>
      </w:tr>
      <w:tr w:rsidR="005445F8" w:rsidTr="005445F8">
        <w:trPr>
          <w:trHeight w:hRule="exact" w:val="54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54" w:lineRule="exact"/>
              <w:jc w:val="both"/>
            </w:pPr>
            <w:r>
              <w:rPr>
                <w:rStyle w:val="2105pt0"/>
              </w:rPr>
              <w:t>Наборы карточек с изображением количества предметов (от 1 до 10) и соответствующих цифр - комплект</w:t>
            </w:r>
          </w:p>
        </w:tc>
        <w:tc>
          <w:tcPr>
            <w:tcW w:w="720" w:type="dxa"/>
            <w:tcBorders>
              <w:top w:val="single" w:sz="4" w:space="0" w:color="auto"/>
              <w:left w:val="single" w:sz="4" w:space="0" w:color="auto"/>
            </w:tcBorders>
            <w:shd w:val="clear" w:color="auto" w:fill="FFFFFF"/>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tcPr>
          <w:p w:rsidR="005445F8" w:rsidRDefault="005445F8" w:rsidP="005445F8">
            <w:pPr>
              <w:framePr w:w="10675" w:h="14366" w:wrap="none" w:vAnchor="page" w:hAnchor="page" w:x="692" w:y="1127"/>
              <w:rPr>
                <w:sz w:val="10"/>
                <w:szCs w:val="10"/>
              </w:rPr>
            </w:pPr>
          </w:p>
        </w:tc>
        <w:tc>
          <w:tcPr>
            <w:tcW w:w="1032" w:type="dxa"/>
            <w:tcBorders>
              <w:top w:val="single" w:sz="4" w:space="0" w:color="auto"/>
              <w:left w:val="single" w:sz="4" w:space="0" w:color="auto"/>
            </w:tcBorders>
            <w:shd w:val="clear" w:color="auto" w:fill="FFFFFF"/>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66" w:wrap="none" w:vAnchor="page" w:hAnchor="page" w:x="692"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10" w:lineRule="exact"/>
              <w:jc w:val="both"/>
            </w:pPr>
            <w:r>
              <w:rPr>
                <w:rStyle w:val="2105pt0"/>
              </w:rPr>
              <w:t>Наборы кукольной одежды - комплект</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2</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66" w:wrap="none" w:vAnchor="page" w:hAnchor="page" w:x="692" w:y="1127"/>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both"/>
            </w:pPr>
            <w:r>
              <w:rPr>
                <w:rStyle w:val="2105pt0"/>
              </w:rPr>
              <w:t>Наборы лото по различным тематикам, включая тему</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66" w:wrap="none" w:vAnchor="page" w:hAnchor="page" w:x="692" w:y="1127"/>
              <w:rPr>
                <w:sz w:val="10"/>
                <w:szCs w:val="10"/>
              </w:rPr>
            </w:pPr>
          </w:p>
        </w:tc>
      </w:tr>
      <w:tr w:rsidR="005445F8" w:rsidTr="005445F8">
        <w:trPr>
          <w:trHeight w:hRule="exact" w:val="283"/>
        </w:trPr>
        <w:tc>
          <w:tcPr>
            <w:tcW w:w="6888" w:type="dxa"/>
            <w:tcBorders>
              <w:left w:val="single" w:sz="4" w:space="0" w:color="auto"/>
            </w:tcBorders>
            <w:shd w:val="clear" w:color="auto" w:fill="FFFFFF"/>
          </w:tcPr>
          <w:p w:rsidR="005445F8" w:rsidRDefault="005445F8" w:rsidP="005445F8">
            <w:pPr>
              <w:pStyle w:val="20"/>
              <w:framePr w:w="10675" w:h="14366" w:wrap="none" w:vAnchor="page" w:hAnchor="page" w:x="692" w:y="1127"/>
              <w:shd w:val="clear" w:color="auto" w:fill="auto"/>
              <w:spacing w:line="210" w:lineRule="exact"/>
              <w:jc w:val="both"/>
            </w:pPr>
            <w:r>
              <w:rPr>
                <w:rStyle w:val="2105pt0"/>
              </w:rPr>
              <w:t>«последовательные числа» - комплект</w:t>
            </w:r>
          </w:p>
        </w:tc>
        <w:tc>
          <w:tcPr>
            <w:tcW w:w="720" w:type="dxa"/>
            <w:tcBorders>
              <w:left w:val="single" w:sz="4" w:space="0" w:color="auto"/>
            </w:tcBorders>
            <w:shd w:val="clear" w:color="auto" w:fill="FFFFFF"/>
          </w:tcPr>
          <w:p w:rsidR="005445F8" w:rsidRDefault="005445F8" w:rsidP="005445F8">
            <w:pPr>
              <w:framePr w:w="10675" w:h="14366" w:wrap="none" w:vAnchor="page" w:hAnchor="page" w:x="692" w:y="1127"/>
              <w:rPr>
                <w:sz w:val="10"/>
                <w:szCs w:val="10"/>
              </w:rPr>
            </w:pPr>
          </w:p>
        </w:tc>
        <w:tc>
          <w:tcPr>
            <w:tcW w:w="1022" w:type="dxa"/>
            <w:tcBorders>
              <w:left w:val="single" w:sz="4" w:space="0" w:color="auto"/>
            </w:tcBorders>
            <w:shd w:val="clear" w:color="auto" w:fill="FFFFFF"/>
          </w:tcPr>
          <w:p w:rsidR="005445F8" w:rsidRDefault="005445F8" w:rsidP="005445F8">
            <w:pPr>
              <w:framePr w:w="10675" w:h="14366" w:wrap="none" w:vAnchor="page" w:hAnchor="page" w:x="692" w:y="1127"/>
              <w:rPr>
                <w:sz w:val="10"/>
                <w:szCs w:val="10"/>
              </w:rPr>
            </w:pPr>
          </w:p>
        </w:tc>
        <w:tc>
          <w:tcPr>
            <w:tcW w:w="1032" w:type="dxa"/>
            <w:tcBorders>
              <w:left w:val="single" w:sz="4" w:space="0" w:color="auto"/>
            </w:tcBorders>
            <w:shd w:val="clear" w:color="auto" w:fill="FFFFFF"/>
          </w:tcPr>
          <w:p w:rsidR="005445F8" w:rsidRDefault="005445F8" w:rsidP="005445F8">
            <w:pPr>
              <w:framePr w:w="10675" w:h="14366" w:wrap="none" w:vAnchor="page" w:hAnchor="page" w:x="692" w:y="1127"/>
              <w:rPr>
                <w:sz w:val="10"/>
                <w:szCs w:val="10"/>
              </w:rPr>
            </w:pPr>
          </w:p>
        </w:tc>
        <w:tc>
          <w:tcPr>
            <w:tcW w:w="1013" w:type="dxa"/>
            <w:tcBorders>
              <w:left w:val="single" w:sz="4" w:space="0" w:color="auto"/>
              <w:right w:val="single" w:sz="4" w:space="0" w:color="auto"/>
            </w:tcBorders>
            <w:shd w:val="clear" w:color="auto" w:fill="FFFFFF"/>
          </w:tcPr>
          <w:p w:rsidR="005445F8" w:rsidRDefault="005445F8" w:rsidP="005445F8">
            <w:pPr>
              <w:framePr w:w="10675" w:h="14366" w:wrap="none" w:vAnchor="page" w:hAnchor="page" w:x="692"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10" w:lineRule="exact"/>
              <w:jc w:val="both"/>
            </w:pPr>
            <w:r>
              <w:rPr>
                <w:rStyle w:val="2105pt0"/>
              </w:rPr>
              <w:t>Наборы моделей: деление на части</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66" w:wrap="none" w:vAnchor="page" w:hAnchor="page" w:x="692"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10" w:lineRule="exact"/>
              <w:jc w:val="both"/>
            </w:pPr>
            <w:r>
              <w:rPr>
                <w:rStyle w:val="2105pt0"/>
              </w:rPr>
              <w:t>Наборы пазлов - комплект</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66" w:wrap="none" w:vAnchor="page" w:hAnchor="page" w:x="692"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10" w:lineRule="exact"/>
              <w:jc w:val="both"/>
            </w:pPr>
            <w:r>
              <w:rPr>
                <w:rStyle w:val="2105pt0"/>
              </w:rPr>
              <w:t>Наборы пальчиковых кукол по сказкам - комплект</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66" w:wrap="none" w:vAnchor="page" w:hAnchor="page" w:x="692" w:y="1127"/>
              <w:rPr>
                <w:sz w:val="10"/>
                <w:szCs w:val="10"/>
              </w:rPr>
            </w:pPr>
          </w:p>
        </w:tc>
      </w:tr>
      <w:tr w:rsidR="005445F8" w:rsidTr="005445F8">
        <w:trPr>
          <w:trHeight w:hRule="exact" w:val="59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50" w:lineRule="exact"/>
              <w:jc w:val="both"/>
            </w:pPr>
            <w:r>
              <w:rPr>
                <w:rStyle w:val="2105pt0"/>
              </w:rPr>
              <w:t>Наборы парных картинок на соотнесение (сравнение): найди отличия, ошибки (смысловые) комплект</w:t>
            </w:r>
          </w:p>
        </w:tc>
        <w:tc>
          <w:tcPr>
            <w:tcW w:w="720" w:type="dxa"/>
            <w:tcBorders>
              <w:top w:val="single" w:sz="4" w:space="0" w:color="auto"/>
              <w:left w:val="single" w:sz="4" w:space="0" w:color="auto"/>
            </w:tcBorders>
            <w:shd w:val="clear" w:color="auto" w:fill="FFFFFF"/>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66" w:wrap="none" w:vAnchor="page" w:hAnchor="page" w:x="692" w:y="1127"/>
              <w:rPr>
                <w:sz w:val="10"/>
                <w:szCs w:val="10"/>
              </w:rPr>
            </w:pPr>
          </w:p>
        </w:tc>
      </w:tr>
      <w:tr w:rsidR="005445F8" w:rsidTr="005445F8">
        <w:trPr>
          <w:trHeight w:hRule="exact" w:val="31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both"/>
            </w:pPr>
            <w:r>
              <w:rPr>
                <w:rStyle w:val="2105pt0"/>
              </w:rPr>
              <w:t>Наборы счетного материала с тремя признаками - комплект</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tcPr>
          <w:p w:rsidR="005445F8" w:rsidRDefault="005445F8" w:rsidP="005445F8">
            <w:pPr>
              <w:framePr w:w="10675" w:h="14366" w:wrap="none" w:vAnchor="page" w:hAnchor="page" w:x="692"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w:t>
            </w:r>
          </w:p>
        </w:tc>
      </w:tr>
      <w:tr w:rsidR="005445F8" w:rsidTr="005445F8">
        <w:trPr>
          <w:trHeight w:hRule="exact" w:val="55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54" w:lineRule="exact"/>
              <w:jc w:val="both"/>
            </w:pPr>
            <w:r>
              <w:rPr>
                <w:rStyle w:val="2105pt0"/>
              </w:rPr>
              <w:t>Наборы тематических рабочих карточек для подготовительной группы к планшету с передвижнымифишками - комплект</w:t>
            </w:r>
          </w:p>
        </w:tc>
        <w:tc>
          <w:tcPr>
            <w:tcW w:w="720" w:type="dxa"/>
            <w:tcBorders>
              <w:top w:val="single" w:sz="4" w:space="0" w:color="auto"/>
              <w:left w:val="single" w:sz="4" w:space="0" w:color="auto"/>
            </w:tcBorders>
            <w:shd w:val="clear" w:color="auto" w:fill="FFFFFF"/>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tcPr>
          <w:p w:rsidR="005445F8" w:rsidRDefault="005445F8" w:rsidP="005445F8">
            <w:pPr>
              <w:framePr w:w="10675" w:h="14366" w:wrap="none" w:vAnchor="page" w:hAnchor="page" w:x="692" w:y="11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w:t>
            </w:r>
          </w:p>
        </w:tc>
      </w:tr>
      <w:tr w:rsidR="005445F8" w:rsidTr="005445F8">
        <w:trPr>
          <w:trHeight w:hRule="exact" w:val="30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10" w:lineRule="exact"/>
              <w:jc w:val="both"/>
            </w:pPr>
            <w:r>
              <w:rPr>
                <w:rStyle w:val="2105pt0"/>
              </w:rPr>
              <w:t>Наборы фигурок персонажей на подставках для настольного театра по</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66" w:wrap="none" w:vAnchor="page" w:hAnchor="page" w:x="692" w:y="1127"/>
              <w:rPr>
                <w:sz w:val="10"/>
                <w:szCs w:val="10"/>
              </w:rPr>
            </w:pPr>
          </w:p>
        </w:tc>
      </w:tr>
      <w:tr w:rsidR="005445F8" w:rsidTr="005445F8">
        <w:trPr>
          <w:trHeight w:hRule="exact" w:val="288"/>
        </w:trPr>
        <w:tc>
          <w:tcPr>
            <w:tcW w:w="6888" w:type="dxa"/>
            <w:tcBorders>
              <w:left w:val="single" w:sz="4" w:space="0" w:color="auto"/>
            </w:tcBorders>
            <w:shd w:val="clear" w:color="auto" w:fill="FFFFFF"/>
          </w:tcPr>
          <w:p w:rsidR="005445F8" w:rsidRDefault="005445F8" w:rsidP="005445F8">
            <w:pPr>
              <w:pStyle w:val="20"/>
              <w:framePr w:w="10675" w:h="14366" w:wrap="none" w:vAnchor="page" w:hAnchor="page" w:x="692" w:y="1127"/>
              <w:shd w:val="clear" w:color="auto" w:fill="auto"/>
              <w:spacing w:line="210" w:lineRule="exact"/>
              <w:jc w:val="both"/>
            </w:pPr>
            <w:r>
              <w:rPr>
                <w:rStyle w:val="2105pt0"/>
              </w:rPr>
              <w:t>сказкам - комплект</w:t>
            </w:r>
          </w:p>
        </w:tc>
        <w:tc>
          <w:tcPr>
            <w:tcW w:w="720" w:type="dxa"/>
            <w:tcBorders>
              <w:left w:val="single" w:sz="4" w:space="0" w:color="auto"/>
            </w:tcBorders>
            <w:shd w:val="clear" w:color="auto" w:fill="FFFFFF"/>
          </w:tcPr>
          <w:p w:rsidR="005445F8" w:rsidRDefault="005445F8" w:rsidP="005445F8">
            <w:pPr>
              <w:framePr w:w="10675" w:h="14366" w:wrap="none" w:vAnchor="page" w:hAnchor="page" w:x="692" w:y="1127"/>
              <w:rPr>
                <w:sz w:val="10"/>
                <w:szCs w:val="10"/>
              </w:rPr>
            </w:pPr>
          </w:p>
        </w:tc>
        <w:tc>
          <w:tcPr>
            <w:tcW w:w="1022" w:type="dxa"/>
            <w:tcBorders>
              <w:left w:val="single" w:sz="4" w:space="0" w:color="auto"/>
            </w:tcBorders>
            <w:shd w:val="clear" w:color="auto" w:fill="FFFFFF"/>
          </w:tcPr>
          <w:p w:rsidR="005445F8" w:rsidRDefault="005445F8" w:rsidP="005445F8">
            <w:pPr>
              <w:framePr w:w="10675" w:h="14366" w:wrap="none" w:vAnchor="page" w:hAnchor="page" w:x="692" w:y="1127"/>
              <w:rPr>
                <w:sz w:val="10"/>
                <w:szCs w:val="10"/>
              </w:rPr>
            </w:pPr>
          </w:p>
        </w:tc>
        <w:tc>
          <w:tcPr>
            <w:tcW w:w="1032" w:type="dxa"/>
            <w:tcBorders>
              <w:left w:val="single" w:sz="4" w:space="0" w:color="auto"/>
            </w:tcBorders>
            <w:shd w:val="clear" w:color="auto" w:fill="FFFFFF"/>
          </w:tcPr>
          <w:p w:rsidR="005445F8" w:rsidRDefault="005445F8" w:rsidP="005445F8">
            <w:pPr>
              <w:framePr w:w="10675" w:h="14366" w:wrap="none" w:vAnchor="page" w:hAnchor="page" w:x="692" w:y="1127"/>
              <w:rPr>
                <w:sz w:val="10"/>
                <w:szCs w:val="10"/>
              </w:rPr>
            </w:pPr>
          </w:p>
        </w:tc>
        <w:tc>
          <w:tcPr>
            <w:tcW w:w="1013" w:type="dxa"/>
            <w:tcBorders>
              <w:left w:val="single" w:sz="4" w:space="0" w:color="auto"/>
              <w:right w:val="single" w:sz="4" w:space="0" w:color="auto"/>
            </w:tcBorders>
            <w:shd w:val="clear" w:color="auto" w:fill="FFFFFF"/>
          </w:tcPr>
          <w:p w:rsidR="005445F8" w:rsidRDefault="005445F8" w:rsidP="005445F8">
            <w:pPr>
              <w:framePr w:w="10675" w:h="14366" w:wrap="none" w:vAnchor="page" w:hAnchor="page" w:x="692" w:y="1127"/>
              <w:rPr>
                <w:sz w:val="10"/>
                <w:szCs w:val="10"/>
              </w:rPr>
            </w:pPr>
          </w:p>
        </w:tc>
      </w:tr>
      <w:tr w:rsidR="005445F8" w:rsidTr="005445F8">
        <w:trPr>
          <w:trHeight w:hRule="exact" w:val="259"/>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10" w:lineRule="exact"/>
              <w:jc w:val="both"/>
            </w:pPr>
            <w:r>
              <w:rPr>
                <w:rStyle w:val="2105pt0"/>
              </w:rPr>
              <w:t>Наглядные пособия по достопримечательностям столицы - комплект</w:t>
            </w:r>
          </w:p>
        </w:tc>
        <w:tc>
          <w:tcPr>
            <w:tcW w:w="720"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66" w:wrap="none" w:vAnchor="page" w:hAnchor="page" w:x="692" w:y="1127"/>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both"/>
            </w:pPr>
            <w:r>
              <w:rPr>
                <w:rStyle w:val="2105pt0"/>
              </w:rPr>
              <w:t>Наглядные пособия по традиционной национальной одежде -</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66" w:wrap="none" w:vAnchor="page" w:hAnchor="page" w:x="692" w:y="1127"/>
              <w:rPr>
                <w:sz w:val="10"/>
                <w:szCs w:val="10"/>
              </w:rPr>
            </w:pPr>
          </w:p>
        </w:tc>
      </w:tr>
      <w:tr w:rsidR="005445F8" w:rsidTr="005445F8">
        <w:trPr>
          <w:trHeight w:hRule="exact" w:val="283"/>
        </w:trPr>
        <w:tc>
          <w:tcPr>
            <w:tcW w:w="6888" w:type="dxa"/>
            <w:tcBorders>
              <w:left w:val="single" w:sz="4" w:space="0" w:color="auto"/>
            </w:tcBorders>
            <w:shd w:val="clear" w:color="auto" w:fill="FFFFFF"/>
          </w:tcPr>
          <w:p w:rsidR="005445F8" w:rsidRDefault="005445F8" w:rsidP="005445F8">
            <w:pPr>
              <w:pStyle w:val="20"/>
              <w:framePr w:w="10675" w:h="14366" w:wrap="none" w:vAnchor="page" w:hAnchor="page" w:x="692" w:y="1127"/>
              <w:shd w:val="clear" w:color="auto" w:fill="auto"/>
              <w:spacing w:line="210" w:lineRule="exact"/>
              <w:jc w:val="both"/>
            </w:pPr>
            <w:r>
              <w:rPr>
                <w:rStyle w:val="2105pt0"/>
              </w:rPr>
              <w:t>комплект</w:t>
            </w:r>
          </w:p>
        </w:tc>
        <w:tc>
          <w:tcPr>
            <w:tcW w:w="720" w:type="dxa"/>
            <w:tcBorders>
              <w:left w:val="single" w:sz="4" w:space="0" w:color="auto"/>
            </w:tcBorders>
            <w:shd w:val="clear" w:color="auto" w:fill="FFFFFF"/>
          </w:tcPr>
          <w:p w:rsidR="005445F8" w:rsidRDefault="005445F8" w:rsidP="005445F8">
            <w:pPr>
              <w:framePr w:w="10675" w:h="14366" w:wrap="none" w:vAnchor="page" w:hAnchor="page" w:x="692" w:y="1127"/>
              <w:rPr>
                <w:sz w:val="10"/>
                <w:szCs w:val="10"/>
              </w:rPr>
            </w:pPr>
          </w:p>
        </w:tc>
        <w:tc>
          <w:tcPr>
            <w:tcW w:w="1022" w:type="dxa"/>
            <w:tcBorders>
              <w:left w:val="single" w:sz="4" w:space="0" w:color="auto"/>
            </w:tcBorders>
            <w:shd w:val="clear" w:color="auto" w:fill="FFFFFF"/>
          </w:tcPr>
          <w:p w:rsidR="005445F8" w:rsidRDefault="005445F8" w:rsidP="005445F8">
            <w:pPr>
              <w:framePr w:w="10675" w:h="14366" w:wrap="none" w:vAnchor="page" w:hAnchor="page" w:x="692" w:y="1127"/>
              <w:rPr>
                <w:sz w:val="10"/>
                <w:szCs w:val="10"/>
              </w:rPr>
            </w:pPr>
          </w:p>
        </w:tc>
        <w:tc>
          <w:tcPr>
            <w:tcW w:w="1032" w:type="dxa"/>
            <w:tcBorders>
              <w:left w:val="single" w:sz="4" w:space="0" w:color="auto"/>
            </w:tcBorders>
            <w:shd w:val="clear" w:color="auto" w:fill="FFFFFF"/>
          </w:tcPr>
          <w:p w:rsidR="005445F8" w:rsidRDefault="005445F8" w:rsidP="005445F8">
            <w:pPr>
              <w:framePr w:w="10675" w:h="14366" w:wrap="none" w:vAnchor="page" w:hAnchor="page" w:x="692" w:y="1127"/>
              <w:rPr>
                <w:sz w:val="10"/>
                <w:szCs w:val="10"/>
              </w:rPr>
            </w:pPr>
          </w:p>
        </w:tc>
        <w:tc>
          <w:tcPr>
            <w:tcW w:w="1013" w:type="dxa"/>
            <w:tcBorders>
              <w:left w:val="single" w:sz="4" w:space="0" w:color="auto"/>
              <w:right w:val="single" w:sz="4" w:space="0" w:color="auto"/>
            </w:tcBorders>
            <w:shd w:val="clear" w:color="auto" w:fill="FFFFFF"/>
          </w:tcPr>
          <w:p w:rsidR="005445F8" w:rsidRDefault="005445F8" w:rsidP="005445F8">
            <w:pPr>
              <w:framePr w:w="10675" w:h="14366" w:wrap="none" w:vAnchor="page" w:hAnchor="page" w:x="692" w:y="1127"/>
              <w:rPr>
                <w:sz w:val="10"/>
                <w:szCs w:val="10"/>
              </w:rPr>
            </w:pPr>
          </w:p>
        </w:tc>
      </w:tr>
      <w:tr w:rsidR="005445F8" w:rsidTr="005445F8">
        <w:trPr>
          <w:trHeight w:hRule="exact" w:val="59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50" w:lineRule="exact"/>
              <w:jc w:val="both"/>
            </w:pPr>
            <w:r>
              <w:rPr>
                <w:rStyle w:val="2105pt0"/>
              </w:rPr>
              <w:t>Наглядные пособия символики России, в том числе государственной - комплект</w:t>
            </w:r>
          </w:p>
        </w:tc>
        <w:tc>
          <w:tcPr>
            <w:tcW w:w="720" w:type="dxa"/>
            <w:tcBorders>
              <w:top w:val="single" w:sz="4" w:space="0" w:color="auto"/>
              <w:left w:val="single" w:sz="4" w:space="0" w:color="auto"/>
            </w:tcBorders>
            <w:shd w:val="clear" w:color="auto" w:fill="FFFFFF"/>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66" w:wrap="none" w:vAnchor="page" w:hAnchor="page" w:x="692" w:y="1127"/>
              <w:rPr>
                <w:sz w:val="10"/>
                <w:szCs w:val="10"/>
              </w:rPr>
            </w:pPr>
          </w:p>
        </w:tc>
      </w:tr>
      <w:tr w:rsidR="005445F8" w:rsidTr="005445F8">
        <w:trPr>
          <w:trHeight w:hRule="exact" w:val="36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both"/>
            </w:pPr>
            <w:r>
              <w:rPr>
                <w:rStyle w:val="2105pt0"/>
              </w:rPr>
              <w:t>Настенный планшет «Мы дежурим» с набором карточек</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tcPr>
          <w:p w:rsidR="005445F8" w:rsidRDefault="005445F8" w:rsidP="005445F8">
            <w:pPr>
              <w:framePr w:w="10675" w:h="14366" w:wrap="none" w:vAnchor="page" w:hAnchor="page" w:x="692"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both"/>
            </w:pPr>
            <w:r>
              <w:rPr>
                <w:rStyle w:val="2105pt0"/>
              </w:rPr>
              <w:t>Настенный планшет «Распорядок дня» с набором карточек</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66" w:wrap="none" w:vAnchor="page" w:hAnchor="page" w:x="692"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10" w:lineRule="exact"/>
              <w:jc w:val="both"/>
            </w:pPr>
            <w:r>
              <w:rPr>
                <w:rStyle w:val="2105pt0"/>
              </w:rPr>
              <w:t>Настольно-печатные игры для подготовительной к школе группы -</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66" w:wrap="none" w:vAnchor="page" w:hAnchor="page" w:x="692" w:y="1127"/>
              <w:rPr>
                <w:sz w:val="10"/>
                <w:szCs w:val="10"/>
              </w:rPr>
            </w:pPr>
          </w:p>
        </w:tc>
      </w:tr>
      <w:tr w:rsidR="005445F8" w:rsidTr="005445F8">
        <w:trPr>
          <w:trHeight w:hRule="exact" w:val="288"/>
        </w:trPr>
        <w:tc>
          <w:tcPr>
            <w:tcW w:w="6888" w:type="dxa"/>
            <w:tcBorders>
              <w:left w:val="single" w:sz="4" w:space="0" w:color="auto"/>
            </w:tcBorders>
            <w:shd w:val="clear" w:color="auto" w:fill="FFFFFF"/>
          </w:tcPr>
          <w:p w:rsidR="005445F8" w:rsidRDefault="005445F8" w:rsidP="005445F8">
            <w:pPr>
              <w:pStyle w:val="20"/>
              <w:framePr w:w="10675" w:h="14366" w:wrap="none" w:vAnchor="page" w:hAnchor="page" w:x="692" w:y="1127"/>
              <w:shd w:val="clear" w:color="auto" w:fill="auto"/>
              <w:spacing w:line="210" w:lineRule="exact"/>
              <w:jc w:val="both"/>
            </w:pPr>
            <w:r>
              <w:rPr>
                <w:rStyle w:val="2105pt0"/>
              </w:rPr>
              <w:t>комплект</w:t>
            </w:r>
          </w:p>
        </w:tc>
        <w:tc>
          <w:tcPr>
            <w:tcW w:w="720" w:type="dxa"/>
            <w:tcBorders>
              <w:left w:val="single" w:sz="4" w:space="0" w:color="auto"/>
            </w:tcBorders>
            <w:shd w:val="clear" w:color="auto" w:fill="FFFFFF"/>
          </w:tcPr>
          <w:p w:rsidR="005445F8" w:rsidRDefault="005445F8" w:rsidP="005445F8">
            <w:pPr>
              <w:framePr w:w="10675" w:h="14366" w:wrap="none" w:vAnchor="page" w:hAnchor="page" w:x="692" w:y="1127"/>
              <w:rPr>
                <w:sz w:val="10"/>
                <w:szCs w:val="10"/>
              </w:rPr>
            </w:pPr>
          </w:p>
        </w:tc>
        <w:tc>
          <w:tcPr>
            <w:tcW w:w="1022" w:type="dxa"/>
            <w:tcBorders>
              <w:left w:val="single" w:sz="4" w:space="0" w:color="auto"/>
            </w:tcBorders>
            <w:shd w:val="clear" w:color="auto" w:fill="FFFFFF"/>
          </w:tcPr>
          <w:p w:rsidR="005445F8" w:rsidRDefault="005445F8" w:rsidP="005445F8">
            <w:pPr>
              <w:framePr w:w="10675" w:h="14366" w:wrap="none" w:vAnchor="page" w:hAnchor="page" w:x="692" w:y="1127"/>
              <w:rPr>
                <w:sz w:val="10"/>
                <w:szCs w:val="10"/>
              </w:rPr>
            </w:pPr>
          </w:p>
        </w:tc>
        <w:tc>
          <w:tcPr>
            <w:tcW w:w="1032" w:type="dxa"/>
            <w:tcBorders>
              <w:left w:val="single" w:sz="4" w:space="0" w:color="auto"/>
            </w:tcBorders>
            <w:shd w:val="clear" w:color="auto" w:fill="FFFFFF"/>
          </w:tcPr>
          <w:p w:rsidR="005445F8" w:rsidRDefault="005445F8" w:rsidP="005445F8">
            <w:pPr>
              <w:framePr w:w="10675" w:h="14366" w:wrap="none" w:vAnchor="page" w:hAnchor="page" w:x="692" w:y="1127"/>
              <w:rPr>
                <w:sz w:val="10"/>
                <w:szCs w:val="10"/>
              </w:rPr>
            </w:pPr>
          </w:p>
        </w:tc>
        <w:tc>
          <w:tcPr>
            <w:tcW w:w="1013" w:type="dxa"/>
            <w:tcBorders>
              <w:left w:val="single" w:sz="4" w:space="0" w:color="auto"/>
              <w:right w:val="single" w:sz="4" w:space="0" w:color="auto"/>
            </w:tcBorders>
            <w:shd w:val="clear" w:color="auto" w:fill="FFFFFF"/>
          </w:tcPr>
          <w:p w:rsidR="005445F8" w:rsidRDefault="005445F8" w:rsidP="005445F8">
            <w:pPr>
              <w:framePr w:w="10675" w:h="14366" w:wrap="none" w:vAnchor="page" w:hAnchor="page" w:x="692" w:y="1127"/>
              <w:rPr>
                <w:sz w:val="10"/>
                <w:szCs w:val="10"/>
              </w:rPr>
            </w:pPr>
          </w:p>
        </w:tc>
      </w:tr>
      <w:tr w:rsidR="005445F8" w:rsidTr="005445F8">
        <w:trPr>
          <w:trHeight w:hRule="exact" w:val="394"/>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both"/>
            </w:pPr>
            <w:r>
              <w:rPr>
                <w:rStyle w:val="2105pt0"/>
              </w:rPr>
              <w:t>Настольный конструктор деревянный цветной с мелкими элементами</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66" w:wrap="none" w:vAnchor="page" w:hAnchor="page" w:x="692"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both"/>
            </w:pPr>
            <w:r>
              <w:rPr>
                <w:rStyle w:val="2105pt0"/>
              </w:rPr>
              <w:t>Настольный футбол или хоккей</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tcPr>
          <w:p w:rsidR="005445F8" w:rsidRDefault="005445F8" w:rsidP="005445F8">
            <w:pPr>
              <w:framePr w:w="10675" w:h="14366" w:wrap="none" w:vAnchor="page" w:hAnchor="page" w:x="692"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both"/>
            </w:pPr>
            <w:r>
              <w:rPr>
                <w:rStyle w:val="2105pt0"/>
              </w:rPr>
              <w:t>Обруч (малого диаметра)</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3</w:t>
            </w:r>
          </w:p>
        </w:tc>
        <w:tc>
          <w:tcPr>
            <w:tcW w:w="1032" w:type="dxa"/>
            <w:tcBorders>
              <w:top w:val="single" w:sz="4" w:space="0" w:color="auto"/>
              <w:left w:val="single" w:sz="4" w:space="0" w:color="auto"/>
            </w:tcBorders>
            <w:shd w:val="clear" w:color="auto" w:fill="FFFFFF"/>
          </w:tcPr>
          <w:p w:rsidR="005445F8" w:rsidRDefault="005445F8" w:rsidP="005445F8">
            <w:pPr>
              <w:framePr w:w="10675" w:h="14366" w:wrap="none" w:vAnchor="page" w:hAnchor="page" w:x="692"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both"/>
            </w:pPr>
            <w:r>
              <w:rPr>
                <w:rStyle w:val="2105pt0"/>
              </w:rPr>
              <w:t>Обруч (среднего диаметра)</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3</w:t>
            </w:r>
          </w:p>
        </w:tc>
        <w:tc>
          <w:tcPr>
            <w:tcW w:w="1032" w:type="dxa"/>
            <w:tcBorders>
              <w:top w:val="single" w:sz="4" w:space="0" w:color="auto"/>
              <w:left w:val="single" w:sz="4" w:space="0" w:color="auto"/>
            </w:tcBorders>
            <w:shd w:val="clear" w:color="auto" w:fill="FFFFFF"/>
          </w:tcPr>
          <w:p w:rsidR="005445F8" w:rsidRDefault="005445F8" w:rsidP="005445F8">
            <w:pPr>
              <w:framePr w:w="10675" w:h="14366" w:wrap="none" w:vAnchor="page" w:hAnchor="page" w:x="692"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10" w:lineRule="exact"/>
              <w:jc w:val="both"/>
            </w:pPr>
            <w:r>
              <w:rPr>
                <w:rStyle w:val="2105pt0"/>
              </w:rPr>
              <w:t>Перчаточные куклы - комплект</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66" w:wrap="none" w:vAnchor="page" w:hAnchor="page" w:x="692" w:y="1127"/>
              <w:rPr>
                <w:sz w:val="10"/>
                <w:szCs w:val="10"/>
              </w:rPr>
            </w:pPr>
          </w:p>
        </w:tc>
      </w:tr>
      <w:tr w:rsidR="005445F8" w:rsidTr="005445F8">
        <w:trPr>
          <w:trHeight w:hRule="exact" w:val="586"/>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54" w:lineRule="exact"/>
              <w:jc w:val="both"/>
            </w:pPr>
            <w:r>
              <w:rPr>
                <w:rStyle w:val="2105pt0"/>
              </w:rPr>
              <w:t>Планшет с передвижными цветными фишками для выполнения заданий с самопроверкой</w:t>
            </w:r>
          </w:p>
        </w:tc>
        <w:tc>
          <w:tcPr>
            <w:tcW w:w="720" w:type="dxa"/>
            <w:tcBorders>
              <w:top w:val="single" w:sz="4" w:space="0" w:color="auto"/>
              <w:left w:val="single" w:sz="4" w:space="0" w:color="auto"/>
            </w:tcBorders>
            <w:shd w:val="clear" w:color="auto" w:fill="FFFFFF"/>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0</w:t>
            </w:r>
          </w:p>
        </w:tc>
        <w:tc>
          <w:tcPr>
            <w:tcW w:w="1032" w:type="dxa"/>
            <w:tcBorders>
              <w:top w:val="single" w:sz="4" w:space="0" w:color="auto"/>
              <w:left w:val="single" w:sz="4" w:space="0" w:color="auto"/>
            </w:tcBorders>
            <w:shd w:val="clear" w:color="auto" w:fill="FFFFFF"/>
          </w:tcPr>
          <w:p w:rsidR="005445F8" w:rsidRDefault="005445F8" w:rsidP="005445F8">
            <w:pPr>
              <w:framePr w:w="10675" w:h="14366" w:wrap="none" w:vAnchor="page" w:hAnchor="page" w:x="692" w:y="11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w:t>
            </w:r>
          </w:p>
        </w:tc>
      </w:tr>
      <w:tr w:rsidR="005445F8" w:rsidTr="005445F8">
        <w:trPr>
          <w:trHeight w:hRule="exact" w:val="30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10" w:lineRule="exact"/>
              <w:jc w:val="both"/>
            </w:pPr>
            <w:r>
              <w:rPr>
                <w:rStyle w:val="2105pt0"/>
              </w:rPr>
              <w:t>Плоскостные игры-головоломки - комплект</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tcPr>
          <w:p w:rsidR="005445F8" w:rsidRDefault="005445F8" w:rsidP="005445F8">
            <w:pPr>
              <w:framePr w:w="10675" w:h="14366" w:wrap="none" w:vAnchor="page" w:hAnchor="page" w:x="692"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w:t>
            </w: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54" w:lineRule="exact"/>
              <w:jc w:val="both"/>
            </w:pPr>
            <w:r>
              <w:rPr>
                <w:rStyle w:val="2105pt0"/>
              </w:rPr>
              <w:t>Разрезные предметные картинки, разделенные на 2-4 части (по вертикали и горизонтали) - комплект</w:t>
            </w:r>
          </w:p>
        </w:tc>
        <w:tc>
          <w:tcPr>
            <w:tcW w:w="720" w:type="dxa"/>
            <w:tcBorders>
              <w:top w:val="single" w:sz="4" w:space="0" w:color="auto"/>
              <w:left w:val="single" w:sz="4" w:space="0" w:color="auto"/>
            </w:tcBorders>
            <w:shd w:val="clear" w:color="auto" w:fill="FFFFFF"/>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tcPr>
          <w:p w:rsidR="005445F8" w:rsidRDefault="005445F8" w:rsidP="005445F8">
            <w:pPr>
              <w:framePr w:w="10675" w:h="14366" w:wrap="none" w:vAnchor="page" w:hAnchor="page" w:x="692" w:y="11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w:t>
            </w: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50" w:lineRule="exact"/>
              <w:jc w:val="both"/>
            </w:pPr>
            <w:r>
              <w:rPr>
                <w:rStyle w:val="2105pt0"/>
              </w:rPr>
              <w:t>Разрезные сюжетные картинки (8-16 частей), разделенные прямыми и изогнутыми линиями комплект</w:t>
            </w:r>
          </w:p>
        </w:tc>
        <w:tc>
          <w:tcPr>
            <w:tcW w:w="720" w:type="dxa"/>
            <w:tcBorders>
              <w:top w:val="single" w:sz="4" w:space="0" w:color="auto"/>
              <w:left w:val="single" w:sz="4" w:space="0" w:color="auto"/>
            </w:tcBorders>
            <w:shd w:val="clear" w:color="auto" w:fill="FFFFFF"/>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66" w:wrap="none" w:vAnchor="page" w:hAnchor="page" w:x="692"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10" w:lineRule="exact"/>
              <w:jc w:val="both"/>
            </w:pPr>
            <w:r>
              <w:rPr>
                <w:rStyle w:val="2105pt0"/>
              </w:rPr>
              <w:t>Руль игровой</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tcPr>
          <w:p w:rsidR="005445F8" w:rsidRDefault="005445F8" w:rsidP="005445F8">
            <w:pPr>
              <w:framePr w:w="10675" w:h="14366" w:wrap="none" w:vAnchor="page" w:hAnchor="page" w:x="692"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w:t>
            </w:r>
          </w:p>
        </w:tc>
      </w:tr>
      <w:tr w:rsidR="005445F8" w:rsidTr="005445F8">
        <w:trPr>
          <w:trHeight w:hRule="exact" w:val="859"/>
        </w:trPr>
        <w:tc>
          <w:tcPr>
            <w:tcW w:w="6888"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75" w:h="14366" w:wrap="none" w:vAnchor="page" w:hAnchor="page" w:x="692" w:y="1127"/>
              <w:shd w:val="clear" w:color="auto" w:fill="auto"/>
              <w:spacing w:line="250" w:lineRule="exact"/>
              <w:jc w:val="both"/>
            </w:pPr>
            <w:r>
              <w:rPr>
                <w:rStyle w:val="2105pt0"/>
              </w:rPr>
              <w:t>Серии картинок (до 6-9-ти) для установления последовательности событий (сказочные и реалистические истории, юмористические ситуации)- комплект</w:t>
            </w:r>
          </w:p>
        </w:tc>
        <w:tc>
          <w:tcPr>
            <w:tcW w:w="720" w:type="dxa"/>
            <w:tcBorders>
              <w:top w:val="single" w:sz="4" w:space="0" w:color="auto"/>
              <w:left w:val="single" w:sz="4" w:space="0" w:color="auto"/>
              <w:bottom w:val="single" w:sz="4" w:space="0" w:color="auto"/>
            </w:tcBorders>
            <w:shd w:val="clear" w:color="auto" w:fill="FFFFFF"/>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bottom w:val="single" w:sz="4" w:space="0" w:color="auto"/>
            </w:tcBorders>
            <w:shd w:val="clear" w:color="auto" w:fill="FFFFFF"/>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bottom w:val="single" w:sz="4" w:space="0" w:color="auto"/>
            </w:tcBorders>
            <w:shd w:val="clear" w:color="auto" w:fill="FFFFFF"/>
          </w:tcPr>
          <w:p w:rsidR="005445F8" w:rsidRDefault="005445F8" w:rsidP="005445F8">
            <w:pPr>
              <w:pStyle w:val="20"/>
              <w:framePr w:w="10675" w:h="1436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445F8" w:rsidRDefault="005445F8" w:rsidP="005445F8">
            <w:pPr>
              <w:framePr w:w="10675" w:h="14366" w:wrap="none" w:vAnchor="page" w:hAnchor="page" w:x="692" w:y="1127"/>
              <w:rPr>
                <w:sz w:val="10"/>
                <w:szCs w:val="10"/>
              </w:rPr>
            </w:pPr>
          </w:p>
        </w:tc>
      </w:tr>
    </w:tbl>
    <w:p w:rsidR="005445F8" w:rsidRDefault="005445F8" w:rsidP="005445F8">
      <w:pPr>
        <w:rPr>
          <w:sz w:val="2"/>
          <w:szCs w:val="2"/>
        </w:rPr>
        <w:sectPr w:rsidR="005445F8">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893"/>
        <w:gridCol w:w="715"/>
        <w:gridCol w:w="1022"/>
        <w:gridCol w:w="1032"/>
        <w:gridCol w:w="1013"/>
      </w:tblGrid>
      <w:tr w:rsidR="005445F8" w:rsidTr="005445F8">
        <w:trPr>
          <w:trHeight w:hRule="exact" w:val="571"/>
        </w:trPr>
        <w:tc>
          <w:tcPr>
            <w:tcW w:w="6893"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54" w:lineRule="exact"/>
              <w:jc w:val="both"/>
            </w:pPr>
            <w:r>
              <w:rPr>
                <w:rStyle w:val="2105pt0"/>
              </w:rPr>
              <w:lastRenderedPageBreak/>
              <w:t>Серии картинок: времена года (пейзажи, жизнь животных, характерные виды работ и отдыха людей)- комплект</w:t>
            </w:r>
          </w:p>
        </w:tc>
        <w:tc>
          <w:tcPr>
            <w:tcW w:w="715" w:type="dxa"/>
            <w:tcBorders>
              <w:top w:val="single" w:sz="4" w:space="0" w:color="auto"/>
              <w:left w:val="single" w:sz="4" w:space="0" w:color="auto"/>
            </w:tcBorders>
            <w:shd w:val="clear" w:color="auto" w:fill="FFFFFF"/>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302"/>
        </w:trPr>
        <w:tc>
          <w:tcPr>
            <w:tcW w:w="6893"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both"/>
            </w:pPr>
            <w:r>
              <w:rPr>
                <w:rStyle w:val="2105pt0"/>
              </w:rPr>
              <w:t>Скакалка детская</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5</w:t>
            </w:r>
          </w:p>
        </w:tc>
        <w:tc>
          <w:tcPr>
            <w:tcW w:w="1032" w:type="dxa"/>
            <w:tcBorders>
              <w:top w:val="single" w:sz="4" w:space="0" w:color="auto"/>
              <w:left w:val="single" w:sz="4" w:space="0" w:color="auto"/>
            </w:tcBorders>
            <w:shd w:val="clear" w:color="auto" w:fill="FFFFFF"/>
          </w:tcPr>
          <w:p w:rsidR="005445F8" w:rsidRDefault="005445F8" w:rsidP="005445F8">
            <w:pPr>
              <w:framePr w:w="10675" w:h="14506" w:wrap="none" w:vAnchor="page" w:hAnchor="page" w:x="692"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r>
      <w:tr w:rsidR="005445F8" w:rsidTr="005445F8">
        <w:trPr>
          <w:trHeight w:hRule="exact" w:val="298"/>
        </w:trPr>
        <w:tc>
          <w:tcPr>
            <w:tcW w:w="6893"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both"/>
            </w:pPr>
            <w:r>
              <w:rPr>
                <w:rStyle w:val="2105pt0"/>
              </w:rPr>
              <w:t>Танграм</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tcPr>
          <w:p w:rsidR="005445F8" w:rsidRDefault="005445F8" w:rsidP="005445F8">
            <w:pPr>
              <w:framePr w:w="10675" w:h="14506" w:wrap="none" w:vAnchor="page" w:hAnchor="page" w:x="692"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r>
      <w:tr w:rsidR="005445F8" w:rsidTr="005445F8">
        <w:trPr>
          <w:trHeight w:hRule="exact" w:val="302"/>
        </w:trPr>
        <w:tc>
          <w:tcPr>
            <w:tcW w:w="6893"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both"/>
            </w:pPr>
            <w:r>
              <w:rPr>
                <w:rStyle w:val="2105pt0"/>
              </w:rPr>
              <w:t>Телефон игровой</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590"/>
        </w:trPr>
        <w:tc>
          <w:tcPr>
            <w:tcW w:w="6893"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54" w:lineRule="exact"/>
              <w:jc w:val="both"/>
            </w:pPr>
            <w:r>
              <w:rPr>
                <w:rStyle w:val="2105pt0"/>
              </w:rPr>
              <w:t>Тренажер для формирования воздушной струи разной интенсивности для развития речи</w:t>
            </w:r>
          </w:p>
        </w:tc>
        <w:tc>
          <w:tcPr>
            <w:tcW w:w="715" w:type="dxa"/>
            <w:tcBorders>
              <w:top w:val="single" w:sz="4" w:space="0" w:color="auto"/>
              <w:left w:val="single" w:sz="4" w:space="0" w:color="auto"/>
            </w:tcBorders>
            <w:shd w:val="clear" w:color="auto" w:fill="FFFFFF"/>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2</w:t>
            </w:r>
          </w:p>
        </w:tc>
        <w:tc>
          <w:tcPr>
            <w:tcW w:w="1032" w:type="dxa"/>
            <w:tcBorders>
              <w:top w:val="single" w:sz="4" w:space="0" w:color="auto"/>
              <w:left w:val="single" w:sz="4" w:space="0" w:color="auto"/>
            </w:tcBorders>
            <w:shd w:val="clear" w:color="auto" w:fill="FFFFFF"/>
          </w:tcPr>
          <w:p w:rsidR="005445F8" w:rsidRDefault="005445F8" w:rsidP="005445F8">
            <w:pPr>
              <w:framePr w:w="10675" w:h="14506" w:wrap="none" w:vAnchor="page" w:hAnchor="page" w:x="692" w:y="11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r>
      <w:tr w:rsidR="005445F8" w:rsidTr="005445F8">
        <w:trPr>
          <w:trHeight w:hRule="exact" w:val="638"/>
        </w:trPr>
        <w:tc>
          <w:tcPr>
            <w:tcW w:w="6893"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50" w:lineRule="exact"/>
              <w:jc w:val="both"/>
            </w:pPr>
            <w:r>
              <w:rPr>
                <w:rStyle w:val="2105pt0"/>
              </w:rPr>
              <w:t>УМК для развития естественнонаучного образования детей с комплектом занятий, игр, дидактических и наглядных пособий</w:t>
            </w:r>
          </w:p>
        </w:tc>
        <w:tc>
          <w:tcPr>
            <w:tcW w:w="715" w:type="dxa"/>
            <w:tcBorders>
              <w:top w:val="single" w:sz="4" w:space="0" w:color="auto"/>
              <w:left w:val="single" w:sz="4" w:space="0" w:color="auto"/>
            </w:tcBorders>
            <w:shd w:val="clear" w:color="auto" w:fill="FFFFFF"/>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557"/>
        </w:trPr>
        <w:tc>
          <w:tcPr>
            <w:tcW w:w="6893"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54" w:lineRule="exact"/>
              <w:jc w:val="both"/>
            </w:pPr>
            <w:r>
              <w:rPr>
                <w:rStyle w:val="2105pt0"/>
              </w:rPr>
              <w:t>УМК для развития речи и изучения основ грамоты с комплексом сценариев занятий и дидактических и наглядных пособий</w:t>
            </w:r>
          </w:p>
        </w:tc>
        <w:tc>
          <w:tcPr>
            <w:tcW w:w="715" w:type="dxa"/>
            <w:tcBorders>
              <w:top w:val="single" w:sz="4" w:space="0" w:color="auto"/>
              <w:left w:val="single" w:sz="4" w:space="0" w:color="auto"/>
            </w:tcBorders>
            <w:shd w:val="clear" w:color="auto" w:fill="FFFFFF"/>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1027"/>
        </w:trPr>
        <w:tc>
          <w:tcPr>
            <w:tcW w:w="6893"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50" w:lineRule="exact"/>
              <w:jc w:val="both"/>
            </w:pPr>
            <w:r>
              <w:rPr>
                <w:rStyle w:val="2105pt0"/>
              </w:rPr>
              <w:t>УМК для формирования элементарных математическихпредставлений и развития математических компетенций, в том числе с основами робототехники и алгоритмизации, включающий комплекс сценариев занятий, дидактических и наглядных пособий</w:t>
            </w:r>
          </w:p>
        </w:tc>
        <w:tc>
          <w:tcPr>
            <w:tcW w:w="715" w:type="dxa"/>
            <w:tcBorders>
              <w:top w:val="single" w:sz="4" w:space="0" w:color="auto"/>
              <w:left w:val="single" w:sz="4" w:space="0" w:color="auto"/>
            </w:tcBorders>
            <w:shd w:val="clear" w:color="auto" w:fill="FFFFFF"/>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590"/>
        </w:trPr>
        <w:tc>
          <w:tcPr>
            <w:tcW w:w="6893"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54" w:lineRule="exact"/>
              <w:jc w:val="both"/>
            </w:pPr>
            <w:r>
              <w:rPr>
                <w:rStyle w:val="2105pt0"/>
              </w:rPr>
              <w:t>Фигурки домашних животных с реалистичными изображением и пропорциями - комплект</w:t>
            </w:r>
          </w:p>
        </w:tc>
        <w:tc>
          <w:tcPr>
            <w:tcW w:w="715" w:type="dxa"/>
            <w:tcBorders>
              <w:top w:val="single" w:sz="4" w:space="0" w:color="auto"/>
              <w:left w:val="single" w:sz="4" w:space="0" w:color="auto"/>
            </w:tcBorders>
            <w:shd w:val="clear" w:color="auto" w:fill="FFFFFF"/>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tcPr>
          <w:p w:rsidR="005445F8" w:rsidRDefault="005445F8" w:rsidP="005445F8">
            <w:pPr>
              <w:framePr w:w="10675" w:h="14506" w:wrap="none" w:vAnchor="page" w:hAnchor="page" w:x="692" w:y="11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r>
      <w:tr w:rsidR="005445F8" w:rsidTr="005445F8">
        <w:trPr>
          <w:trHeight w:hRule="exact" w:val="302"/>
        </w:trPr>
        <w:tc>
          <w:tcPr>
            <w:tcW w:w="6893"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both"/>
            </w:pPr>
            <w:r>
              <w:rPr>
                <w:rStyle w:val="2105pt0"/>
              </w:rPr>
              <w:t>Часы игровые</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302"/>
        </w:trPr>
        <w:tc>
          <w:tcPr>
            <w:tcW w:w="6893"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both"/>
            </w:pPr>
            <w:r>
              <w:rPr>
                <w:rStyle w:val="2105pt0"/>
              </w:rPr>
              <w:t>Шахматы</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298"/>
        </w:trPr>
        <w:tc>
          <w:tcPr>
            <w:tcW w:w="6893"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both"/>
            </w:pPr>
            <w:r>
              <w:rPr>
                <w:rStyle w:val="2105pt0"/>
              </w:rPr>
              <w:t>Шашки</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302"/>
        </w:trPr>
        <w:tc>
          <w:tcPr>
            <w:tcW w:w="6893"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both"/>
            </w:pPr>
            <w:r>
              <w:rPr>
                <w:rStyle w:val="2105pt0"/>
              </w:rPr>
              <w:t>Ширма для кукольного театра, трансформируемая</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298"/>
        </w:trPr>
        <w:tc>
          <w:tcPr>
            <w:tcW w:w="6893"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both"/>
            </w:pPr>
            <w:r>
              <w:rPr>
                <w:rStyle w:val="2105pt0"/>
              </w:rPr>
              <w:t>Шнуровка различного уровня сложности - комплект</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288"/>
        </w:trPr>
        <w:tc>
          <w:tcPr>
            <w:tcW w:w="6893"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both"/>
            </w:pPr>
            <w:r>
              <w:rPr>
                <w:rStyle w:val="2105pt0"/>
              </w:rPr>
              <w:t>Безопасные ножницы</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10</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302"/>
        </w:trPr>
        <w:tc>
          <w:tcPr>
            <w:tcW w:w="6893"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both"/>
            </w:pPr>
            <w:r>
              <w:rPr>
                <w:rStyle w:val="2105pt0"/>
              </w:rPr>
              <w:t>Бумага для рисования</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500</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302"/>
        </w:trPr>
        <w:tc>
          <w:tcPr>
            <w:tcW w:w="6893"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both"/>
            </w:pPr>
            <w:r>
              <w:rPr>
                <w:rStyle w:val="2105pt0"/>
              </w:rPr>
              <w:t>Бумага разного цвета и формата</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100</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302"/>
        </w:trPr>
        <w:tc>
          <w:tcPr>
            <w:tcW w:w="6893"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both"/>
            </w:pPr>
            <w:r>
              <w:rPr>
                <w:rStyle w:val="2105pt0"/>
              </w:rPr>
              <w:t>Ватман А1 для составления совместных композиций</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3</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298"/>
        </w:trPr>
        <w:tc>
          <w:tcPr>
            <w:tcW w:w="6893"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both"/>
            </w:pPr>
            <w:r>
              <w:rPr>
                <w:rStyle w:val="2105pt0"/>
              </w:rPr>
              <w:t>Доска для работы с пластилином</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10</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302"/>
        </w:trPr>
        <w:tc>
          <w:tcPr>
            <w:tcW w:w="6893"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both"/>
            </w:pPr>
            <w:r>
              <w:rPr>
                <w:rStyle w:val="2105pt0"/>
              </w:rPr>
              <w:t>Карандаши цветные (24 цвета)</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8</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298"/>
        </w:trPr>
        <w:tc>
          <w:tcPr>
            <w:tcW w:w="6893"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both"/>
            </w:pPr>
            <w:r>
              <w:rPr>
                <w:rStyle w:val="2105pt0"/>
              </w:rPr>
              <w:t>Кисточка № 5</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5</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302"/>
        </w:trPr>
        <w:tc>
          <w:tcPr>
            <w:tcW w:w="6893"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both"/>
            </w:pPr>
            <w:r>
              <w:rPr>
                <w:rStyle w:val="2105pt0"/>
              </w:rPr>
              <w:t>Кисточка № 7</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4</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302"/>
        </w:trPr>
        <w:tc>
          <w:tcPr>
            <w:tcW w:w="6893"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both"/>
            </w:pPr>
            <w:r>
              <w:rPr>
                <w:rStyle w:val="2105pt0"/>
              </w:rPr>
              <w:t>Кисточка № 8</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4</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302"/>
        </w:trPr>
        <w:tc>
          <w:tcPr>
            <w:tcW w:w="6893"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both"/>
            </w:pPr>
            <w:r>
              <w:rPr>
                <w:rStyle w:val="2105pt0"/>
              </w:rPr>
              <w:t>Кисточка белка № 3</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8</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298"/>
        </w:trPr>
        <w:tc>
          <w:tcPr>
            <w:tcW w:w="6893"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both"/>
            </w:pPr>
            <w:r>
              <w:rPr>
                <w:rStyle w:val="2105pt0"/>
              </w:rPr>
              <w:t>Кисточка щетинная</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8</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302"/>
        </w:trPr>
        <w:tc>
          <w:tcPr>
            <w:tcW w:w="6893"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both"/>
            </w:pPr>
            <w:r>
              <w:rPr>
                <w:rStyle w:val="2105pt0"/>
              </w:rPr>
              <w:t>Клей</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8</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298"/>
        </w:trPr>
        <w:tc>
          <w:tcPr>
            <w:tcW w:w="6893"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both"/>
            </w:pPr>
            <w:r>
              <w:rPr>
                <w:rStyle w:val="2105pt0"/>
              </w:rPr>
              <w:t>Комплект детских штампов и печатей</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3</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302"/>
        </w:trPr>
        <w:tc>
          <w:tcPr>
            <w:tcW w:w="6893"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both"/>
            </w:pPr>
            <w:r>
              <w:rPr>
                <w:rStyle w:val="2105pt0"/>
              </w:rPr>
              <w:t>Краски акварельные 16 цветов</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8</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298"/>
        </w:trPr>
        <w:tc>
          <w:tcPr>
            <w:tcW w:w="6893"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both"/>
            </w:pPr>
            <w:r>
              <w:rPr>
                <w:rStyle w:val="2105pt0"/>
              </w:rPr>
              <w:t>Краски гуашь 12 цветов</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\8</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307"/>
        </w:trPr>
        <w:tc>
          <w:tcPr>
            <w:tcW w:w="6893"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both"/>
            </w:pPr>
            <w:r>
              <w:rPr>
                <w:rStyle w:val="2105pt0"/>
              </w:rPr>
              <w:t>Мелки восковые</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8</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298"/>
        </w:trPr>
        <w:tc>
          <w:tcPr>
            <w:tcW w:w="6893"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both"/>
            </w:pPr>
            <w:r>
              <w:rPr>
                <w:rStyle w:val="2105pt0"/>
              </w:rPr>
              <w:t>Набор фломастеров</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8</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302"/>
        </w:trPr>
        <w:tc>
          <w:tcPr>
            <w:tcW w:w="6893"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both"/>
            </w:pPr>
            <w:r>
              <w:rPr>
                <w:rStyle w:val="2105pt0"/>
              </w:rPr>
              <w:t>Палитра</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8</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302"/>
        </w:trPr>
        <w:tc>
          <w:tcPr>
            <w:tcW w:w="6893"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both"/>
            </w:pPr>
            <w:r>
              <w:rPr>
                <w:rStyle w:val="2105pt0"/>
              </w:rPr>
              <w:t>Пластилин, не липнущий к рукам</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8</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302"/>
        </w:trPr>
        <w:tc>
          <w:tcPr>
            <w:tcW w:w="6893"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both"/>
            </w:pPr>
            <w:r>
              <w:rPr>
                <w:rStyle w:val="2105pt0"/>
              </w:rPr>
              <w:t>Поднос детский для раздаточных материалов</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8</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298"/>
        </w:trPr>
        <w:tc>
          <w:tcPr>
            <w:tcW w:w="6893"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both"/>
            </w:pPr>
            <w:r>
              <w:rPr>
                <w:rStyle w:val="2105pt0"/>
              </w:rPr>
              <w:t>Стаканчики (баночки) пластмассовые</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8</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302"/>
        </w:trPr>
        <w:tc>
          <w:tcPr>
            <w:tcW w:w="6893"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both"/>
            </w:pPr>
            <w:r>
              <w:rPr>
                <w:rStyle w:val="2105pt0"/>
              </w:rPr>
              <w:t>Точилка для карандашей</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3</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298"/>
        </w:trPr>
        <w:tc>
          <w:tcPr>
            <w:tcW w:w="6893"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both"/>
            </w:pPr>
            <w:r>
              <w:rPr>
                <w:rStyle w:val="2105pt0"/>
              </w:rPr>
              <w:t>Трафареты для рисования</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8</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307"/>
        </w:trPr>
        <w:tc>
          <w:tcPr>
            <w:tcW w:w="6893"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both"/>
            </w:pPr>
            <w:r>
              <w:rPr>
                <w:rStyle w:val="2105pt0"/>
              </w:rPr>
              <w:t>Фартук детский</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2</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298"/>
        </w:trPr>
        <w:tc>
          <w:tcPr>
            <w:tcW w:w="6893"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both"/>
            </w:pPr>
            <w:r>
              <w:rPr>
                <w:rStyle w:val="2105pt0"/>
              </w:rPr>
              <w:t>Кровать/раскладушка</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10</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302"/>
        </w:trPr>
        <w:tc>
          <w:tcPr>
            <w:tcW w:w="6893"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both"/>
            </w:pPr>
            <w:r>
              <w:rPr>
                <w:rStyle w:val="2105pt0"/>
              </w:rPr>
              <w:t>Постельное белье (наволочка, простынь, пододеяльник)</w:t>
            </w:r>
          </w:p>
        </w:tc>
        <w:tc>
          <w:tcPr>
            <w:tcW w:w="715"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ind w:right="200"/>
              <w:jc w:val="right"/>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ind w:right="220"/>
              <w:jc w:val="right"/>
            </w:pPr>
            <w:r>
              <w:rPr>
                <w:rStyle w:val="2105pt0"/>
              </w:rPr>
              <w:t>10*3</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r w:rsidR="005445F8" w:rsidTr="005445F8">
        <w:trPr>
          <w:trHeight w:hRule="exact" w:val="312"/>
        </w:trPr>
        <w:tc>
          <w:tcPr>
            <w:tcW w:w="6893"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both"/>
            </w:pPr>
            <w:r>
              <w:rPr>
                <w:rStyle w:val="2105pt0"/>
              </w:rPr>
              <w:t>Постельные принадлежности (матрас, два наматрасника, подушка,</w:t>
            </w:r>
          </w:p>
        </w:tc>
        <w:tc>
          <w:tcPr>
            <w:tcW w:w="715"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10</w:t>
            </w:r>
          </w:p>
        </w:tc>
        <w:tc>
          <w:tcPr>
            <w:tcW w:w="1032"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75" w:h="14506"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445F8" w:rsidRDefault="005445F8" w:rsidP="005445F8">
            <w:pPr>
              <w:framePr w:w="10675" w:h="14506" w:wrap="none" w:vAnchor="page" w:hAnchor="page" w:x="692" w:y="1127"/>
              <w:rPr>
                <w:sz w:val="10"/>
                <w:szCs w:val="10"/>
              </w:rPr>
            </w:pPr>
          </w:p>
        </w:tc>
      </w:tr>
    </w:tbl>
    <w:p w:rsidR="005445F8" w:rsidRDefault="005445F8" w:rsidP="005445F8">
      <w:pPr>
        <w:rPr>
          <w:sz w:val="2"/>
          <w:szCs w:val="2"/>
        </w:rPr>
        <w:sectPr w:rsidR="005445F8">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888"/>
        <w:gridCol w:w="739"/>
        <w:gridCol w:w="1003"/>
        <w:gridCol w:w="1032"/>
        <w:gridCol w:w="1013"/>
      </w:tblGrid>
      <w:tr w:rsidR="005445F8" w:rsidTr="005445F8">
        <w:trPr>
          <w:trHeight w:hRule="exact" w:val="30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pPr>
            <w:r>
              <w:rPr>
                <w:rStyle w:val="2105pt0"/>
              </w:rPr>
              <w:lastRenderedPageBreak/>
              <w:t>одеяло)</w:t>
            </w:r>
          </w:p>
        </w:tc>
        <w:tc>
          <w:tcPr>
            <w:tcW w:w="739" w:type="dxa"/>
            <w:tcBorders>
              <w:top w:val="single" w:sz="4" w:space="0" w:color="auto"/>
              <w:left w:val="single" w:sz="4" w:space="0" w:color="auto"/>
            </w:tcBorders>
            <w:shd w:val="clear" w:color="auto" w:fill="FFFFFF"/>
          </w:tcPr>
          <w:p w:rsidR="005445F8" w:rsidRDefault="005445F8" w:rsidP="005445F8">
            <w:pPr>
              <w:framePr w:w="10675" w:h="14333" w:wrap="none" w:vAnchor="page" w:hAnchor="page" w:x="692" w:y="1127"/>
              <w:rPr>
                <w:sz w:val="10"/>
                <w:szCs w:val="10"/>
              </w:rPr>
            </w:pPr>
          </w:p>
        </w:tc>
        <w:tc>
          <w:tcPr>
            <w:tcW w:w="1003" w:type="dxa"/>
            <w:tcBorders>
              <w:top w:val="single" w:sz="4" w:space="0" w:color="auto"/>
              <w:left w:val="single" w:sz="4" w:space="0" w:color="auto"/>
            </w:tcBorders>
            <w:shd w:val="clear" w:color="auto" w:fill="FFFFFF"/>
          </w:tcPr>
          <w:p w:rsidR="005445F8" w:rsidRDefault="005445F8" w:rsidP="005445F8">
            <w:pPr>
              <w:framePr w:w="10675" w:h="14333" w:wrap="none" w:vAnchor="page" w:hAnchor="page" w:x="692" w:y="1127"/>
              <w:rPr>
                <w:sz w:val="10"/>
                <w:szCs w:val="10"/>
              </w:rPr>
            </w:pPr>
          </w:p>
        </w:tc>
        <w:tc>
          <w:tcPr>
            <w:tcW w:w="1032" w:type="dxa"/>
            <w:tcBorders>
              <w:top w:val="single" w:sz="4" w:space="0" w:color="auto"/>
              <w:left w:val="single" w:sz="4" w:space="0" w:color="auto"/>
            </w:tcBorders>
            <w:shd w:val="clear" w:color="auto" w:fill="FFFFFF"/>
          </w:tcPr>
          <w:p w:rsidR="005445F8" w:rsidRDefault="005445F8" w:rsidP="005445F8">
            <w:pPr>
              <w:framePr w:w="10675" w:h="14333" w:wrap="none" w:vAnchor="page" w:hAnchor="page" w:x="692" w:y="11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33" w:wrap="none" w:vAnchor="page" w:hAnchor="page" w:x="692" w:y="1127"/>
              <w:rPr>
                <w:sz w:val="10"/>
                <w:szCs w:val="10"/>
              </w:rPr>
            </w:pPr>
          </w:p>
        </w:tc>
      </w:tr>
      <w:tr w:rsidR="005445F8" w:rsidTr="005445F8">
        <w:trPr>
          <w:trHeight w:hRule="exact" w:val="302"/>
        </w:trPr>
        <w:tc>
          <w:tcPr>
            <w:tcW w:w="10675" w:type="dxa"/>
            <w:gridSpan w:val="5"/>
            <w:tcBorders>
              <w:top w:val="single" w:sz="4" w:space="0" w:color="auto"/>
              <w:left w:val="single" w:sz="4" w:space="0" w:color="auto"/>
              <w:right w:val="single" w:sz="4" w:space="0" w:color="auto"/>
            </w:tcBorders>
            <w:shd w:val="clear" w:color="auto" w:fill="FFFFFF"/>
          </w:tcPr>
          <w:p w:rsidR="005445F8" w:rsidRDefault="005445F8" w:rsidP="005445F8">
            <w:pPr>
              <w:pStyle w:val="20"/>
              <w:framePr w:w="10675" w:h="14333" w:wrap="none" w:vAnchor="page" w:hAnchor="page" w:x="692" w:y="1127"/>
              <w:shd w:val="clear" w:color="auto" w:fill="auto"/>
              <w:spacing w:line="210" w:lineRule="exact"/>
            </w:pPr>
            <w:r>
              <w:rPr>
                <w:rStyle w:val="2105pt2"/>
              </w:rPr>
              <w:t>Рабочее место воспитателя</w:t>
            </w:r>
          </w:p>
        </w:tc>
      </w:tr>
      <w:tr w:rsidR="005445F8" w:rsidTr="005445F8">
        <w:trPr>
          <w:trHeight w:hRule="exact" w:val="533"/>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54" w:lineRule="exact"/>
              <w:jc w:val="both"/>
            </w:pPr>
            <w:r>
              <w:rPr>
                <w:rStyle w:val="2105pt0"/>
              </w:rPr>
              <w:t>Ноутбук (лицензионное программное обеспечение, программное обеспечение)</w:t>
            </w:r>
          </w:p>
        </w:tc>
        <w:tc>
          <w:tcPr>
            <w:tcW w:w="739" w:type="dxa"/>
            <w:tcBorders>
              <w:top w:val="single" w:sz="4" w:space="0" w:color="auto"/>
              <w:left w:val="single" w:sz="4" w:space="0" w:color="auto"/>
            </w:tcBorders>
            <w:shd w:val="clear" w:color="auto" w:fill="FFFFFF"/>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шт.</w:t>
            </w:r>
          </w:p>
        </w:tc>
        <w:tc>
          <w:tcPr>
            <w:tcW w:w="1003"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33" w:wrap="none" w:vAnchor="page" w:hAnchor="page" w:x="692"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jc w:val="both"/>
            </w:pPr>
            <w:r>
              <w:rPr>
                <w:rStyle w:val="2105pt0"/>
              </w:rPr>
              <w:t>Стул педагога</w:t>
            </w:r>
          </w:p>
        </w:tc>
        <w:tc>
          <w:tcPr>
            <w:tcW w:w="739"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шт.</w:t>
            </w:r>
          </w:p>
        </w:tc>
        <w:tc>
          <w:tcPr>
            <w:tcW w:w="1003"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33" w:wrap="none" w:vAnchor="page" w:hAnchor="page" w:x="692"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both"/>
            </w:pPr>
            <w:r>
              <w:rPr>
                <w:rStyle w:val="2105pt0"/>
              </w:rPr>
              <w:t>Стол педагога</w:t>
            </w:r>
          </w:p>
        </w:tc>
        <w:tc>
          <w:tcPr>
            <w:tcW w:w="739"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шт.</w:t>
            </w:r>
          </w:p>
        </w:tc>
        <w:tc>
          <w:tcPr>
            <w:tcW w:w="1003"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33" w:wrap="none" w:vAnchor="page" w:hAnchor="page" w:x="692"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both"/>
            </w:pPr>
            <w:r>
              <w:rPr>
                <w:rStyle w:val="2105pt0"/>
              </w:rPr>
              <w:t>Шкаф для одежды</w:t>
            </w:r>
          </w:p>
        </w:tc>
        <w:tc>
          <w:tcPr>
            <w:tcW w:w="739"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шт.</w:t>
            </w:r>
          </w:p>
        </w:tc>
        <w:tc>
          <w:tcPr>
            <w:tcW w:w="1003"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33" w:wrap="none" w:vAnchor="page" w:hAnchor="page" w:x="692" w:y="1127"/>
              <w:rPr>
                <w:sz w:val="10"/>
                <w:szCs w:val="10"/>
              </w:rPr>
            </w:pPr>
          </w:p>
        </w:tc>
      </w:tr>
      <w:tr w:rsidR="005445F8" w:rsidTr="005445F8">
        <w:trPr>
          <w:trHeight w:hRule="exact" w:val="307"/>
        </w:trPr>
        <w:tc>
          <w:tcPr>
            <w:tcW w:w="10675"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pPr>
            <w:r>
              <w:rPr>
                <w:rStyle w:val="2105pt2"/>
              </w:rPr>
              <w:t>Туалетная комната</w:t>
            </w:r>
          </w:p>
        </w:tc>
      </w:tr>
      <w:tr w:rsidR="005445F8" w:rsidTr="005445F8">
        <w:trPr>
          <w:trHeight w:hRule="exact" w:val="907"/>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54" w:lineRule="exact"/>
              <w:jc w:val="both"/>
            </w:pPr>
            <w:r>
              <w:rPr>
                <w:rStyle w:val="2105pt0"/>
              </w:rPr>
              <w:t>Емкости для хранения и разведения дезинфицирующих средств, уборочный инвентарь, емкости для обработки игрушек, емкости для обработки расчесок, термометры для воды</w:t>
            </w:r>
          </w:p>
        </w:tc>
        <w:tc>
          <w:tcPr>
            <w:tcW w:w="739" w:type="dxa"/>
            <w:tcBorders>
              <w:top w:val="single" w:sz="4" w:space="0" w:color="auto"/>
              <w:left w:val="single" w:sz="4" w:space="0" w:color="auto"/>
            </w:tcBorders>
            <w:shd w:val="clear" w:color="auto" w:fill="FFFFFF"/>
          </w:tcPr>
          <w:p w:rsidR="005445F8" w:rsidRDefault="005445F8" w:rsidP="005445F8">
            <w:pPr>
              <w:pStyle w:val="20"/>
              <w:framePr w:w="10675" w:h="14333" w:wrap="none" w:vAnchor="page" w:hAnchor="page" w:x="692" w:y="1127"/>
              <w:shd w:val="clear" w:color="auto" w:fill="auto"/>
              <w:spacing w:line="210" w:lineRule="exact"/>
              <w:ind w:right="160"/>
              <w:jc w:val="right"/>
            </w:pPr>
            <w:r>
              <w:rPr>
                <w:rStyle w:val="2105pt0"/>
              </w:rPr>
              <w:t>шт.</w:t>
            </w:r>
          </w:p>
        </w:tc>
        <w:tc>
          <w:tcPr>
            <w:tcW w:w="1003" w:type="dxa"/>
            <w:tcBorders>
              <w:top w:val="single" w:sz="4" w:space="0" w:color="auto"/>
              <w:left w:val="single" w:sz="4" w:space="0" w:color="auto"/>
            </w:tcBorders>
            <w:shd w:val="clear" w:color="auto" w:fill="FFFFFF"/>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33" w:wrap="none" w:vAnchor="page" w:hAnchor="page" w:x="692" w:y="1127"/>
              <w:rPr>
                <w:sz w:val="10"/>
                <w:szCs w:val="10"/>
              </w:rPr>
            </w:pPr>
          </w:p>
        </w:tc>
      </w:tr>
      <w:tr w:rsidR="005445F8" w:rsidTr="005445F8">
        <w:trPr>
          <w:trHeight w:hRule="exact" w:val="485"/>
        </w:trPr>
        <w:tc>
          <w:tcPr>
            <w:tcW w:w="6888" w:type="dxa"/>
            <w:tcBorders>
              <w:top w:val="single" w:sz="4" w:space="0" w:color="auto"/>
              <w:left w:val="single" w:sz="4" w:space="0" w:color="auto"/>
            </w:tcBorders>
            <w:shd w:val="clear" w:color="auto" w:fill="FFFFFF"/>
          </w:tcPr>
          <w:p w:rsidR="005445F8" w:rsidRDefault="005445F8" w:rsidP="005445F8">
            <w:pPr>
              <w:pStyle w:val="20"/>
              <w:framePr w:w="10675" w:h="14333" w:wrap="none" w:vAnchor="page" w:hAnchor="page" w:x="692" w:y="1127"/>
              <w:shd w:val="clear" w:color="auto" w:fill="auto"/>
              <w:spacing w:line="210" w:lineRule="exact"/>
              <w:jc w:val="both"/>
            </w:pPr>
            <w:r>
              <w:rPr>
                <w:rStyle w:val="2105pt0"/>
              </w:rPr>
              <w:t>Полотенце для ног</w:t>
            </w:r>
          </w:p>
        </w:tc>
        <w:tc>
          <w:tcPr>
            <w:tcW w:w="739" w:type="dxa"/>
            <w:tcBorders>
              <w:top w:val="single" w:sz="4" w:space="0" w:color="auto"/>
              <w:left w:val="single" w:sz="4" w:space="0" w:color="auto"/>
            </w:tcBorders>
            <w:shd w:val="clear" w:color="auto" w:fill="FFFFFF"/>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шт.</w:t>
            </w:r>
          </w:p>
        </w:tc>
        <w:tc>
          <w:tcPr>
            <w:tcW w:w="1003" w:type="dxa"/>
            <w:tcBorders>
              <w:top w:val="single" w:sz="4" w:space="0" w:color="auto"/>
              <w:left w:val="single" w:sz="4" w:space="0" w:color="auto"/>
            </w:tcBorders>
            <w:shd w:val="clear" w:color="auto" w:fill="FFFFFF"/>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10*3</w:t>
            </w:r>
          </w:p>
        </w:tc>
        <w:tc>
          <w:tcPr>
            <w:tcW w:w="1032" w:type="dxa"/>
            <w:tcBorders>
              <w:top w:val="single" w:sz="4" w:space="0" w:color="auto"/>
              <w:left w:val="single" w:sz="4" w:space="0" w:color="auto"/>
            </w:tcBorders>
            <w:shd w:val="clear" w:color="auto" w:fill="FFFFFF"/>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33" w:wrap="none" w:vAnchor="page" w:hAnchor="page" w:x="692" w:y="1127"/>
              <w:rPr>
                <w:sz w:val="10"/>
                <w:szCs w:val="10"/>
              </w:rPr>
            </w:pPr>
          </w:p>
        </w:tc>
      </w:tr>
      <w:tr w:rsidR="005445F8" w:rsidTr="005445F8">
        <w:trPr>
          <w:trHeight w:hRule="exact" w:val="480"/>
        </w:trPr>
        <w:tc>
          <w:tcPr>
            <w:tcW w:w="6888" w:type="dxa"/>
            <w:tcBorders>
              <w:top w:val="single" w:sz="4" w:space="0" w:color="auto"/>
              <w:left w:val="single" w:sz="4" w:space="0" w:color="auto"/>
            </w:tcBorders>
            <w:shd w:val="clear" w:color="auto" w:fill="FFFFFF"/>
          </w:tcPr>
          <w:p w:rsidR="005445F8" w:rsidRDefault="005445F8" w:rsidP="005445F8">
            <w:pPr>
              <w:pStyle w:val="20"/>
              <w:framePr w:w="10675" w:h="14333" w:wrap="none" w:vAnchor="page" w:hAnchor="page" w:x="692" w:y="1127"/>
              <w:shd w:val="clear" w:color="auto" w:fill="auto"/>
              <w:spacing w:line="210" w:lineRule="exact"/>
              <w:jc w:val="both"/>
            </w:pPr>
            <w:r>
              <w:rPr>
                <w:rStyle w:val="2105pt0"/>
              </w:rPr>
              <w:t>Зеркало травмо- безопасное</w:t>
            </w:r>
          </w:p>
        </w:tc>
        <w:tc>
          <w:tcPr>
            <w:tcW w:w="739" w:type="dxa"/>
            <w:tcBorders>
              <w:top w:val="single" w:sz="4" w:space="0" w:color="auto"/>
              <w:left w:val="single" w:sz="4" w:space="0" w:color="auto"/>
            </w:tcBorders>
            <w:shd w:val="clear" w:color="auto" w:fill="FFFFFF"/>
          </w:tcPr>
          <w:p w:rsidR="005445F8" w:rsidRDefault="005445F8" w:rsidP="005445F8">
            <w:pPr>
              <w:pStyle w:val="20"/>
              <w:framePr w:w="10675" w:h="14333" w:wrap="none" w:vAnchor="page" w:hAnchor="page" w:x="692" w:y="1127"/>
              <w:shd w:val="clear" w:color="auto" w:fill="auto"/>
              <w:spacing w:line="210" w:lineRule="exact"/>
              <w:jc w:val="right"/>
            </w:pPr>
            <w:r>
              <w:rPr>
                <w:rStyle w:val="2105pt0"/>
              </w:rPr>
              <w:t>шт.</w:t>
            </w:r>
          </w:p>
        </w:tc>
        <w:tc>
          <w:tcPr>
            <w:tcW w:w="1003"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33" w:wrap="none" w:vAnchor="page" w:hAnchor="page" w:x="692" w:y="1127"/>
              <w:rPr>
                <w:sz w:val="10"/>
                <w:szCs w:val="10"/>
              </w:rPr>
            </w:pPr>
          </w:p>
        </w:tc>
      </w:tr>
      <w:tr w:rsidR="005445F8" w:rsidTr="005445F8">
        <w:trPr>
          <w:trHeight w:hRule="exact" w:val="490"/>
        </w:trPr>
        <w:tc>
          <w:tcPr>
            <w:tcW w:w="6888" w:type="dxa"/>
            <w:tcBorders>
              <w:top w:val="single" w:sz="4" w:space="0" w:color="auto"/>
              <w:left w:val="single" w:sz="4" w:space="0" w:color="auto"/>
            </w:tcBorders>
            <w:shd w:val="clear" w:color="auto" w:fill="FFFFFF"/>
          </w:tcPr>
          <w:p w:rsidR="005445F8" w:rsidRDefault="005445F8" w:rsidP="005445F8">
            <w:pPr>
              <w:pStyle w:val="20"/>
              <w:framePr w:w="10675" w:h="14333" w:wrap="none" w:vAnchor="page" w:hAnchor="page" w:x="692" w:y="1127"/>
              <w:shd w:val="clear" w:color="auto" w:fill="auto"/>
              <w:spacing w:line="210" w:lineRule="exact"/>
              <w:jc w:val="both"/>
            </w:pPr>
            <w:r>
              <w:rPr>
                <w:rStyle w:val="2105pt0"/>
              </w:rPr>
              <w:t>Полотенце для рук</w:t>
            </w:r>
          </w:p>
        </w:tc>
        <w:tc>
          <w:tcPr>
            <w:tcW w:w="739" w:type="dxa"/>
            <w:tcBorders>
              <w:top w:val="single" w:sz="4" w:space="0" w:color="auto"/>
              <w:left w:val="single" w:sz="4" w:space="0" w:color="auto"/>
            </w:tcBorders>
            <w:shd w:val="clear" w:color="auto" w:fill="FFFFFF"/>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шт.</w:t>
            </w:r>
          </w:p>
        </w:tc>
        <w:tc>
          <w:tcPr>
            <w:tcW w:w="1003" w:type="dxa"/>
            <w:tcBorders>
              <w:top w:val="single" w:sz="4" w:space="0" w:color="auto"/>
              <w:left w:val="single" w:sz="4" w:space="0" w:color="auto"/>
            </w:tcBorders>
            <w:shd w:val="clear" w:color="auto" w:fill="FFFFFF"/>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10*3</w:t>
            </w:r>
          </w:p>
        </w:tc>
        <w:tc>
          <w:tcPr>
            <w:tcW w:w="1032" w:type="dxa"/>
            <w:tcBorders>
              <w:top w:val="single" w:sz="4" w:space="0" w:color="auto"/>
              <w:left w:val="single" w:sz="4" w:space="0" w:color="auto"/>
            </w:tcBorders>
            <w:shd w:val="clear" w:color="auto" w:fill="FFFFFF"/>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33" w:wrap="none" w:vAnchor="page" w:hAnchor="page" w:x="692" w:y="1127"/>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tcPr>
          <w:p w:rsidR="005445F8" w:rsidRDefault="005445F8" w:rsidP="005445F8">
            <w:pPr>
              <w:pStyle w:val="20"/>
              <w:framePr w:w="10675" w:h="14333" w:wrap="none" w:vAnchor="page" w:hAnchor="page" w:x="692" w:y="1127"/>
              <w:shd w:val="clear" w:color="auto" w:fill="auto"/>
              <w:spacing w:line="210" w:lineRule="exact"/>
              <w:jc w:val="both"/>
            </w:pPr>
            <w:r>
              <w:rPr>
                <w:rStyle w:val="2105pt0"/>
              </w:rPr>
              <w:t>Шкафчики для полотенец с индивидуальными ячейками</w:t>
            </w:r>
          </w:p>
        </w:tc>
        <w:tc>
          <w:tcPr>
            <w:tcW w:w="739" w:type="dxa"/>
            <w:tcBorders>
              <w:top w:val="single" w:sz="4" w:space="0" w:color="auto"/>
              <w:left w:val="single" w:sz="4" w:space="0" w:color="auto"/>
            </w:tcBorders>
            <w:shd w:val="clear" w:color="auto" w:fill="FFFFFF"/>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шт.</w:t>
            </w:r>
          </w:p>
        </w:tc>
        <w:tc>
          <w:tcPr>
            <w:tcW w:w="1003" w:type="dxa"/>
            <w:tcBorders>
              <w:top w:val="single" w:sz="4" w:space="0" w:color="auto"/>
              <w:left w:val="single" w:sz="4" w:space="0" w:color="auto"/>
            </w:tcBorders>
            <w:shd w:val="clear" w:color="auto" w:fill="FFFFFF"/>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2</w:t>
            </w:r>
          </w:p>
        </w:tc>
        <w:tc>
          <w:tcPr>
            <w:tcW w:w="1032" w:type="dxa"/>
            <w:tcBorders>
              <w:top w:val="single" w:sz="4" w:space="0" w:color="auto"/>
              <w:left w:val="single" w:sz="4" w:space="0" w:color="auto"/>
            </w:tcBorders>
            <w:shd w:val="clear" w:color="auto" w:fill="FFFFFF"/>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33" w:wrap="none" w:vAnchor="page" w:hAnchor="page" w:x="692" w:y="1127"/>
              <w:rPr>
                <w:sz w:val="10"/>
                <w:szCs w:val="10"/>
              </w:rPr>
            </w:pPr>
          </w:p>
        </w:tc>
      </w:tr>
      <w:tr w:rsidR="005445F8" w:rsidTr="005445F8">
        <w:trPr>
          <w:trHeight w:hRule="exact" w:val="394"/>
        </w:trPr>
        <w:tc>
          <w:tcPr>
            <w:tcW w:w="10675" w:type="dxa"/>
            <w:gridSpan w:val="5"/>
            <w:tcBorders>
              <w:top w:val="single" w:sz="4" w:space="0" w:color="auto"/>
              <w:left w:val="single" w:sz="4" w:space="0" w:color="auto"/>
              <w:right w:val="single" w:sz="4" w:space="0" w:color="auto"/>
            </w:tcBorders>
            <w:shd w:val="clear" w:color="auto" w:fill="FFFFFF"/>
          </w:tcPr>
          <w:p w:rsidR="005445F8" w:rsidRDefault="005445F8" w:rsidP="005445F8">
            <w:pPr>
              <w:pStyle w:val="20"/>
              <w:framePr w:w="10675" w:h="14333" w:wrap="none" w:vAnchor="page" w:hAnchor="page" w:x="692" w:y="1127"/>
              <w:shd w:val="clear" w:color="auto" w:fill="auto"/>
              <w:spacing w:line="240" w:lineRule="exact"/>
              <w:jc w:val="center"/>
            </w:pPr>
            <w:r>
              <w:rPr>
                <w:rStyle w:val="212pt"/>
              </w:rPr>
              <w:t>3. Раздел 3. Компоненты РППС для кабинетов специалистов</w:t>
            </w:r>
          </w:p>
        </w:tc>
      </w:tr>
      <w:tr w:rsidR="005445F8" w:rsidTr="005445F8">
        <w:trPr>
          <w:trHeight w:hRule="exact" w:val="365"/>
        </w:trPr>
        <w:tc>
          <w:tcPr>
            <w:tcW w:w="10675" w:type="dxa"/>
            <w:gridSpan w:val="5"/>
            <w:tcBorders>
              <w:top w:val="single" w:sz="4" w:space="0" w:color="auto"/>
              <w:left w:val="single" w:sz="4" w:space="0" w:color="auto"/>
              <w:right w:val="single" w:sz="4" w:space="0" w:color="auto"/>
            </w:tcBorders>
            <w:shd w:val="clear" w:color="auto" w:fill="FFFFFF"/>
          </w:tcPr>
          <w:p w:rsidR="005445F8" w:rsidRDefault="005445F8" w:rsidP="005445F8">
            <w:pPr>
              <w:pStyle w:val="20"/>
              <w:framePr w:w="10675" w:h="14333" w:wrap="none" w:vAnchor="page" w:hAnchor="page" w:x="692" w:y="1127"/>
              <w:shd w:val="clear" w:color="auto" w:fill="auto"/>
              <w:spacing w:line="210" w:lineRule="exact"/>
            </w:pPr>
            <w:r>
              <w:rPr>
                <w:rStyle w:val="2105pt1"/>
              </w:rPr>
              <w:t>3.1. Кабинет учителя-логопеда  -кабинет и учитель-логопед отсутствуют</w:t>
            </w:r>
          </w:p>
        </w:tc>
      </w:tr>
      <w:tr w:rsidR="005445F8" w:rsidTr="005445F8">
        <w:trPr>
          <w:trHeight w:hRule="exact" w:val="302"/>
        </w:trPr>
        <w:tc>
          <w:tcPr>
            <w:tcW w:w="10675"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pPr>
            <w:r>
              <w:rPr>
                <w:rStyle w:val="2105pt2"/>
              </w:rPr>
              <w:t>Рабочее место учителя-логопеда</w:t>
            </w:r>
          </w:p>
        </w:tc>
      </w:tr>
      <w:tr w:rsidR="005445F8" w:rsidTr="005445F8">
        <w:trPr>
          <w:trHeight w:hRule="exact" w:val="30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jc w:val="both"/>
            </w:pPr>
            <w:r>
              <w:rPr>
                <w:rStyle w:val="2105pt0"/>
              </w:rPr>
              <w:t>Картотека на имеющиеся пособия</w:t>
            </w:r>
          </w:p>
        </w:tc>
        <w:tc>
          <w:tcPr>
            <w:tcW w:w="739"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шт.</w:t>
            </w:r>
          </w:p>
        </w:tc>
        <w:tc>
          <w:tcPr>
            <w:tcW w:w="1003"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0</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33" w:wrap="none" w:vAnchor="page" w:hAnchor="page" w:x="692" w:y="1127"/>
              <w:rPr>
                <w:sz w:val="10"/>
                <w:szCs w:val="10"/>
              </w:rPr>
            </w:pPr>
          </w:p>
        </w:tc>
      </w:tr>
      <w:tr w:rsidR="005445F8" w:rsidTr="005445F8">
        <w:trPr>
          <w:trHeight w:hRule="exact" w:val="55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54" w:lineRule="exact"/>
              <w:jc w:val="both"/>
            </w:pPr>
            <w:r>
              <w:rPr>
                <w:rStyle w:val="2105pt0"/>
              </w:rPr>
              <w:t>Ноутбук (лицензионное программное обеспечение, программное обеспечение)</w:t>
            </w:r>
          </w:p>
        </w:tc>
        <w:tc>
          <w:tcPr>
            <w:tcW w:w="739" w:type="dxa"/>
            <w:tcBorders>
              <w:top w:val="single" w:sz="4" w:space="0" w:color="auto"/>
              <w:left w:val="single" w:sz="4" w:space="0" w:color="auto"/>
            </w:tcBorders>
            <w:shd w:val="clear" w:color="auto" w:fill="FFFFFF"/>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шт.</w:t>
            </w:r>
          </w:p>
        </w:tc>
        <w:tc>
          <w:tcPr>
            <w:tcW w:w="1003"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0</w:t>
            </w:r>
          </w:p>
        </w:tc>
        <w:tc>
          <w:tcPr>
            <w:tcW w:w="1032" w:type="dxa"/>
            <w:tcBorders>
              <w:top w:val="single" w:sz="4" w:space="0" w:color="auto"/>
              <w:left w:val="single" w:sz="4" w:space="0" w:color="auto"/>
            </w:tcBorders>
            <w:shd w:val="clear" w:color="auto" w:fill="FFFFFF"/>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33" w:wrap="none" w:vAnchor="page" w:hAnchor="page" w:x="692"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jc w:val="both"/>
            </w:pPr>
            <w:r>
              <w:rPr>
                <w:rStyle w:val="2105pt0"/>
              </w:rPr>
              <w:t>Стул педагога</w:t>
            </w:r>
          </w:p>
        </w:tc>
        <w:tc>
          <w:tcPr>
            <w:tcW w:w="739"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шт.</w:t>
            </w:r>
          </w:p>
        </w:tc>
        <w:tc>
          <w:tcPr>
            <w:tcW w:w="1003"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0</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33" w:wrap="none" w:vAnchor="page" w:hAnchor="page" w:x="692"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both"/>
            </w:pPr>
            <w:r>
              <w:rPr>
                <w:rStyle w:val="2105pt0"/>
              </w:rPr>
              <w:t>Многофункциональное устройство/принтер</w:t>
            </w:r>
          </w:p>
        </w:tc>
        <w:tc>
          <w:tcPr>
            <w:tcW w:w="739"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шт.</w:t>
            </w:r>
          </w:p>
        </w:tc>
        <w:tc>
          <w:tcPr>
            <w:tcW w:w="1003"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0</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33" w:wrap="none" w:vAnchor="page" w:hAnchor="page" w:x="692"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both"/>
            </w:pPr>
            <w:r>
              <w:rPr>
                <w:rStyle w:val="2105pt0"/>
              </w:rPr>
              <w:t>Полотенце</w:t>
            </w:r>
          </w:p>
        </w:tc>
        <w:tc>
          <w:tcPr>
            <w:tcW w:w="739"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шт.</w:t>
            </w:r>
          </w:p>
        </w:tc>
        <w:tc>
          <w:tcPr>
            <w:tcW w:w="1003"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0</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33" w:wrap="none" w:vAnchor="page" w:hAnchor="page" w:x="692"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both"/>
            </w:pPr>
            <w:r>
              <w:rPr>
                <w:rStyle w:val="2105pt0"/>
              </w:rPr>
              <w:t>Раковина</w:t>
            </w:r>
          </w:p>
        </w:tc>
        <w:tc>
          <w:tcPr>
            <w:tcW w:w="739"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шт.</w:t>
            </w:r>
          </w:p>
        </w:tc>
        <w:tc>
          <w:tcPr>
            <w:tcW w:w="1003"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0</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33" w:wrap="none" w:vAnchor="page" w:hAnchor="page" w:x="692"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both"/>
            </w:pPr>
            <w:r>
              <w:rPr>
                <w:rStyle w:val="2105pt0"/>
              </w:rPr>
              <w:t>Стол педагога</w:t>
            </w:r>
          </w:p>
        </w:tc>
        <w:tc>
          <w:tcPr>
            <w:tcW w:w="739"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шт.</w:t>
            </w:r>
          </w:p>
        </w:tc>
        <w:tc>
          <w:tcPr>
            <w:tcW w:w="1003"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0</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33" w:wrap="none" w:vAnchor="page" w:hAnchor="page" w:x="692"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jc w:val="both"/>
            </w:pPr>
            <w:r>
              <w:rPr>
                <w:rStyle w:val="2105pt0"/>
              </w:rPr>
              <w:t>Стул взрослый</w:t>
            </w:r>
          </w:p>
        </w:tc>
        <w:tc>
          <w:tcPr>
            <w:tcW w:w="739"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шт.</w:t>
            </w:r>
          </w:p>
        </w:tc>
        <w:tc>
          <w:tcPr>
            <w:tcW w:w="1003"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0</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33" w:wrap="none" w:vAnchor="page" w:hAnchor="page" w:x="692" w:y="1127"/>
              <w:rPr>
                <w:sz w:val="10"/>
                <w:szCs w:val="10"/>
              </w:rPr>
            </w:pPr>
          </w:p>
        </w:tc>
      </w:tr>
      <w:tr w:rsidR="005445F8" w:rsidTr="005445F8">
        <w:trPr>
          <w:trHeight w:hRule="exact" w:val="302"/>
        </w:trPr>
        <w:tc>
          <w:tcPr>
            <w:tcW w:w="10675"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pPr>
            <w:r>
              <w:rPr>
                <w:rStyle w:val="2105pt2"/>
              </w:rPr>
              <w:t>Специализированная мебель и системы хранения</w:t>
            </w: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pPr>
            <w:r>
              <w:rPr>
                <w:rStyle w:val="2105pt0"/>
              </w:rPr>
              <w:t>Доска магнитно-маркерная</w:t>
            </w:r>
          </w:p>
        </w:tc>
        <w:tc>
          <w:tcPr>
            <w:tcW w:w="739"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шт.</w:t>
            </w:r>
          </w:p>
        </w:tc>
        <w:tc>
          <w:tcPr>
            <w:tcW w:w="1003"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jc w:val="center"/>
            </w:pPr>
            <w:r>
              <w:t>0</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33" w:wrap="none" w:vAnchor="page" w:hAnchor="page" w:x="692" w:y="1127"/>
              <w:rPr>
                <w:sz w:val="10"/>
                <w:szCs w:val="10"/>
              </w:rPr>
            </w:pPr>
          </w:p>
        </w:tc>
      </w:tr>
      <w:tr w:rsidR="005445F8" w:rsidTr="005445F8">
        <w:trPr>
          <w:trHeight w:hRule="exact" w:val="293"/>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pPr>
            <w:r>
              <w:rPr>
                <w:rStyle w:val="2105pt0"/>
              </w:rPr>
              <w:t>Настенное зеркало</w:t>
            </w:r>
          </w:p>
        </w:tc>
        <w:tc>
          <w:tcPr>
            <w:tcW w:w="739"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шт.</w:t>
            </w:r>
          </w:p>
        </w:tc>
        <w:tc>
          <w:tcPr>
            <w:tcW w:w="1003"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jc w:val="center"/>
            </w:pPr>
            <w:r>
              <w:t>0</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33" w:wrap="none" w:vAnchor="page" w:hAnchor="page" w:x="692" w:y="1127"/>
              <w:rPr>
                <w:sz w:val="10"/>
                <w:szCs w:val="10"/>
              </w:rPr>
            </w:pPr>
          </w:p>
        </w:tc>
      </w:tr>
      <w:tr w:rsidR="005445F8" w:rsidTr="005445F8">
        <w:trPr>
          <w:trHeight w:hRule="exact" w:val="30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pPr>
            <w:r>
              <w:rPr>
                <w:rStyle w:val="2105pt0"/>
              </w:rPr>
              <w:t>Система хранения расходного материала</w:t>
            </w:r>
          </w:p>
        </w:tc>
        <w:tc>
          <w:tcPr>
            <w:tcW w:w="739"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шт.</w:t>
            </w:r>
          </w:p>
        </w:tc>
        <w:tc>
          <w:tcPr>
            <w:tcW w:w="1003"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jc w:val="center"/>
            </w:pPr>
            <w:r>
              <w:t>0</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33" w:wrap="none" w:vAnchor="page" w:hAnchor="page" w:x="692"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pPr>
            <w:r>
              <w:rPr>
                <w:rStyle w:val="2105pt0"/>
              </w:rPr>
              <w:t>Стеллажи для хранения пособий</w:t>
            </w:r>
          </w:p>
        </w:tc>
        <w:tc>
          <w:tcPr>
            <w:tcW w:w="739"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шт.</w:t>
            </w:r>
          </w:p>
        </w:tc>
        <w:tc>
          <w:tcPr>
            <w:tcW w:w="1003"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jc w:val="center"/>
            </w:pPr>
            <w: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33" w:wrap="none" w:vAnchor="page" w:hAnchor="page" w:x="692"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pPr>
            <w:r>
              <w:rPr>
                <w:rStyle w:val="2105pt0"/>
              </w:rPr>
              <w:t>Стол модульный, регулируемый по высоте</w:t>
            </w:r>
          </w:p>
        </w:tc>
        <w:tc>
          <w:tcPr>
            <w:tcW w:w="739"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шт.</w:t>
            </w:r>
          </w:p>
        </w:tc>
        <w:tc>
          <w:tcPr>
            <w:tcW w:w="1003"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t>0</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33" w:wrap="none" w:vAnchor="page" w:hAnchor="page" w:x="692"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pPr>
            <w:r>
              <w:rPr>
                <w:rStyle w:val="2105pt0"/>
              </w:rPr>
              <w:t>Стул, регулируемый по высоте</w:t>
            </w:r>
          </w:p>
        </w:tc>
        <w:tc>
          <w:tcPr>
            <w:tcW w:w="739"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шт.</w:t>
            </w:r>
          </w:p>
        </w:tc>
        <w:tc>
          <w:tcPr>
            <w:tcW w:w="1003"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jc w:val="center"/>
            </w:pPr>
            <w:r>
              <w:t>0</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33" w:wrap="none" w:vAnchor="page" w:hAnchor="page" w:x="692" w:y="1127"/>
              <w:rPr>
                <w:sz w:val="10"/>
                <w:szCs w:val="10"/>
              </w:rPr>
            </w:pPr>
          </w:p>
        </w:tc>
      </w:tr>
      <w:tr w:rsidR="005445F8" w:rsidTr="005445F8">
        <w:trPr>
          <w:trHeight w:hRule="exact" w:val="302"/>
        </w:trPr>
        <w:tc>
          <w:tcPr>
            <w:tcW w:w="10675"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pPr>
            <w:r>
              <w:rPr>
                <w:rStyle w:val="2105pt2"/>
              </w:rPr>
              <w:t>Оснащение кабинета и оборудование</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pPr>
            <w:r>
              <w:rPr>
                <w:rStyle w:val="2105pt0"/>
              </w:rPr>
              <w:t>Азбука в картинках</w:t>
            </w:r>
          </w:p>
        </w:tc>
        <w:tc>
          <w:tcPr>
            <w:tcW w:w="739"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шт.</w:t>
            </w:r>
          </w:p>
        </w:tc>
        <w:tc>
          <w:tcPr>
            <w:tcW w:w="1003"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33" w:wrap="none" w:vAnchor="page" w:hAnchor="page" w:x="692"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pPr>
            <w:r>
              <w:rPr>
                <w:rStyle w:val="2105pt0"/>
              </w:rPr>
              <w:t>Зеркало для индивидуальной работы</w:t>
            </w:r>
          </w:p>
        </w:tc>
        <w:tc>
          <w:tcPr>
            <w:tcW w:w="739"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шт.</w:t>
            </w:r>
          </w:p>
        </w:tc>
        <w:tc>
          <w:tcPr>
            <w:tcW w:w="1003"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0</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33" w:wrap="none" w:vAnchor="page" w:hAnchor="page" w:x="692"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pPr>
            <w:r>
              <w:rPr>
                <w:rStyle w:val="2105pt0"/>
              </w:rPr>
              <w:t>Игрушка-вкладыш</w:t>
            </w:r>
          </w:p>
        </w:tc>
        <w:tc>
          <w:tcPr>
            <w:tcW w:w="739"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шт.</w:t>
            </w:r>
          </w:p>
        </w:tc>
        <w:tc>
          <w:tcPr>
            <w:tcW w:w="1003"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0</w:t>
            </w:r>
          </w:p>
        </w:tc>
        <w:tc>
          <w:tcPr>
            <w:tcW w:w="1032" w:type="dxa"/>
            <w:tcBorders>
              <w:top w:val="single" w:sz="4" w:space="0" w:color="auto"/>
              <w:left w:val="single" w:sz="4" w:space="0" w:color="auto"/>
            </w:tcBorders>
            <w:shd w:val="clear" w:color="auto" w:fill="FFFFFF"/>
          </w:tcPr>
          <w:p w:rsidR="005445F8" w:rsidRDefault="005445F8" w:rsidP="005445F8">
            <w:pPr>
              <w:framePr w:w="10675" w:h="14333" w:wrap="none" w:vAnchor="page" w:hAnchor="page" w:x="692"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pPr>
            <w:r>
              <w:rPr>
                <w:rStyle w:val="2105pt0"/>
              </w:rPr>
              <w:t>Комплект детских книг для разных возрастов</w:t>
            </w:r>
          </w:p>
        </w:tc>
        <w:tc>
          <w:tcPr>
            <w:tcW w:w="739"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шт.</w:t>
            </w:r>
          </w:p>
        </w:tc>
        <w:tc>
          <w:tcPr>
            <w:tcW w:w="1003"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0</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33" w:wrap="none" w:vAnchor="page" w:hAnchor="page" w:x="692"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pPr>
            <w:r>
              <w:rPr>
                <w:rStyle w:val="2105pt0"/>
              </w:rPr>
              <w:t>Комплект игрушек на координацию движений</w:t>
            </w:r>
          </w:p>
        </w:tc>
        <w:tc>
          <w:tcPr>
            <w:tcW w:w="739"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шт.</w:t>
            </w:r>
          </w:p>
        </w:tc>
        <w:tc>
          <w:tcPr>
            <w:tcW w:w="1003"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0</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33" w:wrap="none" w:vAnchor="page" w:hAnchor="page" w:x="692"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pPr>
            <w:r>
              <w:rPr>
                <w:rStyle w:val="2105pt0"/>
              </w:rPr>
              <w:t>Комплект карточек - картинки с изображением эмоций</w:t>
            </w:r>
          </w:p>
        </w:tc>
        <w:tc>
          <w:tcPr>
            <w:tcW w:w="739"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шт.</w:t>
            </w:r>
          </w:p>
        </w:tc>
        <w:tc>
          <w:tcPr>
            <w:tcW w:w="1003"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0</w:t>
            </w:r>
          </w:p>
        </w:tc>
        <w:tc>
          <w:tcPr>
            <w:tcW w:w="1032" w:type="dxa"/>
            <w:tcBorders>
              <w:top w:val="single" w:sz="4" w:space="0" w:color="auto"/>
              <w:left w:val="single" w:sz="4" w:space="0" w:color="auto"/>
            </w:tcBorders>
            <w:shd w:val="clear" w:color="auto" w:fill="FFFFFF"/>
          </w:tcPr>
          <w:p w:rsidR="005445F8" w:rsidRDefault="005445F8" w:rsidP="005445F8">
            <w:pPr>
              <w:framePr w:w="10675" w:h="14333" w:wrap="none" w:vAnchor="page" w:hAnchor="page" w:x="692"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w:t>
            </w:r>
          </w:p>
        </w:tc>
      </w:tr>
      <w:tr w:rsidR="005445F8" w:rsidTr="005445F8">
        <w:trPr>
          <w:trHeight w:hRule="exact" w:val="374"/>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pPr>
            <w:r>
              <w:rPr>
                <w:rStyle w:val="2105pt0"/>
              </w:rPr>
              <w:t>Комплект карточек для проведения артикулярной гимнастики</w:t>
            </w:r>
          </w:p>
        </w:tc>
        <w:tc>
          <w:tcPr>
            <w:tcW w:w="739"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шт.</w:t>
            </w:r>
          </w:p>
        </w:tc>
        <w:tc>
          <w:tcPr>
            <w:tcW w:w="1003"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0</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4333" w:wrap="none" w:vAnchor="page" w:hAnchor="page" w:x="692" w:y="1127"/>
              <w:rPr>
                <w:sz w:val="10"/>
                <w:szCs w:val="10"/>
              </w:rPr>
            </w:pPr>
          </w:p>
        </w:tc>
      </w:tr>
      <w:tr w:rsidR="005445F8" w:rsidTr="005445F8">
        <w:trPr>
          <w:trHeight w:hRule="exact" w:val="293"/>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pPr>
            <w:r>
              <w:rPr>
                <w:rStyle w:val="2105pt0"/>
              </w:rPr>
              <w:t>Комплект карточек на исключение 4-го лишнего предмета</w:t>
            </w:r>
          </w:p>
        </w:tc>
        <w:tc>
          <w:tcPr>
            <w:tcW w:w="739" w:type="dxa"/>
            <w:tcBorders>
              <w:top w:val="single" w:sz="4" w:space="0" w:color="auto"/>
              <w:lef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шт.</w:t>
            </w:r>
          </w:p>
        </w:tc>
        <w:tc>
          <w:tcPr>
            <w:tcW w:w="1003" w:type="dxa"/>
            <w:tcBorders>
              <w:top w:val="single" w:sz="4" w:space="0" w:color="auto"/>
              <w:left w:val="single" w:sz="4" w:space="0" w:color="auto"/>
            </w:tcBorders>
            <w:shd w:val="clear" w:color="auto" w:fill="FFFFFF"/>
            <w:vAlign w:val="bottom"/>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0</w:t>
            </w:r>
          </w:p>
        </w:tc>
        <w:tc>
          <w:tcPr>
            <w:tcW w:w="1032" w:type="dxa"/>
            <w:tcBorders>
              <w:top w:val="single" w:sz="4" w:space="0" w:color="auto"/>
              <w:left w:val="single" w:sz="4" w:space="0" w:color="auto"/>
            </w:tcBorders>
            <w:shd w:val="clear" w:color="auto" w:fill="FFFFFF"/>
          </w:tcPr>
          <w:p w:rsidR="005445F8" w:rsidRDefault="005445F8" w:rsidP="005445F8">
            <w:pPr>
              <w:framePr w:w="10675" w:h="14333" w:wrap="none" w:vAnchor="page" w:hAnchor="page" w:x="692"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w:t>
            </w:r>
          </w:p>
        </w:tc>
      </w:tr>
      <w:tr w:rsidR="005445F8" w:rsidTr="005445F8">
        <w:trPr>
          <w:trHeight w:hRule="exact" w:val="437"/>
        </w:trPr>
        <w:tc>
          <w:tcPr>
            <w:tcW w:w="6888"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pPr>
            <w:r>
              <w:rPr>
                <w:rStyle w:val="2105pt0"/>
              </w:rPr>
              <w:t>Комплект кубиков со словами, слогами</w:t>
            </w:r>
          </w:p>
        </w:tc>
        <w:tc>
          <w:tcPr>
            <w:tcW w:w="739" w:type="dxa"/>
            <w:tcBorders>
              <w:top w:val="single" w:sz="4" w:space="0" w:color="auto"/>
              <w:left w:val="single" w:sz="4" w:space="0" w:color="auto"/>
              <w:bottom w:val="single" w:sz="4" w:space="0" w:color="auto"/>
            </w:tcBorders>
            <w:shd w:val="clear" w:color="auto" w:fill="FFFFFF"/>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шт.</w:t>
            </w:r>
          </w:p>
        </w:tc>
        <w:tc>
          <w:tcPr>
            <w:tcW w:w="1003"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bottom w:val="single" w:sz="4" w:space="0" w:color="auto"/>
            </w:tcBorders>
            <w:shd w:val="clear" w:color="auto" w:fill="FFFFFF"/>
          </w:tcPr>
          <w:p w:rsidR="005445F8" w:rsidRDefault="005445F8" w:rsidP="005445F8">
            <w:pPr>
              <w:pStyle w:val="20"/>
              <w:framePr w:w="10675" w:h="14333"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445F8" w:rsidRDefault="005445F8" w:rsidP="005445F8">
            <w:pPr>
              <w:framePr w:w="10675" w:h="14333" w:wrap="none" w:vAnchor="page" w:hAnchor="page" w:x="692" w:y="1127"/>
              <w:rPr>
                <w:sz w:val="10"/>
                <w:szCs w:val="10"/>
              </w:rPr>
            </w:pPr>
          </w:p>
        </w:tc>
      </w:tr>
    </w:tbl>
    <w:p w:rsidR="005445F8" w:rsidRDefault="005445F8" w:rsidP="005445F8">
      <w:pPr>
        <w:rPr>
          <w:sz w:val="2"/>
          <w:szCs w:val="2"/>
        </w:rPr>
        <w:sectPr w:rsidR="005445F8">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888"/>
        <w:gridCol w:w="720"/>
        <w:gridCol w:w="1022"/>
        <w:gridCol w:w="1032"/>
        <w:gridCol w:w="1013"/>
      </w:tblGrid>
      <w:tr w:rsidR="005445F8" w:rsidTr="005445F8">
        <w:trPr>
          <w:trHeight w:hRule="exact" w:val="59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59" w:lineRule="exact"/>
              <w:jc w:val="both"/>
            </w:pPr>
            <w:r>
              <w:rPr>
                <w:rStyle w:val="2105pt0"/>
              </w:rPr>
              <w:lastRenderedPageBreak/>
              <w:t>Комплект методических материалов для работы логопеда в детском саду</w:t>
            </w:r>
          </w:p>
        </w:tc>
        <w:tc>
          <w:tcPr>
            <w:tcW w:w="720" w:type="dxa"/>
            <w:tcBorders>
              <w:top w:val="single" w:sz="4" w:space="0" w:color="auto"/>
              <w:left w:val="single" w:sz="4" w:space="0" w:color="auto"/>
            </w:tcBorders>
            <w:shd w:val="clear" w:color="auto" w:fill="FFFFFF"/>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0</w:t>
            </w:r>
          </w:p>
        </w:tc>
        <w:tc>
          <w:tcPr>
            <w:tcW w:w="1032" w:type="dxa"/>
            <w:tcBorders>
              <w:top w:val="single" w:sz="4" w:space="0" w:color="auto"/>
              <w:left w:val="single" w:sz="4" w:space="0" w:color="auto"/>
            </w:tcBorders>
            <w:shd w:val="clear" w:color="auto" w:fill="FFFFFF"/>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2278" w:wrap="none" w:vAnchor="page" w:hAnchor="page" w:x="692" w:y="1127"/>
              <w:rPr>
                <w:sz w:val="10"/>
                <w:szCs w:val="10"/>
              </w:rPr>
            </w:pPr>
          </w:p>
        </w:tc>
      </w:tr>
      <w:tr w:rsidR="005445F8" w:rsidTr="005445F8">
        <w:trPr>
          <w:trHeight w:hRule="exact" w:val="403"/>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both"/>
            </w:pPr>
            <w:r>
              <w:rPr>
                <w:rStyle w:val="2105pt0"/>
              </w:rPr>
              <w:t>Комплект настольных наборов для развития мелкой моторики</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tcPr>
          <w:p w:rsidR="005445F8" w:rsidRDefault="005445F8" w:rsidP="005445F8">
            <w:pPr>
              <w:framePr w:w="10675" w:h="12278" w:wrap="none" w:vAnchor="page" w:hAnchor="page" w:x="692"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jc w:val="both"/>
            </w:pPr>
            <w:r>
              <w:rPr>
                <w:rStyle w:val="2105pt0"/>
              </w:rPr>
              <w:t>Набор кубиков</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tcPr>
          <w:p w:rsidR="005445F8" w:rsidRDefault="005445F8" w:rsidP="005445F8">
            <w:pPr>
              <w:framePr w:w="10675" w:h="12278" w:wrap="none" w:vAnchor="page" w:hAnchor="page" w:x="692"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jc w:val="both"/>
            </w:pPr>
            <w:r>
              <w:rPr>
                <w:rStyle w:val="2105pt0"/>
              </w:rPr>
              <w:t>Набор пазлов - комплект</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4</w:t>
            </w:r>
          </w:p>
        </w:tc>
        <w:tc>
          <w:tcPr>
            <w:tcW w:w="1032" w:type="dxa"/>
            <w:tcBorders>
              <w:top w:val="single" w:sz="4" w:space="0" w:color="auto"/>
              <w:left w:val="single" w:sz="4" w:space="0" w:color="auto"/>
            </w:tcBorders>
            <w:shd w:val="clear" w:color="auto" w:fill="FFFFFF"/>
          </w:tcPr>
          <w:p w:rsidR="005445F8" w:rsidRDefault="005445F8" w:rsidP="005445F8">
            <w:pPr>
              <w:framePr w:w="10675" w:h="12278" w:wrap="none" w:vAnchor="page" w:hAnchor="page" w:x="692"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w:t>
            </w:r>
          </w:p>
        </w:tc>
      </w:tr>
      <w:tr w:rsidR="005445F8" w:rsidTr="005445F8">
        <w:trPr>
          <w:trHeight w:hRule="exact" w:val="51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50" w:lineRule="exact"/>
              <w:jc w:val="both"/>
            </w:pPr>
            <w:r>
              <w:rPr>
                <w:rStyle w:val="2105pt0"/>
              </w:rPr>
              <w:t>Набор парных картинок на соотнесение (сравнение): найди отличия, ошибки (смысловые) комплект</w:t>
            </w:r>
          </w:p>
        </w:tc>
        <w:tc>
          <w:tcPr>
            <w:tcW w:w="720" w:type="dxa"/>
            <w:tcBorders>
              <w:top w:val="single" w:sz="4" w:space="0" w:color="auto"/>
              <w:left w:val="single" w:sz="4" w:space="0" w:color="auto"/>
            </w:tcBorders>
            <w:shd w:val="clear" w:color="auto" w:fill="FFFFFF"/>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tcPr>
          <w:p w:rsidR="005445F8" w:rsidRDefault="005445F8" w:rsidP="005445F8">
            <w:pPr>
              <w:framePr w:w="10675" w:h="12278" w:wrap="none" w:vAnchor="page" w:hAnchor="page" w:x="692" w:y="11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jc w:val="both"/>
            </w:pPr>
            <w:r>
              <w:rPr>
                <w:rStyle w:val="2105pt0"/>
              </w:rPr>
              <w:t>Набор предметных картинок для деления слов на слоги</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jc w:val="center"/>
            </w:pPr>
            <w: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2278" w:wrap="none" w:vAnchor="page" w:hAnchor="page" w:x="692" w:y="1127"/>
              <w:rPr>
                <w:sz w:val="10"/>
                <w:szCs w:val="10"/>
              </w:rPr>
            </w:pPr>
          </w:p>
        </w:tc>
      </w:tr>
      <w:tr w:rsidR="005445F8" w:rsidTr="005445F8">
        <w:trPr>
          <w:trHeight w:hRule="exact" w:val="883"/>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50" w:lineRule="exact"/>
              <w:jc w:val="both"/>
            </w:pPr>
            <w:r>
              <w:rPr>
                <w:rStyle w:val="2105pt0"/>
              </w:rPr>
              <w:t>Набор таблиц и карточек с предметными и условно</w:t>
            </w:r>
            <w:r>
              <w:rPr>
                <w:rStyle w:val="2105pt0"/>
              </w:rPr>
              <w:softHyphen/>
              <w:t>-схематическими изображениями для классификации по 2-3 признакам одновременно - комплект</w:t>
            </w:r>
          </w:p>
        </w:tc>
        <w:tc>
          <w:tcPr>
            <w:tcW w:w="720" w:type="dxa"/>
            <w:tcBorders>
              <w:top w:val="single" w:sz="4" w:space="0" w:color="auto"/>
              <w:left w:val="single" w:sz="4" w:space="0" w:color="auto"/>
            </w:tcBorders>
            <w:shd w:val="clear" w:color="auto" w:fill="FFFFFF"/>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tcPr>
          <w:p w:rsidR="005445F8" w:rsidRDefault="005445F8" w:rsidP="005445F8">
            <w:pPr>
              <w:framePr w:w="10675" w:h="12278" w:wrap="none" w:vAnchor="page" w:hAnchor="page" w:x="692" w:y="1127"/>
              <w:rPr>
                <w:sz w:val="10"/>
                <w:szCs w:val="10"/>
              </w:rPr>
            </w:pP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w:t>
            </w: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jc w:val="both"/>
            </w:pPr>
            <w:r>
              <w:rPr>
                <w:rStyle w:val="2105pt0"/>
              </w:rPr>
              <w:t>Настольные игры - комплект</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tcPr>
          <w:p w:rsidR="005445F8" w:rsidRDefault="005445F8" w:rsidP="005445F8">
            <w:pPr>
              <w:framePr w:w="10675" w:h="12278" w:wrap="none" w:vAnchor="page" w:hAnchor="page" w:x="692"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w:t>
            </w:r>
          </w:p>
        </w:tc>
      </w:tr>
      <w:tr w:rsidR="005445F8" w:rsidTr="005445F8">
        <w:trPr>
          <w:trHeight w:hRule="exact" w:val="307"/>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jc w:val="both"/>
            </w:pPr>
            <w:r>
              <w:rPr>
                <w:rStyle w:val="2105pt0"/>
              </w:rPr>
              <w:t>Разрезные сюжетные картинки (2-4 частей)</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2278" w:wrap="none" w:vAnchor="page" w:hAnchor="page" w:x="692"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jc w:val="both"/>
            </w:pPr>
            <w:r>
              <w:rPr>
                <w:rStyle w:val="2105pt0"/>
              </w:rPr>
              <w:t>Разрезные сюжетные картинки (6-8 частей)</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2278" w:wrap="none" w:vAnchor="page" w:hAnchor="page" w:x="692" w:y="1127"/>
              <w:rPr>
                <w:sz w:val="10"/>
                <w:szCs w:val="10"/>
              </w:rPr>
            </w:pPr>
          </w:p>
        </w:tc>
      </w:tr>
      <w:tr w:rsidR="005445F8" w:rsidTr="005445F8">
        <w:trPr>
          <w:trHeight w:hRule="exact" w:val="595"/>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50" w:lineRule="exact"/>
              <w:jc w:val="both"/>
            </w:pPr>
            <w:r>
              <w:rPr>
                <w:rStyle w:val="2105pt0"/>
              </w:rPr>
              <w:t>Разрезные сюжетные картинки (8-16 частей), разделенные прямыми и изогнутыми линиями комплект</w:t>
            </w:r>
          </w:p>
        </w:tc>
        <w:tc>
          <w:tcPr>
            <w:tcW w:w="720" w:type="dxa"/>
            <w:tcBorders>
              <w:top w:val="single" w:sz="4" w:space="0" w:color="auto"/>
              <w:left w:val="single" w:sz="4" w:space="0" w:color="auto"/>
            </w:tcBorders>
            <w:shd w:val="clear" w:color="auto" w:fill="FFFFFF"/>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2</w:t>
            </w:r>
          </w:p>
        </w:tc>
        <w:tc>
          <w:tcPr>
            <w:tcW w:w="1032" w:type="dxa"/>
            <w:tcBorders>
              <w:top w:val="single" w:sz="4" w:space="0" w:color="auto"/>
              <w:left w:val="single" w:sz="4" w:space="0" w:color="auto"/>
            </w:tcBorders>
            <w:shd w:val="clear" w:color="auto" w:fill="FFFFFF"/>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2278" w:wrap="none" w:vAnchor="page" w:hAnchor="page" w:x="692" w:y="1127"/>
              <w:rPr>
                <w:sz w:val="10"/>
                <w:szCs w:val="10"/>
              </w:rPr>
            </w:pPr>
          </w:p>
        </w:tc>
      </w:tr>
      <w:tr w:rsidR="005445F8" w:rsidTr="005445F8">
        <w:trPr>
          <w:trHeight w:hRule="exact" w:val="76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54" w:lineRule="exact"/>
              <w:jc w:val="both"/>
            </w:pPr>
            <w:r>
              <w:rPr>
                <w:rStyle w:val="2105pt0"/>
              </w:rPr>
              <w:t>Серии картинок (до 6-9) для установления последовательности событий (сказочные и реалистические истории, юмористические ситуации) - комплект</w:t>
            </w:r>
          </w:p>
        </w:tc>
        <w:tc>
          <w:tcPr>
            <w:tcW w:w="720" w:type="dxa"/>
            <w:tcBorders>
              <w:top w:val="single" w:sz="4" w:space="0" w:color="auto"/>
              <w:left w:val="single" w:sz="4" w:space="0" w:color="auto"/>
            </w:tcBorders>
            <w:shd w:val="clear" w:color="auto" w:fill="FFFFFF"/>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2278" w:wrap="none" w:vAnchor="page" w:hAnchor="page" w:x="692" w:y="1127"/>
              <w:rPr>
                <w:sz w:val="10"/>
                <w:szCs w:val="10"/>
              </w:rPr>
            </w:pPr>
          </w:p>
        </w:tc>
      </w:tr>
      <w:tr w:rsidR="005445F8" w:rsidTr="005445F8">
        <w:trPr>
          <w:trHeight w:hRule="exact" w:val="52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54" w:lineRule="exact"/>
              <w:jc w:val="both"/>
            </w:pPr>
            <w:r>
              <w:rPr>
                <w:rStyle w:val="2105pt0"/>
              </w:rPr>
              <w:t>Серии картинок: времена года (пейзажи, жизнь животных, характерные виды работ и отдыха людей) - комплект</w:t>
            </w:r>
          </w:p>
        </w:tc>
        <w:tc>
          <w:tcPr>
            <w:tcW w:w="720" w:type="dxa"/>
            <w:tcBorders>
              <w:top w:val="single" w:sz="4" w:space="0" w:color="auto"/>
              <w:left w:val="single" w:sz="4" w:space="0" w:color="auto"/>
            </w:tcBorders>
            <w:shd w:val="clear" w:color="auto" w:fill="FFFFFF"/>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2278" w:wrap="none" w:vAnchor="page" w:hAnchor="page" w:x="692"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jc w:val="both"/>
            </w:pPr>
            <w:r>
              <w:rPr>
                <w:rStyle w:val="2105pt0"/>
              </w:rPr>
              <w:t>Схемы для анализа предложений, комплект</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2278" w:wrap="none" w:vAnchor="page" w:hAnchor="page" w:x="692"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both"/>
            </w:pPr>
            <w:r>
              <w:rPr>
                <w:rStyle w:val="2105pt0"/>
              </w:rPr>
              <w:t>Счетный материал, набор</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4</w:t>
            </w:r>
          </w:p>
        </w:tc>
        <w:tc>
          <w:tcPr>
            <w:tcW w:w="1032" w:type="dxa"/>
            <w:tcBorders>
              <w:top w:val="single" w:sz="4" w:space="0" w:color="auto"/>
              <w:left w:val="single" w:sz="4" w:space="0" w:color="auto"/>
            </w:tcBorders>
            <w:shd w:val="clear" w:color="auto" w:fill="FFFFFF"/>
          </w:tcPr>
          <w:p w:rsidR="005445F8" w:rsidRDefault="005445F8" w:rsidP="005445F8">
            <w:pPr>
              <w:framePr w:w="10675" w:h="12278" w:wrap="none" w:vAnchor="page" w:hAnchor="page" w:x="692"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jc w:val="both"/>
            </w:pPr>
            <w:r>
              <w:rPr>
                <w:rStyle w:val="2105pt0"/>
              </w:rPr>
              <w:t>Устройство для развития речевого дыхания</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2278" w:wrap="none" w:vAnchor="page" w:hAnchor="page" w:x="692"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jc w:val="both"/>
            </w:pPr>
            <w:r>
              <w:rPr>
                <w:rStyle w:val="2105pt0"/>
              </w:rPr>
              <w:t>Устройство для развития фонематического слуха</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2278" w:wrap="none" w:vAnchor="page" w:hAnchor="page" w:x="692"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jc w:val="both"/>
            </w:pPr>
            <w:r>
              <w:rPr>
                <w:rStyle w:val="2105pt0"/>
              </w:rPr>
              <w:t>Шнуровка различного уровня сложности - комплект</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tcPr>
          <w:p w:rsidR="005445F8" w:rsidRDefault="005445F8" w:rsidP="005445F8">
            <w:pPr>
              <w:framePr w:w="10675" w:h="12278" w:wrap="none" w:vAnchor="page" w:hAnchor="page" w:x="692" w:y="1127"/>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w:t>
            </w:r>
          </w:p>
        </w:tc>
      </w:tr>
      <w:tr w:rsidR="005445F8" w:rsidTr="005445F8">
        <w:trPr>
          <w:trHeight w:hRule="exact" w:val="398"/>
        </w:trPr>
        <w:tc>
          <w:tcPr>
            <w:tcW w:w="10675"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40" w:lineRule="exact"/>
              <w:jc w:val="center"/>
            </w:pPr>
            <w:r>
              <w:rPr>
                <w:rStyle w:val="212pt"/>
              </w:rPr>
              <w:t>4. Раздел 4. Комплекс оснащения территории ДОО</w:t>
            </w:r>
          </w:p>
        </w:tc>
      </w:tr>
      <w:tr w:rsidR="005445F8" w:rsidTr="005445F8">
        <w:trPr>
          <w:trHeight w:hRule="exact" w:val="370"/>
        </w:trPr>
        <w:tc>
          <w:tcPr>
            <w:tcW w:w="10675" w:type="dxa"/>
            <w:gridSpan w:val="5"/>
            <w:tcBorders>
              <w:top w:val="single" w:sz="4" w:space="0" w:color="auto"/>
              <w:left w:val="single" w:sz="4" w:space="0" w:color="auto"/>
              <w:right w:val="single" w:sz="4" w:space="0" w:color="auto"/>
            </w:tcBorders>
            <w:shd w:val="clear" w:color="auto" w:fill="FFFFFF"/>
          </w:tcPr>
          <w:p w:rsidR="005445F8" w:rsidRDefault="005445F8" w:rsidP="005445F8">
            <w:pPr>
              <w:pStyle w:val="20"/>
              <w:framePr w:w="10675" w:h="12278" w:wrap="none" w:vAnchor="page" w:hAnchor="page" w:x="692" w:y="1127"/>
              <w:shd w:val="clear" w:color="auto" w:fill="auto"/>
              <w:spacing w:line="210" w:lineRule="exact"/>
            </w:pPr>
            <w:r>
              <w:rPr>
                <w:rStyle w:val="2105pt1"/>
              </w:rPr>
              <w:t>4.1. Прогулочные участки</w:t>
            </w:r>
          </w:p>
        </w:tc>
      </w:tr>
      <w:tr w:rsidR="005445F8" w:rsidTr="005445F8">
        <w:trPr>
          <w:trHeight w:hRule="exact" w:val="298"/>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pPr>
            <w:r>
              <w:rPr>
                <w:rStyle w:val="2105pt0"/>
              </w:rPr>
              <w:t>Дом игровой</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2278" w:wrap="none" w:vAnchor="page" w:hAnchor="page" w:x="692" w:y="1127"/>
              <w:rPr>
                <w:sz w:val="10"/>
                <w:szCs w:val="10"/>
              </w:rPr>
            </w:pPr>
            <w:r>
              <w:rPr>
                <w:sz w:val="10"/>
                <w:szCs w:val="10"/>
              </w:rPr>
              <w:t>+</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pPr>
            <w:r>
              <w:rPr>
                <w:rStyle w:val="2105pt0"/>
              </w:rPr>
              <w:t>Комплекс «Автогородок»</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0</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2278" w:wrap="none" w:vAnchor="page" w:hAnchor="page" w:x="692"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pPr>
            <w:r>
              <w:rPr>
                <w:rStyle w:val="2105pt0"/>
              </w:rPr>
              <w:t>Комплекс-стойка для лазанья с перекладинами</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2278" w:wrap="none" w:vAnchor="page" w:hAnchor="page" w:x="692" w:y="1127"/>
              <w:rPr>
                <w:sz w:val="10"/>
                <w:szCs w:val="10"/>
              </w:rPr>
            </w:pP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pPr>
            <w:r>
              <w:rPr>
                <w:rStyle w:val="2105pt0"/>
              </w:rPr>
              <w:t>Модель (различной тематики) -</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0</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2278" w:wrap="none" w:vAnchor="page" w:hAnchor="page" w:x="692"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pPr>
            <w:r>
              <w:rPr>
                <w:rStyle w:val="2105pt0"/>
              </w:rPr>
              <w:t>Песочница с крышкой</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2278" w:wrap="none" w:vAnchor="page" w:hAnchor="page" w:x="692" w:y="1127"/>
              <w:rPr>
                <w:sz w:val="10"/>
                <w:szCs w:val="10"/>
              </w:rPr>
            </w:pPr>
          </w:p>
        </w:tc>
      </w:tr>
      <w:tr w:rsidR="005445F8" w:rsidTr="005445F8">
        <w:trPr>
          <w:trHeight w:hRule="exact" w:val="590"/>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50" w:lineRule="exact"/>
            </w:pPr>
            <w:r>
              <w:rPr>
                <w:rStyle w:val="2105pt0"/>
              </w:rPr>
              <w:t>Теневой навес площадью из расчета не менее 1 м2 на одного ребенка, но не менее 20 м2</w:t>
            </w:r>
          </w:p>
        </w:tc>
        <w:tc>
          <w:tcPr>
            <w:tcW w:w="720" w:type="dxa"/>
            <w:tcBorders>
              <w:top w:val="single" w:sz="4" w:space="0" w:color="auto"/>
              <w:left w:val="single" w:sz="4" w:space="0" w:color="auto"/>
            </w:tcBorders>
            <w:shd w:val="clear" w:color="auto" w:fill="FFFFFF"/>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2278" w:wrap="none" w:vAnchor="page" w:hAnchor="page" w:x="692" w:y="1127"/>
              <w:rPr>
                <w:sz w:val="10"/>
                <w:szCs w:val="10"/>
              </w:rPr>
            </w:pPr>
          </w:p>
        </w:tc>
      </w:tr>
      <w:tr w:rsidR="005445F8" w:rsidTr="005445F8">
        <w:trPr>
          <w:trHeight w:hRule="exact" w:val="302"/>
        </w:trPr>
        <w:tc>
          <w:tcPr>
            <w:tcW w:w="10675"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pPr>
            <w:r>
              <w:rPr>
                <w:rStyle w:val="2105pt2"/>
              </w:rPr>
              <w:t>Зона с оборудованием для подвижных игр</w:t>
            </w:r>
          </w:p>
        </w:tc>
      </w:tr>
      <w:tr w:rsidR="005445F8" w:rsidTr="005445F8">
        <w:trPr>
          <w:trHeight w:hRule="exact" w:val="302"/>
        </w:trPr>
        <w:tc>
          <w:tcPr>
            <w:tcW w:w="6888"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pPr>
            <w:r>
              <w:rPr>
                <w:rStyle w:val="2105pt0"/>
              </w:rPr>
              <w:t>Стойка с кольцом баскетбольная</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2278" w:wrap="none" w:vAnchor="page" w:hAnchor="page" w:x="692" w:y="1127"/>
              <w:rPr>
                <w:sz w:val="10"/>
                <w:szCs w:val="10"/>
              </w:rPr>
            </w:pPr>
          </w:p>
        </w:tc>
      </w:tr>
      <w:tr w:rsidR="005445F8" w:rsidTr="005445F8">
        <w:trPr>
          <w:trHeight w:hRule="exact" w:val="302"/>
        </w:trPr>
        <w:tc>
          <w:tcPr>
            <w:tcW w:w="10675" w:type="dxa"/>
            <w:gridSpan w:val="5"/>
            <w:tcBorders>
              <w:top w:val="single" w:sz="4" w:space="0" w:color="auto"/>
              <w:left w:val="single" w:sz="4" w:space="0" w:color="auto"/>
              <w:righ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pPr>
            <w:r>
              <w:rPr>
                <w:rStyle w:val="2105pt2"/>
              </w:rPr>
              <w:t>Зона с гимнастическим оборудованием и спортивными снарядами</w:t>
            </w:r>
          </w:p>
        </w:tc>
      </w:tr>
      <w:tr w:rsidR="005445F8" w:rsidTr="005445F8">
        <w:trPr>
          <w:trHeight w:hRule="exact" w:val="302"/>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pPr>
            <w:r>
              <w:rPr>
                <w:rStyle w:val="2105pt0"/>
              </w:rPr>
              <w:t>Гимнастическая стенка (5-6 пролетов)</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0</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2278" w:wrap="none" w:vAnchor="page" w:hAnchor="page" w:x="692" w:y="1127"/>
              <w:rPr>
                <w:sz w:val="10"/>
                <w:szCs w:val="10"/>
              </w:rPr>
            </w:pPr>
          </w:p>
        </w:tc>
      </w:tr>
      <w:tr w:rsidR="005445F8" w:rsidTr="005445F8">
        <w:trPr>
          <w:trHeight w:hRule="exact" w:val="298"/>
        </w:trPr>
        <w:tc>
          <w:tcPr>
            <w:tcW w:w="6888"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pPr>
            <w:r>
              <w:rPr>
                <w:rStyle w:val="2105pt0"/>
              </w:rPr>
              <w:t>Мишень для бросания/метания</w:t>
            </w:r>
          </w:p>
        </w:tc>
        <w:tc>
          <w:tcPr>
            <w:tcW w:w="720"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right w:val="single" w:sz="4" w:space="0" w:color="auto"/>
            </w:tcBorders>
            <w:shd w:val="clear" w:color="auto" w:fill="FFFFFF"/>
          </w:tcPr>
          <w:p w:rsidR="005445F8" w:rsidRDefault="005445F8" w:rsidP="005445F8">
            <w:pPr>
              <w:framePr w:w="10675" w:h="12278" w:wrap="none" w:vAnchor="page" w:hAnchor="page" w:x="692" w:y="1127"/>
              <w:rPr>
                <w:sz w:val="10"/>
                <w:szCs w:val="10"/>
              </w:rPr>
            </w:pPr>
          </w:p>
        </w:tc>
      </w:tr>
      <w:tr w:rsidR="005445F8" w:rsidTr="005445F8">
        <w:trPr>
          <w:trHeight w:hRule="exact" w:val="312"/>
        </w:trPr>
        <w:tc>
          <w:tcPr>
            <w:tcW w:w="6888"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pPr>
            <w:r>
              <w:rPr>
                <w:rStyle w:val="2105pt0"/>
              </w:rPr>
              <w:t>Рукоход</w:t>
            </w:r>
          </w:p>
        </w:tc>
        <w:tc>
          <w:tcPr>
            <w:tcW w:w="720"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шт.</w:t>
            </w:r>
          </w:p>
        </w:tc>
        <w:tc>
          <w:tcPr>
            <w:tcW w:w="1022" w:type="dxa"/>
            <w:tcBorders>
              <w:top w:val="single" w:sz="4" w:space="0" w:color="auto"/>
              <w:left w:val="single" w:sz="4" w:space="0" w:color="auto"/>
              <w:bottom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1</w:t>
            </w:r>
          </w:p>
        </w:tc>
        <w:tc>
          <w:tcPr>
            <w:tcW w:w="1032"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pPr>
            <w:r>
              <w:rPr>
                <w:rStyle w:val="2105pt0"/>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445F8" w:rsidRDefault="005445F8" w:rsidP="005445F8">
            <w:pPr>
              <w:framePr w:w="10675" w:h="12278" w:wrap="none" w:vAnchor="page" w:hAnchor="page" w:x="692" w:y="1127"/>
              <w:rPr>
                <w:sz w:val="10"/>
                <w:szCs w:val="10"/>
              </w:rPr>
            </w:pPr>
          </w:p>
        </w:tc>
      </w:tr>
      <w:tr w:rsidR="005445F8" w:rsidTr="005445F8">
        <w:trPr>
          <w:trHeight w:hRule="exact" w:val="312"/>
        </w:trPr>
        <w:tc>
          <w:tcPr>
            <w:tcW w:w="6888"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rPr>
                <w:rStyle w:val="2105pt0"/>
              </w:rPr>
            </w:pPr>
          </w:p>
        </w:tc>
        <w:tc>
          <w:tcPr>
            <w:tcW w:w="720"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rPr>
                <w:rStyle w:val="2105pt0"/>
              </w:rPr>
            </w:pPr>
          </w:p>
        </w:tc>
        <w:tc>
          <w:tcPr>
            <w:tcW w:w="1022" w:type="dxa"/>
            <w:tcBorders>
              <w:top w:val="single" w:sz="4" w:space="0" w:color="auto"/>
              <w:left w:val="single" w:sz="4" w:space="0" w:color="auto"/>
              <w:bottom w:val="single" w:sz="4" w:space="0" w:color="auto"/>
            </w:tcBorders>
            <w:shd w:val="clear" w:color="auto" w:fill="FFFFFF"/>
            <w:vAlign w:val="bottom"/>
          </w:tcPr>
          <w:p w:rsidR="005445F8" w:rsidRDefault="005445F8" w:rsidP="005445F8">
            <w:pPr>
              <w:pStyle w:val="20"/>
              <w:framePr w:w="10675" w:h="12278" w:wrap="none" w:vAnchor="page" w:hAnchor="page" w:x="692" w:y="1127"/>
              <w:shd w:val="clear" w:color="auto" w:fill="auto"/>
              <w:spacing w:line="210" w:lineRule="exact"/>
              <w:jc w:val="center"/>
              <w:rPr>
                <w:rStyle w:val="2105pt0"/>
              </w:rPr>
            </w:pPr>
          </w:p>
        </w:tc>
        <w:tc>
          <w:tcPr>
            <w:tcW w:w="1032" w:type="dxa"/>
            <w:tcBorders>
              <w:top w:val="single" w:sz="4" w:space="0" w:color="auto"/>
              <w:left w:val="single" w:sz="4" w:space="0" w:color="auto"/>
              <w:bottom w:val="single" w:sz="4" w:space="0" w:color="auto"/>
            </w:tcBorders>
            <w:shd w:val="clear" w:color="auto" w:fill="FFFFFF"/>
            <w:vAlign w:val="center"/>
          </w:tcPr>
          <w:p w:rsidR="005445F8" w:rsidRDefault="005445F8" w:rsidP="005445F8">
            <w:pPr>
              <w:pStyle w:val="20"/>
              <w:framePr w:w="10675" w:h="12278" w:wrap="none" w:vAnchor="page" w:hAnchor="page" w:x="692" w:y="1127"/>
              <w:shd w:val="clear" w:color="auto" w:fill="auto"/>
              <w:spacing w:line="210" w:lineRule="exact"/>
              <w:jc w:val="center"/>
              <w:rPr>
                <w:rStyle w:val="2105pt0"/>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445F8" w:rsidRDefault="005445F8" w:rsidP="005445F8">
            <w:pPr>
              <w:framePr w:w="10675" w:h="12278" w:wrap="none" w:vAnchor="page" w:hAnchor="page" w:x="692" w:y="1127"/>
              <w:rPr>
                <w:sz w:val="10"/>
                <w:szCs w:val="10"/>
              </w:rPr>
            </w:pPr>
          </w:p>
        </w:tc>
      </w:tr>
    </w:tbl>
    <w:p w:rsidR="005445F8" w:rsidRDefault="005445F8" w:rsidP="005445F8">
      <w:pPr>
        <w:rPr>
          <w:sz w:val="2"/>
          <w:szCs w:val="2"/>
        </w:rPr>
      </w:pPr>
    </w:p>
    <w:p w:rsidR="005445F8" w:rsidRDefault="005445F8" w:rsidP="005445F8">
      <w:pPr>
        <w:rPr>
          <w:sz w:val="2"/>
          <w:szCs w:val="2"/>
        </w:rPr>
      </w:pPr>
    </w:p>
    <w:p w:rsidR="005445F8" w:rsidRDefault="005445F8" w:rsidP="005445F8">
      <w:pPr>
        <w:rPr>
          <w:sz w:val="2"/>
          <w:szCs w:val="2"/>
        </w:rPr>
      </w:pPr>
    </w:p>
    <w:p w:rsidR="005445F8" w:rsidRPr="00003725" w:rsidRDefault="005445F8" w:rsidP="005445F8">
      <w:r>
        <w:rPr>
          <w:sz w:val="2"/>
          <w:szCs w:val="2"/>
        </w:rPr>
        <w:br w:type="page"/>
      </w:r>
    </w:p>
    <w:p w:rsidR="005445F8" w:rsidRDefault="005445F8" w:rsidP="005445F8">
      <w:pPr>
        <w:rPr>
          <w:sz w:val="2"/>
          <w:szCs w:val="2"/>
        </w:rPr>
        <w:sectPr w:rsidR="005445F8" w:rsidSect="005445F8">
          <w:pgSz w:w="11900" w:h="16840"/>
          <w:pgMar w:top="1134" w:right="850" w:bottom="1134" w:left="1701" w:header="0" w:footer="3" w:gutter="0"/>
          <w:cols w:space="720"/>
          <w:noEndnote/>
          <w:docGrid w:linePitch="360"/>
        </w:sectPr>
      </w:pPr>
    </w:p>
    <w:p w:rsidR="005445F8" w:rsidRDefault="005445F8" w:rsidP="005445F8">
      <w:pPr>
        <w:rPr>
          <w:sz w:val="2"/>
          <w:szCs w:val="2"/>
        </w:rPr>
      </w:pPr>
    </w:p>
    <w:p w:rsidR="005445F8" w:rsidRPr="00003725" w:rsidRDefault="005445F8" w:rsidP="005445F8">
      <w:pPr>
        <w:rPr>
          <w:sz w:val="2"/>
          <w:szCs w:val="2"/>
        </w:rPr>
      </w:pPr>
    </w:p>
    <w:p w:rsidR="005445F8" w:rsidRPr="00003725" w:rsidRDefault="005445F8" w:rsidP="005445F8">
      <w:pPr>
        <w:rPr>
          <w:sz w:val="2"/>
          <w:szCs w:val="2"/>
        </w:rPr>
      </w:pPr>
    </w:p>
    <w:p w:rsidR="005445F8" w:rsidRPr="00003725" w:rsidRDefault="005445F8" w:rsidP="005445F8">
      <w:pPr>
        <w:rPr>
          <w:sz w:val="2"/>
          <w:szCs w:val="2"/>
        </w:rPr>
      </w:pPr>
    </w:p>
    <w:p w:rsidR="005445F8" w:rsidRPr="00003725" w:rsidRDefault="005445F8" w:rsidP="005445F8">
      <w:pPr>
        <w:rPr>
          <w:sz w:val="2"/>
          <w:szCs w:val="2"/>
        </w:rPr>
      </w:pPr>
    </w:p>
    <w:p w:rsidR="005445F8" w:rsidRPr="00003725" w:rsidRDefault="005445F8" w:rsidP="005445F8">
      <w:pPr>
        <w:rPr>
          <w:sz w:val="2"/>
          <w:szCs w:val="2"/>
        </w:rPr>
      </w:pPr>
    </w:p>
    <w:p w:rsidR="009F53BF" w:rsidRDefault="009F53BF" w:rsidP="009F53BF">
      <w:pPr>
        <w:pStyle w:val="110"/>
        <w:ind w:left="1522"/>
      </w:pPr>
    </w:p>
    <w:p w:rsidR="009F53BF" w:rsidRDefault="009F53BF" w:rsidP="009F53BF">
      <w:pPr>
        <w:pStyle w:val="110"/>
        <w:ind w:left="1522"/>
      </w:pPr>
    </w:p>
    <w:p w:rsidR="009F53BF" w:rsidRPr="00BC66A8" w:rsidRDefault="009F53BF" w:rsidP="00F074CA">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При создании материально-технических условий для детей с ОВЗ ДОО должна учитывать особенности их физического и психического развития. </w:t>
      </w:r>
    </w:p>
    <w:p w:rsidR="009F53BF" w:rsidRPr="00BC66A8" w:rsidRDefault="009F53BF" w:rsidP="00F074CA">
      <w:pPr>
        <w:ind w:left="0" w:right="999" w:firstLine="709"/>
        <w:rPr>
          <w:rFonts w:ascii="Times New Roman" w:hAnsi="Times New Roman" w:cs="Times New Roman"/>
          <w:sz w:val="24"/>
          <w:szCs w:val="24"/>
        </w:rPr>
      </w:pPr>
      <w:r w:rsidRPr="00BC66A8">
        <w:rPr>
          <w:rFonts w:ascii="Times New Roman" w:hAnsi="Times New Roman" w:cs="Times New Roman"/>
          <w:sz w:val="24"/>
          <w:szCs w:val="24"/>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9F53BF" w:rsidRPr="00BC66A8" w:rsidRDefault="009F53BF" w:rsidP="00F074CA">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9F53BF" w:rsidRPr="00BC66A8" w:rsidRDefault="009F53BF" w:rsidP="00F074CA">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1) помещения для занятий и проектов, обеспечивающие образование детей через игру, общение, познавательно-исследовательскую деятельность и </w:t>
      </w:r>
      <w:r w:rsidR="00F074CA" w:rsidRPr="00BC66A8">
        <w:rPr>
          <w:rFonts w:ascii="Times New Roman" w:hAnsi="Times New Roman" w:cs="Times New Roman"/>
          <w:sz w:val="24"/>
          <w:szCs w:val="24"/>
        </w:rPr>
        <w:t>другие формы активности ребёнка с участием взрослых,</w:t>
      </w:r>
      <w:r w:rsidRPr="00BC66A8">
        <w:rPr>
          <w:rFonts w:ascii="Times New Roman" w:hAnsi="Times New Roman" w:cs="Times New Roman"/>
          <w:sz w:val="24"/>
          <w:szCs w:val="24"/>
        </w:rPr>
        <w:t xml:space="preserve"> и других детей;</w:t>
      </w:r>
    </w:p>
    <w:p w:rsidR="009F53BF" w:rsidRPr="00BC66A8" w:rsidRDefault="009F53BF" w:rsidP="00F074CA">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9F53BF" w:rsidRPr="00BC66A8" w:rsidRDefault="009F53BF" w:rsidP="00F074CA">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9F53BF" w:rsidRPr="00BC66A8" w:rsidRDefault="009F53BF" w:rsidP="00F074CA">
      <w:pPr>
        <w:ind w:left="0" w:right="999" w:firstLine="709"/>
        <w:rPr>
          <w:rFonts w:ascii="Times New Roman" w:hAnsi="Times New Roman" w:cs="Times New Roman"/>
          <w:sz w:val="24"/>
          <w:szCs w:val="24"/>
        </w:rPr>
      </w:pPr>
      <w:r w:rsidRPr="00BC66A8">
        <w:rPr>
          <w:rFonts w:ascii="Times New Roman" w:hAnsi="Times New Roman" w:cs="Times New Roman"/>
          <w:sz w:val="24"/>
          <w:szCs w:val="24"/>
        </w:rPr>
        <w:t>4) административные помещения, методический кабинет;</w:t>
      </w:r>
    </w:p>
    <w:p w:rsidR="009F53BF" w:rsidRPr="00BC66A8" w:rsidRDefault="009F53BF" w:rsidP="00F074CA">
      <w:pPr>
        <w:ind w:left="0" w:right="999" w:firstLine="709"/>
        <w:rPr>
          <w:rFonts w:ascii="Times New Roman" w:hAnsi="Times New Roman" w:cs="Times New Roman"/>
          <w:sz w:val="24"/>
          <w:szCs w:val="24"/>
        </w:rPr>
      </w:pPr>
      <w:r w:rsidRPr="00BC66A8">
        <w:rPr>
          <w:rFonts w:ascii="Times New Roman" w:hAnsi="Times New Roman" w:cs="Times New Roman"/>
          <w:sz w:val="24"/>
          <w:szCs w:val="24"/>
        </w:rPr>
        <w:t>5) помещения для занятий специалистов (учитель-логопед, учитель-дефектолог, педагог-психолог);</w:t>
      </w:r>
    </w:p>
    <w:p w:rsidR="009F53BF" w:rsidRPr="00BC66A8" w:rsidRDefault="009F53BF" w:rsidP="00F074CA">
      <w:pPr>
        <w:ind w:left="0" w:right="999" w:firstLine="709"/>
        <w:rPr>
          <w:rFonts w:ascii="Times New Roman" w:hAnsi="Times New Roman" w:cs="Times New Roman"/>
          <w:sz w:val="24"/>
          <w:szCs w:val="24"/>
        </w:rPr>
      </w:pPr>
      <w:r w:rsidRPr="00BC66A8">
        <w:rPr>
          <w:rFonts w:ascii="Times New Roman" w:hAnsi="Times New Roman" w:cs="Times New Roman"/>
          <w:sz w:val="24"/>
          <w:szCs w:val="24"/>
        </w:rPr>
        <w:t>6) помещения, обеспечивающие охрану и укрепление физического и психологического здоровья, в том числе медицинский кабинет;</w:t>
      </w:r>
    </w:p>
    <w:p w:rsidR="009F53BF" w:rsidRPr="00BC66A8" w:rsidRDefault="009F53BF" w:rsidP="00F074CA">
      <w:pPr>
        <w:ind w:left="0" w:right="999" w:firstLine="709"/>
        <w:rPr>
          <w:rFonts w:ascii="Times New Roman" w:hAnsi="Times New Roman" w:cs="Times New Roman"/>
          <w:sz w:val="24"/>
          <w:szCs w:val="24"/>
        </w:rPr>
      </w:pPr>
      <w:r w:rsidRPr="00BC66A8">
        <w:rPr>
          <w:rFonts w:ascii="Times New Roman" w:hAnsi="Times New Roman" w:cs="Times New Roman"/>
          <w:sz w:val="24"/>
          <w:szCs w:val="24"/>
        </w:rPr>
        <w:t>7) оформленная территория и оборудованные участки для прогулки ДОО.</w:t>
      </w:r>
    </w:p>
    <w:p w:rsidR="009F53BF" w:rsidRPr="00BC66A8" w:rsidRDefault="009F53BF" w:rsidP="00A60231">
      <w:pPr>
        <w:ind w:right="999"/>
        <w:rPr>
          <w:rFonts w:ascii="Times New Roman" w:hAnsi="Times New Roman" w:cs="Times New Roman"/>
          <w:sz w:val="24"/>
          <w:szCs w:val="24"/>
        </w:rPr>
      </w:pPr>
    </w:p>
    <w:p w:rsidR="009F53BF" w:rsidRPr="00BC66A8" w:rsidRDefault="00416F7B" w:rsidP="00F074CA">
      <w:pPr>
        <w:ind w:left="0" w:right="999" w:firstLine="709"/>
        <w:rPr>
          <w:rFonts w:ascii="Times New Roman" w:hAnsi="Times New Roman" w:cs="Times New Roman"/>
          <w:b/>
          <w:sz w:val="24"/>
          <w:szCs w:val="24"/>
        </w:rPr>
      </w:pPr>
      <w:r>
        <w:rPr>
          <w:rFonts w:ascii="Times New Roman" w:hAnsi="Times New Roman" w:cs="Times New Roman"/>
          <w:b/>
          <w:sz w:val="24"/>
          <w:szCs w:val="24"/>
        </w:rPr>
        <w:t xml:space="preserve">       </w:t>
      </w:r>
      <w:r w:rsidR="009F53BF" w:rsidRPr="00BC66A8">
        <w:rPr>
          <w:rFonts w:ascii="Times New Roman" w:hAnsi="Times New Roman" w:cs="Times New Roman"/>
          <w:b/>
          <w:sz w:val="24"/>
          <w:szCs w:val="24"/>
        </w:rPr>
        <w:t>3.4. Примерный перечень литературных, музыкальных, художественных, анимационных произведений для реализации Федеральной программы.</w:t>
      </w:r>
    </w:p>
    <w:p w:rsidR="009F53BF" w:rsidRPr="00BC66A8" w:rsidRDefault="009F53BF" w:rsidP="00F074CA">
      <w:pPr>
        <w:ind w:right="999" w:firstLine="709"/>
        <w:rPr>
          <w:rFonts w:ascii="Times New Roman" w:hAnsi="Times New Roman" w:cs="Times New Roman"/>
          <w:b/>
          <w:sz w:val="24"/>
          <w:szCs w:val="24"/>
        </w:rPr>
      </w:pPr>
      <w:r w:rsidRPr="00BC66A8">
        <w:rPr>
          <w:rFonts w:ascii="Times New Roman" w:hAnsi="Times New Roman" w:cs="Times New Roman"/>
          <w:b/>
          <w:sz w:val="24"/>
          <w:szCs w:val="24"/>
        </w:rPr>
        <w:t xml:space="preserve"> Примерный перечень художественной литературы.</w:t>
      </w:r>
    </w:p>
    <w:p w:rsidR="009F53BF" w:rsidRPr="00BC66A8" w:rsidRDefault="009F53BF" w:rsidP="00F074CA">
      <w:pPr>
        <w:ind w:right="999" w:firstLine="709"/>
        <w:rPr>
          <w:rFonts w:ascii="Times New Roman" w:hAnsi="Times New Roman" w:cs="Times New Roman"/>
          <w:sz w:val="24"/>
          <w:szCs w:val="24"/>
        </w:rPr>
      </w:pPr>
      <w:r w:rsidRPr="00BC66A8">
        <w:rPr>
          <w:rFonts w:ascii="Times New Roman" w:hAnsi="Times New Roman" w:cs="Times New Roman"/>
          <w:sz w:val="24"/>
          <w:szCs w:val="24"/>
        </w:rPr>
        <w:t>*Примерный перечень литературных, музыкальных, художественных, анимационных произведений для реализации Программы МКОУ «Синегубовская ООШ» (дошкольная группа) соответствует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(раздел IV, п. 33, п. 33.1, п. 33.2,33.3, 33.4). 3.4.1. Примерный перечень художественной литературы.</w:t>
      </w:r>
    </w:p>
    <w:p w:rsidR="009F53BF" w:rsidRPr="00BC66A8" w:rsidRDefault="009F53BF" w:rsidP="00A60231">
      <w:pPr>
        <w:ind w:right="999"/>
        <w:rPr>
          <w:rFonts w:ascii="Times New Roman" w:hAnsi="Times New Roman" w:cs="Times New Roman"/>
          <w:b/>
          <w:sz w:val="24"/>
          <w:szCs w:val="24"/>
        </w:rPr>
      </w:pPr>
    </w:p>
    <w:p w:rsidR="009F53BF" w:rsidRPr="00BC66A8" w:rsidRDefault="005F753E" w:rsidP="005F753E">
      <w:pPr>
        <w:ind w:left="0" w:right="999" w:firstLine="709"/>
        <w:rPr>
          <w:rFonts w:ascii="Times New Roman" w:hAnsi="Times New Roman" w:cs="Times New Roman"/>
          <w:b/>
          <w:sz w:val="24"/>
          <w:szCs w:val="24"/>
        </w:rPr>
      </w:pPr>
      <w:r>
        <w:rPr>
          <w:rFonts w:ascii="Times New Roman" w:hAnsi="Times New Roman" w:cs="Times New Roman"/>
          <w:b/>
          <w:sz w:val="24"/>
          <w:szCs w:val="24"/>
        </w:rPr>
        <w:t xml:space="preserve">1. </w:t>
      </w:r>
      <w:r w:rsidR="009F53BF" w:rsidRPr="00BC66A8">
        <w:rPr>
          <w:rFonts w:ascii="Times New Roman" w:hAnsi="Times New Roman" w:cs="Times New Roman"/>
          <w:b/>
          <w:sz w:val="24"/>
          <w:szCs w:val="24"/>
        </w:rPr>
        <w:t xml:space="preserve"> Примерный перечень художественной литературы. </w:t>
      </w:r>
    </w:p>
    <w:p w:rsidR="009F53BF" w:rsidRPr="00BC66A8" w:rsidRDefault="005F753E" w:rsidP="005F753E">
      <w:pPr>
        <w:ind w:left="0" w:right="999" w:firstLine="709"/>
        <w:rPr>
          <w:rFonts w:ascii="Times New Roman" w:hAnsi="Times New Roman" w:cs="Times New Roman"/>
          <w:b/>
          <w:sz w:val="24"/>
          <w:szCs w:val="24"/>
        </w:rPr>
      </w:pPr>
      <w:r>
        <w:rPr>
          <w:rFonts w:ascii="Times New Roman" w:hAnsi="Times New Roman" w:cs="Times New Roman"/>
          <w:b/>
          <w:sz w:val="24"/>
          <w:szCs w:val="24"/>
        </w:rPr>
        <w:t>-</w:t>
      </w:r>
      <w:r w:rsidR="009F53BF" w:rsidRPr="00BC66A8">
        <w:rPr>
          <w:rFonts w:ascii="Times New Roman" w:hAnsi="Times New Roman" w:cs="Times New Roman"/>
          <w:b/>
          <w:sz w:val="24"/>
          <w:szCs w:val="24"/>
        </w:rPr>
        <w:t xml:space="preserve"> От 1 года до 2 лет.</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Малые формы фольклора</w:t>
      </w:r>
      <w:r w:rsidRPr="00BC66A8">
        <w:rPr>
          <w:rFonts w:ascii="Times New Roman" w:hAnsi="Times New Roman" w:cs="Times New Roman"/>
          <w:sz w:val="24"/>
          <w:szCs w:val="24"/>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Русские народные сказки</w:t>
      </w:r>
      <w:r w:rsidRPr="00BC66A8">
        <w:rPr>
          <w:rFonts w:ascii="Times New Roman" w:hAnsi="Times New Roman" w:cs="Times New Roman"/>
          <w:sz w:val="24"/>
          <w:szCs w:val="24"/>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lastRenderedPageBreak/>
        <w:t>Поэзия</w:t>
      </w:r>
      <w:r w:rsidRPr="00BC66A8">
        <w:rPr>
          <w:rFonts w:ascii="Times New Roman" w:hAnsi="Times New Roman" w:cs="Times New Roman"/>
          <w:sz w:val="24"/>
          <w:szCs w:val="24"/>
        </w:rPr>
        <w:t>.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Проза.</w:t>
      </w:r>
      <w:r w:rsidRPr="00BC66A8">
        <w:rPr>
          <w:rFonts w:ascii="Times New Roman" w:hAnsi="Times New Roman" w:cs="Times New Roman"/>
          <w:sz w:val="24"/>
          <w:szCs w:val="24"/>
        </w:rPr>
        <w:t xml:space="preserve"> Александрова З.Н. «Хрюшка и Чушка», Фрукс Б.«Маша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9F53BF" w:rsidRPr="00BC66A8" w:rsidRDefault="005F753E" w:rsidP="005F753E">
      <w:pPr>
        <w:pStyle w:val="a3"/>
        <w:tabs>
          <w:tab w:val="left" w:pos="10773"/>
        </w:tabs>
        <w:ind w:left="0" w:right="999" w:firstLine="709"/>
        <w:rPr>
          <w:rFonts w:ascii="Times New Roman" w:hAnsi="Times New Roman" w:cs="Times New Roman"/>
          <w:b/>
          <w:sz w:val="24"/>
          <w:szCs w:val="24"/>
        </w:rPr>
      </w:pPr>
      <w:r>
        <w:rPr>
          <w:rFonts w:ascii="Times New Roman" w:hAnsi="Times New Roman" w:cs="Times New Roman"/>
          <w:b/>
          <w:sz w:val="24"/>
          <w:szCs w:val="24"/>
        </w:rPr>
        <w:t>-</w:t>
      </w:r>
      <w:r w:rsidR="009F53BF" w:rsidRPr="00BC66A8">
        <w:rPr>
          <w:rFonts w:ascii="Times New Roman" w:hAnsi="Times New Roman" w:cs="Times New Roman"/>
          <w:b/>
          <w:sz w:val="24"/>
          <w:szCs w:val="24"/>
        </w:rPr>
        <w:t xml:space="preserve"> От 2 до 3 лет.</w:t>
      </w:r>
    </w:p>
    <w:p w:rsidR="009F53BF" w:rsidRPr="00BC66A8" w:rsidRDefault="009F53BF" w:rsidP="005F753E">
      <w:pPr>
        <w:pStyle w:val="a3"/>
        <w:tabs>
          <w:tab w:val="left" w:pos="10773"/>
        </w:tabs>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Малые формы фольклора</w:t>
      </w:r>
      <w:r w:rsidRPr="00BC66A8">
        <w:rPr>
          <w:rFonts w:ascii="Times New Roman" w:hAnsi="Times New Roman" w:cs="Times New Roman"/>
          <w:sz w:val="24"/>
          <w:szCs w:val="24"/>
        </w:rPr>
        <w:t>.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9F53BF" w:rsidRPr="00BC66A8" w:rsidRDefault="009F53BF" w:rsidP="005F753E">
      <w:pPr>
        <w:pStyle w:val="a3"/>
        <w:tabs>
          <w:tab w:val="left" w:pos="10773"/>
        </w:tabs>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Русские народные сказки</w:t>
      </w:r>
      <w:r w:rsidRPr="00BC66A8">
        <w:rPr>
          <w:rFonts w:ascii="Times New Roman" w:hAnsi="Times New Roman" w:cs="Times New Roman"/>
          <w:sz w:val="24"/>
          <w:szCs w:val="24"/>
        </w:rPr>
        <w:t>.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9F53BF" w:rsidRPr="00BC66A8" w:rsidRDefault="009F53BF" w:rsidP="005F753E">
      <w:pPr>
        <w:pStyle w:val="a3"/>
        <w:tabs>
          <w:tab w:val="left" w:pos="10773"/>
        </w:tabs>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Фольклор народов мира</w:t>
      </w:r>
      <w:r w:rsidRPr="00BC66A8">
        <w:rPr>
          <w:rFonts w:ascii="Times New Roman" w:hAnsi="Times New Roman" w:cs="Times New Roman"/>
          <w:sz w:val="24"/>
          <w:szCs w:val="24"/>
        </w:rPr>
        <w:t>.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9F53BF" w:rsidRPr="00BC66A8" w:rsidRDefault="009F53BF" w:rsidP="005F753E">
      <w:pPr>
        <w:pStyle w:val="a3"/>
        <w:tabs>
          <w:tab w:val="left" w:pos="10773"/>
        </w:tabs>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Произведения поэтов и писателей России</w:t>
      </w:r>
      <w:r w:rsidRPr="00BC66A8">
        <w:rPr>
          <w:rFonts w:ascii="Times New Roman" w:hAnsi="Times New Roman" w:cs="Times New Roman"/>
          <w:sz w:val="24"/>
          <w:szCs w:val="24"/>
        </w:rPr>
        <w:t xml:space="preserve">. </w:t>
      </w:r>
    </w:p>
    <w:p w:rsidR="009F53BF" w:rsidRPr="00BC66A8" w:rsidRDefault="009F53BF" w:rsidP="005F753E">
      <w:pPr>
        <w:pStyle w:val="a3"/>
        <w:tabs>
          <w:tab w:val="left" w:pos="10773"/>
        </w:tabs>
        <w:ind w:left="0" w:right="999" w:firstLine="709"/>
        <w:rPr>
          <w:rFonts w:ascii="Times New Roman" w:hAnsi="Times New Roman" w:cs="Times New Roman"/>
          <w:sz w:val="24"/>
          <w:szCs w:val="24"/>
        </w:rPr>
      </w:pPr>
      <w:r w:rsidRPr="00BC66A8">
        <w:rPr>
          <w:rFonts w:ascii="Times New Roman" w:hAnsi="Times New Roman" w:cs="Times New Roman"/>
          <w:b/>
          <w:sz w:val="24"/>
          <w:szCs w:val="24"/>
        </w:rPr>
        <w:t>Поэзия.</w:t>
      </w:r>
      <w:r w:rsidRPr="00BC66A8">
        <w:rPr>
          <w:rFonts w:ascii="Times New Roman" w:hAnsi="Times New Roman" w:cs="Times New Roman"/>
          <w:sz w:val="24"/>
          <w:szCs w:val="24"/>
        </w:rPr>
        <w:t xml:space="preserve">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w:t>
      </w:r>
    </w:p>
    <w:p w:rsidR="009F53BF" w:rsidRPr="00BC66A8" w:rsidRDefault="009F53BF" w:rsidP="005F753E">
      <w:pPr>
        <w:pStyle w:val="a3"/>
        <w:tabs>
          <w:tab w:val="left" w:pos="10773"/>
        </w:tabs>
        <w:ind w:left="0" w:right="999" w:firstLine="709"/>
        <w:rPr>
          <w:rFonts w:ascii="Times New Roman" w:hAnsi="Times New Roman" w:cs="Times New Roman"/>
          <w:sz w:val="24"/>
          <w:szCs w:val="24"/>
        </w:rPr>
      </w:pPr>
      <w:r w:rsidRPr="00BC66A8">
        <w:rPr>
          <w:rFonts w:ascii="Times New Roman" w:hAnsi="Times New Roman" w:cs="Times New Roman"/>
          <w:b/>
          <w:sz w:val="24"/>
          <w:szCs w:val="24"/>
        </w:rPr>
        <w:t>Проза</w:t>
      </w:r>
      <w:r w:rsidRPr="00BC66A8">
        <w:rPr>
          <w:rFonts w:ascii="Times New Roman" w:hAnsi="Times New Roman" w:cs="Times New Roman"/>
          <w:sz w:val="24"/>
          <w:szCs w:val="24"/>
        </w:rPr>
        <w:t>.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9F53BF" w:rsidRPr="00BC66A8" w:rsidRDefault="009F53BF" w:rsidP="005F753E">
      <w:pPr>
        <w:pStyle w:val="a3"/>
        <w:tabs>
          <w:tab w:val="left" w:pos="10773"/>
        </w:tabs>
        <w:ind w:left="0" w:right="999" w:firstLine="709"/>
        <w:rPr>
          <w:rFonts w:ascii="Times New Roman" w:hAnsi="Times New Roman" w:cs="Times New Roman"/>
          <w:sz w:val="24"/>
          <w:szCs w:val="24"/>
        </w:rPr>
      </w:pPr>
      <w:r w:rsidRPr="00BC66A8">
        <w:rPr>
          <w:rFonts w:ascii="Times New Roman" w:hAnsi="Times New Roman" w:cs="Times New Roman"/>
          <w:b/>
          <w:sz w:val="24"/>
          <w:szCs w:val="24"/>
        </w:rPr>
        <w:t xml:space="preserve"> Произведения поэтов и писателей разных стран</w:t>
      </w:r>
      <w:r w:rsidRPr="00BC66A8">
        <w:rPr>
          <w:rFonts w:ascii="Times New Roman" w:hAnsi="Times New Roman" w:cs="Times New Roman"/>
          <w:sz w:val="24"/>
          <w:szCs w:val="24"/>
        </w:rPr>
        <w:t>.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9F53BF" w:rsidRPr="00BC66A8" w:rsidRDefault="005F753E" w:rsidP="005F753E">
      <w:pPr>
        <w:ind w:left="0" w:right="999" w:firstLine="709"/>
        <w:rPr>
          <w:rFonts w:ascii="Times New Roman" w:hAnsi="Times New Roman" w:cs="Times New Roman"/>
          <w:sz w:val="24"/>
          <w:szCs w:val="24"/>
        </w:rPr>
      </w:pPr>
      <w:r>
        <w:rPr>
          <w:rFonts w:ascii="Times New Roman" w:hAnsi="Times New Roman" w:cs="Times New Roman"/>
          <w:b/>
          <w:sz w:val="24"/>
          <w:szCs w:val="24"/>
        </w:rPr>
        <w:t>-</w:t>
      </w:r>
      <w:r w:rsidR="009F53BF" w:rsidRPr="00BC66A8">
        <w:rPr>
          <w:rFonts w:ascii="Times New Roman" w:hAnsi="Times New Roman" w:cs="Times New Roman"/>
          <w:b/>
          <w:sz w:val="24"/>
          <w:szCs w:val="24"/>
        </w:rPr>
        <w:t xml:space="preserve"> От 3 до 4 лет</w:t>
      </w:r>
      <w:r w:rsidR="009F53BF" w:rsidRPr="00BC66A8">
        <w:rPr>
          <w:rFonts w:ascii="Times New Roman" w:hAnsi="Times New Roman" w:cs="Times New Roman"/>
          <w:sz w:val="24"/>
          <w:szCs w:val="24"/>
        </w:rPr>
        <w:t>.</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 </w:t>
      </w:r>
      <w:r w:rsidRPr="00BC66A8">
        <w:rPr>
          <w:rFonts w:ascii="Times New Roman" w:hAnsi="Times New Roman" w:cs="Times New Roman"/>
          <w:b/>
          <w:sz w:val="24"/>
          <w:szCs w:val="24"/>
        </w:rPr>
        <w:t xml:space="preserve">Малые формы фольклора. </w:t>
      </w:r>
      <w:r w:rsidRPr="00BC66A8">
        <w:rPr>
          <w:rFonts w:ascii="Times New Roman" w:hAnsi="Times New Roman" w:cs="Times New Roman"/>
          <w:sz w:val="24"/>
          <w:szCs w:val="24"/>
        </w:rPr>
        <w:t xml:space="preserve">«Ай,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Русские народные сказки</w:t>
      </w:r>
      <w:r w:rsidRPr="00BC66A8">
        <w:rPr>
          <w:rFonts w:ascii="Times New Roman" w:hAnsi="Times New Roman" w:cs="Times New Roman"/>
          <w:sz w:val="24"/>
          <w:szCs w:val="24"/>
        </w:rPr>
        <w:t>.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Фольклор народов мира</w:t>
      </w:r>
      <w:r w:rsidRPr="00BC66A8">
        <w:rPr>
          <w:rFonts w:ascii="Times New Roman" w:hAnsi="Times New Roman" w:cs="Times New Roman"/>
          <w:sz w:val="24"/>
          <w:szCs w:val="24"/>
        </w:rPr>
        <w:t>.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Сказки</w:t>
      </w:r>
      <w:r w:rsidRPr="00BC66A8">
        <w:rPr>
          <w:rFonts w:ascii="Times New Roman" w:hAnsi="Times New Roman" w:cs="Times New Roman"/>
          <w:sz w:val="24"/>
          <w:szCs w:val="24"/>
        </w:rPr>
        <w:t>.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Произведения поэтов и писателей России</w:t>
      </w:r>
      <w:r w:rsidRPr="00BC66A8">
        <w:rPr>
          <w:rFonts w:ascii="Times New Roman" w:hAnsi="Times New Roman" w:cs="Times New Roman"/>
          <w:sz w:val="24"/>
          <w:szCs w:val="24"/>
        </w:rPr>
        <w:t xml:space="preserve">.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Поэзия.</w:t>
      </w:r>
      <w:r w:rsidRPr="00BC66A8">
        <w:rPr>
          <w:rFonts w:ascii="Times New Roman" w:hAnsi="Times New Roman" w:cs="Times New Roman"/>
          <w:sz w:val="24"/>
          <w:szCs w:val="24"/>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 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еж».</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Произведения поэтов и писателей разных стран</w:t>
      </w:r>
      <w:r w:rsidRPr="00BC66A8">
        <w:rPr>
          <w:rFonts w:ascii="Times New Roman" w:hAnsi="Times New Roman" w:cs="Times New Roman"/>
          <w:sz w:val="24"/>
          <w:szCs w:val="24"/>
        </w:rPr>
        <w:t xml:space="preserve">.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Поэзия</w:t>
      </w:r>
      <w:r w:rsidRPr="00BC66A8">
        <w:rPr>
          <w:rFonts w:ascii="Times New Roman" w:hAnsi="Times New Roman" w:cs="Times New Roman"/>
          <w:sz w:val="24"/>
          <w:szCs w:val="24"/>
        </w:rPr>
        <w:t>.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Проза</w:t>
      </w:r>
      <w:r w:rsidRPr="00BC66A8">
        <w:rPr>
          <w:rFonts w:ascii="Times New Roman" w:hAnsi="Times New Roman" w:cs="Times New Roman"/>
          <w:sz w:val="24"/>
          <w:szCs w:val="24"/>
        </w:rPr>
        <w:t>.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9F53BF" w:rsidRPr="00BC66A8" w:rsidRDefault="005F753E" w:rsidP="005F753E">
      <w:pPr>
        <w:ind w:left="0" w:right="999" w:firstLine="709"/>
        <w:rPr>
          <w:rFonts w:ascii="Times New Roman" w:hAnsi="Times New Roman" w:cs="Times New Roman"/>
          <w:b/>
          <w:sz w:val="24"/>
          <w:szCs w:val="24"/>
        </w:rPr>
      </w:pPr>
      <w:r>
        <w:rPr>
          <w:rFonts w:ascii="Times New Roman" w:hAnsi="Times New Roman" w:cs="Times New Roman"/>
          <w:b/>
          <w:sz w:val="24"/>
          <w:szCs w:val="24"/>
        </w:rPr>
        <w:lastRenderedPageBreak/>
        <w:t>-</w:t>
      </w:r>
      <w:r w:rsidR="009F53BF" w:rsidRPr="00BC66A8">
        <w:rPr>
          <w:rFonts w:ascii="Times New Roman" w:hAnsi="Times New Roman" w:cs="Times New Roman"/>
          <w:b/>
          <w:sz w:val="24"/>
          <w:szCs w:val="24"/>
        </w:rPr>
        <w:t xml:space="preserve"> От 4 до 5 лет.</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 xml:space="preserve"> Малые формы фольклора.</w:t>
      </w:r>
      <w:r w:rsidRPr="00BC66A8">
        <w:rPr>
          <w:rFonts w:ascii="Times New Roman" w:hAnsi="Times New Roman" w:cs="Times New Roman"/>
          <w:sz w:val="24"/>
          <w:szCs w:val="24"/>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Русские народные сказки</w:t>
      </w:r>
      <w:r w:rsidRPr="00BC66A8">
        <w:rPr>
          <w:rFonts w:ascii="Times New Roman" w:hAnsi="Times New Roman" w:cs="Times New Roman"/>
          <w:sz w:val="24"/>
          <w:szCs w:val="24"/>
        </w:rP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Фольклор народов мира. 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9F53BF" w:rsidRPr="00BC66A8" w:rsidRDefault="009F53BF" w:rsidP="005F753E">
      <w:pPr>
        <w:ind w:left="0" w:right="999" w:firstLine="709"/>
        <w:rPr>
          <w:rFonts w:ascii="Times New Roman" w:hAnsi="Times New Roman" w:cs="Times New Roman"/>
          <w:b/>
          <w:sz w:val="24"/>
          <w:szCs w:val="24"/>
        </w:rPr>
      </w:pPr>
      <w:r w:rsidRPr="00BC66A8">
        <w:rPr>
          <w:rFonts w:ascii="Times New Roman" w:hAnsi="Times New Roman" w:cs="Times New Roman"/>
          <w:b/>
          <w:sz w:val="24"/>
          <w:szCs w:val="24"/>
        </w:rPr>
        <w:t xml:space="preserve"> Произведения поэтов и писателей России.</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 xml:space="preserve"> Поэзия</w:t>
      </w:r>
      <w:r w:rsidRPr="00BC66A8">
        <w:rPr>
          <w:rFonts w:ascii="Times New Roman" w:hAnsi="Times New Roman" w:cs="Times New Roman"/>
          <w:sz w:val="24"/>
          <w:szCs w:val="24"/>
        </w:rPr>
        <w:t>.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Проза.</w:t>
      </w:r>
      <w:r w:rsidRPr="00BC66A8">
        <w:rPr>
          <w:rFonts w:ascii="Times New Roman" w:hAnsi="Times New Roman" w:cs="Times New Roman"/>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w:t>
      </w:r>
      <w:r w:rsidRPr="00BC66A8">
        <w:rPr>
          <w:rFonts w:ascii="Times New Roman" w:hAnsi="Times New Roman" w:cs="Times New Roman"/>
          <w:sz w:val="24"/>
          <w:szCs w:val="24"/>
        </w:rPr>
        <w:lastRenderedPageBreak/>
        <w:t>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 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 xml:space="preserve"> Произведения поэтов и писателей разных стран</w:t>
      </w:r>
      <w:r w:rsidRPr="00BC66A8">
        <w:rPr>
          <w:rFonts w:ascii="Times New Roman" w:hAnsi="Times New Roman" w:cs="Times New Roman"/>
          <w:sz w:val="24"/>
          <w:szCs w:val="24"/>
        </w:rPr>
        <w:t xml:space="preserve">.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Поэзия</w:t>
      </w:r>
      <w:r w:rsidRPr="00BC66A8">
        <w:rPr>
          <w:rFonts w:ascii="Times New Roman" w:hAnsi="Times New Roman" w:cs="Times New Roman"/>
          <w:sz w:val="24"/>
          <w:szCs w:val="24"/>
        </w:rPr>
        <w:t>.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9F53BF" w:rsidRPr="00BC66A8" w:rsidRDefault="005F753E" w:rsidP="005F753E">
      <w:pPr>
        <w:ind w:left="0" w:right="999" w:firstLine="709"/>
        <w:rPr>
          <w:rFonts w:ascii="Times New Roman" w:hAnsi="Times New Roman" w:cs="Times New Roman"/>
          <w:b/>
          <w:sz w:val="24"/>
          <w:szCs w:val="24"/>
        </w:rPr>
      </w:pPr>
      <w:r>
        <w:rPr>
          <w:rFonts w:ascii="Times New Roman" w:hAnsi="Times New Roman" w:cs="Times New Roman"/>
          <w:b/>
          <w:sz w:val="24"/>
          <w:szCs w:val="24"/>
        </w:rPr>
        <w:t>-</w:t>
      </w:r>
      <w:r w:rsidR="009F53BF" w:rsidRPr="00BC66A8">
        <w:rPr>
          <w:rFonts w:ascii="Times New Roman" w:hAnsi="Times New Roman" w:cs="Times New Roman"/>
          <w:b/>
          <w:sz w:val="24"/>
          <w:szCs w:val="24"/>
        </w:rPr>
        <w:t xml:space="preserve"> От 5 до 6 лет.</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 xml:space="preserve"> Малые формы фольклора.</w:t>
      </w:r>
      <w:r w:rsidRPr="00BC66A8">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Русские народные сказки.</w:t>
      </w:r>
      <w:r w:rsidRPr="00BC66A8">
        <w:rPr>
          <w:rFonts w:ascii="Times New Roman" w:hAnsi="Times New Roman" w:cs="Times New Roman"/>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 </w:t>
      </w:r>
    </w:p>
    <w:p w:rsidR="00416F7B"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Сказки народов мира</w:t>
      </w:r>
      <w:r w:rsidRPr="00BC66A8">
        <w:rPr>
          <w:rFonts w:ascii="Times New Roman" w:hAnsi="Times New Roman" w:cs="Times New Roman"/>
          <w:sz w:val="24"/>
          <w:szCs w:val="24"/>
        </w:rPr>
        <w:t>. «Госпожа Метелица», пересказ с нем. А. Введенского, под редакцией С.Я. Маршака, из сказок братьев Гримм; «Желтый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9F53BF" w:rsidRPr="00BC66A8" w:rsidRDefault="009F53BF" w:rsidP="005F753E">
      <w:pPr>
        <w:ind w:left="0" w:right="999" w:firstLine="709"/>
        <w:rPr>
          <w:rFonts w:ascii="Times New Roman" w:hAnsi="Times New Roman" w:cs="Times New Roman"/>
          <w:b/>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 xml:space="preserve">Произведения поэтов и писателей России.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Поэзия</w:t>
      </w:r>
      <w:r w:rsidRPr="00BC66A8">
        <w:rPr>
          <w:rFonts w:ascii="Times New Roman" w:hAnsi="Times New Roman" w:cs="Times New Roman"/>
          <w:sz w:val="24"/>
          <w:szCs w:val="24"/>
        </w:rPr>
        <w:t xml:space="preserve">. Аким Я.Л. «Жадина»; Барто А.Л. «Веревочка»,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w:t>
      </w:r>
      <w:r w:rsidRPr="00BC66A8">
        <w:rPr>
          <w:rFonts w:ascii="Times New Roman" w:hAnsi="Times New Roman" w:cs="Times New Roman"/>
          <w:sz w:val="24"/>
          <w:szCs w:val="24"/>
        </w:rPr>
        <w:lastRenderedPageBreak/>
        <w:t xml:space="preserve">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Яснов М.Д. «Мирная считалка», «Жила-была семья», «Подарки для Елки. Зимняя книга» (по выбору). </w:t>
      </w:r>
    </w:p>
    <w:p w:rsidR="009F53BF" w:rsidRPr="00BC66A8" w:rsidRDefault="009F53BF" w:rsidP="005F753E">
      <w:pPr>
        <w:ind w:left="0" w:right="999" w:firstLine="709"/>
        <w:rPr>
          <w:rFonts w:ascii="Times New Roman" w:hAnsi="Times New Roman" w:cs="Times New Roman"/>
          <w:b/>
          <w:sz w:val="24"/>
          <w:szCs w:val="24"/>
        </w:rPr>
      </w:pPr>
      <w:r w:rsidRPr="00BC66A8">
        <w:rPr>
          <w:rFonts w:ascii="Times New Roman" w:hAnsi="Times New Roman" w:cs="Times New Roman"/>
          <w:b/>
          <w:sz w:val="24"/>
          <w:szCs w:val="24"/>
        </w:rPr>
        <w:t xml:space="preserve">Проза. </w:t>
      </w:r>
      <w:r w:rsidRPr="00BC66A8">
        <w:rPr>
          <w:rFonts w:ascii="Times New Roman" w:hAnsi="Times New Roman" w:cs="Times New Roman"/>
          <w:sz w:val="24"/>
          <w:szCs w:val="24"/>
        </w:rP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r w:rsidRPr="00BC66A8">
        <w:rPr>
          <w:rFonts w:ascii="Times New Roman" w:hAnsi="Times New Roman" w:cs="Times New Roman"/>
          <w:b/>
          <w:sz w:val="24"/>
          <w:szCs w:val="24"/>
        </w:rPr>
        <w:t>).</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 xml:space="preserve"> Литературные сказки</w:t>
      </w:r>
      <w:r w:rsidRPr="00BC66A8">
        <w:rPr>
          <w:rFonts w:ascii="Times New Roman" w:hAnsi="Times New Roman" w:cs="Times New Roman"/>
          <w:sz w:val="24"/>
          <w:szCs w:val="24"/>
        </w:rPr>
        <w:t>.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(2–3 сказки по выбору); Даль В.И. «Старик-годовик»; Ершов П.П. «Конек-горбунок»; Заходер Б.В. «Серая Звездочка»; Катаев В.П. «Цветик семицветик», «Дудочка и кувшинчик» (по выбору); Мамин-Сибиряк Д.Н. «Аленушкины сказки» (1–2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9F53BF" w:rsidRPr="00BC66A8" w:rsidRDefault="009F53BF" w:rsidP="005F753E">
      <w:pPr>
        <w:ind w:left="0" w:right="999" w:firstLine="709"/>
        <w:rPr>
          <w:rFonts w:ascii="Times New Roman" w:hAnsi="Times New Roman" w:cs="Times New Roman"/>
          <w:b/>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Произведения поэтов и писателей разных стран.</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 xml:space="preserve"> Поэзия</w:t>
      </w:r>
      <w:r w:rsidRPr="00BC66A8">
        <w:rPr>
          <w:rFonts w:ascii="Times New Roman" w:hAnsi="Times New Roma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Литературные сказки</w:t>
      </w:r>
      <w:r w:rsidRPr="00BC66A8">
        <w:rPr>
          <w:rFonts w:ascii="Times New Roman"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w:t>
      </w:r>
      <w:r w:rsidRPr="00BC66A8">
        <w:rPr>
          <w:rFonts w:ascii="Times New Roman" w:hAnsi="Times New Roman" w:cs="Times New Roman"/>
          <w:sz w:val="24"/>
          <w:szCs w:val="24"/>
        </w:rPr>
        <w:lastRenderedPageBreak/>
        <w:t>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9F53BF" w:rsidRPr="00BC66A8" w:rsidRDefault="005F753E" w:rsidP="005F753E">
      <w:pPr>
        <w:ind w:left="0" w:right="999" w:firstLine="709"/>
        <w:rPr>
          <w:rFonts w:ascii="Times New Roman" w:hAnsi="Times New Roman" w:cs="Times New Roman"/>
          <w:b/>
          <w:sz w:val="24"/>
          <w:szCs w:val="24"/>
        </w:rPr>
      </w:pPr>
      <w:r>
        <w:rPr>
          <w:rFonts w:ascii="Times New Roman" w:hAnsi="Times New Roman" w:cs="Times New Roman"/>
          <w:b/>
          <w:sz w:val="24"/>
          <w:szCs w:val="24"/>
        </w:rPr>
        <w:t>-</w:t>
      </w:r>
      <w:r w:rsidR="009F53BF" w:rsidRPr="00BC66A8">
        <w:rPr>
          <w:rFonts w:ascii="Times New Roman" w:hAnsi="Times New Roman" w:cs="Times New Roman"/>
          <w:b/>
          <w:sz w:val="24"/>
          <w:szCs w:val="24"/>
        </w:rPr>
        <w:t xml:space="preserve"> От 6 до 7 лет.</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 xml:space="preserve"> Малые формы фольклора</w:t>
      </w:r>
      <w:r w:rsidRPr="00BC66A8">
        <w:rPr>
          <w:rFonts w:ascii="Times New Roman" w:hAnsi="Times New Roman" w:cs="Times New Roman"/>
          <w:sz w:val="24"/>
          <w:szCs w:val="24"/>
        </w:rPr>
        <w:t>. Загадки, небылицы, дразнилки, считалки, пословицы, поговорки, заклички, народные песенки, прибаутки, скороговорки.</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Русские народные сказки</w:t>
      </w:r>
      <w:r w:rsidRPr="00BC66A8">
        <w:rPr>
          <w:rFonts w:ascii="Times New Roman" w:hAnsi="Times New Roman" w:cs="Times New Roman"/>
          <w:sz w:val="24"/>
          <w:szCs w:val="24"/>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Былины</w:t>
      </w:r>
      <w:r w:rsidRPr="00BC66A8">
        <w:rPr>
          <w:rFonts w:ascii="Times New Roman" w:hAnsi="Times New Roman" w:cs="Times New Roman"/>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 </w:t>
      </w:r>
      <w:r w:rsidRPr="00BC66A8">
        <w:rPr>
          <w:rFonts w:ascii="Times New Roman" w:hAnsi="Times New Roman" w:cs="Times New Roman"/>
          <w:b/>
          <w:sz w:val="24"/>
          <w:szCs w:val="24"/>
        </w:rPr>
        <w:t xml:space="preserve">Сказки народов мира. </w:t>
      </w:r>
      <w:r w:rsidRPr="00BC66A8">
        <w:rPr>
          <w:rFonts w:ascii="Times New Roman" w:hAnsi="Times New Roman" w:cs="Times New Roman"/>
          <w:sz w:val="24"/>
          <w:szCs w:val="24"/>
        </w:rPr>
        <w:t xml:space="preserve">«Айога»,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 </w:t>
      </w:r>
    </w:p>
    <w:p w:rsidR="009F53BF" w:rsidRPr="00BC66A8" w:rsidRDefault="009F53BF" w:rsidP="005F753E">
      <w:pPr>
        <w:ind w:left="0" w:right="999" w:firstLine="709"/>
        <w:rPr>
          <w:rFonts w:ascii="Times New Roman" w:hAnsi="Times New Roman" w:cs="Times New Roman"/>
          <w:b/>
          <w:sz w:val="24"/>
          <w:szCs w:val="24"/>
        </w:rPr>
      </w:pPr>
      <w:r w:rsidRPr="00BC66A8">
        <w:rPr>
          <w:rFonts w:ascii="Times New Roman" w:hAnsi="Times New Roman" w:cs="Times New Roman"/>
          <w:b/>
          <w:sz w:val="24"/>
          <w:szCs w:val="24"/>
        </w:rPr>
        <w:t>Произведения поэтов и писателей России.</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 xml:space="preserve"> Поэзия</w:t>
      </w:r>
      <w:r w:rsidRPr="00BC66A8">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 с авар.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217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 </w:t>
      </w:r>
    </w:p>
    <w:p w:rsidR="009F53BF" w:rsidRPr="00BC66A8" w:rsidRDefault="009F53BF" w:rsidP="005F753E">
      <w:pPr>
        <w:ind w:left="0" w:right="999" w:firstLine="709"/>
        <w:rPr>
          <w:rFonts w:ascii="Times New Roman" w:hAnsi="Times New Roman" w:cs="Times New Roman"/>
          <w:b/>
          <w:sz w:val="24"/>
          <w:szCs w:val="24"/>
        </w:rPr>
      </w:pPr>
      <w:r w:rsidRPr="00BC66A8">
        <w:rPr>
          <w:rFonts w:ascii="Times New Roman" w:hAnsi="Times New Roman" w:cs="Times New Roman"/>
          <w:b/>
          <w:sz w:val="24"/>
          <w:szCs w:val="24"/>
        </w:rPr>
        <w:t>Проза.</w:t>
      </w:r>
      <w:r w:rsidRPr="00BC66A8">
        <w:rPr>
          <w:rFonts w:ascii="Times New Roman" w:hAnsi="Times New Roman" w:cs="Times New Roman"/>
          <w:sz w:val="24"/>
          <w:szCs w:val="24"/>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(1–2 рассказа по выбору); Зощенко М.М. «Рассказы о Леле и Миньке» (1–2 рассказа по выбору); Коваль Ю.И. «Русачок 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w:t>
      </w:r>
      <w:r w:rsidRPr="00BC66A8">
        <w:rPr>
          <w:rFonts w:ascii="Times New Roman" w:hAnsi="Times New Roman" w:cs="Times New Roman"/>
          <w:sz w:val="24"/>
          <w:szCs w:val="24"/>
        </w:rPr>
        <w:lastRenderedPageBreak/>
        <w:t xml:space="preserve">Толстой Л.Н. «Филиппок», «Лев и собачка», «Прыжок», «Акула», «Пожарные собаки» (1–2 рассказа по выбору); Фадеева О. «Мне письмо!»; Чаплина В.В. «Кинули»; Шим Э.Ю. «Хлеб растет». Литературные сказки. Гайдар А.П. «Сказка о Военной тайне, о Мальчише 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A.M. «Гуси-лебеди», «Хлебный голос»; Скребицкий Г.А. «Всяк по-своему»; Соколов-Микитов И.С. «Соль Земли». </w:t>
      </w:r>
      <w:r w:rsidRPr="00BC66A8">
        <w:rPr>
          <w:rFonts w:ascii="Times New Roman" w:hAnsi="Times New Roman" w:cs="Times New Roman"/>
          <w:b/>
          <w:sz w:val="24"/>
          <w:szCs w:val="24"/>
        </w:rPr>
        <w:t xml:space="preserve">Произведения поэтов и писателей разных стран. </w:t>
      </w:r>
    </w:p>
    <w:p w:rsidR="00416F7B"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Поэзия</w:t>
      </w:r>
      <w:r w:rsidRPr="00BC66A8">
        <w:rPr>
          <w:rFonts w:ascii="Times New Roman" w:hAnsi="Times New Roman" w:cs="Times New Roman"/>
          <w:sz w:val="24"/>
          <w:szCs w:val="24"/>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В.Ф. Ходасевича).</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Литературные сказки</w:t>
      </w:r>
      <w:r w:rsidRPr="00BC66A8">
        <w:rPr>
          <w:rFonts w:ascii="Times New Roman" w:hAnsi="Times New Roman" w:cs="Times New Roman"/>
          <w:sz w:val="24"/>
          <w:szCs w:val="24"/>
        </w:rPr>
        <w:t>.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218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5F753E" w:rsidRPr="00BC66A8" w:rsidRDefault="005F753E" w:rsidP="005F753E">
      <w:pPr>
        <w:ind w:left="0" w:right="999" w:firstLine="709"/>
        <w:rPr>
          <w:rFonts w:ascii="Times New Roman" w:hAnsi="Times New Roman" w:cs="Times New Roman"/>
          <w:b/>
          <w:sz w:val="24"/>
          <w:szCs w:val="24"/>
        </w:rPr>
      </w:pPr>
      <w:r>
        <w:rPr>
          <w:rFonts w:ascii="Times New Roman" w:hAnsi="Times New Roman" w:cs="Times New Roman"/>
          <w:b/>
          <w:sz w:val="24"/>
          <w:szCs w:val="24"/>
        </w:rPr>
        <w:t>2.</w:t>
      </w:r>
      <w:r w:rsidR="009F53BF" w:rsidRPr="00BC66A8">
        <w:rPr>
          <w:rFonts w:ascii="Times New Roman" w:hAnsi="Times New Roman" w:cs="Times New Roman"/>
          <w:b/>
          <w:sz w:val="24"/>
          <w:szCs w:val="24"/>
        </w:rPr>
        <w:t xml:space="preserve"> Примерный пере</w:t>
      </w:r>
      <w:r>
        <w:rPr>
          <w:rFonts w:ascii="Times New Roman" w:hAnsi="Times New Roman" w:cs="Times New Roman"/>
          <w:b/>
          <w:sz w:val="24"/>
          <w:szCs w:val="24"/>
        </w:rPr>
        <w:t xml:space="preserve">чень музыкальных произведений. </w:t>
      </w:r>
    </w:p>
    <w:p w:rsidR="009F53BF" w:rsidRPr="00BC66A8" w:rsidRDefault="005F753E" w:rsidP="005F753E">
      <w:pPr>
        <w:ind w:left="0" w:right="999" w:firstLine="709"/>
        <w:rPr>
          <w:rFonts w:ascii="Times New Roman" w:hAnsi="Times New Roman" w:cs="Times New Roman"/>
          <w:b/>
          <w:sz w:val="24"/>
          <w:szCs w:val="24"/>
        </w:rPr>
      </w:pPr>
      <w:r>
        <w:rPr>
          <w:rFonts w:ascii="Times New Roman" w:hAnsi="Times New Roman" w:cs="Times New Roman"/>
          <w:b/>
          <w:sz w:val="24"/>
          <w:szCs w:val="24"/>
        </w:rPr>
        <w:t>-</w:t>
      </w:r>
      <w:r w:rsidR="009F53BF" w:rsidRPr="00BC66A8">
        <w:rPr>
          <w:rFonts w:ascii="Times New Roman" w:hAnsi="Times New Roman" w:cs="Times New Roman"/>
          <w:b/>
          <w:sz w:val="24"/>
          <w:szCs w:val="24"/>
        </w:rPr>
        <w:t xml:space="preserve"> От 2 месяцев до 1 года.</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 xml:space="preserve"> Слушание.</w:t>
      </w:r>
      <w:r w:rsidRPr="00BC66A8">
        <w:rPr>
          <w:rFonts w:ascii="Times New Roman" w:hAnsi="Times New Roman" w:cs="Times New Roman"/>
          <w:sz w:val="24"/>
          <w:szCs w:val="24"/>
        </w:rP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Подпевание</w:t>
      </w:r>
      <w:r w:rsidRPr="00BC66A8">
        <w:rPr>
          <w:rFonts w:ascii="Times New Roman" w:hAnsi="Times New Roman" w:cs="Times New Roman"/>
          <w:sz w:val="24"/>
          <w:szCs w:val="24"/>
        </w:rPr>
        <w:t>. «Петушок», «Ладушки», «Идет коза рогатая», «Баюшки-баю», «Ой, люлюшки, люлюшки»; «Кап-кап»; прибаутки, скороговорки, пестушки и игры с пением.</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Музыкально-ритмические движение</w:t>
      </w:r>
      <w:r w:rsidRPr="00BC66A8">
        <w:rPr>
          <w:rFonts w:ascii="Times New Roman" w:hAnsi="Times New Roman" w:cs="Times New Roman"/>
          <w:sz w:val="24"/>
          <w:szCs w:val="24"/>
        </w:rPr>
        <w:t>.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Пляски.</w:t>
      </w:r>
      <w:r w:rsidRPr="00BC66A8">
        <w:rPr>
          <w:rFonts w:ascii="Times New Roman" w:hAnsi="Times New Roman" w:cs="Times New Roman"/>
          <w:sz w:val="24"/>
          <w:szCs w:val="24"/>
        </w:rPr>
        <w:t xml:space="preserve">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9F53BF" w:rsidRPr="00BC66A8" w:rsidRDefault="005F753E" w:rsidP="005F753E">
      <w:pPr>
        <w:ind w:right="999" w:firstLine="709"/>
        <w:rPr>
          <w:rFonts w:ascii="Times New Roman" w:hAnsi="Times New Roman" w:cs="Times New Roman"/>
          <w:b/>
          <w:sz w:val="24"/>
          <w:szCs w:val="24"/>
        </w:rPr>
      </w:pPr>
      <w:r>
        <w:rPr>
          <w:rFonts w:ascii="Times New Roman" w:hAnsi="Times New Roman" w:cs="Times New Roman"/>
          <w:b/>
          <w:sz w:val="24"/>
          <w:szCs w:val="24"/>
        </w:rPr>
        <w:t>- От 1 года до 1 года 6 месяцев.</w:t>
      </w:r>
    </w:p>
    <w:p w:rsidR="009F53BF" w:rsidRPr="00BC66A8" w:rsidRDefault="009F53BF" w:rsidP="005F753E">
      <w:pPr>
        <w:ind w:right="999" w:firstLine="709"/>
        <w:rPr>
          <w:rFonts w:ascii="Times New Roman" w:hAnsi="Times New Roman" w:cs="Times New Roman"/>
          <w:b/>
          <w:sz w:val="24"/>
          <w:szCs w:val="24"/>
        </w:rPr>
      </w:pPr>
      <w:r w:rsidRPr="00BC66A8">
        <w:rPr>
          <w:rFonts w:ascii="Times New Roman" w:hAnsi="Times New Roman" w:cs="Times New Roman"/>
          <w:b/>
          <w:sz w:val="24"/>
          <w:szCs w:val="24"/>
        </w:rPr>
        <w:t xml:space="preserve"> Слушание</w:t>
      </w:r>
      <w:r w:rsidRPr="00BC66A8">
        <w:rPr>
          <w:rFonts w:ascii="Times New Roman" w:hAnsi="Times New Roman" w:cs="Times New Roman"/>
          <w:sz w:val="24"/>
          <w:szCs w:val="24"/>
        </w:rPr>
        <w:t>.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r w:rsidRPr="00BC66A8">
        <w:rPr>
          <w:rFonts w:ascii="Times New Roman" w:hAnsi="Times New Roman" w:cs="Times New Roman"/>
          <w:b/>
          <w:sz w:val="24"/>
          <w:szCs w:val="24"/>
        </w:rPr>
        <w:t xml:space="preserve">. </w:t>
      </w:r>
    </w:p>
    <w:p w:rsidR="009F53BF" w:rsidRPr="00BC66A8" w:rsidRDefault="009F53BF" w:rsidP="005F753E">
      <w:pPr>
        <w:ind w:right="999" w:firstLine="709"/>
        <w:rPr>
          <w:rFonts w:ascii="Times New Roman" w:hAnsi="Times New Roman" w:cs="Times New Roman"/>
          <w:sz w:val="24"/>
          <w:szCs w:val="24"/>
        </w:rPr>
      </w:pPr>
      <w:r w:rsidRPr="00BC66A8">
        <w:rPr>
          <w:rFonts w:ascii="Times New Roman" w:hAnsi="Times New Roman" w:cs="Times New Roman"/>
          <w:b/>
          <w:sz w:val="24"/>
          <w:szCs w:val="24"/>
        </w:rPr>
        <w:t>Пение и подпевание</w:t>
      </w:r>
      <w:r w:rsidRPr="00BC66A8">
        <w:rPr>
          <w:rFonts w:ascii="Times New Roman" w:hAnsi="Times New Roman" w:cs="Times New Roman"/>
          <w:sz w:val="24"/>
          <w:szCs w:val="24"/>
        </w:rPr>
        <w:t>.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9F53BF" w:rsidRPr="00BC66A8" w:rsidRDefault="009F53BF" w:rsidP="005F753E">
      <w:pPr>
        <w:ind w:right="999"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 </w:t>
      </w:r>
      <w:r w:rsidRPr="00BC66A8">
        <w:rPr>
          <w:rFonts w:ascii="Times New Roman" w:hAnsi="Times New Roman" w:cs="Times New Roman"/>
          <w:b/>
          <w:sz w:val="24"/>
          <w:szCs w:val="24"/>
        </w:rPr>
        <w:t>Образные упражнения</w:t>
      </w:r>
      <w:r w:rsidRPr="00BC66A8">
        <w:rPr>
          <w:rFonts w:ascii="Times New Roman" w:hAnsi="Times New Roman" w:cs="Times New Roman"/>
          <w:sz w:val="24"/>
          <w:szCs w:val="24"/>
        </w:rPr>
        <w:t>. «Зайка и мишка», муз. Е. Тиличеевой; «Идет коза рогатая», рус. нар. мелодия; «Собачка», муз. М. Раухвергера.</w:t>
      </w:r>
    </w:p>
    <w:p w:rsidR="009F53BF" w:rsidRPr="00BC66A8" w:rsidRDefault="009F53BF" w:rsidP="005F753E">
      <w:pPr>
        <w:ind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Музыкально-ритмические движения</w:t>
      </w:r>
      <w:r w:rsidRPr="00BC66A8">
        <w:rPr>
          <w:rFonts w:ascii="Times New Roman" w:hAnsi="Times New Roman" w:cs="Times New Roman"/>
          <w:sz w:val="24"/>
          <w:szCs w:val="24"/>
        </w:rP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 </w:t>
      </w:r>
    </w:p>
    <w:p w:rsidR="009F53BF" w:rsidRPr="00BC66A8" w:rsidRDefault="005F753E" w:rsidP="005F753E">
      <w:pPr>
        <w:ind w:right="999" w:firstLine="709"/>
        <w:rPr>
          <w:rFonts w:ascii="Times New Roman" w:hAnsi="Times New Roman" w:cs="Times New Roman"/>
          <w:b/>
          <w:sz w:val="24"/>
          <w:szCs w:val="24"/>
        </w:rPr>
      </w:pPr>
      <w:r>
        <w:rPr>
          <w:rFonts w:ascii="Times New Roman" w:hAnsi="Times New Roman" w:cs="Times New Roman"/>
          <w:b/>
          <w:sz w:val="24"/>
          <w:szCs w:val="24"/>
        </w:rPr>
        <w:t>-</w:t>
      </w:r>
      <w:r w:rsidR="009F53BF" w:rsidRPr="00BC66A8">
        <w:rPr>
          <w:rFonts w:ascii="Times New Roman" w:hAnsi="Times New Roman" w:cs="Times New Roman"/>
          <w:b/>
          <w:sz w:val="24"/>
          <w:szCs w:val="24"/>
        </w:rPr>
        <w:t xml:space="preserve"> От 1 года 6 месяцев до 2 лет. </w:t>
      </w:r>
    </w:p>
    <w:p w:rsidR="009F53BF" w:rsidRPr="00BC66A8" w:rsidRDefault="009F53BF" w:rsidP="005F753E">
      <w:pPr>
        <w:ind w:right="999" w:firstLine="709"/>
        <w:rPr>
          <w:rFonts w:ascii="Times New Roman" w:hAnsi="Times New Roman" w:cs="Times New Roman"/>
          <w:sz w:val="24"/>
          <w:szCs w:val="24"/>
        </w:rPr>
      </w:pPr>
      <w:r w:rsidRPr="00BC66A8">
        <w:rPr>
          <w:rFonts w:ascii="Times New Roman" w:hAnsi="Times New Roman" w:cs="Times New Roman"/>
          <w:b/>
          <w:sz w:val="24"/>
          <w:szCs w:val="24"/>
        </w:rPr>
        <w:t>Слушание</w:t>
      </w:r>
      <w:r w:rsidRPr="00BC66A8">
        <w:rPr>
          <w:rFonts w:ascii="Times New Roman" w:hAnsi="Times New Roman" w:cs="Times New Roman"/>
          <w:sz w:val="24"/>
          <w:szCs w:val="24"/>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 </w:t>
      </w:r>
    </w:p>
    <w:p w:rsidR="009F53BF" w:rsidRPr="00BC66A8" w:rsidRDefault="009F53BF" w:rsidP="005F753E">
      <w:pPr>
        <w:ind w:right="999" w:firstLine="709"/>
        <w:rPr>
          <w:rFonts w:ascii="Times New Roman" w:hAnsi="Times New Roman" w:cs="Times New Roman"/>
          <w:sz w:val="24"/>
          <w:szCs w:val="24"/>
        </w:rPr>
      </w:pPr>
      <w:r w:rsidRPr="00BC66A8">
        <w:rPr>
          <w:rFonts w:ascii="Times New Roman" w:hAnsi="Times New Roman" w:cs="Times New Roman"/>
          <w:b/>
          <w:sz w:val="24"/>
          <w:szCs w:val="24"/>
        </w:rPr>
        <w:t>Пение и подпевание</w:t>
      </w:r>
      <w:r w:rsidRPr="00BC66A8">
        <w:rPr>
          <w:rFonts w:ascii="Times New Roman" w:hAnsi="Times New Roman" w:cs="Times New Roman"/>
          <w:sz w:val="24"/>
          <w:szCs w:val="24"/>
        </w:rPr>
        <w:t>.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9F53BF" w:rsidRPr="00BC66A8" w:rsidRDefault="009F53BF" w:rsidP="005F753E">
      <w:pPr>
        <w:ind w:right="999" w:firstLine="709"/>
        <w:rPr>
          <w:rFonts w:ascii="Times New Roman" w:hAnsi="Times New Roman" w:cs="Times New Roman"/>
          <w:sz w:val="24"/>
          <w:szCs w:val="24"/>
        </w:rPr>
      </w:pPr>
      <w:r w:rsidRPr="00BC66A8">
        <w:rPr>
          <w:rFonts w:ascii="Times New Roman" w:hAnsi="Times New Roman" w:cs="Times New Roman"/>
          <w:b/>
          <w:sz w:val="24"/>
          <w:szCs w:val="24"/>
        </w:rPr>
        <w:t xml:space="preserve"> Музыкально-ритмические движения</w:t>
      </w:r>
      <w:r w:rsidRPr="00BC66A8">
        <w:rPr>
          <w:rFonts w:ascii="Times New Roman" w:hAnsi="Times New Roman" w:cs="Times New Roman"/>
          <w:sz w:val="24"/>
          <w:szCs w:val="24"/>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 </w:t>
      </w:r>
    </w:p>
    <w:p w:rsidR="009F53BF" w:rsidRPr="00BC66A8" w:rsidRDefault="009F53BF" w:rsidP="005F753E">
      <w:pPr>
        <w:ind w:right="999" w:firstLine="709"/>
        <w:rPr>
          <w:rFonts w:ascii="Times New Roman" w:hAnsi="Times New Roman" w:cs="Times New Roman"/>
          <w:sz w:val="24"/>
          <w:szCs w:val="24"/>
        </w:rPr>
      </w:pPr>
      <w:r w:rsidRPr="00BC66A8">
        <w:rPr>
          <w:rFonts w:ascii="Times New Roman" w:hAnsi="Times New Roman" w:cs="Times New Roman"/>
          <w:b/>
          <w:sz w:val="24"/>
          <w:szCs w:val="24"/>
        </w:rPr>
        <w:t>Пляска.</w:t>
      </w:r>
      <w:r w:rsidRPr="00BC66A8">
        <w:rPr>
          <w:rFonts w:ascii="Times New Roman" w:hAnsi="Times New Roman" w:cs="Times New Roman"/>
          <w:sz w:val="24"/>
          <w:szCs w:val="24"/>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9F53BF" w:rsidRPr="00BC66A8" w:rsidRDefault="009F53BF" w:rsidP="005F753E">
      <w:pPr>
        <w:ind w:right="999" w:firstLine="709"/>
        <w:rPr>
          <w:rFonts w:ascii="Times New Roman" w:hAnsi="Times New Roman" w:cs="Times New Roman"/>
          <w:sz w:val="24"/>
          <w:szCs w:val="24"/>
        </w:rPr>
      </w:pPr>
      <w:r w:rsidRPr="00BC66A8">
        <w:rPr>
          <w:rFonts w:ascii="Times New Roman" w:hAnsi="Times New Roman" w:cs="Times New Roman"/>
          <w:b/>
          <w:sz w:val="24"/>
          <w:szCs w:val="24"/>
        </w:rPr>
        <w:t xml:space="preserve"> Образные упражнения</w:t>
      </w:r>
      <w:r w:rsidRPr="00BC66A8">
        <w:rPr>
          <w:rFonts w:ascii="Times New Roman" w:hAnsi="Times New Roman" w:cs="Times New Roman"/>
          <w:sz w:val="24"/>
          <w:szCs w:val="24"/>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w:t>
      </w:r>
    </w:p>
    <w:p w:rsidR="009F53BF" w:rsidRPr="00BC66A8" w:rsidRDefault="009F53BF" w:rsidP="005F753E">
      <w:pPr>
        <w:ind w:right="999" w:firstLine="709"/>
        <w:rPr>
          <w:rFonts w:ascii="Times New Roman" w:hAnsi="Times New Roman" w:cs="Times New Roman"/>
          <w:sz w:val="24"/>
          <w:szCs w:val="24"/>
        </w:rPr>
      </w:pPr>
      <w:r w:rsidRPr="00BC66A8">
        <w:rPr>
          <w:rFonts w:ascii="Times New Roman" w:hAnsi="Times New Roman" w:cs="Times New Roman"/>
          <w:b/>
          <w:sz w:val="24"/>
          <w:szCs w:val="24"/>
        </w:rPr>
        <w:t>Игры с пением</w:t>
      </w:r>
      <w:r w:rsidRPr="00BC66A8">
        <w:rPr>
          <w:rFonts w:ascii="Times New Roman" w:hAnsi="Times New Roman" w:cs="Times New Roman"/>
          <w:sz w:val="24"/>
          <w:szCs w:val="24"/>
        </w:rPr>
        <w:t>.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9F53BF" w:rsidRPr="00BC66A8" w:rsidRDefault="009F53BF" w:rsidP="005F753E">
      <w:pPr>
        <w:ind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Инсценирование,</w:t>
      </w:r>
      <w:r w:rsidRPr="00BC66A8">
        <w:rPr>
          <w:rFonts w:ascii="Times New Roman" w:hAnsi="Times New Roman" w:cs="Times New Roman"/>
          <w:sz w:val="24"/>
          <w:szCs w:val="24"/>
        </w:rPr>
        <w:t xml:space="preserve">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9F53BF" w:rsidRPr="00BC66A8" w:rsidRDefault="005F753E" w:rsidP="005F753E">
      <w:pPr>
        <w:ind w:left="0" w:right="999" w:firstLine="709"/>
        <w:rPr>
          <w:rFonts w:ascii="Times New Roman" w:hAnsi="Times New Roman" w:cs="Times New Roman"/>
          <w:b/>
          <w:sz w:val="24"/>
          <w:szCs w:val="24"/>
        </w:rPr>
      </w:pPr>
      <w:r>
        <w:rPr>
          <w:rFonts w:ascii="Times New Roman" w:hAnsi="Times New Roman" w:cs="Times New Roman"/>
          <w:b/>
          <w:sz w:val="24"/>
          <w:szCs w:val="24"/>
        </w:rPr>
        <w:t>-</w:t>
      </w:r>
      <w:r w:rsidR="009F53BF" w:rsidRPr="00BC66A8">
        <w:rPr>
          <w:rFonts w:ascii="Times New Roman" w:hAnsi="Times New Roman" w:cs="Times New Roman"/>
          <w:b/>
          <w:sz w:val="24"/>
          <w:szCs w:val="24"/>
        </w:rPr>
        <w:t xml:space="preserve"> От 2 до 3 лет.</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Слушание</w:t>
      </w:r>
      <w:r w:rsidRPr="00BC66A8">
        <w:rPr>
          <w:rFonts w:ascii="Times New Roman" w:hAnsi="Times New Roman" w:cs="Times New Roman"/>
          <w:sz w:val="24"/>
          <w:szCs w:val="24"/>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lastRenderedPageBreak/>
        <w:t>Пение</w:t>
      </w:r>
      <w:r w:rsidRPr="00BC66A8">
        <w:rPr>
          <w:rFonts w:ascii="Times New Roman" w:hAnsi="Times New Roman" w:cs="Times New Roman"/>
          <w:sz w:val="24"/>
          <w:szCs w:val="24"/>
        </w:rPr>
        <w:t>.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 xml:space="preserve"> Музыкально-ритмические движения</w:t>
      </w:r>
      <w:r w:rsidRPr="00BC66A8">
        <w:rPr>
          <w:rFonts w:ascii="Times New Roman" w:hAnsi="Times New Roman" w:cs="Times New Roman"/>
          <w:sz w:val="24"/>
          <w:szCs w:val="24"/>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Рассказы с музыкальными иллюстрациями. «Птички», муз. Г. Фрида; «Праздничная прогулка», муз. А. Александрова.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Игры с пением</w:t>
      </w:r>
      <w:r w:rsidRPr="00BC66A8">
        <w:rPr>
          <w:rFonts w:ascii="Times New Roman" w:hAnsi="Times New Roman" w:cs="Times New Roman"/>
          <w:sz w:val="24"/>
          <w:szCs w:val="24"/>
        </w:rPr>
        <w:t>. «Игра с мишкой», муз. Г. Финаровского; «Кто у нас хороший?», рус. нар. песня.</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Музыкальные забавы</w:t>
      </w:r>
      <w:r w:rsidRPr="00BC66A8">
        <w:rPr>
          <w:rFonts w:ascii="Times New Roman" w:hAnsi="Times New Roman" w:cs="Times New Roman"/>
          <w:sz w:val="24"/>
          <w:szCs w:val="24"/>
        </w:rPr>
        <w:t>. «Из-за леса, из-за гор», Т. Казакова; «Котик и козлик», муз. Ц. Кюи.</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Инсценирование песен</w:t>
      </w:r>
      <w:r w:rsidRPr="00BC66A8">
        <w:rPr>
          <w:rFonts w:ascii="Times New Roman" w:hAnsi="Times New Roman" w:cs="Times New Roman"/>
          <w:sz w:val="24"/>
          <w:szCs w:val="24"/>
        </w:rPr>
        <w:t xml:space="preserve">. «Кошка и котенок», муз. М. Красева, сл. О. Высотской; «Неваляшки», муз. З. Левиной; </w:t>
      </w:r>
      <w:r w:rsidR="005F753E" w:rsidRPr="00BC66A8">
        <w:rPr>
          <w:rFonts w:ascii="Times New Roman" w:hAnsi="Times New Roman" w:cs="Times New Roman"/>
          <w:sz w:val="24"/>
          <w:szCs w:val="24"/>
        </w:rPr>
        <w:t>Компанейца.</w:t>
      </w:r>
    </w:p>
    <w:p w:rsidR="009F53BF" w:rsidRPr="00BC66A8" w:rsidRDefault="005F753E" w:rsidP="005F753E">
      <w:pPr>
        <w:ind w:left="0" w:right="999" w:firstLine="709"/>
        <w:rPr>
          <w:rFonts w:ascii="Times New Roman" w:hAnsi="Times New Roman" w:cs="Times New Roman"/>
          <w:b/>
          <w:sz w:val="24"/>
          <w:szCs w:val="24"/>
        </w:rPr>
      </w:pPr>
      <w:r>
        <w:rPr>
          <w:rFonts w:ascii="Times New Roman" w:hAnsi="Times New Roman" w:cs="Times New Roman"/>
          <w:b/>
          <w:sz w:val="24"/>
          <w:szCs w:val="24"/>
        </w:rPr>
        <w:t xml:space="preserve">- </w:t>
      </w:r>
      <w:r w:rsidR="009F53BF" w:rsidRPr="00BC66A8">
        <w:rPr>
          <w:rFonts w:ascii="Times New Roman" w:hAnsi="Times New Roman" w:cs="Times New Roman"/>
          <w:b/>
          <w:sz w:val="24"/>
          <w:szCs w:val="24"/>
        </w:rPr>
        <w:t xml:space="preserve">От 3 до 4 лет.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Слушание</w:t>
      </w:r>
      <w:r w:rsidRPr="00BC66A8">
        <w:rPr>
          <w:rFonts w:ascii="Times New Roman" w:hAnsi="Times New Roman" w:cs="Times New Roman"/>
          <w:sz w:val="24"/>
          <w:szCs w:val="24"/>
        </w:rPr>
        <w:t>.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Пение. Упражнения на развитие слуха и голоса.</w:t>
      </w:r>
      <w:r w:rsidRPr="00BC66A8">
        <w:rPr>
          <w:rFonts w:ascii="Times New Roman" w:hAnsi="Times New Roman" w:cs="Times New Roman"/>
          <w:sz w:val="24"/>
          <w:szCs w:val="24"/>
        </w:rPr>
        <w:t xml:space="preserve">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 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Песенное творчество</w:t>
      </w:r>
      <w:r w:rsidRPr="00BC66A8">
        <w:rPr>
          <w:rFonts w:ascii="Times New Roman" w:hAnsi="Times New Roman" w:cs="Times New Roman"/>
          <w:sz w:val="24"/>
          <w:szCs w:val="24"/>
        </w:rPr>
        <w:t>.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Музыкально-ритмические движения</w:t>
      </w:r>
      <w:r w:rsidRPr="00BC66A8">
        <w:rPr>
          <w:rFonts w:ascii="Times New Roman" w:hAnsi="Times New Roman" w:cs="Times New Roman"/>
          <w:sz w:val="24"/>
          <w:szCs w:val="24"/>
        </w:rPr>
        <w:t xml:space="preserve">. 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 xml:space="preserve"> Этюды-драматизации</w:t>
      </w:r>
      <w:r w:rsidRPr="00BC66A8">
        <w:rPr>
          <w:rFonts w:ascii="Times New Roman" w:hAnsi="Times New Roman" w:cs="Times New Roman"/>
          <w:sz w:val="24"/>
          <w:szCs w:val="24"/>
        </w:rPr>
        <w:t>. «Зайцы и лиса», муз. Е. Вихаревой; «Медвежата», муз. М. Красева, сл. Н. Френкель; «Птички летают», муз. Л. Банниковой; «Жуки», венгер. нар. мелодия, обраб. Л. Вишкарева. 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Характерные танцы. «Танец снежинок», муз. Бекмана; «Фонарики», муз. Р. Рустамова; «Танец зайчиков», рус. нар. мелодия; «Вышли куклы танцевать», муз. В. Витлина.</w:t>
      </w:r>
    </w:p>
    <w:p w:rsidR="00416F7B"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lastRenderedPageBreak/>
        <w:t xml:space="preserve"> Развитие танцевально-игрового творчества</w:t>
      </w:r>
      <w:r w:rsidRPr="00BC66A8">
        <w:rPr>
          <w:rFonts w:ascii="Times New Roman" w:hAnsi="Times New Roman" w:cs="Times New Roman"/>
          <w:sz w:val="24"/>
          <w:szCs w:val="24"/>
        </w:rPr>
        <w:t>.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Музыкально-дидактические игры. Развитие звуковысотного слуха</w:t>
      </w:r>
      <w:r w:rsidRPr="00BC66A8">
        <w:rPr>
          <w:rFonts w:ascii="Times New Roman" w:hAnsi="Times New Roman" w:cs="Times New Roman"/>
          <w:sz w:val="24"/>
          <w:szCs w:val="24"/>
        </w:rPr>
        <w:t xml:space="preserve">. «Птицы и птенчики», «Веселые матрешки», «Три медведя». Развитие ритмического слуха. «Кто как идет?», «Веселые дудочки». </w:t>
      </w:r>
    </w:p>
    <w:p w:rsidR="00416F7B"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Развитие тембрового и динамического слуха</w:t>
      </w:r>
      <w:r w:rsidRPr="00BC66A8">
        <w:rPr>
          <w:rFonts w:ascii="Times New Roman" w:hAnsi="Times New Roman" w:cs="Times New Roman"/>
          <w:sz w:val="24"/>
          <w:szCs w:val="24"/>
        </w:rPr>
        <w:t>. «Громко - тихо», «Узнай свой инструмент»; «Колокольчики».</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Определение жанра и развитие памяти</w:t>
      </w:r>
      <w:r w:rsidRPr="00BC66A8">
        <w:rPr>
          <w:rFonts w:ascii="Times New Roman" w:hAnsi="Times New Roman" w:cs="Times New Roman"/>
          <w:sz w:val="24"/>
          <w:szCs w:val="24"/>
        </w:rPr>
        <w:t>. «Что делает кукла?», «Узнай и спой песню по картинке». Подыгрывание на детских ударных музыкальных инструментах. Народные мелодии.</w:t>
      </w:r>
    </w:p>
    <w:p w:rsidR="009F53BF" w:rsidRPr="00BC66A8" w:rsidRDefault="005F753E" w:rsidP="005F753E">
      <w:pPr>
        <w:ind w:left="0" w:right="999" w:firstLine="709"/>
        <w:rPr>
          <w:rFonts w:ascii="Times New Roman" w:hAnsi="Times New Roman" w:cs="Times New Roman"/>
          <w:b/>
          <w:sz w:val="24"/>
          <w:szCs w:val="24"/>
        </w:rPr>
      </w:pPr>
      <w:r>
        <w:rPr>
          <w:rFonts w:ascii="Times New Roman" w:hAnsi="Times New Roman" w:cs="Times New Roman"/>
          <w:b/>
          <w:sz w:val="24"/>
          <w:szCs w:val="24"/>
        </w:rPr>
        <w:t>-</w:t>
      </w:r>
      <w:r w:rsidR="009F53BF" w:rsidRPr="00BC66A8">
        <w:rPr>
          <w:rFonts w:ascii="Times New Roman" w:hAnsi="Times New Roman" w:cs="Times New Roman"/>
          <w:b/>
          <w:sz w:val="24"/>
          <w:szCs w:val="24"/>
        </w:rPr>
        <w:t xml:space="preserve"> От 4 лет до 5 лет.</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 xml:space="preserve"> Слушание</w:t>
      </w:r>
      <w:r w:rsidRPr="00BC66A8">
        <w:rPr>
          <w:rFonts w:ascii="Times New Roman" w:hAnsi="Times New Roman" w:cs="Times New Roman"/>
          <w:sz w:val="24"/>
          <w:szCs w:val="24"/>
        </w:rPr>
        <w:t>.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 xml:space="preserve"> Пение. Упражнения на развитие слуха и голоса</w:t>
      </w:r>
      <w:r w:rsidRPr="00BC66A8">
        <w:rPr>
          <w:rFonts w:ascii="Times New Roman" w:hAnsi="Times New Roman" w:cs="Times New Roman"/>
          <w:sz w:val="24"/>
          <w:szCs w:val="24"/>
        </w:rPr>
        <w:t>. «Путаница»–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Песни.</w:t>
      </w:r>
      <w:r w:rsidRPr="00BC66A8">
        <w:rPr>
          <w:rFonts w:ascii="Times New Roman" w:hAnsi="Times New Roman" w:cs="Times New Roman"/>
          <w:sz w:val="24"/>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Музыкально-ритмические движения. Игровые упражнения</w:t>
      </w:r>
      <w:r w:rsidRPr="00BC66A8">
        <w:rPr>
          <w:rFonts w:ascii="Times New Roman" w:hAnsi="Times New Roman" w:cs="Times New Roman"/>
          <w:sz w:val="24"/>
          <w:szCs w:val="24"/>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Этюды-драматизации</w:t>
      </w:r>
      <w:r w:rsidRPr="00BC66A8">
        <w:rPr>
          <w:rFonts w:ascii="Times New Roman" w:hAnsi="Times New Roman" w:cs="Times New Roman"/>
          <w:sz w:val="24"/>
          <w:szCs w:val="24"/>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 xml:space="preserve"> Хороводы и пляски</w:t>
      </w:r>
      <w:r w:rsidRPr="00BC66A8">
        <w:rPr>
          <w:rFonts w:ascii="Times New Roman" w:hAnsi="Times New Roman" w:cs="Times New Roman"/>
          <w:sz w:val="24"/>
          <w:szCs w:val="24"/>
        </w:rPr>
        <w:t>. «Топ и хлоп», муз. Т. Назарова-Метнер, сл. Е. Каргановой; «Танец с ложками» под рус. нар. мелодию; новогодние хороводы по выбору музыкального руководителя. Характерные танцы. «Снежинки», муз. О. Берта, обраб. Н. Метлова; «Танец зайчат» под «Польку» И. Штрауса; «Снежинки», муз. Т. Ломовой; «Бусинки» под «Галоп» И. Дунаевского. 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Игры с пением</w:t>
      </w:r>
      <w:r w:rsidRPr="00BC66A8">
        <w:rPr>
          <w:rFonts w:ascii="Times New Roman" w:hAnsi="Times New Roman" w:cs="Times New Roman"/>
          <w:sz w:val="24"/>
          <w:szCs w:val="24"/>
        </w:rPr>
        <w:t>.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Песенное творчество</w:t>
      </w:r>
      <w:r w:rsidRPr="00BC66A8">
        <w:rPr>
          <w:rFonts w:ascii="Times New Roman" w:hAnsi="Times New Roman" w:cs="Times New Roman"/>
          <w:sz w:val="24"/>
          <w:szCs w:val="24"/>
        </w:rPr>
        <w:t xml:space="preserve">. «Как тебя зовут?»; «Что ты хочешь, кошечка?»; «Наша песенка простая», муз. А. Александрова, сл. М. Ивенсен; «Курочка-рябушечка», муз. Г. Лобачева, сл. Народные.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lastRenderedPageBreak/>
        <w:t>Развитие танцевально-игрового творчества</w:t>
      </w:r>
      <w:r w:rsidRPr="00BC66A8">
        <w:rPr>
          <w:rFonts w:ascii="Times New Roman" w:hAnsi="Times New Roman" w:cs="Times New Roman"/>
          <w:sz w:val="24"/>
          <w:szCs w:val="24"/>
        </w:rPr>
        <w:t>.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 Музыкально-дидактические игры</w:t>
      </w: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Развитие звуковысотного слуха</w:t>
      </w:r>
      <w:r w:rsidRPr="00BC66A8">
        <w:rPr>
          <w:rFonts w:ascii="Times New Roman" w:hAnsi="Times New Roman" w:cs="Times New Roman"/>
          <w:sz w:val="24"/>
          <w:szCs w:val="24"/>
        </w:rPr>
        <w:t xml:space="preserve">. «Птицы и птенчики», «Качели».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Развитие ритмического слуха.</w:t>
      </w:r>
      <w:r w:rsidRPr="00BC66A8">
        <w:rPr>
          <w:rFonts w:ascii="Times New Roman" w:hAnsi="Times New Roman" w:cs="Times New Roman"/>
          <w:sz w:val="24"/>
          <w:szCs w:val="24"/>
        </w:rPr>
        <w:t xml:space="preserve"> «Петушок, курочка и цыпленок», «Кто как идет?», «Веселые дудочки»; «Сыграй, как я».</w:t>
      </w:r>
    </w:p>
    <w:p w:rsidR="00416F7B"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Развитие тембрового и динамического слуха</w:t>
      </w:r>
      <w:r w:rsidRPr="00BC66A8">
        <w:rPr>
          <w:rFonts w:ascii="Times New Roman" w:hAnsi="Times New Roman" w:cs="Times New Roman"/>
          <w:sz w:val="24"/>
          <w:szCs w:val="24"/>
        </w:rPr>
        <w:t xml:space="preserve">. «Громко-тихо», «Узнай свой инструмент»; «Угадай, на чем играю».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Определение жанра и развитие памяти</w:t>
      </w:r>
      <w:r w:rsidRPr="00BC66A8">
        <w:rPr>
          <w:rFonts w:ascii="Times New Roman" w:hAnsi="Times New Roman" w:cs="Times New Roman"/>
          <w:sz w:val="24"/>
          <w:szCs w:val="24"/>
        </w:rPr>
        <w:t xml:space="preserve">. «Что делает кукла?», «Узнай и спой песню по картинке», «Музыкальный магазин».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Игра на детских музыкальных инструментах</w:t>
      </w:r>
      <w:r w:rsidRPr="00BC66A8">
        <w:rPr>
          <w:rFonts w:ascii="Times New Roman" w:hAnsi="Times New Roman" w:cs="Times New Roman"/>
          <w:sz w:val="24"/>
          <w:szCs w:val="24"/>
        </w:rPr>
        <w:t xml:space="preserve">. «Гармошка», «Небо синее», «Андрей-воробей», муз. Е. Тиличеевой, сл. М. Долинова; «Сорока-сорока», рус. нар. прибаутка, обр. Т. Попатенко. </w:t>
      </w:r>
    </w:p>
    <w:p w:rsidR="009F53BF" w:rsidRPr="00BC66A8" w:rsidRDefault="005F753E" w:rsidP="005F753E">
      <w:pPr>
        <w:ind w:left="0" w:right="999" w:firstLine="709"/>
        <w:rPr>
          <w:rFonts w:ascii="Times New Roman" w:hAnsi="Times New Roman" w:cs="Times New Roman"/>
          <w:b/>
          <w:sz w:val="24"/>
          <w:szCs w:val="24"/>
        </w:rPr>
      </w:pPr>
      <w:r>
        <w:rPr>
          <w:rFonts w:ascii="Times New Roman" w:hAnsi="Times New Roman" w:cs="Times New Roman"/>
          <w:b/>
          <w:sz w:val="24"/>
          <w:szCs w:val="24"/>
        </w:rPr>
        <w:t>-</w:t>
      </w:r>
      <w:r w:rsidR="009F53BF" w:rsidRPr="00BC66A8">
        <w:rPr>
          <w:rFonts w:ascii="Times New Roman" w:hAnsi="Times New Roman" w:cs="Times New Roman"/>
          <w:b/>
          <w:sz w:val="24"/>
          <w:szCs w:val="24"/>
        </w:rPr>
        <w:t xml:space="preserve"> От 5 лет до 6 лет.</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Слушание.</w:t>
      </w:r>
      <w:r w:rsidRPr="00BC66A8">
        <w:rPr>
          <w:rFonts w:ascii="Times New Roman" w:hAnsi="Times New Roman" w:cs="Times New Roman"/>
          <w:sz w:val="24"/>
          <w:szCs w:val="24"/>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Пение. 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Песни. «</w:t>
      </w:r>
      <w:r w:rsidRPr="00BC66A8">
        <w:rPr>
          <w:rFonts w:ascii="Times New Roman" w:hAnsi="Times New Roman" w:cs="Times New Roman"/>
          <w:sz w:val="24"/>
          <w:szCs w:val="24"/>
        </w:rPr>
        <w:t>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Песенное творчество. 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Музыкально-ритмические движения</w:t>
      </w:r>
      <w:r w:rsidRPr="00BC66A8">
        <w:rPr>
          <w:rFonts w:ascii="Times New Roman" w:hAnsi="Times New Roman" w:cs="Times New Roman"/>
          <w:sz w:val="24"/>
          <w:szCs w:val="24"/>
        </w:rPr>
        <w:t xml:space="preserve">. Упражнения. «Шаг и бег», муз. Н. Надененко; «Плавные руки», муз. Р. Глиэра («Вальс», фрагмент); «Кто лучше скачет», муз. Т. Ломовой; «Росинки», муз. С. Майкапара.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Упражнения с предметами</w:t>
      </w:r>
      <w:r w:rsidRPr="00BC66A8">
        <w:rPr>
          <w:rFonts w:ascii="Times New Roman" w:hAnsi="Times New Roman" w:cs="Times New Roman"/>
          <w:sz w:val="24"/>
          <w:szCs w:val="24"/>
        </w:rPr>
        <w:t xml:space="preserve">. «Упражнения с мячами», муз. Т. Ломовой; «Вальс», муз. Ф. Бургмюллера. Этюды.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Характерные танцы.</w:t>
      </w:r>
      <w:r w:rsidRPr="00BC66A8">
        <w:rPr>
          <w:rFonts w:ascii="Times New Roman" w:hAnsi="Times New Roman" w:cs="Times New Roman"/>
          <w:sz w:val="24"/>
          <w:szCs w:val="24"/>
        </w:rPr>
        <w:t xml:space="preserve"> «Матрешки», муз. Б. Мокроусова; «Пляска Петрушек», «Танец Снегурочки и снежинок», муз. Р. Глиэра. Хороводы. «Урожайная», муз. А. Филиппенко, сл. О. Волгиной; «Новогодняя хороводная», муз. С. Шайдар; «Пошла млада за водой», рус. нар. песня, обраб. В. Агафонникова. Музыкальные игры. Игры. «Не выпустим», муз. Т. Ломовой; «Будь ловким!», муз. Н. Ладухина; «Ищи игрушку», «Найди себе пару», латв. нар. мелодия, обраб. Т. Попатенко. Игры с пением. «Колпачок», «Ворон», рус. нар. песни; «Заинька», рус. нар. песня, обраб. Н. Римского-Корсакова; «Как на тоненький ледок», рус. нар. песня, обраб. А. Рубца.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Музыкально-дидактические игры</w:t>
      </w:r>
      <w:r w:rsidRPr="00BC66A8">
        <w:rPr>
          <w:rFonts w:ascii="Times New Roman" w:hAnsi="Times New Roman" w:cs="Times New Roman"/>
          <w:sz w:val="24"/>
          <w:szCs w:val="24"/>
        </w:rPr>
        <w:t xml:space="preserve">. Развитие звуковысотного слуха. «Музыкальное лото», «Ступеньки», «Где мои детки?», «Мама и детки».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Развитие чувства ритма</w:t>
      </w:r>
      <w:r w:rsidRPr="00BC66A8">
        <w:rPr>
          <w:rFonts w:ascii="Times New Roman" w:hAnsi="Times New Roman" w:cs="Times New Roman"/>
          <w:sz w:val="24"/>
          <w:szCs w:val="24"/>
        </w:rPr>
        <w:t>. «Определи по ритму», «Ритмические полоски», «Учись танцевать», «Ищи».</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Развитие тембрового слуха</w:t>
      </w:r>
      <w:r w:rsidRPr="00BC66A8">
        <w:rPr>
          <w:rFonts w:ascii="Times New Roman" w:hAnsi="Times New Roman" w:cs="Times New Roman"/>
          <w:sz w:val="24"/>
          <w:szCs w:val="24"/>
        </w:rPr>
        <w:t xml:space="preserve">. «На чем играю?», «Музыкальные загадки», «Музыкальный домик».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Развитие диатонического слуха</w:t>
      </w:r>
      <w:r w:rsidRPr="00BC66A8">
        <w:rPr>
          <w:rFonts w:ascii="Times New Roman" w:hAnsi="Times New Roman" w:cs="Times New Roman"/>
          <w:sz w:val="24"/>
          <w:szCs w:val="24"/>
        </w:rPr>
        <w:t>. «Громко, тихо запоем», «Звенящие колокольчики».</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 </w:t>
      </w:r>
      <w:r w:rsidRPr="00BC66A8">
        <w:rPr>
          <w:rFonts w:ascii="Times New Roman" w:hAnsi="Times New Roman" w:cs="Times New Roman"/>
          <w:b/>
          <w:sz w:val="24"/>
          <w:szCs w:val="24"/>
        </w:rPr>
        <w:t>Развитие восприятия музыки и музыкальной памяти</w:t>
      </w:r>
      <w:r w:rsidRPr="00BC66A8">
        <w:rPr>
          <w:rFonts w:ascii="Times New Roman" w:hAnsi="Times New Roman" w:cs="Times New Roman"/>
          <w:sz w:val="24"/>
          <w:szCs w:val="24"/>
        </w:rPr>
        <w:t xml:space="preserve">. «Будь внимательным», «Буратино», «Музыкальный магазин», «Времена года», «Наши песни». 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 </w:t>
      </w:r>
    </w:p>
    <w:p w:rsidR="00416F7B"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Развитие танцевально-игрового творчества</w:t>
      </w:r>
      <w:r w:rsidRPr="00BC66A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Игра на детских музыкальных инструментах.</w:t>
      </w:r>
      <w:r w:rsidRPr="00BC66A8">
        <w:rPr>
          <w:rFonts w:ascii="Times New Roman" w:hAnsi="Times New Roman" w:cs="Times New Roman"/>
          <w:sz w:val="24"/>
          <w:szCs w:val="24"/>
        </w:rPr>
        <w:t xml:space="preserve"> «Дон-дон», рус. нар. песня, обраб. Р. Рустамова; «Гори, гори ясно!», рус. нар. мелодия; ««Часики», муз. С. Вольфензона. </w:t>
      </w:r>
    </w:p>
    <w:p w:rsidR="009F53BF" w:rsidRPr="00BC66A8" w:rsidRDefault="005F753E" w:rsidP="005F753E">
      <w:pPr>
        <w:ind w:left="0" w:right="999" w:firstLine="709"/>
        <w:rPr>
          <w:rFonts w:ascii="Times New Roman" w:hAnsi="Times New Roman" w:cs="Times New Roman"/>
          <w:b/>
          <w:sz w:val="24"/>
          <w:szCs w:val="24"/>
        </w:rPr>
      </w:pPr>
      <w:r>
        <w:rPr>
          <w:rFonts w:ascii="Times New Roman" w:hAnsi="Times New Roman" w:cs="Times New Roman"/>
          <w:b/>
          <w:sz w:val="24"/>
          <w:szCs w:val="24"/>
        </w:rPr>
        <w:t>-</w:t>
      </w:r>
      <w:r w:rsidR="009F53BF" w:rsidRPr="00BC66A8">
        <w:rPr>
          <w:rFonts w:ascii="Times New Roman" w:hAnsi="Times New Roman" w:cs="Times New Roman"/>
          <w:b/>
          <w:sz w:val="24"/>
          <w:szCs w:val="24"/>
        </w:rPr>
        <w:t xml:space="preserve"> От 6 лет до 7 лет.</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 xml:space="preserve"> Слушание</w:t>
      </w:r>
      <w:r w:rsidRPr="00BC66A8">
        <w:rPr>
          <w:rFonts w:ascii="Times New Roman" w:hAnsi="Times New Roman" w:cs="Times New Roman"/>
          <w:sz w:val="24"/>
          <w:szCs w:val="24"/>
        </w:rPr>
        <w:t>.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Пение. 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Песни.</w:t>
      </w:r>
      <w:r w:rsidRPr="00BC66A8">
        <w:rPr>
          <w:rFonts w:ascii="Times New Roman" w:hAnsi="Times New Roman" w:cs="Times New Roman"/>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 xml:space="preserve"> Песенное творчество</w:t>
      </w:r>
      <w:r w:rsidRPr="00BC66A8">
        <w:rPr>
          <w:rFonts w:ascii="Times New Roman" w:hAnsi="Times New Roman" w:cs="Times New Roman"/>
          <w:sz w:val="24"/>
          <w:szCs w:val="24"/>
        </w:rPr>
        <w:t>. «Веселая песенка», муз. Г. Струве, сл. В. Викторова; «Плясовая», муз. Т. Ломовой; «Весной», муз. Г. Зингера.</w:t>
      </w:r>
    </w:p>
    <w:p w:rsidR="009F53BF" w:rsidRPr="00BC66A8" w:rsidRDefault="009F53BF" w:rsidP="005F753E">
      <w:pPr>
        <w:ind w:left="0" w:right="999" w:firstLine="709"/>
        <w:rPr>
          <w:rFonts w:ascii="Times New Roman" w:hAnsi="Times New Roman" w:cs="Times New Roman"/>
          <w:b/>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 xml:space="preserve">Музыкально-ритмические движения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Упражнения</w:t>
      </w:r>
      <w:r w:rsidRPr="00BC66A8">
        <w:rPr>
          <w:rFonts w:ascii="Times New Roman" w:hAnsi="Times New Roman" w:cs="Times New Roman"/>
          <w:sz w:val="24"/>
          <w:szCs w:val="24"/>
        </w:rPr>
        <w:t>.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Этюды.</w:t>
      </w:r>
      <w:r w:rsidRPr="00BC66A8">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Характерные танцы</w:t>
      </w:r>
      <w:r w:rsidRPr="00BC66A8">
        <w:rPr>
          <w:rFonts w:ascii="Times New Roman" w:hAnsi="Times New Roman" w:cs="Times New Roman"/>
          <w:sz w:val="24"/>
          <w:szCs w:val="24"/>
        </w:rPr>
        <w:t>. «Танец снежинок», муз. А. Жилина; «Выход к пляске медвежат», муз. М. Красева; «Матрешки», муз. Ю. Слонова, сл. Л. Некрасовой.</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Хороводы.</w:t>
      </w:r>
      <w:r w:rsidRPr="00BC66A8">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p>
    <w:p w:rsidR="009F53BF" w:rsidRPr="00BC66A8" w:rsidRDefault="009F53BF" w:rsidP="005F753E">
      <w:pPr>
        <w:ind w:left="0" w:right="999" w:firstLine="709"/>
        <w:rPr>
          <w:rFonts w:ascii="Times New Roman" w:hAnsi="Times New Roman" w:cs="Times New Roman"/>
          <w:b/>
          <w:sz w:val="24"/>
          <w:szCs w:val="24"/>
        </w:rPr>
      </w:pPr>
      <w:r w:rsidRPr="00BC66A8">
        <w:rPr>
          <w:rFonts w:ascii="Times New Roman" w:hAnsi="Times New Roman" w:cs="Times New Roman"/>
          <w:b/>
          <w:sz w:val="24"/>
          <w:szCs w:val="24"/>
        </w:rPr>
        <w:t xml:space="preserve">Музыкальные игры.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lastRenderedPageBreak/>
        <w:t>Игры</w:t>
      </w:r>
      <w:r w:rsidRPr="00BC66A8">
        <w:rPr>
          <w:rFonts w:ascii="Times New Roman" w:hAnsi="Times New Roman" w:cs="Times New Roman"/>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 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Музыкально-дидактические игры.</w:t>
      </w: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Развитие звуковысотного слуха. «</w:t>
      </w:r>
      <w:r w:rsidRPr="00BC66A8">
        <w:rPr>
          <w:rFonts w:ascii="Times New Roman" w:hAnsi="Times New Roman" w:cs="Times New Roman"/>
          <w:sz w:val="24"/>
          <w:szCs w:val="24"/>
        </w:rPr>
        <w:t>Три поросенка», «Подумай, отгадай», «Звуки разные бывают», «Веселые Петрушки». Развитие чувства ритма. «Прогулка в парк», «Выполни задание», «Определи по ритму».</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Развитие тембрового слуха</w:t>
      </w:r>
      <w:r w:rsidRPr="00BC66A8">
        <w:rPr>
          <w:rFonts w:ascii="Times New Roman" w:hAnsi="Times New Roman" w:cs="Times New Roman"/>
          <w:sz w:val="24"/>
          <w:szCs w:val="24"/>
        </w:rPr>
        <w:t xml:space="preserve">. «Угадай, на чем играю», «Рассказ музыкального инструмента», «Музыкальный домик».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Развитие диатонического слуха.</w:t>
      </w:r>
      <w:r w:rsidRPr="00BC66A8">
        <w:rPr>
          <w:rFonts w:ascii="Times New Roman" w:hAnsi="Times New Roman" w:cs="Times New Roman"/>
          <w:sz w:val="24"/>
          <w:szCs w:val="24"/>
        </w:rPr>
        <w:t xml:space="preserve"> «Громко-тихо запоем», «Звенящие колокольчики, ищи».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Развитие восприятия музыки</w:t>
      </w:r>
      <w:r w:rsidRPr="00BC66A8">
        <w:rPr>
          <w:rFonts w:ascii="Times New Roman" w:hAnsi="Times New Roman" w:cs="Times New Roman"/>
          <w:sz w:val="24"/>
          <w:szCs w:val="24"/>
        </w:rPr>
        <w:t>. «На лугу», «Песня – танец – марш», «Времена года», «Наши любимые произведения».</w:t>
      </w:r>
    </w:p>
    <w:p w:rsidR="009F53BF" w:rsidRPr="00BC66A8" w:rsidRDefault="009F53BF" w:rsidP="005F753E">
      <w:pPr>
        <w:ind w:left="0" w:right="999" w:firstLine="709"/>
        <w:rPr>
          <w:rFonts w:ascii="Times New Roman" w:hAnsi="Times New Roman" w:cs="Times New Roman"/>
          <w:b/>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Развитие музыкальной памяти</w:t>
      </w:r>
      <w:r w:rsidRPr="00BC66A8">
        <w:rPr>
          <w:rFonts w:ascii="Times New Roman" w:hAnsi="Times New Roman" w:cs="Times New Roman"/>
          <w:sz w:val="24"/>
          <w:szCs w:val="24"/>
        </w:rPr>
        <w:t>. «Назови композитора», «Угадай песню», «Повтори мелодию», «Узнай произведение</w:t>
      </w:r>
      <w:r w:rsidRPr="00BC66A8">
        <w:rPr>
          <w:rFonts w:ascii="Times New Roman" w:hAnsi="Times New Roman" w:cs="Times New Roman"/>
          <w:b/>
          <w:sz w:val="24"/>
          <w:szCs w:val="24"/>
        </w:rPr>
        <w:t xml:space="preserve">».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Инсценировки и музыкальные спектакли</w:t>
      </w:r>
      <w:r w:rsidRPr="00BC66A8">
        <w:rPr>
          <w:rFonts w:ascii="Times New Roman" w:hAnsi="Times New Roman" w:cs="Times New Roman"/>
          <w:sz w:val="24"/>
          <w:szCs w:val="24"/>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Развитие танцевально-игрового творчества</w:t>
      </w:r>
      <w:r w:rsidRPr="00BC66A8">
        <w:rPr>
          <w:rFonts w:ascii="Times New Roman" w:hAnsi="Times New Roman" w:cs="Times New Roman"/>
          <w:sz w:val="24"/>
          <w:szCs w:val="24"/>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b/>
          <w:sz w:val="24"/>
          <w:szCs w:val="24"/>
        </w:rPr>
        <w:t>Игра на детских музыкальных инструментах</w:t>
      </w:r>
      <w:r w:rsidRPr="00BC66A8">
        <w:rPr>
          <w:rFonts w:ascii="Times New Roman" w:hAnsi="Times New Roman" w:cs="Times New Roman"/>
          <w:sz w:val="24"/>
          <w:szCs w:val="24"/>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9F53BF" w:rsidRPr="00BC66A8" w:rsidRDefault="005F753E" w:rsidP="005F753E">
      <w:pPr>
        <w:ind w:left="0" w:right="999" w:firstLine="709"/>
        <w:rPr>
          <w:rFonts w:ascii="Times New Roman" w:hAnsi="Times New Roman" w:cs="Times New Roman"/>
          <w:b/>
          <w:sz w:val="24"/>
          <w:szCs w:val="24"/>
        </w:rPr>
      </w:pPr>
      <w:r>
        <w:rPr>
          <w:rFonts w:ascii="Times New Roman" w:hAnsi="Times New Roman" w:cs="Times New Roman"/>
          <w:b/>
          <w:sz w:val="24"/>
          <w:szCs w:val="24"/>
        </w:rPr>
        <w:t xml:space="preserve">3. </w:t>
      </w:r>
      <w:r w:rsidR="009F53BF" w:rsidRPr="00BC66A8">
        <w:rPr>
          <w:rFonts w:ascii="Times New Roman" w:hAnsi="Times New Roman" w:cs="Times New Roman"/>
          <w:b/>
          <w:sz w:val="24"/>
          <w:szCs w:val="24"/>
        </w:rPr>
        <w:t xml:space="preserve"> Примерный перечень произведений изобразительного искусства. </w:t>
      </w:r>
    </w:p>
    <w:p w:rsidR="009F53BF" w:rsidRPr="00BC66A8" w:rsidRDefault="005F753E" w:rsidP="005F753E">
      <w:pPr>
        <w:ind w:left="0" w:right="999" w:firstLine="709"/>
        <w:rPr>
          <w:rFonts w:ascii="Times New Roman" w:hAnsi="Times New Roman" w:cs="Times New Roman"/>
          <w:sz w:val="24"/>
          <w:szCs w:val="24"/>
        </w:rPr>
      </w:pPr>
      <w:r>
        <w:rPr>
          <w:rFonts w:ascii="Times New Roman" w:hAnsi="Times New Roman" w:cs="Times New Roman"/>
          <w:b/>
          <w:sz w:val="24"/>
          <w:szCs w:val="24"/>
        </w:rPr>
        <w:t>-</w:t>
      </w:r>
      <w:r w:rsidR="009F53BF" w:rsidRPr="00BC66A8">
        <w:rPr>
          <w:rFonts w:ascii="Times New Roman" w:hAnsi="Times New Roman" w:cs="Times New Roman"/>
          <w:b/>
          <w:sz w:val="24"/>
          <w:szCs w:val="24"/>
        </w:rPr>
        <w:t xml:space="preserve"> От 2 до 3 лет</w:t>
      </w:r>
      <w:r w:rsidR="009F53BF" w:rsidRPr="00BC66A8">
        <w:rPr>
          <w:rFonts w:ascii="Times New Roman" w:hAnsi="Times New Roman" w:cs="Times New Roman"/>
          <w:sz w:val="24"/>
          <w:szCs w:val="24"/>
        </w:rPr>
        <w:t>.</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Иллюстрации к книгам: В.Г. Сутеев «Кораблик», «Кто сказал мяу?», «Цыпленок и Утенок»; Ю.А. Васнецов к книге «Колобок», «Теремок».</w:t>
      </w:r>
    </w:p>
    <w:p w:rsidR="009F53BF" w:rsidRPr="00BC66A8" w:rsidRDefault="005F753E" w:rsidP="005F753E">
      <w:pPr>
        <w:ind w:left="0" w:right="999" w:firstLine="709"/>
        <w:rPr>
          <w:rFonts w:ascii="Times New Roman" w:hAnsi="Times New Roman" w:cs="Times New Roman"/>
          <w:sz w:val="24"/>
          <w:szCs w:val="24"/>
        </w:rPr>
      </w:pPr>
      <w:r>
        <w:rPr>
          <w:rFonts w:ascii="Times New Roman" w:hAnsi="Times New Roman" w:cs="Times New Roman"/>
          <w:b/>
          <w:sz w:val="24"/>
          <w:szCs w:val="24"/>
        </w:rPr>
        <w:t>-</w:t>
      </w:r>
      <w:r w:rsidR="009F53BF" w:rsidRPr="00BC66A8">
        <w:rPr>
          <w:rFonts w:ascii="Times New Roman" w:hAnsi="Times New Roman" w:cs="Times New Roman"/>
          <w:b/>
          <w:sz w:val="24"/>
          <w:szCs w:val="24"/>
        </w:rPr>
        <w:t xml:space="preserve"> От 3 до 4 лет</w:t>
      </w:r>
      <w:r w:rsidR="009F53BF" w:rsidRPr="00BC66A8">
        <w:rPr>
          <w:rFonts w:ascii="Times New Roman" w:hAnsi="Times New Roman" w:cs="Times New Roman"/>
          <w:sz w:val="24"/>
          <w:szCs w:val="24"/>
        </w:rPr>
        <w:t xml:space="preserve">. </w:t>
      </w:r>
    </w:p>
    <w:p w:rsidR="00416F7B"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Иллюстрации к книгам: Е.И. Чарушин «Рассказы о животных»; Ю.А. Васнецов к книге Л.Н. Толстого «Три медведя». 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 </w:t>
      </w:r>
    </w:p>
    <w:p w:rsidR="009F53BF" w:rsidRPr="00BC66A8" w:rsidRDefault="005F753E" w:rsidP="005F753E">
      <w:pPr>
        <w:ind w:left="0" w:right="999" w:firstLine="709"/>
        <w:rPr>
          <w:rFonts w:ascii="Times New Roman" w:hAnsi="Times New Roman" w:cs="Times New Roman"/>
          <w:b/>
          <w:sz w:val="24"/>
          <w:szCs w:val="24"/>
        </w:rPr>
      </w:pPr>
      <w:r>
        <w:rPr>
          <w:rFonts w:ascii="Times New Roman" w:hAnsi="Times New Roman" w:cs="Times New Roman"/>
          <w:sz w:val="24"/>
          <w:szCs w:val="24"/>
        </w:rPr>
        <w:t>-</w:t>
      </w:r>
      <w:r w:rsidR="009F53BF" w:rsidRPr="00BC66A8">
        <w:rPr>
          <w:rFonts w:ascii="Times New Roman" w:hAnsi="Times New Roman" w:cs="Times New Roman"/>
          <w:b/>
          <w:sz w:val="24"/>
          <w:szCs w:val="24"/>
        </w:rPr>
        <w:t xml:space="preserve"> От 4 до 5 лет.</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Иллюстрации к книгам: В.В. Лебедев к книге С.Я. Маршака «Усатый полосатый». </w:t>
      </w:r>
    </w:p>
    <w:p w:rsidR="009F53BF" w:rsidRPr="00BC66A8" w:rsidRDefault="005F753E" w:rsidP="005F753E">
      <w:pPr>
        <w:ind w:left="0" w:right="999" w:firstLine="709"/>
        <w:rPr>
          <w:rFonts w:ascii="Times New Roman" w:hAnsi="Times New Roman" w:cs="Times New Roman"/>
          <w:b/>
          <w:sz w:val="24"/>
          <w:szCs w:val="24"/>
        </w:rPr>
      </w:pPr>
      <w:r>
        <w:rPr>
          <w:rFonts w:ascii="Times New Roman" w:hAnsi="Times New Roman" w:cs="Times New Roman"/>
          <w:b/>
          <w:sz w:val="24"/>
          <w:szCs w:val="24"/>
        </w:rPr>
        <w:t>-</w:t>
      </w:r>
      <w:r w:rsidR="009F53BF" w:rsidRPr="00BC66A8">
        <w:rPr>
          <w:rFonts w:ascii="Times New Roman" w:hAnsi="Times New Roman" w:cs="Times New Roman"/>
          <w:b/>
          <w:sz w:val="24"/>
          <w:szCs w:val="24"/>
        </w:rPr>
        <w:t xml:space="preserve"> От 5 до 6 лет.</w:t>
      </w:r>
    </w:p>
    <w:p w:rsidR="00416F7B"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 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Иллюстрации к книгам: И.Я. Билибин «Сестрица Аленушка и братец Иванушка», «Царевна-лягушка», «Василиса</w:t>
      </w:r>
      <w:r w:rsidR="00416F7B">
        <w:rPr>
          <w:rFonts w:ascii="Times New Roman" w:hAnsi="Times New Roman" w:cs="Times New Roman"/>
          <w:sz w:val="24"/>
          <w:szCs w:val="24"/>
        </w:rPr>
        <w:t xml:space="preserve"> Прекрасная»       </w:t>
      </w:r>
      <w:r w:rsidRPr="00BC66A8">
        <w:rPr>
          <w:rFonts w:ascii="Times New Roman" w:hAnsi="Times New Roman" w:cs="Times New Roman"/>
          <w:sz w:val="24"/>
          <w:szCs w:val="24"/>
        </w:rPr>
        <w:t xml:space="preserve"> </w:t>
      </w:r>
    </w:p>
    <w:p w:rsidR="00416F7B" w:rsidRDefault="005F753E" w:rsidP="005F753E">
      <w:pPr>
        <w:ind w:left="0" w:right="999" w:firstLine="709"/>
        <w:rPr>
          <w:rFonts w:ascii="Times New Roman" w:hAnsi="Times New Roman" w:cs="Times New Roman"/>
          <w:sz w:val="24"/>
          <w:szCs w:val="24"/>
        </w:rPr>
      </w:pPr>
      <w:r>
        <w:rPr>
          <w:rFonts w:ascii="Times New Roman" w:hAnsi="Times New Roman" w:cs="Times New Roman"/>
          <w:sz w:val="24"/>
          <w:szCs w:val="24"/>
        </w:rPr>
        <w:t>-</w:t>
      </w:r>
      <w:r w:rsidR="009F53BF" w:rsidRPr="00BC66A8">
        <w:rPr>
          <w:rFonts w:ascii="Times New Roman" w:hAnsi="Times New Roman" w:cs="Times New Roman"/>
          <w:b/>
          <w:sz w:val="24"/>
          <w:szCs w:val="24"/>
        </w:rPr>
        <w:t xml:space="preserve"> От 6 до 7 лет</w:t>
      </w:r>
      <w:r w:rsidR="009F53BF" w:rsidRPr="00BC66A8">
        <w:rPr>
          <w:rFonts w:ascii="Times New Roman" w:hAnsi="Times New Roman" w:cs="Times New Roman"/>
          <w:sz w:val="24"/>
          <w:szCs w:val="24"/>
        </w:rPr>
        <w:t>.</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Иллюстрации, репродукции картин: И.И. Левитан «Золотая осень», «Осенний день. Сокольники», «Стога», «Март», «Весна. Большая вода»; В.М. Васнецов «Аленушка», «Богатыри», «Иван-царевич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Петров-Водкин «Утренний натюрморт»; К.Е. Маковский «Дети, бегущие от грозы», «Портрет детей художника»; И.И. Ершов «Ксения читает сказки куклам»; М.А. Врубель «Царевна-Лебедь». 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9F53BF" w:rsidRPr="00BC66A8" w:rsidRDefault="005F753E" w:rsidP="005F753E">
      <w:pPr>
        <w:ind w:left="0" w:right="999" w:firstLine="709"/>
        <w:rPr>
          <w:rFonts w:ascii="Times New Roman" w:hAnsi="Times New Roman" w:cs="Times New Roman"/>
          <w:sz w:val="24"/>
          <w:szCs w:val="24"/>
        </w:rPr>
      </w:pPr>
      <w:r>
        <w:rPr>
          <w:rFonts w:ascii="Times New Roman" w:hAnsi="Times New Roman" w:cs="Times New Roman"/>
          <w:b/>
          <w:sz w:val="24"/>
          <w:szCs w:val="24"/>
        </w:rPr>
        <w:t>4.</w:t>
      </w:r>
      <w:r w:rsidR="009F53BF" w:rsidRPr="00BC66A8">
        <w:rPr>
          <w:rFonts w:ascii="Times New Roman" w:hAnsi="Times New Roman" w:cs="Times New Roman"/>
          <w:b/>
          <w:sz w:val="24"/>
          <w:szCs w:val="24"/>
        </w:rPr>
        <w:t xml:space="preserve"> Примерный перечень анимационных произведений</w:t>
      </w:r>
      <w:r w:rsidR="009F53BF" w:rsidRPr="00BC66A8">
        <w:rPr>
          <w:rFonts w:ascii="Times New Roman" w:hAnsi="Times New Roman" w:cs="Times New Roman"/>
          <w:sz w:val="24"/>
          <w:szCs w:val="24"/>
        </w:rPr>
        <w:t>.</w:t>
      </w:r>
    </w:p>
    <w:p w:rsidR="009F53BF" w:rsidRPr="00BC66A8" w:rsidRDefault="005F753E" w:rsidP="005F753E">
      <w:pPr>
        <w:ind w:left="0" w:right="999" w:firstLine="709"/>
        <w:rPr>
          <w:rFonts w:ascii="Times New Roman" w:hAnsi="Times New Roman" w:cs="Times New Roman"/>
          <w:sz w:val="24"/>
          <w:szCs w:val="24"/>
        </w:rPr>
      </w:pPr>
      <w:r>
        <w:rPr>
          <w:rFonts w:ascii="Times New Roman" w:hAnsi="Times New Roman" w:cs="Times New Roman"/>
          <w:sz w:val="24"/>
          <w:szCs w:val="24"/>
        </w:rPr>
        <w:t xml:space="preserve"> </w:t>
      </w:r>
      <w:r w:rsidR="009F53BF" w:rsidRPr="00BC66A8">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Полнометражные анимационные фильмы рекомендуются только для семейного просмотра и не могут быть включены в образовательный процесс ДОО.</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Время просмотра ребенком цифрового и медиаконтента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Выбор цифрового контента, медиапродукции,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w:t>
      </w:r>
      <w:r w:rsidR="005F753E">
        <w:rPr>
          <w:rFonts w:ascii="Times New Roman" w:hAnsi="Times New Roman" w:cs="Times New Roman"/>
          <w:sz w:val="24"/>
          <w:szCs w:val="24"/>
        </w:rPr>
        <w:t>Федерации</w:t>
      </w:r>
      <w:r w:rsidR="005F753E" w:rsidRPr="00BC66A8">
        <w:rPr>
          <w:rFonts w:ascii="Times New Roman" w:hAnsi="Times New Roman" w:cs="Times New Roman"/>
          <w:sz w:val="24"/>
          <w:szCs w:val="24"/>
        </w:rPr>
        <w:t>.</w:t>
      </w:r>
    </w:p>
    <w:p w:rsidR="009F53BF" w:rsidRPr="00BC66A8" w:rsidRDefault="005F753E" w:rsidP="005F753E">
      <w:pPr>
        <w:ind w:left="0" w:right="999" w:firstLine="709"/>
        <w:rPr>
          <w:rFonts w:ascii="Times New Roman" w:hAnsi="Times New Roman" w:cs="Times New Roman"/>
          <w:sz w:val="24"/>
          <w:szCs w:val="24"/>
        </w:rPr>
      </w:pPr>
      <w:r>
        <w:rPr>
          <w:rFonts w:ascii="Times New Roman" w:hAnsi="Times New Roman" w:cs="Times New Roman"/>
          <w:b/>
          <w:sz w:val="24"/>
          <w:szCs w:val="24"/>
        </w:rPr>
        <w:t>-</w:t>
      </w:r>
      <w:r w:rsidR="009F53BF" w:rsidRPr="00BC66A8">
        <w:rPr>
          <w:rFonts w:ascii="Times New Roman" w:hAnsi="Times New Roman" w:cs="Times New Roman"/>
          <w:b/>
          <w:sz w:val="24"/>
          <w:szCs w:val="24"/>
        </w:rPr>
        <w:t xml:space="preserve"> Для детей дошкольного возраста (с пяти лет).</w:t>
      </w:r>
      <w:r w:rsidR="009F53BF" w:rsidRPr="00BC66A8">
        <w:rPr>
          <w:rFonts w:ascii="Times New Roman" w:hAnsi="Times New Roman" w:cs="Times New Roman"/>
          <w:sz w:val="24"/>
          <w:szCs w:val="24"/>
        </w:rPr>
        <w:t xml:space="preserve">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Анимационный сериал «Тима и Тома», студия «Рики», реж. А.Борисова, A. Жидков, О. Мусин, А. Бахурин и другие, 2015.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Фильм «Паровозик из Ромашкова», студия «Союзмультфильм», реж. B. Дегтярев, 1967.</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Фильм «Как львенок и черепаха пели песню», студия «Союзмультфильм», режиссер И. Ковалевская, 1974.</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Фильм «Мама для мамонтенка», студия «Союзмультфильм», режиссер О. Чуркин, 1981.</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Фильм «Катерок», студия «Союзмультфильм», режиссер И. Ковалевская, 1970.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lastRenderedPageBreak/>
        <w:t>Фильм «Мешок яблок», студия «Союзмультфильм», режиссер В. Бордзиловский, 1974.</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Фильм «Крошка енот», ТО «Экран», режиссер О. Чуркин, 1974</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Фильм «Гадкий утенок», студия «Союзмультфильм», режиссер В. Дегтярев. Фильм «Котенок по имени Гав», студия «Союзмультфильм», режиссер Л. Атаманов.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Фильм «Маугли», студия «Союзмультфильм», режиссер Р. Давыдов, 1971.</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Фильм «Кот Леопольд», студия «Экран», режиссер А. Резников, 1975–1987.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Фильм «Рикки-Тикки-Тави», студия «Союзмультфильм», режиссер A. Снежко Блоцкой, 1965.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Фильм «Дюймовочка», студия «Союзмульфильм», режиссер Л. Амальрик, 1964.</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Фильм «Пластилиновая ворона», ТО «Экран», режиссер А. Татарский, 1981.</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Фильм «Каникулы Бонифация», студия «Союзмультфильм», режиссер Ф. Хитрук, 1965.</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Фильм «Последний лепесток», студия «Союзмультфильм», режиссер Р. Качанов, 1977.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Фильм «Умка» и «Умка ищет друга», студия «Союзмультфильм», режиссеры B. Попов, В. Пекарь, 1969, 1970.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Фильм «Умка на елке», студия «Союзмультфильм», режиссер А. Воробьев, 2019.</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Фильм «Сладкая сказка», студия Союзмультфильм, режиссер В. Дегтярев, 1970.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Цикл фильмов «Чебурашка и крокодил Гена», студия «Союзмультфильм», режиссер Р. Качанов, 1969–1983.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Цикл фильмов «38 попугаев», студия «Союзмультфильм», режиссер И. Уфимцев, 1976–1991.</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Цикл фильмов «Винни-Пух», студия «Союзмультфильм», режиссер Ф.Хитрук, 1969–1972.</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Фильм «Серая шейка», студия «Союзмультфильм», режиссер Л. Амальрик, В. Полковников, 1948.</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Фильм «Золушка», студия «Союзмультфильм», режиссер И. Аксенчук, 1979.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Фильм «Новогодняя сказка», студия «Союзмультфильм», режиссер В. Дегтярев, 1972.</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Фильм «Серебряное копытце», студия «Союзмультфильм», режиссер Г. Сокольский, 1977.</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Фильм «Щелкунчик», студия «Союзмультфильм», режиссер Б. Степанцев, 1973.</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Фильм «Гуси-лебеди», студия «Союзмультфильм», режиссеры И. Иванов-Вано, А. Снежко-Блоцкая, 1949.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Цикл фильмов «Приключение Незнайки и его друзей», ТО «Экран», коллектив авторов, 1971–1973. </w:t>
      </w:r>
    </w:p>
    <w:p w:rsidR="009F53BF" w:rsidRPr="00BC66A8" w:rsidRDefault="005F753E" w:rsidP="005F753E">
      <w:pPr>
        <w:ind w:left="0" w:right="999" w:firstLine="709"/>
        <w:rPr>
          <w:rFonts w:ascii="Times New Roman" w:hAnsi="Times New Roman" w:cs="Times New Roman"/>
          <w:b/>
          <w:sz w:val="24"/>
          <w:szCs w:val="24"/>
        </w:rPr>
      </w:pPr>
      <w:r>
        <w:rPr>
          <w:rFonts w:ascii="Times New Roman" w:hAnsi="Times New Roman" w:cs="Times New Roman"/>
          <w:b/>
          <w:sz w:val="24"/>
          <w:szCs w:val="24"/>
        </w:rPr>
        <w:t xml:space="preserve">- </w:t>
      </w:r>
      <w:r w:rsidR="009F53BF" w:rsidRPr="00BC66A8">
        <w:rPr>
          <w:rFonts w:ascii="Times New Roman" w:hAnsi="Times New Roman" w:cs="Times New Roman"/>
          <w:b/>
          <w:sz w:val="24"/>
          <w:szCs w:val="24"/>
        </w:rPr>
        <w:t>Для детей старшего дошкольного возраста (6–7 лет).</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Фильм «Малыш и Карлсон», студия «Союзмультфильм», режиссер Б. Степанцев, 1969.</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Фильм «Лягушка-путешественница», студия «Союзмультфильм», режиссеры В. Котеночкин, А. Трусов, 1965.</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Фильм «Варежка», студия «Союзмультфильм», режиссер Р. Качанов, 1967.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Фильм «Честное слово», студия «Экран», режиссер М. Новогрудская, 1978.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Фильм «Вовка в тридевятом царстве», студия «Союзмультфильм», режиссер Б. Степанцев, 1965.</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Фильм «Заколдованный мальчик», студия «Союзмультфильм», режиссер A. Снежко-Блоцкая, В.Полковников, 1955.</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Фильм «Золотая антилопа», студия «Союзмультфильм», режиссер Л. Атаманов, 1954.</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Фильм «Бременские музыканты», студия «Союзмультфильм», режиссер И. Ковалевская, 1969. Фильм «Двенадцать месяцев», студия «Союзмультфильм», режиссер И. ИвановВано, М. Ботов, 1956.</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Фильм «Ежик в тумане», студия «Союзмультфильм», режиссер Ю. Норштейн, 1975.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Фильм «Девочка и дельфин», студия «Союзмультфильм», режиссер Р. Зельма, 1979.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Фильм «Верните Рекса», студия «Союзмультфильм», режиссер В. Пекарь, B. Попов. 1975.</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Фильм «Сказка сказок», студия «Союзмультфильм», режиссер Ю. Норштейн, 1979.</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Фильм Сериал «Простоквашино» и «Возвращение в Простоквашино» (2 сезона), студия «Союзмультфильм», коллектив авторов, 2018. Сериал «Смешарики», студии «Петербург», «Мастерфильм», коллектив авторов, 2004. Сериал «Малышарики», студии «Петербург», «Мастерфильм», коллектив авторов, 2015.</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Сериал «Домовенок Кузя», ТО «Экран», режиссер А. Зябликова, 2000–2002.</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Сериал «Ну, погоди!», студия «Союзмультфильм», режиссер В. Котеночкин, 1969.</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Сериал «Фиксики» (4 сезона), компания «Аэроплан», режиссер В. Бедошвили, 2010</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Сериал «Оранжевая корова» (1 сезон), студия «Союзмультфильм», режиссер Е. Ернова. Сериал «Монсики» (2 сезона), студия «Рики», режиссер А. Бахурин.</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Сериал «Смешарики. ПИН-КОД», студия «Рики», режиссеры: Р. Соколов, А. Горбунов, Д. Сулейманов и другие.</w:t>
      </w:r>
    </w:p>
    <w:p w:rsidR="005F753E" w:rsidRDefault="009F53BF" w:rsidP="005F753E">
      <w:pPr>
        <w:ind w:left="0" w:right="999" w:firstLine="851"/>
        <w:rPr>
          <w:rFonts w:ascii="Times New Roman" w:hAnsi="Times New Roman" w:cs="Times New Roman"/>
          <w:b/>
          <w:sz w:val="24"/>
          <w:szCs w:val="24"/>
        </w:rPr>
      </w:pPr>
      <w:r w:rsidRPr="00BC66A8">
        <w:rPr>
          <w:rFonts w:ascii="Times New Roman" w:hAnsi="Times New Roman" w:cs="Times New Roman"/>
          <w:sz w:val="24"/>
          <w:szCs w:val="24"/>
        </w:rPr>
        <w:t>Сериал «Зебра в клеточку» (1 сезон), студия «Союзмультфильм», режиссер А. Алексеев, А. Борисова, М. Куликов, А. Золотарев</w:t>
      </w:r>
      <w:r w:rsidR="00416F7B">
        <w:rPr>
          <w:rFonts w:ascii="Times New Roman" w:hAnsi="Times New Roman" w:cs="Times New Roman"/>
          <w:b/>
          <w:sz w:val="24"/>
          <w:szCs w:val="24"/>
        </w:rPr>
        <w:t xml:space="preserve">                                                                                            </w:t>
      </w:r>
      <w:r w:rsidR="005F753E">
        <w:rPr>
          <w:rFonts w:ascii="Times New Roman" w:hAnsi="Times New Roman" w:cs="Times New Roman"/>
          <w:b/>
          <w:sz w:val="24"/>
          <w:szCs w:val="24"/>
        </w:rPr>
        <w:t xml:space="preserve"> </w:t>
      </w:r>
    </w:p>
    <w:p w:rsidR="009F53BF" w:rsidRPr="00BC66A8" w:rsidRDefault="005F753E" w:rsidP="005F753E">
      <w:pPr>
        <w:ind w:left="0" w:right="999" w:firstLine="851"/>
        <w:rPr>
          <w:rFonts w:ascii="Times New Roman" w:hAnsi="Times New Roman" w:cs="Times New Roman"/>
          <w:sz w:val="24"/>
          <w:szCs w:val="24"/>
        </w:rPr>
      </w:pPr>
      <w:r>
        <w:rPr>
          <w:rFonts w:ascii="Times New Roman" w:hAnsi="Times New Roman" w:cs="Times New Roman"/>
          <w:b/>
          <w:sz w:val="24"/>
          <w:szCs w:val="24"/>
        </w:rPr>
        <w:t xml:space="preserve">- </w:t>
      </w:r>
      <w:r w:rsidR="009F53BF" w:rsidRPr="00BC66A8">
        <w:rPr>
          <w:rFonts w:ascii="Times New Roman" w:hAnsi="Times New Roman" w:cs="Times New Roman"/>
          <w:b/>
          <w:sz w:val="24"/>
          <w:szCs w:val="24"/>
        </w:rPr>
        <w:t>Для детей старшего дошкольного возраста (7- 8 лет).</w:t>
      </w:r>
      <w:r w:rsidR="009F53BF" w:rsidRPr="00BC66A8">
        <w:rPr>
          <w:rFonts w:ascii="Times New Roman" w:hAnsi="Times New Roman" w:cs="Times New Roman"/>
          <w:sz w:val="24"/>
          <w:szCs w:val="24"/>
        </w:rPr>
        <w:t xml:space="preserve"> </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Полнометражный анимационный фильм "Снежная королева", студия "Союзмультфильм", режиссёр Л. Атаманов, 1957. Полнометражный анимационный фильм "Аленький цветочек", студия "Союзмультфильм", режиссер Л. Атаманов, 1952. Полнометражный анимационный фильм "Сказка о царе Салтане", студия "Союзмультфильм", режиссер И. Иванов-Вано, Л. Мильчин, 1984.</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Полнометражный анимационный фильм "Суворов: великое путешествие" (6+), студия "Союзмультфильм", режиссер Б. Чертков, 2022. Полнометражный анимационный фильм "Бемби", студия Walt Disney, режиссер Д. Хэнд, 1942.</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Полнометражный анимационный фильм "Король Лев", студия Walt Disney, режиссер Р. Аллерс, 1994, США.</w:t>
      </w:r>
    </w:p>
    <w:p w:rsidR="009F53BF" w:rsidRPr="00BC66A8"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Полнометражный анимационный фильм "Мой сосед Тоторо", студия "Ghibli", режиссер X. Миядзаки,1988.</w:t>
      </w:r>
    </w:p>
    <w:p w:rsidR="009F53BF" w:rsidRPr="005F753E" w:rsidRDefault="009F53BF" w:rsidP="005F753E">
      <w:pPr>
        <w:ind w:left="0" w:right="999" w:firstLine="709"/>
        <w:rPr>
          <w:rFonts w:ascii="Times New Roman" w:hAnsi="Times New Roman" w:cs="Times New Roman"/>
          <w:sz w:val="24"/>
          <w:szCs w:val="24"/>
        </w:rPr>
      </w:pPr>
      <w:r w:rsidRPr="00BC66A8">
        <w:rPr>
          <w:rFonts w:ascii="Times New Roman" w:hAnsi="Times New Roman" w:cs="Times New Roman"/>
          <w:sz w:val="24"/>
          <w:szCs w:val="24"/>
        </w:rPr>
        <w:t xml:space="preserve"> Полнометражный анимационный фильм "Рыбка Поньо на утесе", студия "Ghibl</w:t>
      </w:r>
      <w:r w:rsidR="005F753E">
        <w:rPr>
          <w:rFonts w:ascii="Times New Roman" w:hAnsi="Times New Roman" w:cs="Times New Roman"/>
          <w:sz w:val="24"/>
          <w:szCs w:val="24"/>
        </w:rPr>
        <w:t>i", режиссер X. Миядзаки, 2008.</w:t>
      </w:r>
    </w:p>
    <w:p w:rsidR="00416F7B" w:rsidRDefault="009F53BF" w:rsidP="009F53BF">
      <w:pPr>
        <w:rPr>
          <w:rFonts w:ascii="Times New Roman" w:hAnsi="Times New Roman" w:cs="Times New Roman"/>
          <w:b/>
          <w:sz w:val="24"/>
          <w:szCs w:val="24"/>
        </w:rPr>
      </w:pPr>
      <w:r w:rsidRPr="00BC66A8">
        <w:rPr>
          <w:rFonts w:ascii="Times New Roman" w:hAnsi="Times New Roman" w:cs="Times New Roman"/>
          <w:b/>
          <w:sz w:val="24"/>
          <w:szCs w:val="24"/>
        </w:rPr>
        <w:t xml:space="preserve">                                          </w:t>
      </w:r>
      <w:r w:rsidR="00416F7B">
        <w:rPr>
          <w:rFonts w:ascii="Times New Roman" w:hAnsi="Times New Roman" w:cs="Times New Roman"/>
          <w:b/>
          <w:sz w:val="24"/>
          <w:szCs w:val="24"/>
        </w:rPr>
        <w:t xml:space="preserve">                     </w:t>
      </w:r>
    </w:p>
    <w:p w:rsidR="009F53BF" w:rsidRPr="00BC66A8" w:rsidRDefault="00505C73" w:rsidP="005F753E">
      <w:pPr>
        <w:ind w:left="0" w:firstLine="709"/>
        <w:rPr>
          <w:rFonts w:ascii="Times New Roman" w:hAnsi="Times New Roman" w:cs="Times New Roman"/>
          <w:b/>
          <w:sz w:val="24"/>
          <w:szCs w:val="24"/>
        </w:rPr>
      </w:pPr>
      <w:r>
        <w:rPr>
          <w:rFonts w:ascii="Times New Roman" w:hAnsi="Times New Roman" w:cs="Times New Roman"/>
          <w:b/>
          <w:sz w:val="24"/>
          <w:szCs w:val="24"/>
        </w:rPr>
        <w:t xml:space="preserve">3.5. </w:t>
      </w:r>
      <w:r w:rsidR="009F53BF" w:rsidRPr="00BC66A8">
        <w:rPr>
          <w:rFonts w:ascii="Times New Roman" w:hAnsi="Times New Roman" w:cs="Times New Roman"/>
          <w:b/>
          <w:sz w:val="24"/>
          <w:szCs w:val="24"/>
        </w:rPr>
        <w:t>Кадровые условия реализации Программы</w:t>
      </w:r>
    </w:p>
    <w:p w:rsidR="009F53BF" w:rsidRPr="00BC66A8" w:rsidRDefault="009F53BF" w:rsidP="005F753E">
      <w:pPr>
        <w:ind w:left="0" w:firstLine="709"/>
        <w:rPr>
          <w:rFonts w:ascii="Times New Roman" w:hAnsi="Times New Roman" w:cs="Times New Roman"/>
          <w:sz w:val="24"/>
          <w:szCs w:val="24"/>
        </w:rPr>
      </w:pPr>
      <w:r w:rsidRPr="00BC66A8">
        <w:rPr>
          <w:rFonts w:ascii="Times New Roman" w:hAnsi="Times New Roman" w:cs="Times New Roman"/>
          <w:sz w:val="24"/>
          <w:szCs w:val="24"/>
        </w:rPr>
        <w:t>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w:t>
      </w:r>
    </w:p>
    <w:p w:rsidR="009F53BF" w:rsidRPr="00BC66A8" w:rsidRDefault="009F53BF" w:rsidP="005F753E">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Руководитель организации вправе заключать договора гражданско-правового характера и совершать иные действия в рамках своих полномочий.</w:t>
      </w:r>
    </w:p>
    <w:p w:rsidR="009F53BF" w:rsidRPr="00BC66A8" w:rsidRDefault="009F53BF" w:rsidP="005F753E">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В целях эффективной реализации Федеральной программы ОУ должно создать условия для профессионального развития педагогических и руководящих кадров,</w:t>
      </w:r>
      <w:r w:rsidR="005F753E">
        <w:rPr>
          <w:rFonts w:ascii="Times New Roman" w:hAnsi="Times New Roman" w:cs="Times New Roman"/>
          <w:sz w:val="24"/>
          <w:szCs w:val="24"/>
        </w:rPr>
        <w:t xml:space="preserve"> в том числе реализации</w:t>
      </w:r>
      <w:r w:rsidRPr="00BC66A8">
        <w:rPr>
          <w:rFonts w:ascii="Times New Roman" w:hAnsi="Times New Roman" w:cs="Times New Roman"/>
          <w:sz w:val="24"/>
          <w:szCs w:val="24"/>
        </w:rPr>
        <w:t xml:space="preserve">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9F53BF" w:rsidRPr="00BC66A8" w:rsidRDefault="009F53BF" w:rsidP="005F753E">
      <w:pPr>
        <w:ind w:left="0"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 Реализация образовательной прогр</w:t>
      </w:r>
      <w:r w:rsidR="005F753E">
        <w:rPr>
          <w:rFonts w:ascii="Times New Roman" w:hAnsi="Times New Roman" w:cs="Times New Roman"/>
          <w:sz w:val="24"/>
          <w:szCs w:val="24"/>
        </w:rPr>
        <w:t>аммы МКОУ «Синегубовская ООШ» (</w:t>
      </w:r>
      <w:r w:rsidRPr="00BC66A8">
        <w:rPr>
          <w:rFonts w:ascii="Times New Roman" w:hAnsi="Times New Roman" w:cs="Times New Roman"/>
          <w:sz w:val="24"/>
          <w:szCs w:val="24"/>
        </w:rPr>
        <w:t xml:space="preserve">дошкольная группа) обеспечивается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 </w:t>
      </w:r>
    </w:p>
    <w:p w:rsidR="009F53BF" w:rsidRPr="00BC66A8" w:rsidRDefault="009F53BF" w:rsidP="005F753E">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9F53BF" w:rsidRPr="00BC66A8" w:rsidRDefault="009F53BF" w:rsidP="005F753E">
      <w:pPr>
        <w:ind w:left="0" w:firstLine="709"/>
        <w:rPr>
          <w:rFonts w:ascii="Times New Roman" w:hAnsi="Times New Roman" w:cs="Times New Roman"/>
          <w:sz w:val="24"/>
          <w:szCs w:val="24"/>
        </w:rPr>
      </w:pPr>
      <w:r w:rsidRPr="00BC66A8">
        <w:rPr>
          <w:rFonts w:ascii="Times New Roman" w:hAnsi="Times New Roman" w:cs="Times New Roman"/>
          <w:sz w:val="24"/>
          <w:szCs w:val="24"/>
        </w:rPr>
        <w:t>В целях эффективной реализации образовательной программы ОУ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учредителя.</w:t>
      </w:r>
    </w:p>
    <w:p w:rsidR="009F53BF" w:rsidRPr="00BC66A8" w:rsidRDefault="009F53BF" w:rsidP="009F53BF">
      <w:pPr>
        <w:rPr>
          <w:rFonts w:ascii="Times New Roman" w:hAnsi="Times New Roman" w:cs="Times New Roman"/>
          <w:b/>
          <w:sz w:val="24"/>
          <w:szCs w:val="24"/>
        </w:rPr>
      </w:pPr>
      <w:r w:rsidRPr="00BC66A8">
        <w:rPr>
          <w:rFonts w:ascii="Times New Roman" w:hAnsi="Times New Roman" w:cs="Times New Roman"/>
          <w:b/>
          <w:sz w:val="24"/>
          <w:szCs w:val="24"/>
        </w:rPr>
        <w:t xml:space="preserve">                                       </w:t>
      </w:r>
    </w:p>
    <w:p w:rsidR="009F53BF" w:rsidRPr="00BC66A8" w:rsidRDefault="00505C73" w:rsidP="005F753E">
      <w:pPr>
        <w:ind w:left="0" w:firstLine="709"/>
        <w:rPr>
          <w:rFonts w:ascii="Times New Roman" w:hAnsi="Times New Roman" w:cs="Times New Roman"/>
          <w:b/>
          <w:sz w:val="24"/>
          <w:szCs w:val="24"/>
        </w:rPr>
      </w:pPr>
      <w:r>
        <w:rPr>
          <w:rFonts w:ascii="Times New Roman" w:hAnsi="Times New Roman" w:cs="Times New Roman"/>
          <w:b/>
          <w:sz w:val="24"/>
          <w:szCs w:val="24"/>
        </w:rPr>
        <w:t>3.6</w:t>
      </w:r>
      <w:r w:rsidR="009F53BF" w:rsidRPr="00BC66A8">
        <w:rPr>
          <w:rFonts w:ascii="Times New Roman" w:hAnsi="Times New Roman" w:cs="Times New Roman"/>
          <w:b/>
          <w:sz w:val="24"/>
          <w:szCs w:val="24"/>
        </w:rPr>
        <w:t>. Примерный режим и распорядок дня в дошкольных группах.</w:t>
      </w:r>
    </w:p>
    <w:p w:rsidR="009F53BF" w:rsidRPr="00BC66A8" w:rsidRDefault="009F53BF" w:rsidP="005F753E">
      <w:pPr>
        <w:ind w:left="0" w:firstLine="709"/>
        <w:rPr>
          <w:rFonts w:ascii="Times New Roman" w:hAnsi="Times New Roman" w:cs="Times New Roman"/>
          <w:sz w:val="24"/>
          <w:szCs w:val="24"/>
        </w:rPr>
      </w:pPr>
      <w:r w:rsidRPr="00BC66A8">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9F53BF" w:rsidRPr="00BC66A8" w:rsidRDefault="009F53BF" w:rsidP="005F753E">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w:t>
      </w:r>
    </w:p>
    <w:p w:rsidR="009F53BF" w:rsidRPr="00BC66A8" w:rsidRDefault="009F53BF" w:rsidP="005F753E">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9F53BF" w:rsidRPr="00BC66A8" w:rsidRDefault="009F53BF" w:rsidP="005F753E">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9F53BF" w:rsidRPr="00BC66A8" w:rsidRDefault="009F53BF" w:rsidP="005F753E">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Согласно пункту 2.10 СП 2.4.3648-20 к организации образовательного процесса и режима дня соблюдаются следующие требования: </w:t>
      </w:r>
    </w:p>
    <w:p w:rsidR="009F53BF" w:rsidRPr="00BC66A8" w:rsidRDefault="009F53BF" w:rsidP="005F753E">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режим двигательной активности детей в течение дня организуется с учётом возрастных</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особенностей и состояния здоровья;</w:t>
      </w:r>
    </w:p>
    <w:p w:rsidR="009F53BF" w:rsidRPr="00BC66A8" w:rsidRDefault="009F53BF" w:rsidP="005F753E">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при организации образовательной деятельности предусматривается введение в режим дня</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rsidR="009F53BF" w:rsidRPr="00BC66A8" w:rsidRDefault="009F53BF" w:rsidP="005F753E">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физкультурные, физкультурно-оздоровительные мероприятия, массовые спортивные</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мероприятия, туристские походы, спортивные соревнования организуются с учётом возраста, физической подготовленности и состояния здоровья детей.</w:t>
      </w:r>
    </w:p>
    <w:p w:rsidR="009F53BF" w:rsidRPr="00BC66A8" w:rsidRDefault="009F53BF" w:rsidP="005F753E">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ОУ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w:t>
      </w:r>
      <w:r w:rsidRPr="00BC66A8">
        <w:rPr>
          <w:rFonts w:ascii="Times New Roman" w:hAnsi="Times New Roman" w:cs="Times New Roman"/>
          <w:sz w:val="24"/>
          <w:szCs w:val="24"/>
        </w:rPr>
        <w:sym w:font="Symbol" w:char="F02D"/>
      </w:r>
      <w:r w:rsidRPr="00BC66A8">
        <w:rPr>
          <w:rFonts w:ascii="Times New Roman" w:hAnsi="Times New Roman" w:cs="Times New Roman"/>
          <w:sz w:val="24"/>
          <w:szCs w:val="24"/>
        </w:rPr>
        <w:t xml:space="preserve">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w:t>
      </w:r>
    </w:p>
    <w:p w:rsidR="009F53BF" w:rsidRPr="00BC66A8" w:rsidRDefault="009F53BF" w:rsidP="005F753E">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В дождливые, ветреные и морозные дни занятия физической культурой должны проводиться в группе. Режим дня строится с учётом сезонных изменений.</w:t>
      </w:r>
    </w:p>
    <w:p w:rsidR="009F53BF" w:rsidRPr="00BC66A8" w:rsidRDefault="009F53BF" w:rsidP="005F753E">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9F53BF" w:rsidRPr="00BC66A8" w:rsidRDefault="009F53BF" w:rsidP="005F753E">
      <w:pPr>
        <w:ind w:left="0"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 Согласно СанПиН 1.2.3685-21 при температуре воздуха ниже минус 15°С и скорости ветра более 7 м/с продолжительность прогулки для детей до 7 лет сокращают. </w:t>
      </w:r>
    </w:p>
    <w:p w:rsidR="009F53BF" w:rsidRPr="00BC66A8" w:rsidRDefault="009F53BF" w:rsidP="005F753E">
      <w:pPr>
        <w:ind w:left="0" w:firstLine="709"/>
        <w:rPr>
          <w:rFonts w:ascii="Times New Roman" w:hAnsi="Times New Roman" w:cs="Times New Roman"/>
          <w:sz w:val="24"/>
          <w:szCs w:val="24"/>
        </w:rPr>
      </w:pPr>
      <w:r w:rsidRPr="00BC66A8">
        <w:rPr>
          <w:rFonts w:ascii="Times New Roman" w:hAnsi="Times New Roman" w:cs="Times New Roman"/>
          <w:sz w:val="24"/>
          <w:szCs w:val="24"/>
        </w:rPr>
        <w:t>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Режим питания зависит от длительности пребывания детей в ОУ и регулируется СанПиН 2.3/2.4.3590-20</w:t>
      </w:r>
    </w:p>
    <w:p w:rsidR="009F53BF" w:rsidRPr="00BC66A8" w:rsidRDefault="009F53BF" w:rsidP="005F753E">
      <w:pPr>
        <w:ind w:left="0" w:firstLine="709"/>
        <w:rPr>
          <w:rFonts w:ascii="Times New Roman" w:hAnsi="Times New Roman" w:cs="Times New Roman"/>
          <w:sz w:val="24"/>
          <w:szCs w:val="24"/>
        </w:rPr>
      </w:pPr>
      <w:r w:rsidRPr="00BC66A8">
        <w:rPr>
          <w:rFonts w:ascii="Times New Roman" w:hAnsi="Times New Roman" w:cs="Times New Roman"/>
          <w:sz w:val="24"/>
          <w:szCs w:val="24"/>
        </w:rPr>
        <w:t>Согласно СанПиН 1.2.3685-21 ОУ может корректировать режим дня в зависимости от типа организации, и вида реализу</w:t>
      </w:r>
      <w:r w:rsidR="005F753E">
        <w:rPr>
          <w:rFonts w:ascii="Times New Roman" w:hAnsi="Times New Roman" w:cs="Times New Roman"/>
          <w:sz w:val="24"/>
          <w:szCs w:val="24"/>
        </w:rPr>
        <w:t xml:space="preserve">емых образовательных программ, </w:t>
      </w:r>
      <w:r w:rsidRPr="00BC66A8">
        <w:rPr>
          <w:rFonts w:ascii="Times New Roman" w:hAnsi="Times New Roman" w:cs="Times New Roman"/>
          <w:sz w:val="24"/>
          <w:szCs w:val="24"/>
        </w:rPr>
        <w:t>сезона года.</w:t>
      </w:r>
    </w:p>
    <w:p w:rsidR="009F53BF" w:rsidRPr="00BC66A8" w:rsidRDefault="009F53BF" w:rsidP="005F753E">
      <w:pPr>
        <w:ind w:left="0" w:firstLine="709"/>
        <w:rPr>
          <w:rFonts w:ascii="Times New Roman" w:hAnsi="Times New Roman" w:cs="Times New Roman"/>
          <w:sz w:val="24"/>
          <w:szCs w:val="24"/>
        </w:rPr>
      </w:pPr>
      <w:r w:rsidRPr="00BC66A8">
        <w:rPr>
          <w:rFonts w:ascii="Times New Roman" w:hAnsi="Times New Roman" w:cs="Times New Roman"/>
          <w:sz w:val="24"/>
          <w:szCs w:val="24"/>
        </w:rPr>
        <w:t xml:space="preserve">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9F53BF" w:rsidRPr="00BC66A8" w:rsidRDefault="009F53BF" w:rsidP="009F53BF">
      <w:pPr>
        <w:rPr>
          <w:rFonts w:ascii="Times New Roman" w:hAnsi="Times New Roman" w:cs="Times New Roman"/>
          <w:sz w:val="24"/>
          <w:szCs w:val="24"/>
        </w:rPr>
      </w:pPr>
      <w:r w:rsidRPr="00BC66A8">
        <w:rPr>
          <w:rFonts w:ascii="Times New Roman" w:hAnsi="Times New Roman" w:cs="Times New Roman"/>
          <w:b/>
          <w:sz w:val="24"/>
          <w:szCs w:val="24"/>
        </w:rPr>
        <w:t xml:space="preserve"> </w:t>
      </w:r>
      <w:r w:rsidR="00416F7B">
        <w:rPr>
          <w:rFonts w:ascii="Times New Roman" w:hAnsi="Times New Roman" w:cs="Times New Roman"/>
          <w:b/>
          <w:sz w:val="24"/>
          <w:szCs w:val="24"/>
        </w:rPr>
        <w:t xml:space="preserve">                                         </w:t>
      </w:r>
      <w:r w:rsidRPr="00BC66A8">
        <w:rPr>
          <w:rFonts w:ascii="Times New Roman" w:hAnsi="Times New Roman" w:cs="Times New Roman"/>
          <w:b/>
          <w:sz w:val="24"/>
          <w:szCs w:val="24"/>
        </w:rPr>
        <w:t>Требования и показатели организации образовательного процесса и режима дня</w:t>
      </w:r>
    </w:p>
    <w:p w:rsidR="009F53BF" w:rsidRPr="00BC66A8" w:rsidRDefault="009F53BF" w:rsidP="009F53BF">
      <w:pPr>
        <w:rPr>
          <w:rFonts w:ascii="Times New Roman" w:hAnsi="Times New Roman" w:cs="Times New Roman"/>
          <w:b/>
          <w:sz w:val="24"/>
          <w:szCs w:val="24"/>
        </w:rPr>
      </w:pPr>
    </w:p>
    <w:tbl>
      <w:tblPr>
        <w:tblW w:w="14835"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4"/>
        <w:gridCol w:w="15"/>
        <w:gridCol w:w="15"/>
        <w:gridCol w:w="3949"/>
        <w:gridCol w:w="7282"/>
      </w:tblGrid>
      <w:tr w:rsidR="009F53BF" w:rsidRPr="00BC66A8" w:rsidTr="00A60231">
        <w:trPr>
          <w:trHeight w:val="391"/>
        </w:trPr>
        <w:tc>
          <w:tcPr>
            <w:tcW w:w="3604" w:type="dxa"/>
            <w:gridSpan w:val="3"/>
          </w:tcPr>
          <w:p w:rsidR="009F53BF" w:rsidRPr="00BC66A8" w:rsidRDefault="009F53BF" w:rsidP="00A60231">
            <w:pPr>
              <w:ind w:left="0"/>
              <w:rPr>
                <w:rFonts w:ascii="Times New Roman" w:hAnsi="Times New Roman" w:cs="Times New Roman"/>
                <w:b/>
                <w:sz w:val="24"/>
                <w:szCs w:val="24"/>
              </w:rPr>
            </w:pPr>
            <w:r w:rsidRPr="00BC66A8">
              <w:rPr>
                <w:rFonts w:ascii="Times New Roman" w:hAnsi="Times New Roman" w:cs="Times New Roman"/>
                <w:b/>
                <w:sz w:val="24"/>
                <w:szCs w:val="24"/>
              </w:rPr>
              <w:t>Показатель</w:t>
            </w:r>
          </w:p>
        </w:tc>
        <w:tc>
          <w:tcPr>
            <w:tcW w:w="3949" w:type="dxa"/>
          </w:tcPr>
          <w:p w:rsidR="009F53BF" w:rsidRPr="00BC66A8" w:rsidRDefault="009F53BF" w:rsidP="00A60231">
            <w:pPr>
              <w:ind w:left="0"/>
              <w:rPr>
                <w:rFonts w:ascii="Times New Roman" w:hAnsi="Times New Roman" w:cs="Times New Roman"/>
                <w:b/>
                <w:sz w:val="24"/>
                <w:szCs w:val="24"/>
              </w:rPr>
            </w:pPr>
            <w:r w:rsidRPr="00BC66A8">
              <w:rPr>
                <w:rFonts w:ascii="Times New Roman" w:hAnsi="Times New Roman" w:cs="Times New Roman"/>
                <w:b/>
                <w:sz w:val="24"/>
                <w:szCs w:val="24"/>
              </w:rPr>
              <w:t>Возраст</w:t>
            </w:r>
          </w:p>
        </w:tc>
        <w:tc>
          <w:tcPr>
            <w:tcW w:w="7282" w:type="dxa"/>
          </w:tcPr>
          <w:p w:rsidR="009F53BF" w:rsidRPr="00BC66A8" w:rsidRDefault="009F53BF" w:rsidP="00A60231">
            <w:pPr>
              <w:ind w:left="0"/>
              <w:rPr>
                <w:rFonts w:ascii="Times New Roman" w:hAnsi="Times New Roman" w:cs="Times New Roman"/>
                <w:b/>
                <w:sz w:val="24"/>
                <w:szCs w:val="24"/>
              </w:rPr>
            </w:pPr>
            <w:r w:rsidRPr="00BC66A8">
              <w:rPr>
                <w:rFonts w:ascii="Times New Roman" w:hAnsi="Times New Roman" w:cs="Times New Roman"/>
                <w:b/>
                <w:sz w:val="24"/>
                <w:szCs w:val="24"/>
              </w:rPr>
              <w:t>Норматив</w:t>
            </w:r>
          </w:p>
        </w:tc>
      </w:tr>
      <w:tr w:rsidR="009F53BF" w:rsidRPr="00BC66A8" w:rsidTr="00A60231">
        <w:trPr>
          <w:trHeight w:val="406"/>
        </w:trPr>
        <w:tc>
          <w:tcPr>
            <w:tcW w:w="14835" w:type="dxa"/>
            <w:gridSpan w:val="5"/>
          </w:tcPr>
          <w:p w:rsidR="009F53BF" w:rsidRPr="00BC66A8" w:rsidRDefault="009F53BF" w:rsidP="00A60231">
            <w:pPr>
              <w:ind w:left="0"/>
              <w:rPr>
                <w:rFonts w:ascii="Times New Roman" w:hAnsi="Times New Roman" w:cs="Times New Roman"/>
                <w:b/>
                <w:sz w:val="24"/>
                <w:szCs w:val="24"/>
              </w:rPr>
            </w:pPr>
            <w:r w:rsidRPr="00BC66A8">
              <w:rPr>
                <w:rFonts w:ascii="Times New Roman" w:hAnsi="Times New Roman" w:cs="Times New Roman"/>
                <w:b/>
                <w:sz w:val="24"/>
                <w:szCs w:val="24"/>
              </w:rPr>
              <w:t>Требования к организации образовательного процесса</w:t>
            </w:r>
          </w:p>
        </w:tc>
      </w:tr>
      <w:tr w:rsidR="009F53BF" w:rsidRPr="00BC66A8" w:rsidTr="00A60231">
        <w:trPr>
          <w:trHeight w:val="496"/>
        </w:trPr>
        <w:tc>
          <w:tcPr>
            <w:tcW w:w="3589" w:type="dxa"/>
            <w:gridSpan w:val="2"/>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Начало занятий не ранее</w:t>
            </w:r>
          </w:p>
        </w:tc>
        <w:tc>
          <w:tcPr>
            <w:tcW w:w="3964" w:type="dxa"/>
            <w:gridSpan w:val="2"/>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все возрасты</w:t>
            </w:r>
          </w:p>
        </w:tc>
        <w:tc>
          <w:tcPr>
            <w:tcW w:w="7282"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9.00</w:t>
            </w:r>
          </w:p>
        </w:tc>
      </w:tr>
      <w:tr w:rsidR="009F53BF" w:rsidRPr="00BC66A8" w:rsidTr="00A60231">
        <w:trPr>
          <w:trHeight w:val="526"/>
        </w:trPr>
        <w:tc>
          <w:tcPr>
            <w:tcW w:w="3589" w:type="dxa"/>
            <w:gridSpan w:val="2"/>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Окончание занятий, не позднее</w:t>
            </w:r>
          </w:p>
        </w:tc>
        <w:tc>
          <w:tcPr>
            <w:tcW w:w="3964" w:type="dxa"/>
            <w:gridSpan w:val="2"/>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все возрасты</w:t>
            </w:r>
          </w:p>
        </w:tc>
        <w:tc>
          <w:tcPr>
            <w:tcW w:w="7282"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17.00</w:t>
            </w:r>
          </w:p>
        </w:tc>
      </w:tr>
      <w:tr w:rsidR="009F53BF" w:rsidRPr="00BC66A8" w:rsidTr="00A60231">
        <w:trPr>
          <w:trHeight w:val="571"/>
        </w:trPr>
        <w:tc>
          <w:tcPr>
            <w:tcW w:w="3589" w:type="dxa"/>
            <w:gridSpan w:val="2"/>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Продолжительность занятия для детей дошкольного возраста, не более</w:t>
            </w:r>
          </w:p>
        </w:tc>
        <w:tc>
          <w:tcPr>
            <w:tcW w:w="3964" w:type="dxa"/>
            <w:gridSpan w:val="2"/>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от 2 до 3 лет</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от 3 до 4 лет</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от4 до 5 лет</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от5 до 6 лет</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от 6 до 7 лет</w:t>
            </w:r>
          </w:p>
        </w:tc>
        <w:tc>
          <w:tcPr>
            <w:tcW w:w="7282"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10 минут</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15 минут</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20 минут</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25 минут</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30 минут</w:t>
            </w:r>
          </w:p>
        </w:tc>
      </w:tr>
      <w:tr w:rsidR="009F53BF" w:rsidRPr="00BC66A8" w:rsidTr="00A60231">
        <w:trPr>
          <w:trHeight w:val="616"/>
        </w:trPr>
        <w:tc>
          <w:tcPr>
            <w:tcW w:w="3589" w:type="dxa"/>
            <w:gridSpan w:val="2"/>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3964" w:type="dxa"/>
            <w:gridSpan w:val="2"/>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От 2 до 3 лет</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От 3-до 4лет</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От 4 до 5 лет</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От5 до 6 лет</w:t>
            </w:r>
          </w:p>
          <w:p w:rsidR="009F53BF" w:rsidRPr="00BC66A8" w:rsidRDefault="009F53BF" w:rsidP="00A60231">
            <w:pPr>
              <w:ind w:left="0"/>
              <w:rPr>
                <w:rFonts w:ascii="Times New Roman" w:hAnsi="Times New Roman" w:cs="Times New Roman"/>
                <w:sz w:val="24"/>
                <w:szCs w:val="24"/>
              </w:rPr>
            </w:pP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От 6 до 7 лет</w:t>
            </w:r>
          </w:p>
          <w:p w:rsidR="009F53BF" w:rsidRPr="00BC66A8" w:rsidRDefault="009F53BF" w:rsidP="00A60231">
            <w:pPr>
              <w:ind w:left="0"/>
              <w:rPr>
                <w:rFonts w:ascii="Times New Roman" w:hAnsi="Times New Roman" w:cs="Times New Roman"/>
                <w:sz w:val="24"/>
                <w:szCs w:val="24"/>
              </w:rPr>
            </w:pPr>
          </w:p>
        </w:tc>
        <w:tc>
          <w:tcPr>
            <w:tcW w:w="7282"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20 минут</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30 минут</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40 минут</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50 минут или 75 минут при организации 1 занятия после дневного сна</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90 минут</w:t>
            </w:r>
          </w:p>
        </w:tc>
      </w:tr>
      <w:tr w:rsidR="009F53BF" w:rsidRPr="00BC66A8" w:rsidTr="00A60231">
        <w:trPr>
          <w:trHeight w:val="616"/>
        </w:trPr>
        <w:tc>
          <w:tcPr>
            <w:tcW w:w="3589" w:type="dxa"/>
            <w:gridSpan w:val="2"/>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Продолжительность перерывов между занятиями, не менее</w:t>
            </w:r>
          </w:p>
        </w:tc>
        <w:tc>
          <w:tcPr>
            <w:tcW w:w="3964" w:type="dxa"/>
            <w:gridSpan w:val="2"/>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все возрасты</w:t>
            </w:r>
          </w:p>
        </w:tc>
        <w:tc>
          <w:tcPr>
            <w:tcW w:w="7282"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10 минут</w:t>
            </w:r>
          </w:p>
        </w:tc>
      </w:tr>
      <w:tr w:rsidR="009F53BF" w:rsidRPr="00BC66A8" w:rsidTr="00A60231">
        <w:trPr>
          <w:trHeight w:val="721"/>
        </w:trPr>
        <w:tc>
          <w:tcPr>
            <w:tcW w:w="3589" w:type="dxa"/>
            <w:gridSpan w:val="2"/>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Перерыв во время занятий для гимнастики, не менее</w:t>
            </w:r>
          </w:p>
        </w:tc>
        <w:tc>
          <w:tcPr>
            <w:tcW w:w="3964" w:type="dxa"/>
            <w:gridSpan w:val="2"/>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все возрасты</w:t>
            </w:r>
          </w:p>
        </w:tc>
        <w:tc>
          <w:tcPr>
            <w:tcW w:w="7282"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2-х минут</w:t>
            </w:r>
          </w:p>
        </w:tc>
      </w:tr>
      <w:tr w:rsidR="009F53BF" w:rsidRPr="00BC66A8" w:rsidTr="00A60231">
        <w:trPr>
          <w:trHeight w:val="301"/>
        </w:trPr>
        <w:tc>
          <w:tcPr>
            <w:tcW w:w="7553" w:type="dxa"/>
            <w:gridSpan w:val="4"/>
          </w:tcPr>
          <w:p w:rsidR="009F53BF" w:rsidRPr="00BC66A8" w:rsidRDefault="009F53BF" w:rsidP="00A60231">
            <w:pPr>
              <w:ind w:left="0"/>
              <w:rPr>
                <w:rFonts w:ascii="Times New Roman" w:hAnsi="Times New Roman" w:cs="Times New Roman"/>
                <w:b/>
                <w:sz w:val="24"/>
                <w:szCs w:val="24"/>
              </w:rPr>
            </w:pPr>
            <w:r w:rsidRPr="00BC66A8">
              <w:rPr>
                <w:rFonts w:ascii="Times New Roman" w:hAnsi="Times New Roman" w:cs="Times New Roman"/>
                <w:b/>
                <w:sz w:val="24"/>
                <w:szCs w:val="24"/>
              </w:rPr>
              <w:t>Показатели организации режима дня</w:t>
            </w:r>
          </w:p>
        </w:tc>
        <w:tc>
          <w:tcPr>
            <w:tcW w:w="7282" w:type="dxa"/>
          </w:tcPr>
          <w:p w:rsidR="009F53BF" w:rsidRPr="00BC66A8" w:rsidRDefault="009F53BF" w:rsidP="00A60231">
            <w:pPr>
              <w:ind w:left="0"/>
              <w:rPr>
                <w:rFonts w:ascii="Times New Roman" w:hAnsi="Times New Roman" w:cs="Times New Roman"/>
                <w:sz w:val="24"/>
                <w:szCs w:val="24"/>
              </w:rPr>
            </w:pPr>
          </w:p>
        </w:tc>
      </w:tr>
      <w:tr w:rsidR="009F53BF" w:rsidRPr="00BC66A8" w:rsidTr="00A60231">
        <w:trPr>
          <w:trHeight w:val="180"/>
        </w:trPr>
        <w:tc>
          <w:tcPr>
            <w:tcW w:w="3574"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lastRenderedPageBreak/>
              <w:t>Продолжительность ночного сна не менее</w:t>
            </w:r>
          </w:p>
        </w:tc>
        <w:tc>
          <w:tcPr>
            <w:tcW w:w="3979" w:type="dxa"/>
            <w:gridSpan w:val="3"/>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1-3 года</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4-7 лет</w:t>
            </w:r>
          </w:p>
        </w:tc>
        <w:tc>
          <w:tcPr>
            <w:tcW w:w="7282"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12 часов</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11 часов</w:t>
            </w:r>
          </w:p>
        </w:tc>
      </w:tr>
      <w:tr w:rsidR="009F53BF" w:rsidRPr="00BC66A8" w:rsidTr="00A60231">
        <w:trPr>
          <w:trHeight w:val="165"/>
        </w:trPr>
        <w:tc>
          <w:tcPr>
            <w:tcW w:w="3574"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Продолжительность дневного сна, не менее</w:t>
            </w:r>
          </w:p>
        </w:tc>
        <w:tc>
          <w:tcPr>
            <w:tcW w:w="3979" w:type="dxa"/>
            <w:gridSpan w:val="3"/>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1-3 года</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4-7 лет</w:t>
            </w:r>
          </w:p>
        </w:tc>
        <w:tc>
          <w:tcPr>
            <w:tcW w:w="7282"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3 часа</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2,5 часа</w:t>
            </w:r>
          </w:p>
        </w:tc>
      </w:tr>
      <w:tr w:rsidR="009F53BF" w:rsidRPr="00BC66A8" w:rsidTr="00A60231">
        <w:trPr>
          <w:trHeight w:val="180"/>
        </w:trPr>
        <w:tc>
          <w:tcPr>
            <w:tcW w:w="3574"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Продолжительность прогулок, не менее</w:t>
            </w:r>
          </w:p>
        </w:tc>
        <w:tc>
          <w:tcPr>
            <w:tcW w:w="3979" w:type="dxa"/>
            <w:gridSpan w:val="3"/>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для детей до 7 лет</w:t>
            </w:r>
          </w:p>
        </w:tc>
        <w:tc>
          <w:tcPr>
            <w:tcW w:w="7282"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3 часа в день</w:t>
            </w:r>
          </w:p>
        </w:tc>
      </w:tr>
      <w:tr w:rsidR="009F53BF" w:rsidRPr="00BC66A8" w:rsidTr="00A60231">
        <w:trPr>
          <w:trHeight w:val="165"/>
        </w:trPr>
        <w:tc>
          <w:tcPr>
            <w:tcW w:w="3574"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Суммарный объем двигательной активности, не менее</w:t>
            </w:r>
          </w:p>
        </w:tc>
        <w:tc>
          <w:tcPr>
            <w:tcW w:w="3979" w:type="dxa"/>
            <w:gridSpan w:val="3"/>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 xml:space="preserve">все возрасты </w:t>
            </w:r>
          </w:p>
        </w:tc>
        <w:tc>
          <w:tcPr>
            <w:tcW w:w="7282"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 час в день</w:t>
            </w:r>
          </w:p>
        </w:tc>
      </w:tr>
      <w:tr w:rsidR="009F53BF" w:rsidRPr="00BC66A8" w:rsidTr="00A60231">
        <w:trPr>
          <w:trHeight w:val="150"/>
        </w:trPr>
        <w:tc>
          <w:tcPr>
            <w:tcW w:w="3574"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Утренний подъем, не ранее</w:t>
            </w:r>
          </w:p>
        </w:tc>
        <w:tc>
          <w:tcPr>
            <w:tcW w:w="3979" w:type="dxa"/>
            <w:gridSpan w:val="3"/>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 xml:space="preserve">все возрасты </w:t>
            </w:r>
          </w:p>
        </w:tc>
        <w:tc>
          <w:tcPr>
            <w:tcW w:w="7282"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7 ч 00 минут</w:t>
            </w:r>
          </w:p>
        </w:tc>
      </w:tr>
      <w:tr w:rsidR="009F53BF" w:rsidRPr="00BC66A8" w:rsidTr="00A60231">
        <w:trPr>
          <w:trHeight w:val="144"/>
        </w:trPr>
        <w:tc>
          <w:tcPr>
            <w:tcW w:w="3574"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Утренняя зарядка, продолжительность, не менее</w:t>
            </w:r>
          </w:p>
        </w:tc>
        <w:tc>
          <w:tcPr>
            <w:tcW w:w="3979" w:type="dxa"/>
            <w:gridSpan w:val="3"/>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до 7 лет</w:t>
            </w:r>
          </w:p>
        </w:tc>
        <w:tc>
          <w:tcPr>
            <w:tcW w:w="7282"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10 минут</w:t>
            </w:r>
          </w:p>
        </w:tc>
      </w:tr>
      <w:tr w:rsidR="009F53BF" w:rsidRPr="00BC66A8" w:rsidTr="00A60231">
        <w:trPr>
          <w:trHeight w:val="86"/>
        </w:trPr>
        <w:tc>
          <w:tcPr>
            <w:tcW w:w="14835" w:type="dxa"/>
            <w:gridSpan w:val="5"/>
          </w:tcPr>
          <w:p w:rsidR="009F53BF" w:rsidRPr="00BC66A8" w:rsidRDefault="009F53BF" w:rsidP="00A60231">
            <w:pPr>
              <w:ind w:left="0"/>
              <w:rPr>
                <w:rFonts w:ascii="Times New Roman" w:hAnsi="Times New Roman" w:cs="Times New Roman"/>
                <w:sz w:val="24"/>
                <w:szCs w:val="24"/>
              </w:rPr>
            </w:pPr>
          </w:p>
        </w:tc>
      </w:tr>
    </w:tbl>
    <w:p w:rsidR="009F53BF" w:rsidRPr="00BC66A8" w:rsidRDefault="009F53BF" w:rsidP="009F53BF">
      <w:pPr>
        <w:ind w:left="0"/>
        <w:rPr>
          <w:rFonts w:ascii="Times New Roman" w:hAnsi="Times New Roman" w:cs="Times New Roman"/>
          <w:b/>
          <w:sz w:val="24"/>
          <w:szCs w:val="24"/>
        </w:rPr>
      </w:pPr>
      <w:r w:rsidRPr="00BC66A8">
        <w:rPr>
          <w:rFonts w:ascii="Times New Roman" w:hAnsi="Times New Roman" w:cs="Times New Roman"/>
          <w:b/>
          <w:sz w:val="24"/>
          <w:szCs w:val="24"/>
        </w:rPr>
        <w:t xml:space="preserve">                          Количество приемов пищи в зависимости от режима функционировани</w:t>
      </w:r>
      <w:r w:rsidR="005F753E">
        <w:rPr>
          <w:rFonts w:ascii="Times New Roman" w:hAnsi="Times New Roman" w:cs="Times New Roman"/>
          <w:b/>
          <w:sz w:val="24"/>
          <w:szCs w:val="24"/>
        </w:rPr>
        <w:t>я организации и режима обучения</w:t>
      </w:r>
    </w:p>
    <w:tbl>
      <w:tblPr>
        <w:tblpPr w:leftFromText="180" w:rightFromText="180" w:vertAnchor="text" w:tblpX="529" w:tblpY="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4860"/>
        <w:gridCol w:w="6287"/>
      </w:tblGrid>
      <w:tr w:rsidR="009F53BF" w:rsidRPr="00BC66A8" w:rsidTr="00A60231">
        <w:trPr>
          <w:trHeight w:val="945"/>
        </w:trPr>
        <w:tc>
          <w:tcPr>
            <w:tcW w:w="3420" w:type="dxa"/>
          </w:tcPr>
          <w:p w:rsidR="009F53BF" w:rsidRPr="00BC66A8" w:rsidRDefault="009F53BF" w:rsidP="00A60231">
            <w:pPr>
              <w:ind w:left="0"/>
              <w:rPr>
                <w:rFonts w:ascii="Times New Roman" w:hAnsi="Times New Roman" w:cs="Times New Roman"/>
                <w:b/>
                <w:sz w:val="24"/>
                <w:szCs w:val="24"/>
              </w:rPr>
            </w:pPr>
            <w:r w:rsidRPr="00BC66A8">
              <w:rPr>
                <w:rFonts w:ascii="Times New Roman" w:hAnsi="Times New Roman" w:cs="Times New Roman"/>
                <w:b/>
                <w:sz w:val="24"/>
                <w:szCs w:val="24"/>
              </w:rPr>
              <w:t>Вид  организации</w:t>
            </w:r>
          </w:p>
        </w:tc>
        <w:tc>
          <w:tcPr>
            <w:tcW w:w="4860" w:type="dxa"/>
          </w:tcPr>
          <w:p w:rsidR="009F53BF" w:rsidRPr="00BC66A8" w:rsidRDefault="009F53BF" w:rsidP="00A60231">
            <w:pPr>
              <w:ind w:left="0"/>
              <w:rPr>
                <w:rFonts w:ascii="Times New Roman" w:hAnsi="Times New Roman" w:cs="Times New Roman"/>
                <w:b/>
                <w:sz w:val="24"/>
                <w:szCs w:val="24"/>
              </w:rPr>
            </w:pPr>
            <w:r w:rsidRPr="00BC66A8">
              <w:rPr>
                <w:rFonts w:ascii="Times New Roman" w:hAnsi="Times New Roman" w:cs="Times New Roman"/>
                <w:b/>
                <w:sz w:val="24"/>
                <w:szCs w:val="24"/>
              </w:rPr>
              <w:t>Продолжительность, либо время нахождения ребёнка в организации</w:t>
            </w:r>
          </w:p>
        </w:tc>
        <w:tc>
          <w:tcPr>
            <w:tcW w:w="6287" w:type="dxa"/>
          </w:tcPr>
          <w:p w:rsidR="009F53BF" w:rsidRPr="00BC66A8" w:rsidRDefault="009F53BF" w:rsidP="00A60231">
            <w:pPr>
              <w:ind w:left="0"/>
              <w:rPr>
                <w:rFonts w:ascii="Times New Roman" w:hAnsi="Times New Roman" w:cs="Times New Roman"/>
                <w:b/>
                <w:sz w:val="24"/>
                <w:szCs w:val="24"/>
              </w:rPr>
            </w:pPr>
            <w:r w:rsidRPr="00BC66A8">
              <w:rPr>
                <w:rFonts w:ascii="Times New Roman" w:hAnsi="Times New Roman" w:cs="Times New Roman"/>
                <w:b/>
                <w:sz w:val="24"/>
                <w:szCs w:val="24"/>
              </w:rPr>
              <w:t>Количество обязательных приемов пищи</w:t>
            </w:r>
          </w:p>
        </w:tc>
      </w:tr>
      <w:tr w:rsidR="009F53BF" w:rsidRPr="00BC66A8" w:rsidTr="00A60231">
        <w:trPr>
          <w:trHeight w:val="985"/>
        </w:trPr>
        <w:tc>
          <w:tcPr>
            <w:tcW w:w="342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Дошкольная организация,  по уходу и присмотру</w:t>
            </w:r>
          </w:p>
        </w:tc>
        <w:tc>
          <w:tcPr>
            <w:tcW w:w="486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 xml:space="preserve">                                 8-10 часов</w:t>
            </w:r>
          </w:p>
        </w:tc>
        <w:tc>
          <w:tcPr>
            <w:tcW w:w="6287"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 xml:space="preserve">                                           завтрак, </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 xml:space="preserve">                                    второй завтрак, </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 xml:space="preserve">                                                обед </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 xml:space="preserve">                                            полдник             </w:t>
            </w:r>
          </w:p>
        </w:tc>
      </w:tr>
    </w:tbl>
    <w:p w:rsidR="009F53BF" w:rsidRPr="00BC66A8" w:rsidRDefault="005F753E" w:rsidP="009F53BF">
      <w:pPr>
        <w:ind w:left="0"/>
        <w:rPr>
          <w:rFonts w:ascii="Times New Roman" w:hAnsi="Times New Roman" w:cs="Times New Roman"/>
          <w:b/>
          <w:sz w:val="24"/>
          <w:szCs w:val="24"/>
        </w:rPr>
      </w:pPr>
      <w:r>
        <w:rPr>
          <w:rFonts w:ascii="Times New Roman" w:hAnsi="Times New Roman" w:cs="Times New Roman"/>
          <w:b/>
          <w:sz w:val="24"/>
          <w:szCs w:val="24"/>
        </w:rPr>
        <w:t xml:space="preserve">                </w:t>
      </w:r>
      <w:r w:rsidR="009F53BF" w:rsidRPr="00BC66A8">
        <w:rPr>
          <w:rFonts w:ascii="Times New Roman" w:hAnsi="Times New Roman" w:cs="Times New Roman"/>
          <w:b/>
          <w:sz w:val="24"/>
          <w:szCs w:val="24"/>
        </w:rPr>
        <w:t xml:space="preserve">                             </w:t>
      </w:r>
    </w:p>
    <w:p w:rsidR="009F53BF" w:rsidRPr="00BC66A8" w:rsidRDefault="009F53BF" w:rsidP="009F53BF">
      <w:pPr>
        <w:ind w:left="0"/>
        <w:rPr>
          <w:rFonts w:ascii="Times New Roman" w:hAnsi="Times New Roman" w:cs="Times New Roman"/>
          <w:sz w:val="24"/>
          <w:szCs w:val="24"/>
        </w:rPr>
      </w:pPr>
    </w:p>
    <w:p w:rsidR="009F53BF" w:rsidRDefault="009F53BF" w:rsidP="009F53BF">
      <w:pPr>
        <w:ind w:left="0"/>
        <w:rPr>
          <w:rFonts w:ascii="Times New Roman" w:hAnsi="Times New Roman" w:cs="Times New Roman"/>
          <w:sz w:val="24"/>
          <w:szCs w:val="24"/>
        </w:rPr>
      </w:pPr>
    </w:p>
    <w:p w:rsidR="009F53BF" w:rsidRDefault="009F53BF" w:rsidP="009F53BF">
      <w:pPr>
        <w:ind w:left="0"/>
        <w:rPr>
          <w:rFonts w:ascii="Times New Roman" w:hAnsi="Times New Roman" w:cs="Times New Roman"/>
          <w:sz w:val="24"/>
          <w:szCs w:val="24"/>
        </w:rPr>
      </w:pPr>
    </w:p>
    <w:p w:rsidR="009F53BF" w:rsidRDefault="009F53BF" w:rsidP="009F53BF">
      <w:pPr>
        <w:ind w:left="0"/>
        <w:rPr>
          <w:rFonts w:ascii="Times New Roman" w:hAnsi="Times New Roman" w:cs="Times New Roman"/>
          <w:sz w:val="24"/>
          <w:szCs w:val="24"/>
        </w:rPr>
      </w:pPr>
    </w:p>
    <w:p w:rsidR="009F53BF" w:rsidRDefault="009F53BF" w:rsidP="009F53BF">
      <w:pPr>
        <w:ind w:left="0"/>
        <w:rPr>
          <w:rFonts w:ascii="Times New Roman" w:hAnsi="Times New Roman" w:cs="Times New Roman"/>
          <w:sz w:val="24"/>
          <w:szCs w:val="24"/>
        </w:rPr>
      </w:pPr>
    </w:p>
    <w:p w:rsidR="009F53BF" w:rsidRDefault="009F53BF" w:rsidP="009F53BF">
      <w:pPr>
        <w:ind w:left="0"/>
        <w:rPr>
          <w:rFonts w:ascii="Times New Roman" w:hAnsi="Times New Roman" w:cs="Times New Roman"/>
          <w:sz w:val="24"/>
          <w:szCs w:val="24"/>
        </w:rPr>
      </w:pPr>
    </w:p>
    <w:p w:rsidR="009F53BF" w:rsidRDefault="009F53BF" w:rsidP="009F53BF">
      <w:pPr>
        <w:ind w:left="0"/>
        <w:rPr>
          <w:rFonts w:ascii="Times New Roman" w:hAnsi="Times New Roman" w:cs="Times New Roman"/>
          <w:sz w:val="24"/>
          <w:szCs w:val="24"/>
        </w:rPr>
      </w:pPr>
    </w:p>
    <w:p w:rsidR="009F53BF" w:rsidRDefault="009F53BF" w:rsidP="009F53BF">
      <w:pPr>
        <w:ind w:left="0"/>
        <w:rPr>
          <w:rFonts w:ascii="Times New Roman" w:hAnsi="Times New Roman" w:cs="Times New Roman"/>
          <w:sz w:val="24"/>
          <w:szCs w:val="24"/>
        </w:rPr>
      </w:pPr>
    </w:p>
    <w:p w:rsidR="00416F7B" w:rsidRDefault="009F53BF" w:rsidP="009F53BF">
      <w:pPr>
        <w:ind w:left="0"/>
        <w:rPr>
          <w:rFonts w:ascii="Times New Roman" w:hAnsi="Times New Roman" w:cs="Times New Roman"/>
          <w:b/>
          <w:sz w:val="24"/>
          <w:szCs w:val="24"/>
        </w:rPr>
      </w:pPr>
      <w:r>
        <w:rPr>
          <w:rFonts w:ascii="Times New Roman" w:hAnsi="Times New Roman" w:cs="Times New Roman"/>
          <w:b/>
          <w:sz w:val="24"/>
          <w:szCs w:val="24"/>
        </w:rPr>
        <w:t xml:space="preserve">                                     </w:t>
      </w:r>
      <w:r w:rsidR="005F753E">
        <w:rPr>
          <w:rFonts w:ascii="Times New Roman" w:hAnsi="Times New Roman" w:cs="Times New Roman"/>
          <w:b/>
          <w:sz w:val="24"/>
          <w:szCs w:val="24"/>
        </w:rPr>
        <w:t xml:space="preserve">                               </w:t>
      </w:r>
    </w:p>
    <w:p w:rsidR="009F53BF" w:rsidRPr="00BC66A8" w:rsidRDefault="00416F7B" w:rsidP="009F53BF">
      <w:pPr>
        <w:ind w:left="0"/>
        <w:rPr>
          <w:rFonts w:ascii="Times New Roman" w:hAnsi="Times New Roman" w:cs="Times New Roman"/>
          <w:b/>
          <w:sz w:val="24"/>
          <w:szCs w:val="24"/>
        </w:rPr>
      </w:pPr>
      <w:r>
        <w:rPr>
          <w:rFonts w:ascii="Times New Roman" w:hAnsi="Times New Roman" w:cs="Times New Roman"/>
          <w:b/>
          <w:sz w:val="24"/>
          <w:szCs w:val="24"/>
        </w:rPr>
        <w:t xml:space="preserve">                                                                              </w:t>
      </w:r>
      <w:r w:rsidR="009F53BF">
        <w:rPr>
          <w:rFonts w:ascii="Times New Roman" w:hAnsi="Times New Roman" w:cs="Times New Roman"/>
          <w:b/>
          <w:sz w:val="24"/>
          <w:szCs w:val="24"/>
        </w:rPr>
        <w:t xml:space="preserve">  </w:t>
      </w:r>
      <w:r w:rsidR="009F53BF" w:rsidRPr="00BC66A8">
        <w:rPr>
          <w:rFonts w:ascii="Times New Roman" w:hAnsi="Times New Roman" w:cs="Times New Roman"/>
          <w:b/>
          <w:sz w:val="24"/>
          <w:szCs w:val="24"/>
        </w:rPr>
        <w:t xml:space="preserve">Режим дня в ДОУ в холодный период года </w:t>
      </w:r>
    </w:p>
    <w:p w:rsidR="009F53BF" w:rsidRDefault="009F53BF" w:rsidP="009F53BF">
      <w:pPr>
        <w:ind w:left="0"/>
        <w:rPr>
          <w:rFonts w:ascii="Times New Roman" w:hAnsi="Times New Roman" w:cs="Times New Roman"/>
          <w:sz w:val="24"/>
          <w:szCs w:val="24"/>
        </w:rPr>
      </w:pPr>
    </w:p>
    <w:p w:rsidR="009F53BF" w:rsidRPr="00BC66A8" w:rsidRDefault="009F53BF" w:rsidP="009F53BF">
      <w:pPr>
        <w:ind w:left="0"/>
        <w:rPr>
          <w:rFonts w:ascii="Times New Roman" w:hAnsi="Times New Roman" w:cs="Times New Roman"/>
          <w:b/>
          <w:sz w:val="24"/>
          <w:szCs w:val="24"/>
        </w:rPr>
      </w:pPr>
      <w:r w:rsidRPr="00BC66A8">
        <w:rPr>
          <w:rFonts w:ascii="Times New Roman" w:hAnsi="Times New Roman" w:cs="Times New Roman"/>
          <w:sz w:val="24"/>
          <w:szCs w:val="24"/>
        </w:rPr>
        <w:t xml:space="preserve">   </w:t>
      </w:r>
    </w:p>
    <w:tbl>
      <w:tblPr>
        <w:tblW w:w="145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5"/>
        <w:gridCol w:w="2025"/>
        <w:gridCol w:w="1740"/>
        <w:gridCol w:w="1695"/>
        <w:gridCol w:w="1905"/>
        <w:gridCol w:w="1830"/>
      </w:tblGrid>
      <w:tr w:rsidR="009F53BF" w:rsidRPr="00BC66A8" w:rsidTr="00A60231">
        <w:trPr>
          <w:trHeight w:val="675"/>
        </w:trPr>
        <w:tc>
          <w:tcPr>
            <w:tcW w:w="53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Режимные моменты</w:t>
            </w:r>
          </w:p>
        </w:tc>
        <w:tc>
          <w:tcPr>
            <w:tcW w:w="20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 xml:space="preserve">Ранний возраст </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с 2 до 3 лет</w:t>
            </w:r>
          </w:p>
        </w:tc>
        <w:tc>
          <w:tcPr>
            <w:tcW w:w="174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Младший дошкольный</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с 3 до 4 лет</w:t>
            </w:r>
          </w:p>
        </w:tc>
        <w:tc>
          <w:tcPr>
            <w:tcW w:w="169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 xml:space="preserve">Средний дошкольный </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с 4 до 5 лет</w:t>
            </w:r>
          </w:p>
        </w:tc>
        <w:tc>
          <w:tcPr>
            <w:tcW w:w="190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 xml:space="preserve">Старший дошкольный </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с 5 до 6 лет</w:t>
            </w:r>
          </w:p>
        </w:tc>
        <w:tc>
          <w:tcPr>
            <w:tcW w:w="183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 xml:space="preserve">Подготовите льный </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с 6 до 7 лет</w:t>
            </w:r>
          </w:p>
        </w:tc>
      </w:tr>
      <w:tr w:rsidR="009F53BF" w:rsidRPr="00BC66A8" w:rsidTr="00A60231">
        <w:trPr>
          <w:trHeight w:val="900"/>
        </w:trPr>
        <w:tc>
          <w:tcPr>
            <w:tcW w:w="53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20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8.00 – 8.30</w:t>
            </w:r>
          </w:p>
        </w:tc>
        <w:tc>
          <w:tcPr>
            <w:tcW w:w="174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8.00 – 8.30</w:t>
            </w:r>
          </w:p>
        </w:tc>
        <w:tc>
          <w:tcPr>
            <w:tcW w:w="169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8.00 – 8.30</w:t>
            </w:r>
          </w:p>
        </w:tc>
        <w:tc>
          <w:tcPr>
            <w:tcW w:w="190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8.00 – 8.30</w:t>
            </w:r>
          </w:p>
        </w:tc>
        <w:tc>
          <w:tcPr>
            <w:tcW w:w="183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8.00 – 8.30</w:t>
            </w:r>
          </w:p>
        </w:tc>
      </w:tr>
      <w:tr w:rsidR="009F53BF" w:rsidRPr="00BC66A8" w:rsidTr="00A60231">
        <w:trPr>
          <w:trHeight w:val="720"/>
        </w:trPr>
        <w:tc>
          <w:tcPr>
            <w:tcW w:w="53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lastRenderedPageBreak/>
              <w:t>Завтрак</w:t>
            </w:r>
          </w:p>
        </w:tc>
        <w:tc>
          <w:tcPr>
            <w:tcW w:w="20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8.30 – 9.00</w:t>
            </w:r>
          </w:p>
        </w:tc>
        <w:tc>
          <w:tcPr>
            <w:tcW w:w="174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8.30 – 9.00</w:t>
            </w:r>
          </w:p>
        </w:tc>
        <w:tc>
          <w:tcPr>
            <w:tcW w:w="169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8.30 – 9.00</w:t>
            </w:r>
          </w:p>
        </w:tc>
        <w:tc>
          <w:tcPr>
            <w:tcW w:w="190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8.30 – 9.00</w:t>
            </w:r>
          </w:p>
        </w:tc>
        <w:tc>
          <w:tcPr>
            <w:tcW w:w="183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8.30 – 9.00</w:t>
            </w:r>
          </w:p>
        </w:tc>
      </w:tr>
      <w:tr w:rsidR="009F53BF" w:rsidRPr="00BC66A8" w:rsidTr="00A60231">
        <w:trPr>
          <w:trHeight w:val="705"/>
        </w:trPr>
        <w:tc>
          <w:tcPr>
            <w:tcW w:w="53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Игры, подготовка к занятиям</w:t>
            </w:r>
          </w:p>
        </w:tc>
        <w:tc>
          <w:tcPr>
            <w:tcW w:w="20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 xml:space="preserve">9.00 </w:t>
            </w:r>
          </w:p>
        </w:tc>
        <w:tc>
          <w:tcPr>
            <w:tcW w:w="174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9.00</w:t>
            </w:r>
          </w:p>
        </w:tc>
        <w:tc>
          <w:tcPr>
            <w:tcW w:w="169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9.00</w:t>
            </w:r>
          </w:p>
        </w:tc>
        <w:tc>
          <w:tcPr>
            <w:tcW w:w="190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9.00</w:t>
            </w:r>
          </w:p>
        </w:tc>
        <w:tc>
          <w:tcPr>
            <w:tcW w:w="183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9.00</w:t>
            </w:r>
          </w:p>
        </w:tc>
      </w:tr>
      <w:tr w:rsidR="009F53BF" w:rsidRPr="00BC66A8" w:rsidTr="00A60231">
        <w:trPr>
          <w:trHeight w:val="840"/>
        </w:trPr>
        <w:tc>
          <w:tcPr>
            <w:tcW w:w="53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Организованная образовательная деятельность</w:t>
            </w:r>
          </w:p>
        </w:tc>
        <w:tc>
          <w:tcPr>
            <w:tcW w:w="20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9.00 – 9.10</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9.20 - 9.30 по подгруппа м)</w:t>
            </w:r>
          </w:p>
        </w:tc>
        <w:tc>
          <w:tcPr>
            <w:tcW w:w="174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9.00 – 10.00</w:t>
            </w:r>
          </w:p>
        </w:tc>
        <w:tc>
          <w:tcPr>
            <w:tcW w:w="169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9.00 – 9.50</w:t>
            </w:r>
          </w:p>
        </w:tc>
        <w:tc>
          <w:tcPr>
            <w:tcW w:w="190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9.00 – 9.55</w:t>
            </w:r>
          </w:p>
        </w:tc>
        <w:tc>
          <w:tcPr>
            <w:tcW w:w="183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9.00-10.50</w:t>
            </w:r>
          </w:p>
        </w:tc>
      </w:tr>
      <w:tr w:rsidR="009F53BF" w:rsidRPr="00BC66A8" w:rsidTr="00A60231">
        <w:trPr>
          <w:trHeight w:val="690"/>
        </w:trPr>
        <w:tc>
          <w:tcPr>
            <w:tcW w:w="53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Подготовка к прогулке, прогулка, возвращение с прогулки</w:t>
            </w:r>
          </w:p>
        </w:tc>
        <w:tc>
          <w:tcPr>
            <w:tcW w:w="20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10.00 – 12.00</w:t>
            </w:r>
          </w:p>
        </w:tc>
        <w:tc>
          <w:tcPr>
            <w:tcW w:w="174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10.00 – 12.00</w:t>
            </w:r>
          </w:p>
        </w:tc>
        <w:tc>
          <w:tcPr>
            <w:tcW w:w="169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10.05 – 12.00</w:t>
            </w:r>
          </w:p>
        </w:tc>
        <w:tc>
          <w:tcPr>
            <w:tcW w:w="190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10.15 – 12.00</w:t>
            </w:r>
          </w:p>
        </w:tc>
        <w:tc>
          <w:tcPr>
            <w:tcW w:w="183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10.50 – 12.00</w:t>
            </w:r>
          </w:p>
        </w:tc>
      </w:tr>
      <w:tr w:rsidR="009F53BF" w:rsidRPr="00BC66A8" w:rsidTr="00A60231">
        <w:trPr>
          <w:trHeight w:val="765"/>
        </w:trPr>
        <w:tc>
          <w:tcPr>
            <w:tcW w:w="53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Второй завтрак</w:t>
            </w:r>
          </w:p>
        </w:tc>
        <w:tc>
          <w:tcPr>
            <w:tcW w:w="20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10.30</w:t>
            </w:r>
          </w:p>
        </w:tc>
        <w:tc>
          <w:tcPr>
            <w:tcW w:w="174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10.30</w:t>
            </w:r>
          </w:p>
        </w:tc>
        <w:tc>
          <w:tcPr>
            <w:tcW w:w="169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10.30</w:t>
            </w:r>
          </w:p>
        </w:tc>
        <w:tc>
          <w:tcPr>
            <w:tcW w:w="190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10.30</w:t>
            </w:r>
          </w:p>
        </w:tc>
        <w:tc>
          <w:tcPr>
            <w:tcW w:w="183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10.30</w:t>
            </w:r>
          </w:p>
        </w:tc>
      </w:tr>
      <w:tr w:rsidR="009F53BF" w:rsidRPr="00BC66A8" w:rsidTr="00A60231">
        <w:trPr>
          <w:trHeight w:val="525"/>
        </w:trPr>
        <w:tc>
          <w:tcPr>
            <w:tcW w:w="53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Обед</w:t>
            </w:r>
          </w:p>
        </w:tc>
        <w:tc>
          <w:tcPr>
            <w:tcW w:w="20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12.00-13.00</w:t>
            </w:r>
          </w:p>
        </w:tc>
        <w:tc>
          <w:tcPr>
            <w:tcW w:w="174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12.00-13.00</w:t>
            </w:r>
          </w:p>
        </w:tc>
        <w:tc>
          <w:tcPr>
            <w:tcW w:w="169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12.00-13.00</w:t>
            </w:r>
          </w:p>
        </w:tc>
        <w:tc>
          <w:tcPr>
            <w:tcW w:w="190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12.00-13.00</w:t>
            </w:r>
          </w:p>
        </w:tc>
        <w:tc>
          <w:tcPr>
            <w:tcW w:w="183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12.00-13.00</w:t>
            </w:r>
          </w:p>
        </w:tc>
      </w:tr>
      <w:tr w:rsidR="009F53BF" w:rsidRPr="00BC66A8" w:rsidTr="00A60231">
        <w:trPr>
          <w:trHeight w:val="510"/>
        </w:trPr>
        <w:tc>
          <w:tcPr>
            <w:tcW w:w="53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Подготовка ко сну, сон, постепенный подъем детей, закаливающие процедуры</w:t>
            </w:r>
          </w:p>
        </w:tc>
        <w:tc>
          <w:tcPr>
            <w:tcW w:w="20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13.00 – 15.30</w:t>
            </w:r>
          </w:p>
        </w:tc>
        <w:tc>
          <w:tcPr>
            <w:tcW w:w="174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13.00 – 15.30</w:t>
            </w:r>
          </w:p>
        </w:tc>
        <w:tc>
          <w:tcPr>
            <w:tcW w:w="169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13.00 – 15.30</w:t>
            </w:r>
          </w:p>
        </w:tc>
        <w:tc>
          <w:tcPr>
            <w:tcW w:w="190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13.00 – 15.30</w:t>
            </w:r>
          </w:p>
        </w:tc>
        <w:tc>
          <w:tcPr>
            <w:tcW w:w="183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13.00 – 15.30</w:t>
            </w:r>
          </w:p>
        </w:tc>
      </w:tr>
      <w:tr w:rsidR="009F53BF" w:rsidRPr="00BC66A8" w:rsidTr="00A60231">
        <w:trPr>
          <w:trHeight w:val="450"/>
        </w:trPr>
        <w:tc>
          <w:tcPr>
            <w:tcW w:w="53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Полдник</w:t>
            </w:r>
          </w:p>
        </w:tc>
        <w:tc>
          <w:tcPr>
            <w:tcW w:w="20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15.30 – 16.00</w:t>
            </w:r>
          </w:p>
        </w:tc>
        <w:tc>
          <w:tcPr>
            <w:tcW w:w="174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15.30 – 16.00</w:t>
            </w:r>
          </w:p>
        </w:tc>
        <w:tc>
          <w:tcPr>
            <w:tcW w:w="169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15.30 – 16.00</w:t>
            </w:r>
          </w:p>
        </w:tc>
        <w:tc>
          <w:tcPr>
            <w:tcW w:w="190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15.30 – 16.00</w:t>
            </w:r>
          </w:p>
        </w:tc>
        <w:tc>
          <w:tcPr>
            <w:tcW w:w="183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15.30 – 16.00</w:t>
            </w:r>
          </w:p>
        </w:tc>
      </w:tr>
      <w:tr w:rsidR="009F53BF" w:rsidRPr="00BC66A8" w:rsidTr="00A60231">
        <w:trPr>
          <w:trHeight w:val="495"/>
        </w:trPr>
        <w:tc>
          <w:tcPr>
            <w:tcW w:w="53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Занятия (при необходимости)</w:t>
            </w:r>
          </w:p>
        </w:tc>
        <w:tc>
          <w:tcPr>
            <w:tcW w:w="2025" w:type="dxa"/>
          </w:tcPr>
          <w:p w:rsidR="009F53BF" w:rsidRPr="00BC66A8" w:rsidRDefault="009F53BF" w:rsidP="00A60231">
            <w:pPr>
              <w:ind w:left="0"/>
              <w:rPr>
                <w:rFonts w:ascii="Times New Roman" w:hAnsi="Times New Roman" w:cs="Times New Roman"/>
                <w:sz w:val="24"/>
                <w:szCs w:val="24"/>
              </w:rPr>
            </w:pPr>
          </w:p>
        </w:tc>
        <w:tc>
          <w:tcPr>
            <w:tcW w:w="1740" w:type="dxa"/>
          </w:tcPr>
          <w:p w:rsidR="009F53BF" w:rsidRPr="00BC66A8" w:rsidRDefault="009F53BF" w:rsidP="00A60231">
            <w:pPr>
              <w:ind w:left="0"/>
              <w:rPr>
                <w:rFonts w:ascii="Times New Roman" w:hAnsi="Times New Roman" w:cs="Times New Roman"/>
                <w:sz w:val="24"/>
                <w:szCs w:val="24"/>
              </w:rPr>
            </w:pPr>
          </w:p>
        </w:tc>
        <w:tc>
          <w:tcPr>
            <w:tcW w:w="1695" w:type="dxa"/>
          </w:tcPr>
          <w:p w:rsidR="009F53BF" w:rsidRPr="00BC66A8" w:rsidRDefault="009F53BF" w:rsidP="00A60231">
            <w:pPr>
              <w:ind w:left="0"/>
              <w:rPr>
                <w:rFonts w:ascii="Times New Roman" w:hAnsi="Times New Roman" w:cs="Times New Roman"/>
                <w:sz w:val="24"/>
                <w:szCs w:val="24"/>
              </w:rPr>
            </w:pPr>
          </w:p>
        </w:tc>
        <w:tc>
          <w:tcPr>
            <w:tcW w:w="190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16.00 – 16.25</w:t>
            </w:r>
          </w:p>
        </w:tc>
        <w:tc>
          <w:tcPr>
            <w:tcW w:w="1830" w:type="dxa"/>
          </w:tcPr>
          <w:p w:rsidR="009F53BF" w:rsidRPr="00BC66A8" w:rsidRDefault="009F53BF" w:rsidP="00A60231">
            <w:pPr>
              <w:ind w:left="0"/>
              <w:rPr>
                <w:rFonts w:ascii="Times New Roman" w:hAnsi="Times New Roman" w:cs="Times New Roman"/>
                <w:sz w:val="24"/>
                <w:szCs w:val="24"/>
              </w:rPr>
            </w:pPr>
          </w:p>
        </w:tc>
      </w:tr>
      <w:tr w:rsidR="009F53BF" w:rsidRPr="00BC66A8" w:rsidTr="00A60231">
        <w:trPr>
          <w:trHeight w:val="615"/>
        </w:trPr>
        <w:tc>
          <w:tcPr>
            <w:tcW w:w="53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Игры, самостоятельная деятельность детей</w:t>
            </w:r>
          </w:p>
        </w:tc>
        <w:tc>
          <w:tcPr>
            <w:tcW w:w="20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16.00 -16.10</w:t>
            </w:r>
          </w:p>
        </w:tc>
        <w:tc>
          <w:tcPr>
            <w:tcW w:w="174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16.00 -16.15</w:t>
            </w:r>
          </w:p>
        </w:tc>
        <w:tc>
          <w:tcPr>
            <w:tcW w:w="169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16.00 –16.20</w:t>
            </w:r>
          </w:p>
        </w:tc>
        <w:tc>
          <w:tcPr>
            <w:tcW w:w="190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16.00-16.25</w:t>
            </w:r>
          </w:p>
        </w:tc>
        <w:tc>
          <w:tcPr>
            <w:tcW w:w="183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16.00 – 16.30</w:t>
            </w:r>
          </w:p>
        </w:tc>
      </w:tr>
      <w:tr w:rsidR="009F53BF" w:rsidRPr="00BC66A8" w:rsidTr="00A60231">
        <w:trPr>
          <w:trHeight w:val="390"/>
        </w:trPr>
        <w:tc>
          <w:tcPr>
            <w:tcW w:w="53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Подготовка к прогулке, прогулка, самостоятельная деятельность детей</w:t>
            </w:r>
          </w:p>
        </w:tc>
        <w:tc>
          <w:tcPr>
            <w:tcW w:w="20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16.10-17.00</w:t>
            </w:r>
          </w:p>
        </w:tc>
        <w:tc>
          <w:tcPr>
            <w:tcW w:w="174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16.15-17.00</w:t>
            </w:r>
          </w:p>
        </w:tc>
        <w:tc>
          <w:tcPr>
            <w:tcW w:w="169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16.20-17.00</w:t>
            </w:r>
          </w:p>
        </w:tc>
        <w:tc>
          <w:tcPr>
            <w:tcW w:w="190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16.25-17.00</w:t>
            </w:r>
          </w:p>
        </w:tc>
        <w:tc>
          <w:tcPr>
            <w:tcW w:w="183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16.30-17.00</w:t>
            </w:r>
          </w:p>
        </w:tc>
      </w:tr>
      <w:tr w:rsidR="009F53BF" w:rsidRPr="00BC66A8" w:rsidTr="00A60231">
        <w:trPr>
          <w:trHeight w:val="525"/>
        </w:trPr>
        <w:tc>
          <w:tcPr>
            <w:tcW w:w="53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Уход  домой</w:t>
            </w:r>
          </w:p>
        </w:tc>
        <w:tc>
          <w:tcPr>
            <w:tcW w:w="20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17.00</w:t>
            </w:r>
          </w:p>
        </w:tc>
        <w:tc>
          <w:tcPr>
            <w:tcW w:w="174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17.00</w:t>
            </w:r>
          </w:p>
        </w:tc>
        <w:tc>
          <w:tcPr>
            <w:tcW w:w="169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17.00</w:t>
            </w:r>
          </w:p>
        </w:tc>
        <w:tc>
          <w:tcPr>
            <w:tcW w:w="190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17.00</w:t>
            </w:r>
          </w:p>
        </w:tc>
        <w:tc>
          <w:tcPr>
            <w:tcW w:w="183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17.00</w:t>
            </w:r>
          </w:p>
        </w:tc>
      </w:tr>
    </w:tbl>
    <w:p w:rsidR="00A60231" w:rsidRDefault="009F53BF" w:rsidP="005F753E">
      <w:pPr>
        <w:ind w:left="0"/>
        <w:rPr>
          <w:rFonts w:ascii="Times New Roman" w:hAnsi="Times New Roman" w:cs="Times New Roman"/>
          <w:b/>
          <w:sz w:val="24"/>
          <w:szCs w:val="24"/>
        </w:rPr>
      </w:pPr>
      <w:r w:rsidRPr="00BC66A8">
        <w:rPr>
          <w:rFonts w:ascii="Times New Roman" w:hAnsi="Times New Roman" w:cs="Times New Roman"/>
          <w:b/>
          <w:sz w:val="24"/>
          <w:szCs w:val="24"/>
        </w:rPr>
        <w:t xml:space="preserve">                  </w:t>
      </w:r>
      <w:r w:rsidR="005F753E">
        <w:rPr>
          <w:rFonts w:ascii="Times New Roman" w:hAnsi="Times New Roman" w:cs="Times New Roman"/>
          <w:b/>
          <w:sz w:val="24"/>
          <w:szCs w:val="24"/>
        </w:rPr>
        <w:t xml:space="preserve">                               </w:t>
      </w:r>
    </w:p>
    <w:p w:rsidR="009F53BF" w:rsidRPr="00BC66A8" w:rsidRDefault="00A60231" w:rsidP="009F53BF">
      <w:pPr>
        <w:rPr>
          <w:rFonts w:ascii="Times New Roman" w:hAnsi="Times New Roman" w:cs="Times New Roman"/>
          <w:b/>
          <w:sz w:val="24"/>
          <w:szCs w:val="24"/>
        </w:rPr>
      </w:pPr>
      <w:r>
        <w:rPr>
          <w:rFonts w:ascii="Times New Roman" w:hAnsi="Times New Roman" w:cs="Times New Roman"/>
          <w:b/>
          <w:sz w:val="24"/>
          <w:szCs w:val="24"/>
        </w:rPr>
        <w:t xml:space="preserve">                                                                         </w:t>
      </w:r>
      <w:r w:rsidR="009F53BF" w:rsidRPr="00BC66A8">
        <w:rPr>
          <w:rFonts w:ascii="Times New Roman" w:hAnsi="Times New Roman" w:cs="Times New Roman"/>
          <w:b/>
          <w:sz w:val="24"/>
          <w:szCs w:val="24"/>
        </w:rPr>
        <w:t xml:space="preserve">  Режим дня  ДОУ в тёплый период года</w:t>
      </w:r>
    </w:p>
    <w:p w:rsidR="009F53BF" w:rsidRPr="00BC66A8" w:rsidRDefault="009F53BF" w:rsidP="009F53BF">
      <w:pPr>
        <w:rPr>
          <w:rFonts w:ascii="Times New Roman" w:hAnsi="Times New Roman" w:cs="Times New Roman"/>
          <w:b/>
          <w:sz w:val="24"/>
          <w:szCs w:val="24"/>
        </w:rPr>
      </w:pP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5"/>
        <w:gridCol w:w="1905"/>
        <w:gridCol w:w="1560"/>
        <w:gridCol w:w="1545"/>
        <w:gridCol w:w="1665"/>
        <w:gridCol w:w="2025"/>
      </w:tblGrid>
      <w:tr w:rsidR="009F53BF" w:rsidRPr="00BC66A8" w:rsidTr="00A60231">
        <w:trPr>
          <w:trHeight w:val="585"/>
        </w:trPr>
        <w:tc>
          <w:tcPr>
            <w:tcW w:w="496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Режимные моменты</w:t>
            </w:r>
          </w:p>
        </w:tc>
        <w:tc>
          <w:tcPr>
            <w:tcW w:w="190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 xml:space="preserve">Ранний возраст </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с 2 до 3 лет</w:t>
            </w:r>
          </w:p>
        </w:tc>
        <w:tc>
          <w:tcPr>
            <w:tcW w:w="156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Младший дошкольный</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с 3 до 4 лет</w:t>
            </w:r>
          </w:p>
        </w:tc>
        <w:tc>
          <w:tcPr>
            <w:tcW w:w="154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 xml:space="preserve">Средний дошкольный </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с 4 до 5 лет</w:t>
            </w:r>
          </w:p>
        </w:tc>
        <w:tc>
          <w:tcPr>
            <w:tcW w:w="166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 xml:space="preserve">Старший дошкольный </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с 5 до 6 лет</w:t>
            </w:r>
          </w:p>
        </w:tc>
        <w:tc>
          <w:tcPr>
            <w:tcW w:w="20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 xml:space="preserve">Подготовите льный </w:t>
            </w:r>
          </w:p>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с 6 до 7 лет</w:t>
            </w:r>
          </w:p>
        </w:tc>
      </w:tr>
      <w:tr w:rsidR="009F53BF" w:rsidRPr="00BC66A8" w:rsidTr="00A60231">
        <w:trPr>
          <w:trHeight w:val="705"/>
        </w:trPr>
        <w:tc>
          <w:tcPr>
            <w:tcW w:w="496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90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8.00 – 8.30</w:t>
            </w:r>
          </w:p>
        </w:tc>
        <w:tc>
          <w:tcPr>
            <w:tcW w:w="156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8.00 – 8.30</w:t>
            </w:r>
          </w:p>
        </w:tc>
        <w:tc>
          <w:tcPr>
            <w:tcW w:w="154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8.00 – 8.30</w:t>
            </w:r>
          </w:p>
        </w:tc>
        <w:tc>
          <w:tcPr>
            <w:tcW w:w="166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8.00 – 8.30</w:t>
            </w:r>
          </w:p>
        </w:tc>
        <w:tc>
          <w:tcPr>
            <w:tcW w:w="20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8.00 – 8.30</w:t>
            </w:r>
          </w:p>
        </w:tc>
      </w:tr>
      <w:tr w:rsidR="009F53BF" w:rsidRPr="00BC66A8" w:rsidTr="00A60231">
        <w:trPr>
          <w:trHeight w:val="600"/>
        </w:trPr>
        <w:tc>
          <w:tcPr>
            <w:tcW w:w="496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lastRenderedPageBreak/>
              <w:t>Завтрак</w:t>
            </w:r>
          </w:p>
        </w:tc>
        <w:tc>
          <w:tcPr>
            <w:tcW w:w="190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8.30 – 9.00</w:t>
            </w:r>
          </w:p>
        </w:tc>
        <w:tc>
          <w:tcPr>
            <w:tcW w:w="156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8.30 – 9.00</w:t>
            </w:r>
          </w:p>
        </w:tc>
        <w:tc>
          <w:tcPr>
            <w:tcW w:w="154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8.30 – 9.00</w:t>
            </w:r>
          </w:p>
        </w:tc>
        <w:tc>
          <w:tcPr>
            <w:tcW w:w="166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8.30 – 9.00</w:t>
            </w:r>
          </w:p>
        </w:tc>
        <w:tc>
          <w:tcPr>
            <w:tcW w:w="20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8.30 – 9.00</w:t>
            </w:r>
          </w:p>
        </w:tc>
      </w:tr>
      <w:tr w:rsidR="009F53BF" w:rsidRPr="00BC66A8" w:rsidTr="00A60231">
        <w:trPr>
          <w:trHeight w:val="645"/>
        </w:trPr>
        <w:tc>
          <w:tcPr>
            <w:tcW w:w="496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Игры, самостоятельная деятельность</w:t>
            </w:r>
          </w:p>
        </w:tc>
        <w:tc>
          <w:tcPr>
            <w:tcW w:w="190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9.00 – 9.10</w:t>
            </w:r>
          </w:p>
        </w:tc>
        <w:tc>
          <w:tcPr>
            <w:tcW w:w="156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9.00 – 9.15</w:t>
            </w:r>
          </w:p>
        </w:tc>
        <w:tc>
          <w:tcPr>
            <w:tcW w:w="154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9.00 – 9.15</w:t>
            </w:r>
          </w:p>
        </w:tc>
        <w:tc>
          <w:tcPr>
            <w:tcW w:w="166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9.00 – 9.15</w:t>
            </w:r>
          </w:p>
        </w:tc>
        <w:tc>
          <w:tcPr>
            <w:tcW w:w="20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9.00 – 9.15</w:t>
            </w:r>
          </w:p>
        </w:tc>
      </w:tr>
      <w:tr w:rsidR="009F53BF" w:rsidRPr="00BC66A8" w:rsidTr="00A60231">
        <w:trPr>
          <w:trHeight w:val="690"/>
        </w:trPr>
        <w:tc>
          <w:tcPr>
            <w:tcW w:w="496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Второй завтрак</w:t>
            </w:r>
          </w:p>
        </w:tc>
        <w:tc>
          <w:tcPr>
            <w:tcW w:w="190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10.30 – 11.00</w:t>
            </w:r>
          </w:p>
        </w:tc>
        <w:tc>
          <w:tcPr>
            <w:tcW w:w="156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10.30 – 11.00</w:t>
            </w:r>
          </w:p>
        </w:tc>
        <w:tc>
          <w:tcPr>
            <w:tcW w:w="154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10.30 – 11.00</w:t>
            </w:r>
          </w:p>
        </w:tc>
        <w:tc>
          <w:tcPr>
            <w:tcW w:w="166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10.30 – 11.00</w:t>
            </w:r>
          </w:p>
        </w:tc>
        <w:tc>
          <w:tcPr>
            <w:tcW w:w="20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10.30 – 11.00</w:t>
            </w:r>
          </w:p>
        </w:tc>
      </w:tr>
      <w:tr w:rsidR="009F53BF" w:rsidRPr="00BC66A8" w:rsidTr="00A60231">
        <w:trPr>
          <w:trHeight w:val="750"/>
        </w:trPr>
        <w:tc>
          <w:tcPr>
            <w:tcW w:w="496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Подготовка к прогулке, прогулка, занятия на прогулке, возвращение с прогулки</w:t>
            </w:r>
          </w:p>
        </w:tc>
        <w:tc>
          <w:tcPr>
            <w:tcW w:w="190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9.10 – 12.00</w:t>
            </w:r>
          </w:p>
        </w:tc>
        <w:tc>
          <w:tcPr>
            <w:tcW w:w="156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9.15 – 12.00</w:t>
            </w:r>
          </w:p>
        </w:tc>
        <w:tc>
          <w:tcPr>
            <w:tcW w:w="154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9.20 – 12.00</w:t>
            </w:r>
          </w:p>
        </w:tc>
        <w:tc>
          <w:tcPr>
            <w:tcW w:w="166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9.25 – 12.00</w:t>
            </w:r>
          </w:p>
        </w:tc>
        <w:tc>
          <w:tcPr>
            <w:tcW w:w="20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9.30 – 12.00</w:t>
            </w:r>
          </w:p>
        </w:tc>
      </w:tr>
      <w:tr w:rsidR="009F53BF" w:rsidRPr="00BC66A8" w:rsidTr="00A60231">
        <w:trPr>
          <w:trHeight w:val="735"/>
        </w:trPr>
        <w:tc>
          <w:tcPr>
            <w:tcW w:w="496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Обед</w:t>
            </w:r>
          </w:p>
        </w:tc>
        <w:tc>
          <w:tcPr>
            <w:tcW w:w="190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12.00 – 13.00</w:t>
            </w:r>
          </w:p>
        </w:tc>
        <w:tc>
          <w:tcPr>
            <w:tcW w:w="156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12.00 – 13.00</w:t>
            </w:r>
          </w:p>
        </w:tc>
        <w:tc>
          <w:tcPr>
            <w:tcW w:w="154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12.00 – 13.00</w:t>
            </w:r>
          </w:p>
        </w:tc>
        <w:tc>
          <w:tcPr>
            <w:tcW w:w="166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12.00 – 13.00</w:t>
            </w:r>
          </w:p>
        </w:tc>
        <w:tc>
          <w:tcPr>
            <w:tcW w:w="20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12.00 – 13.00</w:t>
            </w:r>
          </w:p>
        </w:tc>
      </w:tr>
      <w:tr w:rsidR="009F53BF" w:rsidRPr="00BC66A8" w:rsidTr="00A60231">
        <w:trPr>
          <w:trHeight w:val="735"/>
        </w:trPr>
        <w:tc>
          <w:tcPr>
            <w:tcW w:w="496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Подготовка ко сну, сон, постепенный подъем детей, закаливающие процедуры</w:t>
            </w:r>
          </w:p>
        </w:tc>
        <w:tc>
          <w:tcPr>
            <w:tcW w:w="190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13.00 – 15.30</w:t>
            </w:r>
          </w:p>
        </w:tc>
        <w:tc>
          <w:tcPr>
            <w:tcW w:w="156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13.00 – 15.30</w:t>
            </w:r>
          </w:p>
        </w:tc>
        <w:tc>
          <w:tcPr>
            <w:tcW w:w="154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13.00 – 15.30</w:t>
            </w:r>
          </w:p>
        </w:tc>
        <w:tc>
          <w:tcPr>
            <w:tcW w:w="166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13.00 – 15.30</w:t>
            </w:r>
          </w:p>
        </w:tc>
        <w:tc>
          <w:tcPr>
            <w:tcW w:w="20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13.00 – 15.30</w:t>
            </w:r>
          </w:p>
        </w:tc>
      </w:tr>
      <w:tr w:rsidR="009F53BF" w:rsidRPr="00BC66A8" w:rsidTr="00A60231">
        <w:trPr>
          <w:trHeight w:val="840"/>
        </w:trPr>
        <w:tc>
          <w:tcPr>
            <w:tcW w:w="496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Полдник</w:t>
            </w:r>
          </w:p>
        </w:tc>
        <w:tc>
          <w:tcPr>
            <w:tcW w:w="190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15.30 – 15.50</w:t>
            </w:r>
          </w:p>
        </w:tc>
        <w:tc>
          <w:tcPr>
            <w:tcW w:w="156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15.30 – 15.50</w:t>
            </w:r>
          </w:p>
        </w:tc>
        <w:tc>
          <w:tcPr>
            <w:tcW w:w="154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15.30 – 15.50</w:t>
            </w:r>
          </w:p>
        </w:tc>
        <w:tc>
          <w:tcPr>
            <w:tcW w:w="166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15.30 – 15.50</w:t>
            </w:r>
          </w:p>
        </w:tc>
        <w:tc>
          <w:tcPr>
            <w:tcW w:w="20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15.30 – 15.50</w:t>
            </w:r>
          </w:p>
        </w:tc>
      </w:tr>
      <w:tr w:rsidR="009F53BF" w:rsidRPr="00BC66A8" w:rsidTr="00A60231">
        <w:trPr>
          <w:trHeight w:val="576"/>
        </w:trPr>
        <w:tc>
          <w:tcPr>
            <w:tcW w:w="496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Игры, самостоятельная деятельность детей  чтение художественной литературы, кружки</w:t>
            </w:r>
          </w:p>
        </w:tc>
        <w:tc>
          <w:tcPr>
            <w:tcW w:w="190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15.50 – 16.00</w:t>
            </w:r>
          </w:p>
          <w:p w:rsidR="009F53BF" w:rsidRPr="00BC66A8" w:rsidRDefault="009F53BF" w:rsidP="00A60231">
            <w:pPr>
              <w:ind w:left="0"/>
              <w:rPr>
                <w:rFonts w:ascii="Times New Roman" w:hAnsi="Times New Roman" w:cs="Times New Roman"/>
                <w:sz w:val="24"/>
                <w:szCs w:val="24"/>
              </w:rPr>
            </w:pPr>
          </w:p>
        </w:tc>
        <w:tc>
          <w:tcPr>
            <w:tcW w:w="156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15.50 – 16.05</w:t>
            </w:r>
          </w:p>
          <w:p w:rsidR="009F53BF" w:rsidRPr="00BC66A8" w:rsidRDefault="009F53BF" w:rsidP="00A60231">
            <w:pPr>
              <w:ind w:left="0"/>
              <w:rPr>
                <w:rFonts w:ascii="Times New Roman" w:hAnsi="Times New Roman" w:cs="Times New Roman"/>
                <w:sz w:val="24"/>
                <w:szCs w:val="24"/>
              </w:rPr>
            </w:pPr>
          </w:p>
        </w:tc>
        <w:tc>
          <w:tcPr>
            <w:tcW w:w="154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15.50 – 16.10</w:t>
            </w:r>
          </w:p>
          <w:p w:rsidR="009F53BF" w:rsidRPr="00BC66A8" w:rsidRDefault="009F53BF" w:rsidP="00A60231">
            <w:pPr>
              <w:ind w:left="0"/>
              <w:rPr>
                <w:rFonts w:ascii="Times New Roman" w:hAnsi="Times New Roman" w:cs="Times New Roman"/>
                <w:sz w:val="24"/>
                <w:szCs w:val="24"/>
              </w:rPr>
            </w:pPr>
          </w:p>
        </w:tc>
        <w:tc>
          <w:tcPr>
            <w:tcW w:w="166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15.50 – 16.15</w:t>
            </w:r>
          </w:p>
          <w:p w:rsidR="009F53BF" w:rsidRPr="00BC66A8" w:rsidRDefault="009F53BF" w:rsidP="00A60231">
            <w:pPr>
              <w:ind w:left="0"/>
              <w:rPr>
                <w:rFonts w:ascii="Times New Roman" w:hAnsi="Times New Roman" w:cs="Times New Roman"/>
                <w:sz w:val="24"/>
                <w:szCs w:val="24"/>
              </w:rPr>
            </w:pPr>
          </w:p>
        </w:tc>
        <w:tc>
          <w:tcPr>
            <w:tcW w:w="20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15.50 – 16.20</w:t>
            </w:r>
          </w:p>
          <w:p w:rsidR="009F53BF" w:rsidRPr="00BC66A8" w:rsidRDefault="009F53BF" w:rsidP="00A60231">
            <w:pPr>
              <w:ind w:left="0"/>
              <w:rPr>
                <w:rFonts w:ascii="Times New Roman" w:hAnsi="Times New Roman" w:cs="Times New Roman"/>
                <w:sz w:val="24"/>
                <w:szCs w:val="24"/>
              </w:rPr>
            </w:pPr>
          </w:p>
        </w:tc>
      </w:tr>
      <w:tr w:rsidR="009F53BF" w:rsidRPr="00BC66A8" w:rsidTr="00A60231">
        <w:trPr>
          <w:trHeight w:val="651"/>
        </w:trPr>
        <w:tc>
          <w:tcPr>
            <w:tcW w:w="496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Подготовка к прогулке, прогулка, самостоятельная деятельность детей</w:t>
            </w:r>
          </w:p>
        </w:tc>
        <w:tc>
          <w:tcPr>
            <w:tcW w:w="190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16.00-17.00</w:t>
            </w:r>
          </w:p>
        </w:tc>
        <w:tc>
          <w:tcPr>
            <w:tcW w:w="156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16.05-17.00</w:t>
            </w:r>
          </w:p>
        </w:tc>
        <w:tc>
          <w:tcPr>
            <w:tcW w:w="154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16.10-17.00</w:t>
            </w:r>
          </w:p>
        </w:tc>
        <w:tc>
          <w:tcPr>
            <w:tcW w:w="166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16.15-17.00</w:t>
            </w:r>
          </w:p>
        </w:tc>
        <w:tc>
          <w:tcPr>
            <w:tcW w:w="20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16.20-17.00</w:t>
            </w:r>
          </w:p>
        </w:tc>
      </w:tr>
      <w:tr w:rsidR="009F53BF" w:rsidRPr="00BC66A8" w:rsidTr="00A60231">
        <w:trPr>
          <w:trHeight w:val="1380"/>
        </w:trPr>
        <w:tc>
          <w:tcPr>
            <w:tcW w:w="496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Уход  домой</w:t>
            </w:r>
          </w:p>
        </w:tc>
        <w:tc>
          <w:tcPr>
            <w:tcW w:w="190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17.00</w:t>
            </w:r>
          </w:p>
        </w:tc>
        <w:tc>
          <w:tcPr>
            <w:tcW w:w="1560"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17.00</w:t>
            </w:r>
          </w:p>
        </w:tc>
        <w:tc>
          <w:tcPr>
            <w:tcW w:w="154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17.00</w:t>
            </w:r>
          </w:p>
        </w:tc>
        <w:tc>
          <w:tcPr>
            <w:tcW w:w="166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17.00</w:t>
            </w:r>
          </w:p>
        </w:tc>
        <w:tc>
          <w:tcPr>
            <w:tcW w:w="2025" w:type="dxa"/>
          </w:tcPr>
          <w:p w:rsidR="009F53BF" w:rsidRPr="00BC66A8" w:rsidRDefault="009F53BF" w:rsidP="00A60231">
            <w:pPr>
              <w:ind w:left="0"/>
              <w:rPr>
                <w:rFonts w:ascii="Times New Roman" w:hAnsi="Times New Roman" w:cs="Times New Roman"/>
                <w:sz w:val="24"/>
                <w:szCs w:val="24"/>
              </w:rPr>
            </w:pPr>
            <w:r w:rsidRPr="00BC66A8">
              <w:rPr>
                <w:rFonts w:ascii="Times New Roman" w:hAnsi="Times New Roman" w:cs="Times New Roman"/>
                <w:sz w:val="24"/>
                <w:szCs w:val="24"/>
              </w:rPr>
              <w:t>17.00</w:t>
            </w:r>
          </w:p>
        </w:tc>
      </w:tr>
    </w:tbl>
    <w:p w:rsidR="009F53BF" w:rsidRPr="00BC66A8" w:rsidRDefault="009F53BF" w:rsidP="009F53BF">
      <w:pPr>
        <w:ind w:left="0"/>
        <w:rPr>
          <w:rFonts w:ascii="Times New Roman" w:hAnsi="Times New Roman" w:cs="Times New Roman"/>
          <w:b/>
          <w:sz w:val="24"/>
          <w:szCs w:val="24"/>
        </w:rPr>
      </w:pPr>
    </w:p>
    <w:p w:rsidR="00A60231" w:rsidRDefault="00BF08FE" w:rsidP="009F53BF">
      <w:pPr>
        <w:ind w:left="0"/>
        <w:rPr>
          <w:rFonts w:ascii="Times New Roman" w:hAnsi="Times New Roman" w:cs="Times New Roman"/>
          <w:b/>
          <w:sz w:val="24"/>
          <w:szCs w:val="24"/>
        </w:rPr>
      </w:pPr>
      <w:r>
        <w:rPr>
          <w:rFonts w:ascii="Times New Roman" w:hAnsi="Times New Roman" w:cs="Times New Roman"/>
          <w:b/>
          <w:sz w:val="24"/>
          <w:szCs w:val="24"/>
        </w:rPr>
        <w:t xml:space="preserve">  </w:t>
      </w:r>
      <w:r w:rsidR="00A60231">
        <w:rPr>
          <w:rFonts w:ascii="Times New Roman" w:hAnsi="Times New Roman" w:cs="Times New Roman"/>
          <w:b/>
          <w:sz w:val="24"/>
          <w:szCs w:val="24"/>
        </w:rPr>
        <w:t xml:space="preserve">         </w:t>
      </w:r>
    </w:p>
    <w:p w:rsidR="009F53BF" w:rsidRPr="00BC66A8" w:rsidRDefault="00505C73" w:rsidP="00BF08FE">
      <w:pPr>
        <w:ind w:left="0" w:firstLine="709"/>
        <w:rPr>
          <w:rFonts w:ascii="Times New Roman" w:hAnsi="Times New Roman" w:cs="Times New Roman"/>
          <w:b/>
          <w:sz w:val="24"/>
          <w:szCs w:val="24"/>
        </w:rPr>
      </w:pPr>
      <w:r>
        <w:rPr>
          <w:rFonts w:ascii="Times New Roman" w:hAnsi="Times New Roman" w:cs="Times New Roman"/>
          <w:b/>
          <w:sz w:val="24"/>
          <w:szCs w:val="24"/>
        </w:rPr>
        <w:t xml:space="preserve">3.7. </w:t>
      </w:r>
      <w:r w:rsidR="009F53BF" w:rsidRPr="00BC66A8">
        <w:rPr>
          <w:rFonts w:ascii="Times New Roman" w:hAnsi="Times New Roman" w:cs="Times New Roman"/>
          <w:b/>
          <w:sz w:val="24"/>
          <w:szCs w:val="24"/>
        </w:rPr>
        <w:t>Календарный план воспитательной работы.</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 xml:space="preserve"> 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 В нем учтен примерный перечень основных государственных и народных праздников, памятных дат. </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b/>
          <w:sz w:val="24"/>
          <w:szCs w:val="24"/>
        </w:rPr>
        <w:t>Январь</w:t>
      </w:r>
      <w:r w:rsidRPr="00BC66A8">
        <w:rPr>
          <w:rFonts w:ascii="Times New Roman" w:hAnsi="Times New Roman" w:cs="Times New Roman"/>
          <w:sz w:val="24"/>
          <w:szCs w:val="24"/>
        </w:rPr>
        <w:t xml:space="preserve">: 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 </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b/>
          <w:sz w:val="24"/>
          <w:szCs w:val="24"/>
        </w:rPr>
        <w:lastRenderedPageBreak/>
        <w:t>Февраль:</w:t>
      </w:r>
      <w:r w:rsidRPr="00BC66A8">
        <w:rPr>
          <w:rFonts w:ascii="Times New Roman" w:hAnsi="Times New Roman" w:cs="Times New Roman"/>
          <w:sz w:val="24"/>
          <w:szCs w:val="24"/>
        </w:rPr>
        <w:t xml:space="preserve"> 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 xml:space="preserve"> 8 февраля: День российской науки;</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 xml:space="preserve">15 февраля: День памяти о россиянах, исполнявших служебный долг за пределами Отечества; </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 xml:space="preserve">21 февраля: Международный день родного языка; </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 xml:space="preserve">23 февраля: День защитника Отечества. </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b/>
          <w:sz w:val="24"/>
          <w:szCs w:val="24"/>
        </w:rPr>
        <w:t>Март:</w:t>
      </w:r>
      <w:r w:rsidRPr="00BC66A8">
        <w:rPr>
          <w:rFonts w:ascii="Times New Roman" w:hAnsi="Times New Roman" w:cs="Times New Roman"/>
          <w:sz w:val="24"/>
          <w:szCs w:val="24"/>
        </w:rPr>
        <w:t xml:space="preserve"> 8 марта: Международный женский день; </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 xml:space="preserve">18 марта: День воссоединения Крыма с Россией (рекомендуется включать в план воспитательной работы с дошкольниками регионально и/или ситуативно); </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 xml:space="preserve">27 марта: Всемирный день театра. </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b/>
          <w:sz w:val="24"/>
          <w:szCs w:val="24"/>
        </w:rPr>
        <w:t>Апрель</w:t>
      </w:r>
      <w:r w:rsidRPr="00BC66A8">
        <w:rPr>
          <w:rFonts w:ascii="Times New Roman" w:hAnsi="Times New Roman" w:cs="Times New Roman"/>
          <w:sz w:val="24"/>
          <w:szCs w:val="24"/>
        </w:rPr>
        <w:t xml:space="preserve">: 12 апреля: День космонавтики; </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b/>
          <w:sz w:val="24"/>
          <w:szCs w:val="24"/>
        </w:rPr>
        <w:t>Май:</w:t>
      </w:r>
      <w:r w:rsidRPr="00BC66A8">
        <w:rPr>
          <w:rFonts w:ascii="Times New Roman" w:hAnsi="Times New Roman" w:cs="Times New Roman"/>
          <w:sz w:val="24"/>
          <w:szCs w:val="24"/>
        </w:rPr>
        <w:t xml:space="preserve"> 1 мая: Праздник Весны и Труда; </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 xml:space="preserve">9 мая: День Победы; </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19 мая: День детских общественных организаций России;</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 xml:space="preserve"> 24 мая: День славянской письменности и культуры. </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b/>
          <w:sz w:val="24"/>
          <w:szCs w:val="24"/>
        </w:rPr>
        <w:t>Июнь</w:t>
      </w:r>
      <w:r w:rsidRPr="00BC66A8">
        <w:rPr>
          <w:rFonts w:ascii="Times New Roman" w:hAnsi="Times New Roman" w:cs="Times New Roman"/>
          <w:sz w:val="24"/>
          <w:szCs w:val="24"/>
        </w:rPr>
        <w:t xml:space="preserve">: 1 июня: День защиты детей; </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6 июня: День русского языка;</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 xml:space="preserve"> 12 июня: День России; </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 xml:space="preserve">22 июня: День памяти и скорби. </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b/>
          <w:sz w:val="24"/>
          <w:szCs w:val="24"/>
        </w:rPr>
        <w:t>Июль</w:t>
      </w:r>
      <w:r w:rsidRPr="00BC66A8">
        <w:rPr>
          <w:rFonts w:ascii="Times New Roman" w:hAnsi="Times New Roman" w:cs="Times New Roman"/>
          <w:sz w:val="24"/>
          <w:szCs w:val="24"/>
        </w:rPr>
        <w:t>: 8 июля: День семьи, любви и верности.</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Август:</w:t>
      </w:r>
      <w:r w:rsidRPr="00BC66A8">
        <w:rPr>
          <w:rFonts w:ascii="Times New Roman" w:hAnsi="Times New Roman" w:cs="Times New Roman"/>
          <w:sz w:val="24"/>
          <w:szCs w:val="24"/>
        </w:rPr>
        <w:t xml:space="preserve"> 12 августа: День физкультурника;</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 xml:space="preserve"> 22 августа: День Государственного флага Российской Федерации; </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27 августа: День российского кино.</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Сентябрь:</w:t>
      </w:r>
      <w:r w:rsidRPr="00BC66A8">
        <w:rPr>
          <w:rFonts w:ascii="Times New Roman" w:hAnsi="Times New Roman" w:cs="Times New Roman"/>
          <w:sz w:val="24"/>
          <w:szCs w:val="24"/>
        </w:rPr>
        <w:t xml:space="preserve"> 1 сентября: День знаний; </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 xml:space="preserve">3 сентября: День окончания Второй мировой войны, День солидарности в борьбе с терроризмом; </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 xml:space="preserve">8 сентября: Международный день распространения грамотности; </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27 сентября: День воспитателя и всех дошкольных работников.</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 xml:space="preserve"> </w:t>
      </w:r>
      <w:r w:rsidRPr="00BC66A8">
        <w:rPr>
          <w:rFonts w:ascii="Times New Roman" w:hAnsi="Times New Roman" w:cs="Times New Roman"/>
          <w:b/>
          <w:sz w:val="24"/>
          <w:szCs w:val="24"/>
        </w:rPr>
        <w:t>Октябрь</w:t>
      </w:r>
      <w:r w:rsidRPr="00BC66A8">
        <w:rPr>
          <w:rFonts w:ascii="Times New Roman" w:hAnsi="Times New Roman" w:cs="Times New Roman"/>
          <w:sz w:val="24"/>
          <w:szCs w:val="24"/>
        </w:rPr>
        <w:t xml:space="preserve">: 1 октября: Международный день пожилых людей; </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 xml:space="preserve">Международный день музыки; </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 xml:space="preserve">4 октября: День защиты животных; </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5 октября: День учителя;</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 xml:space="preserve"> Третье воскресенье октября: День отца в России.</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b/>
          <w:sz w:val="24"/>
          <w:szCs w:val="24"/>
        </w:rPr>
        <w:t xml:space="preserve"> Ноябрь:</w:t>
      </w:r>
      <w:r w:rsidRPr="00BC66A8">
        <w:rPr>
          <w:rFonts w:ascii="Times New Roman" w:hAnsi="Times New Roman" w:cs="Times New Roman"/>
          <w:sz w:val="24"/>
          <w:szCs w:val="24"/>
        </w:rPr>
        <w:t xml:space="preserve"> 4 ноября: День народного единства; </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lastRenderedPageBreak/>
        <w:t xml:space="preserve"> Последнее воскресенье ноября: День матери в России;</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 xml:space="preserve"> 30 ноября: День Государственного герба Российской Федерации. </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b/>
          <w:sz w:val="24"/>
          <w:szCs w:val="24"/>
        </w:rPr>
        <w:t>Декабрь:</w:t>
      </w:r>
      <w:r w:rsidRPr="00BC66A8">
        <w:rPr>
          <w:rFonts w:ascii="Times New Roman" w:hAnsi="Times New Roman" w:cs="Times New Roman"/>
          <w:sz w:val="24"/>
          <w:szCs w:val="24"/>
        </w:rPr>
        <w:t xml:space="preserve"> 3 декабря: День неизвестного солдата;</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 xml:space="preserve"> Международный день инвалидов (рекомендуется включать в план воспитательной работы с дошкольниками регионально и/или ситуативно); </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 xml:space="preserve">5 декабря: День добровольца (волонтера) в России; </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8 декабря: Международный день художника;</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 xml:space="preserve"> 9 декабря: День Героев Отечества; </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12 декабря: День Конституции Российской Федерации;</w:t>
      </w:r>
    </w:p>
    <w:p w:rsidR="009F53BF"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 xml:space="preserve"> 31 декабря: Новый год.</w:t>
      </w:r>
    </w:p>
    <w:p w:rsidR="009F53BF" w:rsidRPr="00BC66A8" w:rsidRDefault="009F53BF" w:rsidP="00BF08FE">
      <w:pPr>
        <w:ind w:left="284" w:right="1141" w:firstLine="709"/>
        <w:rPr>
          <w:rFonts w:ascii="Times New Roman" w:hAnsi="Times New Roman" w:cs="Times New Roman"/>
          <w:sz w:val="24"/>
          <w:szCs w:val="24"/>
        </w:rPr>
      </w:pP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На основе рабочей программы воспитания ДОО составляет календарный план воспитательной работы, который строится на основе базовых ценностей по следующим этапам:</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 xml:space="preserve"> -погружение-знакомство, которое реализуется в различных формах (чтение, просмотр, экскурсии и пр.);</w:t>
      </w:r>
    </w:p>
    <w:p w:rsidR="009F53BF" w:rsidRPr="00BC66A8"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 xml:space="preserve"> -разработка коллективного проекта, в рамках которого создаются творческие продукты;</w:t>
      </w:r>
    </w:p>
    <w:p w:rsidR="009F53BF" w:rsidRDefault="009F53BF" w:rsidP="00BF08FE">
      <w:pPr>
        <w:ind w:left="284" w:right="1141" w:firstLine="709"/>
        <w:rPr>
          <w:rFonts w:ascii="Times New Roman" w:hAnsi="Times New Roman" w:cs="Times New Roman"/>
          <w:sz w:val="24"/>
          <w:szCs w:val="24"/>
        </w:rPr>
      </w:pPr>
      <w:r w:rsidRPr="00BC66A8">
        <w:rPr>
          <w:rFonts w:ascii="Times New Roman" w:hAnsi="Times New Roman" w:cs="Times New Roman"/>
          <w:sz w:val="24"/>
          <w:szCs w:val="24"/>
        </w:rPr>
        <w:t xml:space="preserve"> -организация события, которое формирует ценности.</w:t>
      </w:r>
    </w:p>
    <w:p w:rsidR="00A60231" w:rsidRDefault="00A60231" w:rsidP="009F53BF">
      <w:pPr>
        <w:ind w:left="0"/>
        <w:rPr>
          <w:rFonts w:ascii="Times New Roman" w:hAnsi="Times New Roman" w:cs="Times New Roman"/>
          <w:sz w:val="24"/>
          <w:szCs w:val="24"/>
        </w:rPr>
      </w:pPr>
    </w:p>
    <w:p w:rsidR="009F53BF" w:rsidRDefault="00416F7B" w:rsidP="00416F7B">
      <w:pPr>
        <w:pStyle w:val="110"/>
        <w:ind w:left="0"/>
      </w:pPr>
      <w:r>
        <w:rPr>
          <w:rFonts w:eastAsiaTheme="minorHAnsi"/>
          <w:b w:val="0"/>
          <w:bCs w:val="0"/>
          <w:sz w:val="24"/>
          <w:szCs w:val="24"/>
        </w:rPr>
        <w:t xml:space="preserve">                                 </w:t>
      </w:r>
      <w:r w:rsidR="00A60231">
        <w:t>Часть,</w:t>
      </w:r>
      <w:r w:rsidR="00A60231">
        <w:rPr>
          <w:spacing w:val="-4"/>
        </w:rPr>
        <w:t xml:space="preserve"> </w:t>
      </w:r>
      <w:r w:rsidR="00A60231">
        <w:t>формируемая</w:t>
      </w:r>
      <w:r w:rsidR="00A60231">
        <w:rPr>
          <w:spacing w:val="-7"/>
        </w:rPr>
        <w:t xml:space="preserve"> </w:t>
      </w:r>
      <w:r w:rsidR="00A60231">
        <w:t>участниками</w:t>
      </w:r>
      <w:r w:rsidR="00A60231">
        <w:rPr>
          <w:spacing w:val="-3"/>
        </w:rPr>
        <w:t xml:space="preserve"> </w:t>
      </w:r>
      <w:r w:rsidR="00A60231">
        <w:t>образовательных</w:t>
      </w:r>
      <w:r w:rsidR="00A60231">
        <w:rPr>
          <w:spacing w:val="1"/>
        </w:rPr>
        <w:t xml:space="preserve"> </w:t>
      </w:r>
      <w:r w:rsidR="00A60231">
        <w:t>отношений</w:t>
      </w:r>
    </w:p>
    <w:p w:rsidR="00A60231" w:rsidRDefault="00A60231" w:rsidP="00A60231">
      <w:pPr>
        <w:pStyle w:val="a4"/>
        <w:spacing w:before="11"/>
        <w:ind w:left="0"/>
        <w:jc w:val="left"/>
        <w:rPr>
          <w:b/>
          <w:sz w:val="21"/>
        </w:rPr>
      </w:pPr>
    </w:p>
    <w:tbl>
      <w:tblPr>
        <w:tblStyle w:val="TableNormal"/>
        <w:tblW w:w="0" w:type="auto"/>
        <w:tblInd w:w="6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18"/>
        <w:gridCol w:w="2007"/>
        <w:gridCol w:w="1795"/>
        <w:gridCol w:w="1570"/>
        <w:gridCol w:w="2050"/>
        <w:gridCol w:w="2098"/>
      </w:tblGrid>
      <w:tr w:rsidR="00A60231" w:rsidTr="00A60231">
        <w:trPr>
          <w:trHeight w:val="398"/>
        </w:trPr>
        <w:tc>
          <w:tcPr>
            <w:tcW w:w="1118" w:type="dxa"/>
            <w:vMerge w:val="restart"/>
          </w:tcPr>
          <w:p w:rsidR="00A60231" w:rsidRDefault="00A60231" w:rsidP="00A60231">
            <w:pPr>
              <w:pStyle w:val="TableParagraph"/>
              <w:spacing w:before="82"/>
              <w:ind w:left="88"/>
              <w:rPr>
                <w:b/>
                <w:sz w:val="20"/>
              </w:rPr>
            </w:pPr>
            <w:r>
              <w:rPr>
                <w:b/>
                <w:sz w:val="20"/>
              </w:rPr>
              <w:t>Дата</w:t>
            </w:r>
          </w:p>
        </w:tc>
        <w:tc>
          <w:tcPr>
            <w:tcW w:w="2007" w:type="dxa"/>
            <w:vMerge w:val="restart"/>
          </w:tcPr>
          <w:p w:rsidR="00A60231" w:rsidRDefault="00A60231" w:rsidP="00A60231">
            <w:pPr>
              <w:pStyle w:val="TableParagraph"/>
              <w:spacing w:before="82"/>
              <w:ind w:left="84" w:right="452"/>
              <w:rPr>
                <w:b/>
                <w:sz w:val="20"/>
              </w:rPr>
            </w:pPr>
            <w:r>
              <w:rPr>
                <w:b/>
                <w:spacing w:val="-1"/>
                <w:sz w:val="20"/>
              </w:rPr>
              <w:t>Воспитательное</w:t>
            </w:r>
            <w:r>
              <w:rPr>
                <w:b/>
                <w:spacing w:val="-47"/>
                <w:sz w:val="20"/>
              </w:rPr>
              <w:t xml:space="preserve"> </w:t>
            </w:r>
            <w:r>
              <w:rPr>
                <w:b/>
                <w:sz w:val="20"/>
              </w:rPr>
              <w:t>событие</w:t>
            </w:r>
          </w:p>
        </w:tc>
        <w:tc>
          <w:tcPr>
            <w:tcW w:w="7513" w:type="dxa"/>
            <w:gridSpan w:val="4"/>
          </w:tcPr>
          <w:p w:rsidR="00A60231" w:rsidRPr="00300069" w:rsidRDefault="00A60231" w:rsidP="00A60231">
            <w:pPr>
              <w:pStyle w:val="TableParagraph"/>
              <w:spacing w:before="82"/>
              <w:ind w:left="89"/>
              <w:rPr>
                <w:b/>
                <w:sz w:val="20"/>
                <w:lang w:val="ru-RU"/>
              </w:rPr>
            </w:pPr>
            <w:r w:rsidRPr="00300069">
              <w:rPr>
                <w:b/>
                <w:sz w:val="20"/>
                <w:lang w:val="ru-RU"/>
              </w:rPr>
              <w:t>Формы</w:t>
            </w:r>
            <w:r w:rsidRPr="00300069">
              <w:rPr>
                <w:b/>
                <w:spacing w:val="-5"/>
                <w:sz w:val="20"/>
                <w:lang w:val="ru-RU"/>
              </w:rPr>
              <w:t xml:space="preserve"> </w:t>
            </w:r>
            <w:r w:rsidRPr="00300069">
              <w:rPr>
                <w:b/>
                <w:sz w:val="20"/>
                <w:lang w:val="ru-RU"/>
              </w:rPr>
              <w:t>организации</w:t>
            </w:r>
            <w:r w:rsidRPr="00300069">
              <w:rPr>
                <w:b/>
                <w:spacing w:val="-2"/>
                <w:sz w:val="20"/>
                <w:lang w:val="ru-RU"/>
              </w:rPr>
              <w:t xml:space="preserve"> </w:t>
            </w:r>
            <w:r w:rsidRPr="00300069">
              <w:rPr>
                <w:b/>
                <w:sz w:val="20"/>
                <w:lang w:val="ru-RU"/>
              </w:rPr>
              <w:t>образовательного</w:t>
            </w:r>
            <w:r w:rsidRPr="00300069">
              <w:rPr>
                <w:b/>
                <w:spacing w:val="-5"/>
                <w:sz w:val="20"/>
                <w:lang w:val="ru-RU"/>
              </w:rPr>
              <w:t xml:space="preserve"> </w:t>
            </w:r>
            <w:r w:rsidRPr="00300069">
              <w:rPr>
                <w:b/>
                <w:sz w:val="20"/>
                <w:lang w:val="ru-RU"/>
              </w:rPr>
              <w:t>процесса</w:t>
            </w:r>
            <w:r w:rsidRPr="00300069">
              <w:rPr>
                <w:b/>
                <w:spacing w:val="-5"/>
                <w:sz w:val="20"/>
                <w:lang w:val="ru-RU"/>
              </w:rPr>
              <w:t xml:space="preserve"> </w:t>
            </w:r>
            <w:r w:rsidRPr="00300069">
              <w:rPr>
                <w:b/>
                <w:sz w:val="20"/>
                <w:lang w:val="ru-RU"/>
              </w:rPr>
              <w:t>в</w:t>
            </w:r>
            <w:r w:rsidRPr="00300069">
              <w:rPr>
                <w:b/>
                <w:spacing w:val="-4"/>
                <w:sz w:val="20"/>
                <w:lang w:val="ru-RU"/>
              </w:rPr>
              <w:t xml:space="preserve"> </w:t>
            </w:r>
            <w:r w:rsidRPr="00300069">
              <w:rPr>
                <w:b/>
                <w:sz w:val="20"/>
                <w:lang w:val="ru-RU"/>
              </w:rPr>
              <w:t>разных</w:t>
            </w:r>
            <w:r w:rsidRPr="00300069">
              <w:rPr>
                <w:b/>
                <w:spacing w:val="-5"/>
                <w:sz w:val="20"/>
                <w:lang w:val="ru-RU"/>
              </w:rPr>
              <w:t xml:space="preserve"> </w:t>
            </w:r>
            <w:r w:rsidRPr="00300069">
              <w:rPr>
                <w:b/>
                <w:sz w:val="20"/>
                <w:lang w:val="ru-RU"/>
              </w:rPr>
              <w:t>возрастных</w:t>
            </w:r>
            <w:r w:rsidRPr="00300069">
              <w:rPr>
                <w:b/>
                <w:spacing w:val="-6"/>
                <w:sz w:val="20"/>
                <w:lang w:val="ru-RU"/>
              </w:rPr>
              <w:t xml:space="preserve"> </w:t>
            </w:r>
            <w:r w:rsidRPr="00300069">
              <w:rPr>
                <w:b/>
                <w:sz w:val="20"/>
                <w:lang w:val="ru-RU"/>
              </w:rPr>
              <w:t>группах</w:t>
            </w:r>
          </w:p>
        </w:tc>
      </w:tr>
      <w:tr w:rsidR="00A60231" w:rsidTr="00A60231">
        <w:trPr>
          <w:trHeight w:val="628"/>
        </w:trPr>
        <w:tc>
          <w:tcPr>
            <w:tcW w:w="1118" w:type="dxa"/>
            <w:vMerge/>
            <w:tcBorders>
              <w:top w:val="nil"/>
            </w:tcBorders>
          </w:tcPr>
          <w:p w:rsidR="00A60231" w:rsidRPr="00300069" w:rsidRDefault="00A60231" w:rsidP="00A60231">
            <w:pPr>
              <w:rPr>
                <w:sz w:val="2"/>
                <w:szCs w:val="2"/>
                <w:lang w:val="ru-RU"/>
              </w:rPr>
            </w:pPr>
          </w:p>
        </w:tc>
        <w:tc>
          <w:tcPr>
            <w:tcW w:w="2007" w:type="dxa"/>
            <w:vMerge/>
            <w:tcBorders>
              <w:top w:val="nil"/>
            </w:tcBorders>
          </w:tcPr>
          <w:p w:rsidR="00A60231" w:rsidRPr="00300069" w:rsidRDefault="00A60231" w:rsidP="00A60231">
            <w:pPr>
              <w:rPr>
                <w:sz w:val="2"/>
                <w:szCs w:val="2"/>
                <w:lang w:val="ru-RU"/>
              </w:rPr>
            </w:pPr>
          </w:p>
        </w:tc>
        <w:tc>
          <w:tcPr>
            <w:tcW w:w="1795" w:type="dxa"/>
          </w:tcPr>
          <w:p w:rsidR="00A60231" w:rsidRDefault="00A60231" w:rsidP="00A60231">
            <w:pPr>
              <w:pStyle w:val="TableParagraph"/>
              <w:spacing w:before="86"/>
              <w:ind w:left="89" w:right="240"/>
              <w:rPr>
                <w:b/>
                <w:sz w:val="20"/>
              </w:rPr>
            </w:pPr>
            <w:r>
              <w:rPr>
                <w:b/>
                <w:sz w:val="20"/>
              </w:rPr>
              <w:t>Группа раннего</w:t>
            </w:r>
            <w:r>
              <w:rPr>
                <w:b/>
                <w:spacing w:val="-47"/>
                <w:sz w:val="20"/>
              </w:rPr>
              <w:t xml:space="preserve"> </w:t>
            </w:r>
            <w:r>
              <w:rPr>
                <w:b/>
                <w:sz w:val="20"/>
              </w:rPr>
              <w:t>возраста</w:t>
            </w:r>
          </w:p>
        </w:tc>
        <w:tc>
          <w:tcPr>
            <w:tcW w:w="1570" w:type="dxa"/>
          </w:tcPr>
          <w:p w:rsidR="00A60231" w:rsidRDefault="00A60231" w:rsidP="00A60231">
            <w:pPr>
              <w:pStyle w:val="TableParagraph"/>
              <w:spacing w:before="86"/>
              <w:ind w:left="90" w:right="575"/>
              <w:rPr>
                <w:b/>
                <w:sz w:val="20"/>
              </w:rPr>
            </w:pPr>
            <w:r>
              <w:rPr>
                <w:b/>
                <w:sz w:val="20"/>
              </w:rPr>
              <w:t>Младшая</w:t>
            </w:r>
            <w:r>
              <w:rPr>
                <w:b/>
                <w:spacing w:val="-47"/>
                <w:sz w:val="20"/>
              </w:rPr>
              <w:t xml:space="preserve"> </w:t>
            </w:r>
            <w:r>
              <w:rPr>
                <w:b/>
                <w:sz w:val="20"/>
              </w:rPr>
              <w:t>группа</w:t>
            </w:r>
          </w:p>
        </w:tc>
        <w:tc>
          <w:tcPr>
            <w:tcW w:w="2050" w:type="dxa"/>
          </w:tcPr>
          <w:p w:rsidR="00A60231" w:rsidRDefault="00A60231" w:rsidP="00A60231">
            <w:pPr>
              <w:pStyle w:val="TableParagraph"/>
              <w:spacing w:before="86"/>
              <w:ind w:left="85"/>
              <w:rPr>
                <w:b/>
                <w:sz w:val="20"/>
              </w:rPr>
            </w:pPr>
            <w:r>
              <w:rPr>
                <w:b/>
                <w:sz w:val="20"/>
              </w:rPr>
              <w:t>Средняя</w:t>
            </w:r>
            <w:r>
              <w:rPr>
                <w:b/>
                <w:spacing w:val="-2"/>
                <w:sz w:val="20"/>
              </w:rPr>
              <w:t xml:space="preserve"> </w:t>
            </w:r>
            <w:r>
              <w:rPr>
                <w:b/>
                <w:sz w:val="20"/>
              </w:rPr>
              <w:t>группа</w:t>
            </w:r>
          </w:p>
        </w:tc>
        <w:tc>
          <w:tcPr>
            <w:tcW w:w="2098" w:type="dxa"/>
          </w:tcPr>
          <w:p w:rsidR="00A60231" w:rsidRDefault="00A60231" w:rsidP="00A60231">
            <w:pPr>
              <w:pStyle w:val="TableParagraph"/>
              <w:spacing w:before="86"/>
              <w:ind w:left="90"/>
              <w:rPr>
                <w:b/>
                <w:sz w:val="20"/>
              </w:rPr>
            </w:pPr>
            <w:r>
              <w:rPr>
                <w:b/>
                <w:sz w:val="20"/>
              </w:rPr>
              <w:t>Старшая группа</w:t>
            </w:r>
          </w:p>
        </w:tc>
      </w:tr>
      <w:tr w:rsidR="00A60231" w:rsidTr="00A60231">
        <w:trPr>
          <w:trHeight w:val="403"/>
        </w:trPr>
        <w:tc>
          <w:tcPr>
            <w:tcW w:w="1118" w:type="dxa"/>
            <w:vMerge w:val="restart"/>
          </w:tcPr>
          <w:p w:rsidR="00A60231" w:rsidRDefault="00A60231" w:rsidP="00A60231">
            <w:pPr>
              <w:pStyle w:val="TableParagraph"/>
              <w:spacing w:before="86"/>
              <w:ind w:left="88"/>
              <w:rPr>
                <w:b/>
                <w:sz w:val="20"/>
              </w:rPr>
            </w:pPr>
            <w:r>
              <w:rPr>
                <w:b/>
                <w:sz w:val="20"/>
              </w:rPr>
              <w:t>Дата</w:t>
            </w:r>
          </w:p>
        </w:tc>
        <w:tc>
          <w:tcPr>
            <w:tcW w:w="2007" w:type="dxa"/>
            <w:vMerge w:val="restart"/>
          </w:tcPr>
          <w:p w:rsidR="00A60231" w:rsidRDefault="00A60231" w:rsidP="00A60231">
            <w:pPr>
              <w:pStyle w:val="TableParagraph"/>
              <w:spacing w:before="86"/>
              <w:ind w:left="84" w:right="452"/>
              <w:rPr>
                <w:b/>
                <w:sz w:val="20"/>
              </w:rPr>
            </w:pPr>
            <w:r>
              <w:rPr>
                <w:b/>
                <w:spacing w:val="-1"/>
                <w:sz w:val="20"/>
              </w:rPr>
              <w:t>Воспитательное</w:t>
            </w:r>
            <w:r>
              <w:rPr>
                <w:b/>
                <w:spacing w:val="-47"/>
                <w:sz w:val="20"/>
              </w:rPr>
              <w:t xml:space="preserve"> </w:t>
            </w:r>
            <w:r>
              <w:rPr>
                <w:b/>
                <w:sz w:val="20"/>
              </w:rPr>
              <w:t>событие</w:t>
            </w:r>
          </w:p>
        </w:tc>
        <w:tc>
          <w:tcPr>
            <w:tcW w:w="7513" w:type="dxa"/>
            <w:gridSpan w:val="4"/>
          </w:tcPr>
          <w:p w:rsidR="00A60231" w:rsidRPr="00300069" w:rsidRDefault="00A60231" w:rsidP="00A60231">
            <w:pPr>
              <w:pStyle w:val="TableParagraph"/>
              <w:spacing w:before="86"/>
              <w:ind w:left="89"/>
              <w:rPr>
                <w:b/>
                <w:sz w:val="20"/>
                <w:lang w:val="ru-RU"/>
              </w:rPr>
            </w:pPr>
            <w:r w:rsidRPr="00300069">
              <w:rPr>
                <w:b/>
                <w:sz w:val="20"/>
                <w:lang w:val="ru-RU"/>
              </w:rPr>
              <w:t>Формы</w:t>
            </w:r>
            <w:r w:rsidRPr="00300069">
              <w:rPr>
                <w:b/>
                <w:spacing w:val="-5"/>
                <w:sz w:val="20"/>
                <w:lang w:val="ru-RU"/>
              </w:rPr>
              <w:t xml:space="preserve"> </w:t>
            </w:r>
            <w:r w:rsidRPr="00300069">
              <w:rPr>
                <w:b/>
                <w:sz w:val="20"/>
                <w:lang w:val="ru-RU"/>
              </w:rPr>
              <w:t>организации</w:t>
            </w:r>
            <w:r w:rsidRPr="00300069">
              <w:rPr>
                <w:b/>
                <w:spacing w:val="-2"/>
                <w:sz w:val="20"/>
                <w:lang w:val="ru-RU"/>
              </w:rPr>
              <w:t xml:space="preserve"> </w:t>
            </w:r>
            <w:r w:rsidRPr="00300069">
              <w:rPr>
                <w:b/>
                <w:sz w:val="20"/>
                <w:lang w:val="ru-RU"/>
              </w:rPr>
              <w:t>образовательного</w:t>
            </w:r>
            <w:r w:rsidRPr="00300069">
              <w:rPr>
                <w:b/>
                <w:spacing w:val="-5"/>
                <w:sz w:val="20"/>
                <w:lang w:val="ru-RU"/>
              </w:rPr>
              <w:t xml:space="preserve"> </w:t>
            </w:r>
            <w:r w:rsidRPr="00300069">
              <w:rPr>
                <w:b/>
                <w:sz w:val="20"/>
                <w:lang w:val="ru-RU"/>
              </w:rPr>
              <w:t>процесса</w:t>
            </w:r>
            <w:r w:rsidRPr="00300069">
              <w:rPr>
                <w:b/>
                <w:spacing w:val="-5"/>
                <w:sz w:val="20"/>
                <w:lang w:val="ru-RU"/>
              </w:rPr>
              <w:t xml:space="preserve"> </w:t>
            </w:r>
            <w:r w:rsidRPr="00300069">
              <w:rPr>
                <w:b/>
                <w:sz w:val="20"/>
                <w:lang w:val="ru-RU"/>
              </w:rPr>
              <w:t>в</w:t>
            </w:r>
            <w:r w:rsidRPr="00300069">
              <w:rPr>
                <w:b/>
                <w:spacing w:val="-4"/>
                <w:sz w:val="20"/>
                <w:lang w:val="ru-RU"/>
              </w:rPr>
              <w:t xml:space="preserve"> </w:t>
            </w:r>
            <w:r w:rsidRPr="00300069">
              <w:rPr>
                <w:b/>
                <w:sz w:val="20"/>
                <w:lang w:val="ru-RU"/>
              </w:rPr>
              <w:t>разных</w:t>
            </w:r>
            <w:r w:rsidRPr="00300069">
              <w:rPr>
                <w:b/>
                <w:spacing w:val="-5"/>
                <w:sz w:val="20"/>
                <w:lang w:val="ru-RU"/>
              </w:rPr>
              <w:t xml:space="preserve"> </w:t>
            </w:r>
            <w:r w:rsidRPr="00300069">
              <w:rPr>
                <w:b/>
                <w:sz w:val="20"/>
                <w:lang w:val="ru-RU"/>
              </w:rPr>
              <w:t>возрастных</w:t>
            </w:r>
            <w:r w:rsidRPr="00300069">
              <w:rPr>
                <w:b/>
                <w:spacing w:val="-6"/>
                <w:sz w:val="20"/>
                <w:lang w:val="ru-RU"/>
              </w:rPr>
              <w:t xml:space="preserve"> </w:t>
            </w:r>
            <w:r w:rsidRPr="00300069">
              <w:rPr>
                <w:b/>
                <w:sz w:val="20"/>
                <w:lang w:val="ru-RU"/>
              </w:rPr>
              <w:t>группах</w:t>
            </w:r>
          </w:p>
        </w:tc>
      </w:tr>
      <w:tr w:rsidR="00A60231" w:rsidTr="00A60231">
        <w:trPr>
          <w:trHeight w:val="628"/>
        </w:trPr>
        <w:tc>
          <w:tcPr>
            <w:tcW w:w="1118" w:type="dxa"/>
            <w:vMerge/>
            <w:tcBorders>
              <w:top w:val="nil"/>
            </w:tcBorders>
          </w:tcPr>
          <w:p w:rsidR="00A60231" w:rsidRPr="00300069" w:rsidRDefault="00A60231" w:rsidP="00A60231">
            <w:pPr>
              <w:rPr>
                <w:sz w:val="2"/>
                <w:szCs w:val="2"/>
                <w:lang w:val="ru-RU"/>
              </w:rPr>
            </w:pPr>
          </w:p>
        </w:tc>
        <w:tc>
          <w:tcPr>
            <w:tcW w:w="2007" w:type="dxa"/>
            <w:vMerge/>
            <w:tcBorders>
              <w:top w:val="nil"/>
            </w:tcBorders>
          </w:tcPr>
          <w:p w:rsidR="00A60231" w:rsidRPr="00300069" w:rsidRDefault="00A60231" w:rsidP="00A60231">
            <w:pPr>
              <w:rPr>
                <w:sz w:val="2"/>
                <w:szCs w:val="2"/>
                <w:lang w:val="ru-RU"/>
              </w:rPr>
            </w:pPr>
          </w:p>
        </w:tc>
        <w:tc>
          <w:tcPr>
            <w:tcW w:w="1795" w:type="dxa"/>
          </w:tcPr>
          <w:p w:rsidR="00A60231" w:rsidRDefault="00A60231" w:rsidP="00A60231">
            <w:pPr>
              <w:pStyle w:val="TableParagraph"/>
              <w:spacing w:before="82"/>
              <w:ind w:left="89" w:right="240"/>
              <w:rPr>
                <w:b/>
                <w:sz w:val="20"/>
              </w:rPr>
            </w:pPr>
            <w:r>
              <w:rPr>
                <w:b/>
                <w:sz w:val="20"/>
              </w:rPr>
              <w:t>Группа раннего</w:t>
            </w:r>
            <w:r>
              <w:rPr>
                <w:b/>
                <w:spacing w:val="-47"/>
                <w:sz w:val="20"/>
              </w:rPr>
              <w:t xml:space="preserve"> </w:t>
            </w:r>
            <w:r>
              <w:rPr>
                <w:b/>
                <w:sz w:val="20"/>
              </w:rPr>
              <w:t>возраста</w:t>
            </w:r>
          </w:p>
        </w:tc>
        <w:tc>
          <w:tcPr>
            <w:tcW w:w="1570" w:type="dxa"/>
          </w:tcPr>
          <w:p w:rsidR="00A60231" w:rsidRDefault="00A60231" w:rsidP="00A60231">
            <w:pPr>
              <w:pStyle w:val="TableParagraph"/>
              <w:spacing w:before="82"/>
              <w:ind w:left="90" w:right="575"/>
              <w:rPr>
                <w:b/>
                <w:sz w:val="20"/>
              </w:rPr>
            </w:pPr>
            <w:r>
              <w:rPr>
                <w:b/>
                <w:sz w:val="20"/>
              </w:rPr>
              <w:t>Младшая</w:t>
            </w:r>
            <w:r>
              <w:rPr>
                <w:b/>
                <w:spacing w:val="-47"/>
                <w:sz w:val="20"/>
              </w:rPr>
              <w:t xml:space="preserve"> </w:t>
            </w:r>
            <w:r>
              <w:rPr>
                <w:b/>
                <w:sz w:val="20"/>
              </w:rPr>
              <w:t>группа</w:t>
            </w:r>
          </w:p>
        </w:tc>
        <w:tc>
          <w:tcPr>
            <w:tcW w:w="2050" w:type="dxa"/>
          </w:tcPr>
          <w:p w:rsidR="00A60231" w:rsidRDefault="00A60231" w:rsidP="00A60231">
            <w:pPr>
              <w:pStyle w:val="TableParagraph"/>
              <w:spacing w:before="82"/>
              <w:ind w:left="85" w:right="1162"/>
              <w:rPr>
                <w:b/>
                <w:sz w:val="20"/>
              </w:rPr>
            </w:pPr>
            <w:r>
              <w:rPr>
                <w:b/>
                <w:sz w:val="20"/>
              </w:rPr>
              <w:t>Средняя</w:t>
            </w:r>
            <w:r>
              <w:rPr>
                <w:b/>
                <w:spacing w:val="-47"/>
                <w:sz w:val="20"/>
              </w:rPr>
              <w:t xml:space="preserve"> </w:t>
            </w:r>
            <w:r>
              <w:rPr>
                <w:b/>
                <w:sz w:val="20"/>
              </w:rPr>
              <w:t>группа</w:t>
            </w:r>
          </w:p>
        </w:tc>
        <w:tc>
          <w:tcPr>
            <w:tcW w:w="2098" w:type="dxa"/>
          </w:tcPr>
          <w:p w:rsidR="00A60231" w:rsidRDefault="00A60231" w:rsidP="00A60231">
            <w:pPr>
              <w:pStyle w:val="TableParagraph"/>
              <w:spacing w:before="82"/>
              <w:ind w:left="90" w:right="1159"/>
              <w:rPr>
                <w:b/>
                <w:sz w:val="20"/>
              </w:rPr>
            </w:pPr>
            <w:r>
              <w:rPr>
                <w:b/>
                <w:spacing w:val="-1"/>
                <w:sz w:val="20"/>
              </w:rPr>
              <w:t>Старшая</w:t>
            </w:r>
            <w:r>
              <w:rPr>
                <w:b/>
                <w:spacing w:val="-47"/>
                <w:sz w:val="20"/>
              </w:rPr>
              <w:t xml:space="preserve"> </w:t>
            </w:r>
            <w:r>
              <w:rPr>
                <w:b/>
                <w:sz w:val="20"/>
              </w:rPr>
              <w:t>группа</w:t>
            </w:r>
          </w:p>
        </w:tc>
      </w:tr>
      <w:tr w:rsidR="00A60231" w:rsidTr="00A60231">
        <w:trPr>
          <w:trHeight w:val="916"/>
        </w:trPr>
        <w:tc>
          <w:tcPr>
            <w:tcW w:w="1118" w:type="dxa"/>
            <w:shd w:val="clear" w:color="auto" w:fill="EE403C"/>
          </w:tcPr>
          <w:p w:rsidR="00A60231" w:rsidRDefault="00A60231" w:rsidP="00A60231">
            <w:pPr>
              <w:pStyle w:val="TableParagraph"/>
              <w:spacing w:before="139"/>
              <w:ind w:left="88"/>
              <w:rPr>
                <w:sz w:val="20"/>
              </w:rPr>
            </w:pPr>
            <w:r>
              <w:rPr>
                <w:sz w:val="20"/>
              </w:rPr>
              <w:t>1</w:t>
            </w:r>
            <w:r>
              <w:rPr>
                <w:spacing w:val="-2"/>
                <w:sz w:val="20"/>
              </w:rPr>
              <w:t xml:space="preserve"> </w:t>
            </w:r>
            <w:r>
              <w:rPr>
                <w:sz w:val="20"/>
              </w:rPr>
              <w:t>сентября</w:t>
            </w:r>
          </w:p>
        </w:tc>
        <w:tc>
          <w:tcPr>
            <w:tcW w:w="2007" w:type="dxa"/>
            <w:shd w:val="clear" w:color="auto" w:fill="EE403C"/>
          </w:tcPr>
          <w:p w:rsidR="00A60231" w:rsidRDefault="00A60231" w:rsidP="00A60231">
            <w:pPr>
              <w:pStyle w:val="TableParagraph"/>
              <w:spacing w:before="139"/>
              <w:ind w:left="84"/>
              <w:rPr>
                <w:sz w:val="20"/>
              </w:rPr>
            </w:pPr>
            <w:r>
              <w:rPr>
                <w:sz w:val="20"/>
              </w:rPr>
              <w:t>День</w:t>
            </w:r>
            <w:r>
              <w:rPr>
                <w:spacing w:val="-1"/>
                <w:sz w:val="20"/>
              </w:rPr>
              <w:t xml:space="preserve"> </w:t>
            </w:r>
            <w:r>
              <w:rPr>
                <w:sz w:val="20"/>
              </w:rPr>
              <w:t>знаний</w:t>
            </w:r>
          </w:p>
        </w:tc>
        <w:tc>
          <w:tcPr>
            <w:tcW w:w="1795" w:type="dxa"/>
          </w:tcPr>
          <w:p w:rsidR="00A60231" w:rsidRDefault="00A60231" w:rsidP="00A60231">
            <w:pPr>
              <w:pStyle w:val="TableParagraph"/>
              <w:spacing w:before="139"/>
              <w:ind w:left="89"/>
              <w:rPr>
                <w:sz w:val="20"/>
              </w:rPr>
            </w:pPr>
            <w:r>
              <w:rPr>
                <w:sz w:val="20"/>
              </w:rPr>
              <w:t>–</w:t>
            </w:r>
          </w:p>
        </w:tc>
        <w:tc>
          <w:tcPr>
            <w:tcW w:w="1570" w:type="dxa"/>
          </w:tcPr>
          <w:p w:rsidR="00A60231" w:rsidRDefault="00A60231" w:rsidP="00A60231">
            <w:pPr>
              <w:pStyle w:val="TableParagraph"/>
              <w:spacing w:before="139"/>
              <w:ind w:left="90"/>
              <w:rPr>
                <w:sz w:val="20"/>
              </w:rPr>
            </w:pPr>
            <w:r>
              <w:rPr>
                <w:sz w:val="20"/>
              </w:rPr>
              <w:t>–</w:t>
            </w:r>
          </w:p>
        </w:tc>
        <w:tc>
          <w:tcPr>
            <w:tcW w:w="2050" w:type="dxa"/>
          </w:tcPr>
          <w:p w:rsidR="00A60231" w:rsidRDefault="00A60231" w:rsidP="00A60231">
            <w:pPr>
              <w:pStyle w:val="TableParagraph"/>
              <w:spacing w:before="139"/>
              <w:ind w:left="85"/>
              <w:rPr>
                <w:sz w:val="20"/>
              </w:rPr>
            </w:pPr>
            <w:r>
              <w:rPr>
                <w:sz w:val="20"/>
              </w:rPr>
              <w:t>Беседа</w:t>
            </w:r>
          </w:p>
        </w:tc>
        <w:tc>
          <w:tcPr>
            <w:tcW w:w="2098" w:type="dxa"/>
          </w:tcPr>
          <w:p w:rsidR="00A60231" w:rsidRDefault="00A60231" w:rsidP="00A60231">
            <w:pPr>
              <w:pStyle w:val="TableParagraph"/>
              <w:spacing w:before="141" w:line="237" w:lineRule="auto"/>
              <w:ind w:left="90" w:right="564"/>
              <w:rPr>
                <w:sz w:val="20"/>
              </w:rPr>
            </w:pPr>
            <w:r>
              <w:rPr>
                <w:sz w:val="20"/>
              </w:rPr>
              <w:t>Познавательный</w:t>
            </w:r>
            <w:r>
              <w:rPr>
                <w:spacing w:val="-48"/>
                <w:sz w:val="20"/>
              </w:rPr>
              <w:t xml:space="preserve"> </w:t>
            </w:r>
            <w:r>
              <w:rPr>
                <w:sz w:val="20"/>
              </w:rPr>
              <w:t>досуг «Конкурс</w:t>
            </w:r>
            <w:r>
              <w:rPr>
                <w:spacing w:val="1"/>
                <w:sz w:val="20"/>
              </w:rPr>
              <w:t xml:space="preserve"> </w:t>
            </w:r>
            <w:r>
              <w:rPr>
                <w:sz w:val="20"/>
              </w:rPr>
              <w:t>эрудитов»</w:t>
            </w:r>
          </w:p>
        </w:tc>
      </w:tr>
      <w:tr w:rsidR="00A60231" w:rsidTr="00A60231">
        <w:trPr>
          <w:trHeight w:val="686"/>
        </w:trPr>
        <w:tc>
          <w:tcPr>
            <w:tcW w:w="1118" w:type="dxa"/>
            <w:shd w:val="clear" w:color="auto" w:fill="EE403C"/>
          </w:tcPr>
          <w:p w:rsidR="00A60231" w:rsidRDefault="00A60231" w:rsidP="00A60231">
            <w:pPr>
              <w:pStyle w:val="TableParagraph"/>
              <w:spacing w:before="140"/>
              <w:ind w:left="88"/>
              <w:rPr>
                <w:sz w:val="20"/>
              </w:rPr>
            </w:pPr>
            <w:r>
              <w:rPr>
                <w:sz w:val="20"/>
              </w:rPr>
              <w:t>7</w:t>
            </w:r>
            <w:r>
              <w:rPr>
                <w:spacing w:val="-2"/>
                <w:sz w:val="20"/>
              </w:rPr>
              <w:t xml:space="preserve"> </w:t>
            </w:r>
            <w:r>
              <w:rPr>
                <w:sz w:val="20"/>
              </w:rPr>
              <w:t>сентября</w:t>
            </w:r>
          </w:p>
        </w:tc>
        <w:tc>
          <w:tcPr>
            <w:tcW w:w="2007" w:type="dxa"/>
            <w:shd w:val="clear" w:color="auto" w:fill="EE403C"/>
          </w:tcPr>
          <w:p w:rsidR="00A60231" w:rsidRDefault="00A60231" w:rsidP="00A60231">
            <w:pPr>
              <w:pStyle w:val="TableParagraph"/>
              <w:spacing w:before="140"/>
              <w:ind w:left="84" w:right="230"/>
              <w:rPr>
                <w:sz w:val="20"/>
              </w:rPr>
            </w:pPr>
            <w:r>
              <w:rPr>
                <w:spacing w:val="-1"/>
                <w:sz w:val="20"/>
              </w:rPr>
              <w:t xml:space="preserve">День </w:t>
            </w:r>
            <w:r>
              <w:rPr>
                <w:sz w:val="20"/>
              </w:rPr>
              <w:t>Бородинского</w:t>
            </w:r>
            <w:r>
              <w:rPr>
                <w:spacing w:val="-47"/>
                <w:sz w:val="20"/>
              </w:rPr>
              <w:t xml:space="preserve"> </w:t>
            </w:r>
            <w:r>
              <w:rPr>
                <w:sz w:val="20"/>
              </w:rPr>
              <w:t>сражения</w:t>
            </w:r>
          </w:p>
        </w:tc>
        <w:tc>
          <w:tcPr>
            <w:tcW w:w="1795" w:type="dxa"/>
          </w:tcPr>
          <w:p w:rsidR="00A60231" w:rsidRDefault="00A60231" w:rsidP="00A60231">
            <w:pPr>
              <w:pStyle w:val="TableParagraph"/>
              <w:spacing w:before="140"/>
              <w:ind w:left="89"/>
              <w:rPr>
                <w:sz w:val="20"/>
              </w:rPr>
            </w:pPr>
            <w:r>
              <w:rPr>
                <w:sz w:val="20"/>
              </w:rPr>
              <w:t>–</w:t>
            </w:r>
          </w:p>
        </w:tc>
        <w:tc>
          <w:tcPr>
            <w:tcW w:w="1570" w:type="dxa"/>
          </w:tcPr>
          <w:p w:rsidR="00A60231" w:rsidRDefault="00A60231" w:rsidP="00A60231">
            <w:pPr>
              <w:pStyle w:val="TableParagraph"/>
              <w:spacing w:before="140"/>
              <w:ind w:left="90"/>
              <w:rPr>
                <w:sz w:val="20"/>
              </w:rPr>
            </w:pPr>
            <w:r>
              <w:rPr>
                <w:sz w:val="20"/>
              </w:rPr>
              <w:t>–</w:t>
            </w:r>
          </w:p>
        </w:tc>
        <w:tc>
          <w:tcPr>
            <w:tcW w:w="2050" w:type="dxa"/>
          </w:tcPr>
          <w:p w:rsidR="00A60231" w:rsidRDefault="00A60231" w:rsidP="00A60231">
            <w:pPr>
              <w:pStyle w:val="TableParagraph"/>
              <w:spacing w:before="140"/>
              <w:ind w:left="85"/>
              <w:rPr>
                <w:sz w:val="20"/>
              </w:rPr>
            </w:pPr>
            <w:r>
              <w:rPr>
                <w:sz w:val="20"/>
              </w:rPr>
              <w:t>–</w:t>
            </w:r>
          </w:p>
        </w:tc>
        <w:tc>
          <w:tcPr>
            <w:tcW w:w="2098" w:type="dxa"/>
          </w:tcPr>
          <w:p w:rsidR="00A60231" w:rsidRDefault="00A60231" w:rsidP="00A60231">
            <w:pPr>
              <w:pStyle w:val="TableParagraph"/>
              <w:spacing w:before="140"/>
              <w:ind w:left="90"/>
              <w:rPr>
                <w:sz w:val="20"/>
              </w:rPr>
            </w:pPr>
            <w:r>
              <w:rPr>
                <w:sz w:val="20"/>
              </w:rPr>
              <w:t>Презентация</w:t>
            </w:r>
          </w:p>
        </w:tc>
      </w:tr>
      <w:tr w:rsidR="00A60231" w:rsidTr="00A60231">
        <w:trPr>
          <w:trHeight w:val="1147"/>
        </w:trPr>
        <w:tc>
          <w:tcPr>
            <w:tcW w:w="1118" w:type="dxa"/>
          </w:tcPr>
          <w:p w:rsidR="00A60231" w:rsidRDefault="00A60231" w:rsidP="00A60231">
            <w:pPr>
              <w:pStyle w:val="TableParagraph"/>
              <w:spacing w:before="139"/>
              <w:ind w:left="88"/>
              <w:rPr>
                <w:sz w:val="20"/>
              </w:rPr>
            </w:pPr>
            <w:r>
              <w:rPr>
                <w:sz w:val="20"/>
              </w:rPr>
              <w:t>27</w:t>
            </w:r>
          </w:p>
          <w:p w:rsidR="00A60231" w:rsidRDefault="00A60231" w:rsidP="00A60231">
            <w:pPr>
              <w:pStyle w:val="TableParagraph"/>
              <w:spacing w:before="1"/>
              <w:ind w:left="88"/>
              <w:rPr>
                <w:sz w:val="20"/>
              </w:rPr>
            </w:pPr>
            <w:r>
              <w:rPr>
                <w:sz w:val="20"/>
              </w:rPr>
              <w:t>сентября</w:t>
            </w:r>
          </w:p>
        </w:tc>
        <w:tc>
          <w:tcPr>
            <w:tcW w:w="2007" w:type="dxa"/>
          </w:tcPr>
          <w:p w:rsidR="00A60231" w:rsidRDefault="00A60231" w:rsidP="00A60231">
            <w:pPr>
              <w:pStyle w:val="TableParagraph"/>
              <w:spacing w:before="139"/>
              <w:ind w:left="84" w:right="458"/>
              <w:rPr>
                <w:sz w:val="20"/>
              </w:rPr>
            </w:pPr>
            <w:r>
              <w:rPr>
                <w:spacing w:val="-1"/>
                <w:sz w:val="20"/>
              </w:rPr>
              <w:t>Международный</w:t>
            </w:r>
            <w:r>
              <w:rPr>
                <w:spacing w:val="-47"/>
                <w:sz w:val="20"/>
              </w:rPr>
              <w:t xml:space="preserve"> </w:t>
            </w:r>
            <w:r>
              <w:rPr>
                <w:sz w:val="20"/>
              </w:rPr>
              <w:t>день туризма</w:t>
            </w:r>
          </w:p>
        </w:tc>
        <w:tc>
          <w:tcPr>
            <w:tcW w:w="5415" w:type="dxa"/>
            <w:gridSpan w:val="3"/>
          </w:tcPr>
          <w:p w:rsidR="00A60231" w:rsidRPr="00300069" w:rsidRDefault="00A60231" w:rsidP="00A60231">
            <w:pPr>
              <w:pStyle w:val="TableParagraph"/>
              <w:spacing w:before="139"/>
              <w:ind w:left="89"/>
              <w:rPr>
                <w:sz w:val="20"/>
                <w:lang w:val="ru-RU"/>
              </w:rPr>
            </w:pPr>
            <w:r w:rsidRPr="00300069">
              <w:rPr>
                <w:sz w:val="20"/>
                <w:lang w:val="ru-RU"/>
              </w:rPr>
              <w:t>Поход-экскурсия</w:t>
            </w:r>
            <w:r w:rsidRPr="00300069">
              <w:rPr>
                <w:spacing w:val="-2"/>
                <w:sz w:val="20"/>
                <w:lang w:val="ru-RU"/>
              </w:rPr>
              <w:t xml:space="preserve"> </w:t>
            </w:r>
            <w:r w:rsidRPr="00300069">
              <w:rPr>
                <w:sz w:val="20"/>
                <w:lang w:val="ru-RU"/>
              </w:rPr>
              <w:t>по</w:t>
            </w:r>
            <w:r w:rsidRPr="00300069">
              <w:rPr>
                <w:spacing w:val="-1"/>
                <w:sz w:val="20"/>
                <w:lang w:val="ru-RU"/>
              </w:rPr>
              <w:t xml:space="preserve"> </w:t>
            </w:r>
            <w:r w:rsidRPr="00300069">
              <w:rPr>
                <w:sz w:val="20"/>
                <w:lang w:val="ru-RU"/>
              </w:rPr>
              <w:t>участку</w:t>
            </w:r>
            <w:r w:rsidRPr="00300069">
              <w:rPr>
                <w:spacing w:val="-6"/>
                <w:sz w:val="20"/>
                <w:lang w:val="ru-RU"/>
              </w:rPr>
              <w:t xml:space="preserve"> </w:t>
            </w:r>
            <w:r w:rsidRPr="00300069">
              <w:rPr>
                <w:sz w:val="20"/>
                <w:lang w:val="ru-RU"/>
              </w:rPr>
              <w:t>детского</w:t>
            </w:r>
            <w:r w:rsidRPr="00300069">
              <w:rPr>
                <w:spacing w:val="-5"/>
                <w:sz w:val="20"/>
                <w:lang w:val="ru-RU"/>
              </w:rPr>
              <w:t xml:space="preserve"> </w:t>
            </w:r>
            <w:r w:rsidRPr="00300069">
              <w:rPr>
                <w:sz w:val="20"/>
                <w:lang w:val="ru-RU"/>
              </w:rPr>
              <w:t>сада</w:t>
            </w:r>
          </w:p>
        </w:tc>
        <w:tc>
          <w:tcPr>
            <w:tcW w:w="2098" w:type="dxa"/>
          </w:tcPr>
          <w:p w:rsidR="00A60231" w:rsidRPr="00300069" w:rsidRDefault="00A60231" w:rsidP="00A60231">
            <w:pPr>
              <w:pStyle w:val="TableParagraph"/>
              <w:spacing w:before="139"/>
              <w:ind w:left="90" w:right="441"/>
              <w:rPr>
                <w:sz w:val="20"/>
                <w:lang w:val="ru-RU"/>
              </w:rPr>
            </w:pPr>
            <w:r w:rsidRPr="00300069">
              <w:rPr>
                <w:sz w:val="20"/>
                <w:lang w:val="ru-RU"/>
              </w:rPr>
              <w:t>Поход с участием</w:t>
            </w:r>
            <w:r w:rsidRPr="00300069">
              <w:rPr>
                <w:spacing w:val="-47"/>
                <w:sz w:val="20"/>
                <w:lang w:val="ru-RU"/>
              </w:rPr>
              <w:t xml:space="preserve"> </w:t>
            </w:r>
            <w:r w:rsidRPr="00300069">
              <w:rPr>
                <w:sz w:val="20"/>
                <w:lang w:val="ru-RU"/>
              </w:rPr>
              <w:t>родителей «По</w:t>
            </w:r>
            <w:r w:rsidRPr="00300069">
              <w:rPr>
                <w:spacing w:val="1"/>
                <w:sz w:val="20"/>
                <w:lang w:val="ru-RU"/>
              </w:rPr>
              <w:t xml:space="preserve"> </w:t>
            </w:r>
            <w:r w:rsidRPr="00300069">
              <w:rPr>
                <w:sz w:val="20"/>
                <w:lang w:val="ru-RU"/>
              </w:rPr>
              <w:t>родному краю с</w:t>
            </w:r>
            <w:r w:rsidRPr="00300069">
              <w:rPr>
                <w:spacing w:val="1"/>
                <w:sz w:val="20"/>
                <w:lang w:val="ru-RU"/>
              </w:rPr>
              <w:t xml:space="preserve"> </w:t>
            </w:r>
            <w:r w:rsidRPr="00300069">
              <w:rPr>
                <w:sz w:val="20"/>
                <w:lang w:val="ru-RU"/>
              </w:rPr>
              <w:t>рюкзаком</w:t>
            </w:r>
            <w:r w:rsidRPr="00300069">
              <w:rPr>
                <w:spacing w:val="-10"/>
                <w:sz w:val="20"/>
                <w:lang w:val="ru-RU"/>
              </w:rPr>
              <w:t xml:space="preserve"> </w:t>
            </w:r>
            <w:r w:rsidRPr="00300069">
              <w:rPr>
                <w:sz w:val="20"/>
                <w:lang w:val="ru-RU"/>
              </w:rPr>
              <w:t>шагаю»</w:t>
            </w:r>
          </w:p>
        </w:tc>
      </w:tr>
      <w:tr w:rsidR="00A60231" w:rsidTr="00A60231">
        <w:trPr>
          <w:trHeight w:val="1147"/>
        </w:trPr>
        <w:tc>
          <w:tcPr>
            <w:tcW w:w="1118" w:type="dxa"/>
            <w:shd w:val="clear" w:color="auto" w:fill="EE403C"/>
          </w:tcPr>
          <w:p w:rsidR="00A60231" w:rsidRDefault="00A60231" w:rsidP="00A60231">
            <w:pPr>
              <w:pStyle w:val="TableParagraph"/>
              <w:spacing w:before="140"/>
              <w:ind w:left="88"/>
              <w:rPr>
                <w:sz w:val="20"/>
              </w:rPr>
            </w:pPr>
            <w:r>
              <w:rPr>
                <w:sz w:val="20"/>
              </w:rPr>
              <w:lastRenderedPageBreak/>
              <w:t>27</w:t>
            </w:r>
          </w:p>
          <w:p w:rsidR="00A60231" w:rsidRDefault="00A60231" w:rsidP="00A60231">
            <w:pPr>
              <w:pStyle w:val="TableParagraph"/>
              <w:ind w:left="88"/>
              <w:rPr>
                <w:sz w:val="20"/>
              </w:rPr>
            </w:pPr>
            <w:r>
              <w:rPr>
                <w:sz w:val="20"/>
              </w:rPr>
              <w:t>сентября</w:t>
            </w:r>
          </w:p>
        </w:tc>
        <w:tc>
          <w:tcPr>
            <w:tcW w:w="2007" w:type="dxa"/>
            <w:shd w:val="clear" w:color="auto" w:fill="EE403C"/>
          </w:tcPr>
          <w:p w:rsidR="00A60231" w:rsidRPr="00300069" w:rsidRDefault="00A60231" w:rsidP="00A60231">
            <w:pPr>
              <w:pStyle w:val="TableParagraph"/>
              <w:spacing w:before="140"/>
              <w:ind w:left="84" w:right="226"/>
              <w:rPr>
                <w:sz w:val="20"/>
                <w:lang w:val="ru-RU"/>
              </w:rPr>
            </w:pPr>
            <w:r w:rsidRPr="00300069">
              <w:rPr>
                <w:sz w:val="20"/>
                <w:lang w:val="ru-RU"/>
              </w:rPr>
              <w:t>День воспитателя и</w:t>
            </w:r>
            <w:r w:rsidRPr="00300069">
              <w:rPr>
                <w:spacing w:val="-48"/>
                <w:sz w:val="20"/>
                <w:lang w:val="ru-RU"/>
              </w:rPr>
              <w:t xml:space="preserve"> </w:t>
            </w:r>
            <w:r w:rsidRPr="00300069">
              <w:rPr>
                <w:sz w:val="20"/>
                <w:lang w:val="ru-RU"/>
              </w:rPr>
              <w:t>всех дошкольных</w:t>
            </w:r>
            <w:r w:rsidRPr="00300069">
              <w:rPr>
                <w:spacing w:val="1"/>
                <w:sz w:val="20"/>
                <w:lang w:val="ru-RU"/>
              </w:rPr>
              <w:t xml:space="preserve"> </w:t>
            </w:r>
            <w:r w:rsidRPr="00300069">
              <w:rPr>
                <w:sz w:val="20"/>
                <w:lang w:val="ru-RU"/>
              </w:rPr>
              <w:t>работников</w:t>
            </w:r>
          </w:p>
        </w:tc>
        <w:tc>
          <w:tcPr>
            <w:tcW w:w="3365" w:type="dxa"/>
            <w:gridSpan w:val="2"/>
          </w:tcPr>
          <w:p w:rsidR="00A60231" w:rsidRDefault="00A60231" w:rsidP="00A60231">
            <w:pPr>
              <w:pStyle w:val="TableParagraph"/>
              <w:spacing w:before="140"/>
              <w:ind w:left="89" w:right="837"/>
              <w:rPr>
                <w:sz w:val="20"/>
              </w:rPr>
            </w:pPr>
            <w:r>
              <w:rPr>
                <w:sz w:val="20"/>
              </w:rPr>
              <w:t>Беседа</w:t>
            </w:r>
            <w:r>
              <w:rPr>
                <w:spacing w:val="-2"/>
                <w:sz w:val="20"/>
              </w:rPr>
              <w:t xml:space="preserve"> </w:t>
            </w:r>
            <w:r>
              <w:rPr>
                <w:sz w:val="20"/>
              </w:rPr>
              <w:t>«Наши</w:t>
            </w:r>
            <w:r>
              <w:rPr>
                <w:spacing w:val="-4"/>
                <w:sz w:val="20"/>
              </w:rPr>
              <w:t xml:space="preserve"> </w:t>
            </w:r>
            <w:r>
              <w:rPr>
                <w:sz w:val="20"/>
              </w:rPr>
              <w:t>помощники</w:t>
            </w:r>
            <w:r>
              <w:rPr>
                <w:spacing w:val="-2"/>
                <w:sz w:val="20"/>
              </w:rPr>
              <w:t xml:space="preserve"> </w:t>
            </w:r>
            <w:r>
              <w:rPr>
                <w:sz w:val="20"/>
              </w:rPr>
              <w:t>–</w:t>
            </w:r>
            <w:r>
              <w:rPr>
                <w:spacing w:val="-47"/>
                <w:sz w:val="20"/>
              </w:rPr>
              <w:t xml:space="preserve"> </w:t>
            </w:r>
            <w:r>
              <w:rPr>
                <w:sz w:val="20"/>
              </w:rPr>
              <w:t>воспитатели»</w:t>
            </w:r>
          </w:p>
        </w:tc>
        <w:tc>
          <w:tcPr>
            <w:tcW w:w="2050" w:type="dxa"/>
          </w:tcPr>
          <w:p w:rsidR="00A60231" w:rsidRPr="00300069" w:rsidRDefault="00A60231" w:rsidP="00A60231">
            <w:pPr>
              <w:pStyle w:val="TableParagraph"/>
              <w:spacing w:before="140"/>
              <w:ind w:left="85" w:right="113"/>
              <w:rPr>
                <w:sz w:val="20"/>
                <w:lang w:val="ru-RU"/>
              </w:rPr>
            </w:pPr>
            <w:r w:rsidRPr="00300069">
              <w:rPr>
                <w:sz w:val="20"/>
                <w:lang w:val="ru-RU"/>
              </w:rPr>
              <w:t>Беседа «Поговорим о</w:t>
            </w:r>
            <w:r w:rsidRPr="00300069">
              <w:rPr>
                <w:spacing w:val="-47"/>
                <w:sz w:val="20"/>
                <w:lang w:val="ru-RU"/>
              </w:rPr>
              <w:t xml:space="preserve"> </w:t>
            </w:r>
            <w:r w:rsidRPr="00300069">
              <w:rPr>
                <w:sz w:val="20"/>
                <w:lang w:val="ru-RU"/>
              </w:rPr>
              <w:t>профессиях:</w:t>
            </w:r>
            <w:r w:rsidRPr="00300069">
              <w:rPr>
                <w:spacing w:val="1"/>
                <w:sz w:val="20"/>
                <w:lang w:val="ru-RU"/>
              </w:rPr>
              <w:t xml:space="preserve"> </w:t>
            </w:r>
            <w:r w:rsidRPr="00300069">
              <w:rPr>
                <w:sz w:val="20"/>
                <w:lang w:val="ru-RU"/>
              </w:rPr>
              <w:t>воспитатель»</w:t>
            </w:r>
          </w:p>
        </w:tc>
        <w:tc>
          <w:tcPr>
            <w:tcW w:w="2098" w:type="dxa"/>
          </w:tcPr>
          <w:p w:rsidR="00A60231" w:rsidRPr="00300069" w:rsidRDefault="00A60231" w:rsidP="00A60231">
            <w:pPr>
              <w:pStyle w:val="TableParagraph"/>
              <w:spacing w:before="140"/>
              <w:ind w:left="90"/>
              <w:rPr>
                <w:sz w:val="20"/>
                <w:lang w:val="ru-RU"/>
              </w:rPr>
            </w:pPr>
            <w:r w:rsidRPr="00300069">
              <w:rPr>
                <w:sz w:val="20"/>
                <w:lang w:val="ru-RU"/>
              </w:rPr>
              <w:t>Рассказ-беседа</w:t>
            </w:r>
          </w:p>
          <w:p w:rsidR="00A60231" w:rsidRPr="00300069" w:rsidRDefault="00A60231" w:rsidP="00A60231">
            <w:pPr>
              <w:pStyle w:val="TableParagraph"/>
              <w:ind w:left="90" w:right="218"/>
              <w:rPr>
                <w:sz w:val="20"/>
                <w:lang w:val="ru-RU"/>
              </w:rPr>
            </w:pPr>
            <w:r w:rsidRPr="00300069">
              <w:rPr>
                <w:sz w:val="20"/>
                <w:lang w:val="ru-RU"/>
              </w:rPr>
              <w:t>«Профессиональные</w:t>
            </w:r>
            <w:r w:rsidRPr="00300069">
              <w:rPr>
                <w:spacing w:val="-48"/>
                <w:sz w:val="20"/>
                <w:lang w:val="ru-RU"/>
              </w:rPr>
              <w:t xml:space="preserve"> </w:t>
            </w:r>
            <w:r w:rsidRPr="00300069">
              <w:rPr>
                <w:sz w:val="20"/>
                <w:lang w:val="ru-RU"/>
              </w:rPr>
              <w:t>праздники:</w:t>
            </w:r>
            <w:r w:rsidRPr="00300069">
              <w:rPr>
                <w:spacing w:val="2"/>
                <w:sz w:val="20"/>
                <w:lang w:val="ru-RU"/>
              </w:rPr>
              <w:t xml:space="preserve"> </w:t>
            </w:r>
            <w:r w:rsidRPr="00300069">
              <w:rPr>
                <w:sz w:val="20"/>
                <w:lang w:val="ru-RU"/>
              </w:rPr>
              <w:t>День</w:t>
            </w:r>
            <w:r w:rsidRPr="00300069">
              <w:rPr>
                <w:spacing w:val="1"/>
                <w:sz w:val="20"/>
                <w:lang w:val="ru-RU"/>
              </w:rPr>
              <w:t xml:space="preserve"> </w:t>
            </w:r>
            <w:r w:rsidRPr="00300069">
              <w:rPr>
                <w:sz w:val="20"/>
                <w:lang w:val="ru-RU"/>
              </w:rPr>
              <w:t>воспитателя»</w:t>
            </w:r>
          </w:p>
        </w:tc>
      </w:tr>
      <w:tr w:rsidR="00A60231" w:rsidTr="00A60231">
        <w:trPr>
          <w:trHeight w:val="686"/>
        </w:trPr>
        <w:tc>
          <w:tcPr>
            <w:tcW w:w="1118" w:type="dxa"/>
            <w:shd w:val="clear" w:color="auto" w:fill="EE403C"/>
          </w:tcPr>
          <w:p w:rsidR="00A60231" w:rsidRDefault="00A60231" w:rsidP="00A60231">
            <w:pPr>
              <w:pStyle w:val="TableParagraph"/>
              <w:spacing w:before="139"/>
              <w:ind w:left="88"/>
              <w:rPr>
                <w:sz w:val="20"/>
              </w:rPr>
            </w:pPr>
            <w:r>
              <w:rPr>
                <w:sz w:val="20"/>
              </w:rPr>
              <w:t>1</w:t>
            </w:r>
            <w:r>
              <w:rPr>
                <w:spacing w:val="-1"/>
                <w:sz w:val="20"/>
              </w:rPr>
              <w:t xml:space="preserve"> </w:t>
            </w:r>
            <w:r>
              <w:rPr>
                <w:sz w:val="20"/>
              </w:rPr>
              <w:t>октября</w:t>
            </w:r>
          </w:p>
        </w:tc>
        <w:tc>
          <w:tcPr>
            <w:tcW w:w="2007" w:type="dxa"/>
            <w:shd w:val="clear" w:color="auto" w:fill="EE403C"/>
          </w:tcPr>
          <w:p w:rsidR="00A60231" w:rsidRDefault="00A60231" w:rsidP="00A60231">
            <w:pPr>
              <w:pStyle w:val="TableParagraph"/>
              <w:spacing w:before="139"/>
              <w:ind w:left="84" w:right="458"/>
              <w:rPr>
                <w:sz w:val="20"/>
              </w:rPr>
            </w:pPr>
            <w:r>
              <w:rPr>
                <w:spacing w:val="-1"/>
                <w:sz w:val="20"/>
              </w:rPr>
              <w:t>Международный</w:t>
            </w:r>
            <w:r>
              <w:rPr>
                <w:spacing w:val="-47"/>
                <w:sz w:val="20"/>
              </w:rPr>
              <w:t xml:space="preserve"> </w:t>
            </w:r>
            <w:r>
              <w:rPr>
                <w:sz w:val="20"/>
              </w:rPr>
              <w:t>день музыки</w:t>
            </w:r>
          </w:p>
        </w:tc>
        <w:tc>
          <w:tcPr>
            <w:tcW w:w="7513" w:type="dxa"/>
            <w:gridSpan w:val="4"/>
          </w:tcPr>
          <w:p w:rsidR="00A60231" w:rsidRPr="00300069" w:rsidRDefault="00A60231" w:rsidP="00A60231">
            <w:pPr>
              <w:pStyle w:val="TableParagraph"/>
              <w:spacing w:before="139"/>
              <w:ind w:left="89" w:right="267"/>
              <w:rPr>
                <w:sz w:val="20"/>
                <w:lang w:val="ru-RU"/>
              </w:rPr>
            </w:pPr>
            <w:r w:rsidRPr="00300069">
              <w:rPr>
                <w:sz w:val="20"/>
                <w:lang w:val="ru-RU"/>
              </w:rPr>
              <w:t>Музыкальный</w:t>
            </w:r>
            <w:r w:rsidRPr="00300069">
              <w:rPr>
                <w:spacing w:val="-5"/>
                <w:sz w:val="20"/>
                <w:lang w:val="ru-RU"/>
              </w:rPr>
              <w:t xml:space="preserve"> </w:t>
            </w:r>
            <w:r w:rsidRPr="00300069">
              <w:rPr>
                <w:sz w:val="20"/>
                <w:lang w:val="ru-RU"/>
              </w:rPr>
              <w:t>досуг</w:t>
            </w:r>
            <w:r w:rsidRPr="00300069">
              <w:rPr>
                <w:spacing w:val="-3"/>
                <w:sz w:val="20"/>
                <w:lang w:val="ru-RU"/>
              </w:rPr>
              <w:t xml:space="preserve"> </w:t>
            </w:r>
            <w:r w:rsidRPr="00300069">
              <w:rPr>
                <w:sz w:val="20"/>
                <w:lang w:val="ru-RU"/>
              </w:rPr>
              <w:t>с участием</w:t>
            </w:r>
            <w:r w:rsidRPr="00300069">
              <w:rPr>
                <w:spacing w:val="-1"/>
                <w:sz w:val="20"/>
                <w:lang w:val="ru-RU"/>
              </w:rPr>
              <w:t xml:space="preserve"> </w:t>
            </w:r>
            <w:r w:rsidRPr="00300069">
              <w:rPr>
                <w:sz w:val="20"/>
                <w:lang w:val="ru-RU"/>
              </w:rPr>
              <w:t>родителей</w:t>
            </w:r>
            <w:r w:rsidRPr="00300069">
              <w:rPr>
                <w:spacing w:val="-4"/>
                <w:sz w:val="20"/>
                <w:lang w:val="ru-RU"/>
              </w:rPr>
              <w:t xml:space="preserve"> </w:t>
            </w:r>
            <w:r w:rsidRPr="00300069">
              <w:rPr>
                <w:sz w:val="20"/>
                <w:lang w:val="ru-RU"/>
              </w:rPr>
              <w:t>и</w:t>
            </w:r>
            <w:r w:rsidRPr="00300069">
              <w:rPr>
                <w:spacing w:val="-4"/>
                <w:sz w:val="20"/>
                <w:lang w:val="ru-RU"/>
              </w:rPr>
              <w:t xml:space="preserve"> </w:t>
            </w:r>
            <w:r w:rsidRPr="00300069">
              <w:rPr>
                <w:sz w:val="20"/>
                <w:lang w:val="ru-RU"/>
              </w:rPr>
              <w:t>старших</w:t>
            </w:r>
            <w:r w:rsidRPr="00300069">
              <w:rPr>
                <w:spacing w:val="-2"/>
                <w:sz w:val="20"/>
                <w:lang w:val="ru-RU"/>
              </w:rPr>
              <w:t xml:space="preserve"> </w:t>
            </w:r>
            <w:r w:rsidRPr="00300069">
              <w:rPr>
                <w:sz w:val="20"/>
                <w:lang w:val="ru-RU"/>
              </w:rPr>
              <w:t>членов</w:t>
            </w:r>
            <w:r w:rsidRPr="00300069">
              <w:rPr>
                <w:spacing w:val="-2"/>
                <w:sz w:val="20"/>
                <w:lang w:val="ru-RU"/>
              </w:rPr>
              <w:t xml:space="preserve"> </w:t>
            </w:r>
            <w:r w:rsidRPr="00300069">
              <w:rPr>
                <w:sz w:val="20"/>
                <w:lang w:val="ru-RU"/>
              </w:rPr>
              <w:t>семей</w:t>
            </w:r>
            <w:r w:rsidRPr="00300069">
              <w:rPr>
                <w:spacing w:val="-4"/>
                <w:sz w:val="20"/>
                <w:lang w:val="ru-RU"/>
              </w:rPr>
              <w:t xml:space="preserve"> </w:t>
            </w:r>
            <w:r w:rsidRPr="00300069">
              <w:rPr>
                <w:sz w:val="20"/>
                <w:lang w:val="ru-RU"/>
              </w:rPr>
              <w:t>«Споемте,</w:t>
            </w:r>
            <w:r w:rsidRPr="00300069">
              <w:rPr>
                <w:spacing w:val="-47"/>
                <w:sz w:val="20"/>
                <w:lang w:val="ru-RU"/>
              </w:rPr>
              <w:t xml:space="preserve"> </w:t>
            </w:r>
            <w:r w:rsidRPr="00300069">
              <w:rPr>
                <w:sz w:val="20"/>
                <w:lang w:val="ru-RU"/>
              </w:rPr>
              <w:t>друзья» с</w:t>
            </w:r>
            <w:r w:rsidRPr="00300069">
              <w:rPr>
                <w:spacing w:val="-2"/>
                <w:sz w:val="20"/>
                <w:lang w:val="ru-RU"/>
              </w:rPr>
              <w:t xml:space="preserve"> </w:t>
            </w:r>
            <w:r w:rsidRPr="00300069">
              <w:rPr>
                <w:sz w:val="20"/>
                <w:lang w:val="ru-RU"/>
              </w:rPr>
              <w:t>презентацией</w:t>
            </w:r>
            <w:r w:rsidRPr="00300069">
              <w:rPr>
                <w:spacing w:val="-1"/>
                <w:sz w:val="20"/>
                <w:lang w:val="ru-RU"/>
              </w:rPr>
              <w:t xml:space="preserve"> </w:t>
            </w:r>
            <w:r w:rsidRPr="00300069">
              <w:rPr>
                <w:sz w:val="20"/>
                <w:lang w:val="ru-RU"/>
              </w:rPr>
              <w:t>песни</w:t>
            </w:r>
            <w:r w:rsidRPr="00300069">
              <w:rPr>
                <w:spacing w:val="-2"/>
                <w:sz w:val="20"/>
                <w:lang w:val="ru-RU"/>
              </w:rPr>
              <w:t xml:space="preserve"> </w:t>
            </w:r>
            <w:r w:rsidRPr="00300069">
              <w:rPr>
                <w:sz w:val="20"/>
                <w:lang w:val="ru-RU"/>
              </w:rPr>
              <w:t>каждой</w:t>
            </w:r>
            <w:r w:rsidRPr="00300069">
              <w:rPr>
                <w:spacing w:val="-1"/>
                <w:sz w:val="20"/>
                <w:lang w:val="ru-RU"/>
              </w:rPr>
              <w:t xml:space="preserve"> </w:t>
            </w:r>
            <w:r w:rsidRPr="00300069">
              <w:rPr>
                <w:sz w:val="20"/>
                <w:lang w:val="ru-RU"/>
              </w:rPr>
              <w:t>группы и</w:t>
            </w:r>
            <w:r w:rsidRPr="00300069">
              <w:rPr>
                <w:spacing w:val="-2"/>
                <w:sz w:val="20"/>
                <w:lang w:val="ru-RU"/>
              </w:rPr>
              <w:t xml:space="preserve"> </w:t>
            </w:r>
            <w:r w:rsidRPr="00300069">
              <w:rPr>
                <w:sz w:val="20"/>
                <w:lang w:val="ru-RU"/>
              </w:rPr>
              <w:t>любимых</w:t>
            </w:r>
            <w:r w:rsidRPr="00300069">
              <w:rPr>
                <w:spacing w:val="1"/>
                <w:sz w:val="20"/>
                <w:lang w:val="ru-RU"/>
              </w:rPr>
              <w:t xml:space="preserve"> </w:t>
            </w:r>
            <w:r w:rsidRPr="00300069">
              <w:rPr>
                <w:sz w:val="20"/>
                <w:lang w:val="ru-RU"/>
              </w:rPr>
              <w:t>песен</w:t>
            </w:r>
            <w:r w:rsidRPr="00300069">
              <w:rPr>
                <w:spacing w:val="-1"/>
                <w:sz w:val="20"/>
                <w:lang w:val="ru-RU"/>
              </w:rPr>
              <w:t xml:space="preserve"> </w:t>
            </w:r>
            <w:r w:rsidRPr="00300069">
              <w:rPr>
                <w:sz w:val="20"/>
                <w:lang w:val="ru-RU"/>
              </w:rPr>
              <w:t>семьи</w:t>
            </w:r>
          </w:p>
        </w:tc>
      </w:tr>
      <w:tr w:rsidR="00A60231" w:rsidTr="00A60231">
        <w:trPr>
          <w:trHeight w:val="921"/>
        </w:trPr>
        <w:tc>
          <w:tcPr>
            <w:tcW w:w="1118" w:type="dxa"/>
            <w:shd w:val="clear" w:color="auto" w:fill="EE403C"/>
          </w:tcPr>
          <w:p w:rsidR="00A60231" w:rsidRDefault="00A60231" w:rsidP="00A60231">
            <w:pPr>
              <w:pStyle w:val="TableParagraph"/>
              <w:spacing w:before="139"/>
              <w:ind w:left="88"/>
              <w:rPr>
                <w:sz w:val="20"/>
              </w:rPr>
            </w:pPr>
            <w:r>
              <w:rPr>
                <w:sz w:val="20"/>
              </w:rPr>
              <w:t>5</w:t>
            </w:r>
            <w:r>
              <w:rPr>
                <w:spacing w:val="-1"/>
                <w:sz w:val="20"/>
              </w:rPr>
              <w:t xml:space="preserve"> </w:t>
            </w:r>
            <w:r>
              <w:rPr>
                <w:sz w:val="20"/>
              </w:rPr>
              <w:t>октября</w:t>
            </w:r>
          </w:p>
        </w:tc>
        <w:tc>
          <w:tcPr>
            <w:tcW w:w="2007" w:type="dxa"/>
            <w:shd w:val="clear" w:color="auto" w:fill="EE403C"/>
          </w:tcPr>
          <w:p w:rsidR="00A60231" w:rsidRDefault="00A60231" w:rsidP="00A60231">
            <w:pPr>
              <w:pStyle w:val="TableParagraph"/>
              <w:spacing w:before="139"/>
              <w:ind w:left="84"/>
              <w:rPr>
                <w:sz w:val="20"/>
              </w:rPr>
            </w:pPr>
            <w:r>
              <w:rPr>
                <w:sz w:val="20"/>
              </w:rPr>
              <w:t>День</w:t>
            </w:r>
            <w:r>
              <w:rPr>
                <w:spacing w:val="-4"/>
                <w:sz w:val="20"/>
              </w:rPr>
              <w:t xml:space="preserve"> </w:t>
            </w:r>
            <w:r>
              <w:rPr>
                <w:sz w:val="20"/>
              </w:rPr>
              <w:t>учителя</w:t>
            </w:r>
          </w:p>
        </w:tc>
        <w:tc>
          <w:tcPr>
            <w:tcW w:w="1795" w:type="dxa"/>
          </w:tcPr>
          <w:p w:rsidR="00A60231" w:rsidRDefault="00A60231" w:rsidP="00A60231">
            <w:pPr>
              <w:pStyle w:val="TableParagraph"/>
              <w:spacing w:before="139"/>
              <w:ind w:left="89"/>
              <w:rPr>
                <w:sz w:val="20"/>
              </w:rPr>
            </w:pPr>
            <w:r>
              <w:rPr>
                <w:sz w:val="20"/>
              </w:rPr>
              <w:t>–</w:t>
            </w:r>
          </w:p>
        </w:tc>
        <w:tc>
          <w:tcPr>
            <w:tcW w:w="1570" w:type="dxa"/>
          </w:tcPr>
          <w:p w:rsidR="00A60231" w:rsidRDefault="00A60231" w:rsidP="00A60231">
            <w:pPr>
              <w:pStyle w:val="TableParagraph"/>
              <w:spacing w:before="139"/>
              <w:ind w:left="90"/>
              <w:rPr>
                <w:sz w:val="20"/>
              </w:rPr>
            </w:pPr>
            <w:r>
              <w:rPr>
                <w:sz w:val="20"/>
              </w:rPr>
              <w:t>–</w:t>
            </w:r>
          </w:p>
        </w:tc>
        <w:tc>
          <w:tcPr>
            <w:tcW w:w="2050" w:type="dxa"/>
          </w:tcPr>
          <w:p w:rsidR="00A60231" w:rsidRDefault="00A60231" w:rsidP="00A60231">
            <w:pPr>
              <w:pStyle w:val="TableParagraph"/>
              <w:spacing w:before="139"/>
              <w:ind w:left="85"/>
              <w:rPr>
                <w:sz w:val="20"/>
              </w:rPr>
            </w:pPr>
            <w:r>
              <w:rPr>
                <w:sz w:val="20"/>
              </w:rPr>
              <w:t>Беседа</w:t>
            </w:r>
          </w:p>
        </w:tc>
        <w:tc>
          <w:tcPr>
            <w:tcW w:w="2098" w:type="dxa"/>
          </w:tcPr>
          <w:p w:rsidR="00A60231" w:rsidRPr="00300069" w:rsidRDefault="00A60231" w:rsidP="00A60231">
            <w:pPr>
              <w:pStyle w:val="TableParagraph"/>
              <w:spacing w:before="139"/>
              <w:ind w:left="90" w:right="325"/>
              <w:rPr>
                <w:sz w:val="20"/>
                <w:lang w:val="ru-RU"/>
              </w:rPr>
            </w:pPr>
            <w:r w:rsidRPr="00300069">
              <w:rPr>
                <w:sz w:val="20"/>
                <w:lang w:val="ru-RU"/>
              </w:rPr>
              <w:t>Сюжетно-</w:t>
            </w:r>
            <w:r w:rsidRPr="00300069">
              <w:rPr>
                <w:spacing w:val="1"/>
                <w:sz w:val="20"/>
                <w:lang w:val="ru-RU"/>
              </w:rPr>
              <w:t xml:space="preserve"> </w:t>
            </w:r>
            <w:r w:rsidRPr="00300069">
              <w:rPr>
                <w:spacing w:val="-1"/>
                <w:sz w:val="20"/>
                <w:lang w:val="ru-RU"/>
              </w:rPr>
              <w:t>дидактическая</w:t>
            </w:r>
            <w:r w:rsidRPr="00300069">
              <w:rPr>
                <w:spacing w:val="-4"/>
                <w:sz w:val="20"/>
                <w:lang w:val="ru-RU"/>
              </w:rPr>
              <w:t xml:space="preserve"> </w:t>
            </w:r>
            <w:r w:rsidRPr="00300069">
              <w:rPr>
                <w:sz w:val="20"/>
                <w:lang w:val="ru-RU"/>
              </w:rPr>
              <w:t>игра</w:t>
            </w:r>
          </w:p>
          <w:p w:rsidR="00A60231" w:rsidRPr="00300069" w:rsidRDefault="00A60231" w:rsidP="00A60231">
            <w:pPr>
              <w:pStyle w:val="TableParagraph"/>
              <w:spacing w:before="1"/>
              <w:ind w:left="90"/>
              <w:rPr>
                <w:sz w:val="20"/>
                <w:lang w:val="ru-RU"/>
              </w:rPr>
            </w:pPr>
            <w:r w:rsidRPr="00300069">
              <w:rPr>
                <w:sz w:val="20"/>
                <w:lang w:val="ru-RU"/>
              </w:rPr>
              <w:t>«В</w:t>
            </w:r>
            <w:r w:rsidRPr="00300069">
              <w:rPr>
                <w:spacing w:val="-6"/>
                <w:sz w:val="20"/>
                <w:lang w:val="ru-RU"/>
              </w:rPr>
              <w:t xml:space="preserve"> </w:t>
            </w:r>
            <w:r w:rsidRPr="00300069">
              <w:rPr>
                <w:sz w:val="20"/>
                <w:lang w:val="ru-RU"/>
              </w:rPr>
              <w:t>школе»</w:t>
            </w:r>
          </w:p>
        </w:tc>
      </w:tr>
      <w:tr w:rsidR="00A60231" w:rsidTr="00A60231">
        <w:trPr>
          <w:trHeight w:val="455"/>
        </w:trPr>
        <w:tc>
          <w:tcPr>
            <w:tcW w:w="1118" w:type="dxa"/>
            <w:shd w:val="clear" w:color="auto" w:fill="EE403C"/>
          </w:tcPr>
          <w:p w:rsidR="00A60231" w:rsidRDefault="00A60231" w:rsidP="00A60231">
            <w:pPr>
              <w:pStyle w:val="TableParagraph"/>
              <w:spacing w:before="134"/>
              <w:ind w:left="88"/>
              <w:rPr>
                <w:sz w:val="20"/>
              </w:rPr>
            </w:pPr>
            <w:r>
              <w:rPr>
                <w:sz w:val="20"/>
              </w:rPr>
              <w:t>15</w:t>
            </w:r>
            <w:r>
              <w:rPr>
                <w:spacing w:val="-1"/>
                <w:sz w:val="20"/>
              </w:rPr>
              <w:t xml:space="preserve"> </w:t>
            </w:r>
            <w:r>
              <w:rPr>
                <w:sz w:val="20"/>
              </w:rPr>
              <w:t>октября</w:t>
            </w:r>
          </w:p>
        </w:tc>
        <w:tc>
          <w:tcPr>
            <w:tcW w:w="2007" w:type="dxa"/>
            <w:shd w:val="clear" w:color="auto" w:fill="EE403C"/>
          </w:tcPr>
          <w:p w:rsidR="00A60231" w:rsidRDefault="00A60231" w:rsidP="00A60231">
            <w:pPr>
              <w:pStyle w:val="TableParagraph"/>
              <w:spacing w:before="134"/>
              <w:ind w:left="84"/>
              <w:rPr>
                <w:sz w:val="20"/>
              </w:rPr>
            </w:pPr>
            <w:r>
              <w:rPr>
                <w:sz w:val="20"/>
              </w:rPr>
              <w:t>День</w:t>
            </w:r>
            <w:r>
              <w:rPr>
                <w:spacing w:val="-3"/>
                <w:sz w:val="20"/>
              </w:rPr>
              <w:t xml:space="preserve"> </w:t>
            </w:r>
            <w:r>
              <w:rPr>
                <w:sz w:val="20"/>
              </w:rPr>
              <w:t>отца</w:t>
            </w:r>
            <w:r>
              <w:rPr>
                <w:spacing w:val="1"/>
                <w:sz w:val="20"/>
              </w:rPr>
              <w:t xml:space="preserve"> </w:t>
            </w:r>
            <w:r>
              <w:rPr>
                <w:sz w:val="20"/>
              </w:rPr>
              <w:t>в России</w:t>
            </w:r>
          </w:p>
        </w:tc>
        <w:tc>
          <w:tcPr>
            <w:tcW w:w="7513" w:type="dxa"/>
            <w:gridSpan w:val="4"/>
          </w:tcPr>
          <w:p w:rsidR="00A60231" w:rsidRPr="00300069" w:rsidRDefault="00A60231" w:rsidP="00A60231">
            <w:pPr>
              <w:pStyle w:val="TableParagraph"/>
              <w:spacing w:before="134"/>
              <w:ind w:left="89"/>
              <w:rPr>
                <w:sz w:val="20"/>
                <w:lang w:val="ru-RU"/>
              </w:rPr>
            </w:pPr>
            <w:r w:rsidRPr="00300069">
              <w:rPr>
                <w:sz w:val="20"/>
                <w:lang w:val="ru-RU"/>
              </w:rPr>
              <w:t>Продуктивная</w:t>
            </w:r>
            <w:r w:rsidRPr="00300069">
              <w:rPr>
                <w:spacing w:val="-3"/>
                <w:sz w:val="20"/>
                <w:lang w:val="ru-RU"/>
              </w:rPr>
              <w:t xml:space="preserve"> </w:t>
            </w:r>
            <w:r w:rsidRPr="00300069">
              <w:rPr>
                <w:sz w:val="20"/>
                <w:lang w:val="ru-RU"/>
              </w:rPr>
              <w:t>деятельность</w:t>
            </w:r>
            <w:r w:rsidRPr="00300069">
              <w:rPr>
                <w:spacing w:val="-3"/>
                <w:sz w:val="20"/>
                <w:lang w:val="ru-RU"/>
              </w:rPr>
              <w:t xml:space="preserve"> </w:t>
            </w:r>
            <w:r w:rsidRPr="00300069">
              <w:rPr>
                <w:sz w:val="20"/>
                <w:lang w:val="ru-RU"/>
              </w:rPr>
              <w:t>«открытка для</w:t>
            </w:r>
            <w:r w:rsidRPr="00300069">
              <w:rPr>
                <w:spacing w:val="-3"/>
                <w:sz w:val="20"/>
                <w:lang w:val="ru-RU"/>
              </w:rPr>
              <w:t xml:space="preserve"> </w:t>
            </w:r>
            <w:r w:rsidRPr="00300069">
              <w:rPr>
                <w:sz w:val="20"/>
                <w:lang w:val="ru-RU"/>
              </w:rPr>
              <w:t>папы»</w:t>
            </w:r>
          </w:p>
        </w:tc>
      </w:tr>
    </w:tbl>
    <w:p w:rsidR="00A60231" w:rsidRDefault="00A60231" w:rsidP="00416F7B">
      <w:pPr>
        <w:ind w:left="0"/>
        <w:rPr>
          <w:sz w:val="20"/>
        </w:rPr>
        <w:sectPr w:rsidR="00A60231" w:rsidSect="005F753E">
          <w:pgSz w:w="16840" w:h="11910" w:orient="landscape"/>
          <w:pgMar w:top="426" w:right="280" w:bottom="0" w:left="960" w:header="752" w:footer="0" w:gutter="0"/>
          <w:cols w:space="720"/>
          <w:docGrid w:linePitch="299"/>
        </w:sectPr>
      </w:pPr>
    </w:p>
    <w:p w:rsidR="00A60231" w:rsidRDefault="00A60231" w:rsidP="00416F7B">
      <w:pPr>
        <w:pStyle w:val="a4"/>
        <w:ind w:left="0" w:firstLine="0"/>
        <w:jc w:val="left"/>
        <w:rPr>
          <w:b/>
          <w:sz w:val="20"/>
        </w:rPr>
      </w:pPr>
    </w:p>
    <w:p w:rsidR="00A60231" w:rsidRDefault="00A60231" w:rsidP="00A60231">
      <w:pPr>
        <w:pStyle w:val="a4"/>
        <w:spacing w:before="4"/>
        <w:ind w:left="0"/>
        <w:jc w:val="left"/>
        <w:rPr>
          <w:b/>
          <w:sz w:val="21"/>
        </w:rPr>
      </w:pPr>
    </w:p>
    <w:tbl>
      <w:tblPr>
        <w:tblStyle w:val="TableNormal"/>
        <w:tblW w:w="0" w:type="auto"/>
        <w:tblInd w:w="6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18"/>
        <w:gridCol w:w="2007"/>
        <w:gridCol w:w="1795"/>
        <w:gridCol w:w="1570"/>
        <w:gridCol w:w="2050"/>
        <w:gridCol w:w="2098"/>
      </w:tblGrid>
      <w:tr w:rsidR="00A60231" w:rsidTr="00A60231">
        <w:trPr>
          <w:trHeight w:val="398"/>
        </w:trPr>
        <w:tc>
          <w:tcPr>
            <w:tcW w:w="1118" w:type="dxa"/>
            <w:vMerge w:val="restart"/>
          </w:tcPr>
          <w:p w:rsidR="00A60231" w:rsidRDefault="00A60231" w:rsidP="00A60231">
            <w:pPr>
              <w:pStyle w:val="TableParagraph"/>
              <w:spacing w:before="82"/>
              <w:ind w:left="88"/>
              <w:rPr>
                <w:b/>
                <w:sz w:val="20"/>
              </w:rPr>
            </w:pPr>
            <w:r>
              <w:rPr>
                <w:b/>
                <w:sz w:val="20"/>
              </w:rPr>
              <w:t>Дата</w:t>
            </w:r>
          </w:p>
        </w:tc>
        <w:tc>
          <w:tcPr>
            <w:tcW w:w="2007" w:type="dxa"/>
            <w:vMerge w:val="restart"/>
          </w:tcPr>
          <w:p w:rsidR="00A60231" w:rsidRDefault="00A60231" w:rsidP="00A60231">
            <w:pPr>
              <w:pStyle w:val="TableParagraph"/>
              <w:spacing w:before="82"/>
              <w:ind w:left="84" w:right="452"/>
              <w:rPr>
                <w:b/>
                <w:sz w:val="20"/>
              </w:rPr>
            </w:pPr>
            <w:r>
              <w:rPr>
                <w:b/>
                <w:spacing w:val="-1"/>
                <w:sz w:val="20"/>
              </w:rPr>
              <w:t>Воспитательное</w:t>
            </w:r>
            <w:r>
              <w:rPr>
                <w:b/>
                <w:spacing w:val="-47"/>
                <w:sz w:val="20"/>
              </w:rPr>
              <w:t xml:space="preserve"> </w:t>
            </w:r>
            <w:r>
              <w:rPr>
                <w:b/>
                <w:sz w:val="20"/>
              </w:rPr>
              <w:t>событие</w:t>
            </w:r>
          </w:p>
        </w:tc>
        <w:tc>
          <w:tcPr>
            <w:tcW w:w="7513" w:type="dxa"/>
            <w:gridSpan w:val="4"/>
          </w:tcPr>
          <w:p w:rsidR="00A60231" w:rsidRPr="00300069" w:rsidRDefault="00A60231" w:rsidP="00A60231">
            <w:pPr>
              <w:pStyle w:val="TableParagraph"/>
              <w:spacing w:before="82"/>
              <w:ind w:left="89"/>
              <w:rPr>
                <w:b/>
                <w:sz w:val="20"/>
                <w:lang w:val="ru-RU"/>
              </w:rPr>
            </w:pPr>
            <w:r w:rsidRPr="00300069">
              <w:rPr>
                <w:b/>
                <w:sz w:val="20"/>
                <w:lang w:val="ru-RU"/>
              </w:rPr>
              <w:t>Формы</w:t>
            </w:r>
            <w:r w:rsidRPr="00300069">
              <w:rPr>
                <w:b/>
                <w:spacing w:val="-5"/>
                <w:sz w:val="20"/>
                <w:lang w:val="ru-RU"/>
              </w:rPr>
              <w:t xml:space="preserve"> </w:t>
            </w:r>
            <w:r w:rsidRPr="00300069">
              <w:rPr>
                <w:b/>
                <w:sz w:val="20"/>
                <w:lang w:val="ru-RU"/>
              </w:rPr>
              <w:t>организации</w:t>
            </w:r>
            <w:r w:rsidRPr="00300069">
              <w:rPr>
                <w:b/>
                <w:spacing w:val="-2"/>
                <w:sz w:val="20"/>
                <w:lang w:val="ru-RU"/>
              </w:rPr>
              <w:t xml:space="preserve"> </w:t>
            </w:r>
            <w:r w:rsidRPr="00300069">
              <w:rPr>
                <w:b/>
                <w:sz w:val="20"/>
                <w:lang w:val="ru-RU"/>
              </w:rPr>
              <w:t>образовательного</w:t>
            </w:r>
            <w:r w:rsidRPr="00300069">
              <w:rPr>
                <w:b/>
                <w:spacing w:val="-5"/>
                <w:sz w:val="20"/>
                <w:lang w:val="ru-RU"/>
              </w:rPr>
              <w:t xml:space="preserve"> </w:t>
            </w:r>
            <w:r w:rsidRPr="00300069">
              <w:rPr>
                <w:b/>
                <w:sz w:val="20"/>
                <w:lang w:val="ru-RU"/>
              </w:rPr>
              <w:t>процесса</w:t>
            </w:r>
            <w:r w:rsidRPr="00300069">
              <w:rPr>
                <w:b/>
                <w:spacing w:val="-5"/>
                <w:sz w:val="20"/>
                <w:lang w:val="ru-RU"/>
              </w:rPr>
              <w:t xml:space="preserve"> </w:t>
            </w:r>
            <w:r w:rsidRPr="00300069">
              <w:rPr>
                <w:b/>
                <w:sz w:val="20"/>
                <w:lang w:val="ru-RU"/>
              </w:rPr>
              <w:t>в</w:t>
            </w:r>
            <w:r w:rsidRPr="00300069">
              <w:rPr>
                <w:b/>
                <w:spacing w:val="-4"/>
                <w:sz w:val="20"/>
                <w:lang w:val="ru-RU"/>
              </w:rPr>
              <w:t xml:space="preserve"> </w:t>
            </w:r>
            <w:r w:rsidRPr="00300069">
              <w:rPr>
                <w:b/>
                <w:sz w:val="20"/>
                <w:lang w:val="ru-RU"/>
              </w:rPr>
              <w:t>разных</w:t>
            </w:r>
            <w:r w:rsidRPr="00300069">
              <w:rPr>
                <w:b/>
                <w:spacing w:val="-5"/>
                <w:sz w:val="20"/>
                <w:lang w:val="ru-RU"/>
              </w:rPr>
              <w:t xml:space="preserve"> </w:t>
            </w:r>
            <w:r w:rsidRPr="00300069">
              <w:rPr>
                <w:b/>
                <w:sz w:val="20"/>
                <w:lang w:val="ru-RU"/>
              </w:rPr>
              <w:t>возрастных</w:t>
            </w:r>
            <w:r w:rsidRPr="00300069">
              <w:rPr>
                <w:b/>
                <w:spacing w:val="-6"/>
                <w:sz w:val="20"/>
                <w:lang w:val="ru-RU"/>
              </w:rPr>
              <w:t xml:space="preserve"> </w:t>
            </w:r>
            <w:r w:rsidRPr="00300069">
              <w:rPr>
                <w:b/>
                <w:sz w:val="20"/>
                <w:lang w:val="ru-RU"/>
              </w:rPr>
              <w:t>группах</w:t>
            </w:r>
          </w:p>
        </w:tc>
      </w:tr>
      <w:tr w:rsidR="00A60231" w:rsidTr="00A60231">
        <w:trPr>
          <w:trHeight w:val="628"/>
        </w:trPr>
        <w:tc>
          <w:tcPr>
            <w:tcW w:w="1118" w:type="dxa"/>
            <w:vMerge/>
            <w:tcBorders>
              <w:top w:val="nil"/>
            </w:tcBorders>
          </w:tcPr>
          <w:p w:rsidR="00A60231" w:rsidRPr="00300069" w:rsidRDefault="00A60231" w:rsidP="00A60231">
            <w:pPr>
              <w:rPr>
                <w:sz w:val="2"/>
                <w:szCs w:val="2"/>
                <w:lang w:val="ru-RU"/>
              </w:rPr>
            </w:pPr>
          </w:p>
        </w:tc>
        <w:tc>
          <w:tcPr>
            <w:tcW w:w="2007" w:type="dxa"/>
            <w:vMerge/>
            <w:tcBorders>
              <w:top w:val="nil"/>
            </w:tcBorders>
          </w:tcPr>
          <w:p w:rsidR="00A60231" w:rsidRPr="00300069" w:rsidRDefault="00A60231" w:rsidP="00A60231">
            <w:pPr>
              <w:rPr>
                <w:sz w:val="2"/>
                <w:szCs w:val="2"/>
                <w:lang w:val="ru-RU"/>
              </w:rPr>
            </w:pPr>
          </w:p>
        </w:tc>
        <w:tc>
          <w:tcPr>
            <w:tcW w:w="1795" w:type="dxa"/>
          </w:tcPr>
          <w:p w:rsidR="00A60231" w:rsidRDefault="00A60231" w:rsidP="00A60231">
            <w:pPr>
              <w:pStyle w:val="TableParagraph"/>
              <w:spacing w:before="90" w:line="235" w:lineRule="auto"/>
              <w:ind w:left="89" w:right="240"/>
              <w:rPr>
                <w:b/>
                <w:sz w:val="20"/>
              </w:rPr>
            </w:pPr>
            <w:r>
              <w:rPr>
                <w:b/>
                <w:sz w:val="20"/>
              </w:rPr>
              <w:t>Группа раннего</w:t>
            </w:r>
            <w:r>
              <w:rPr>
                <w:b/>
                <w:spacing w:val="-47"/>
                <w:sz w:val="20"/>
              </w:rPr>
              <w:t xml:space="preserve"> </w:t>
            </w:r>
            <w:r>
              <w:rPr>
                <w:b/>
                <w:sz w:val="20"/>
              </w:rPr>
              <w:t>возраста</w:t>
            </w:r>
          </w:p>
        </w:tc>
        <w:tc>
          <w:tcPr>
            <w:tcW w:w="1570" w:type="dxa"/>
          </w:tcPr>
          <w:p w:rsidR="00A60231" w:rsidRDefault="00A60231" w:rsidP="00A60231">
            <w:pPr>
              <w:pStyle w:val="TableParagraph"/>
              <w:spacing w:before="90" w:line="235" w:lineRule="auto"/>
              <w:ind w:left="90" w:right="575"/>
              <w:rPr>
                <w:b/>
                <w:sz w:val="20"/>
              </w:rPr>
            </w:pPr>
            <w:r>
              <w:rPr>
                <w:b/>
                <w:sz w:val="20"/>
              </w:rPr>
              <w:t>Младшая</w:t>
            </w:r>
            <w:r>
              <w:rPr>
                <w:b/>
                <w:spacing w:val="-47"/>
                <w:sz w:val="20"/>
              </w:rPr>
              <w:t xml:space="preserve"> </w:t>
            </w:r>
            <w:r>
              <w:rPr>
                <w:b/>
                <w:sz w:val="20"/>
              </w:rPr>
              <w:t>группа</w:t>
            </w:r>
          </w:p>
        </w:tc>
        <w:tc>
          <w:tcPr>
            <w:tcW w:w="2050" w:type="dxa"/>
          </w:tcPr>
          <w:p w:rsidR="00A60231" w:rsidRDefault="00A60231" w:rsidP="00A60231">
            <w:pPr>
              <w:pStyle w:val="TableParagraph"/>
              <w:spacing w:before="86"/>
              <w:ind w:left="85"/>
              <w:rPr>
                <w:b/>
                <w:sz w:val="20"/>
              </w:rPr>
            </w:pPr>
            <w:r>
              <w:rPr>
                <w:b/>
                <w:sz w:val="20"/>
              </w:rPr>
              <w:t>Средняя</w:t>
            </w:r>
            <w:r>
              <w:rPr>
                <w:b/>
                <w:spacing w:val="-2"/>
                <w:sz w:val="20"/>
              </w:rPr>
              <w:t xml:space="preserve"> </w:t>
            </w:r>
            <w:r>
              <w:rPr>
                <w:b/>
                <w:sz w:val="20"/>
              </w:rPr>
              <w:t>группа</w:t>
            </w:r>
          </w:p>
        </w:tc>
        <w:tc>
          <w:tcPr>
            <w:tcW w:w="2098" w:type="dxa"/>
          </w:tcPr>
          <w:p w:rsidR="00A60231" w:rsidRDefault="00A60231" w:rsidP="00A60231">
            <w:pPr>
              <w:pStyle w:val="TableParagraph"/>
              <w:spacing w:before="86"/>
              <w:ind w:left="90"/>
              <w:rPr>
                <w:b/>
                <w:sz w:val="20"/>
              </w:rPr>
            </w:pPr>
            <w:r>
              <w:rPr>
                <w:b/>
                <w:sz w:val="20"/>
              </w:rPr>
              <w:t>Старшая группа</w:t>
            </w:r>
          </w:p>
        </w:tc>
      </w:tr>
      <w:tr w:rsidR="00A60231" w:rsidTr="00A60231">
        <w:trPr>
          <w:trHeight w:val="917"/>
        </w:trPr>
        <w:tc>
          <w:tcPr>
            <w:tcW w:w="1118" w:type="dxa"/>
          </w:tcPr>
          <w:p w:rsidR="00A60231" w:rsidRDefault="00A60231" w:rsidP="00A60231">
            <w:pPr>
              <w:pStyle w:val="TableParagraph"/>
              <w:spacing w:before="139"/>
              <w:ind w:left="88"/>
              <w:rPr>
                <w:sz w:val="20"/>
              </w:rPr>
            </w:pPr>
            <w:r>
              <w:rPr>
                <w:sz w:val="20"/>
              </w:rPr>
              <w:t>28</w:t>
            </w:r>
            <w:r>
              <w:rPr>
                <w:spacing w:val="-1"/>
                <w:sz w:val="20"/>
              </w:rPr>
              <w:t xml:space="preserve"> </w:t>
            </w:r>
            <w:r>
              <w:rPr>
                <w:sz w:val="20"/>
              </w:rPr>
              <w:t>октября</w:t>
            </w:r>
          </w:p>
        </w:tc>
        <w:tc>
          <w:tcPr>
            <w:tcW w:w="2007" w:type="dxa"/>
          </w:tcPr>
          <w:p w:rsidR="00A60231" w:rsidRPr="00300069" w:rsidRDefault="00A60231" w:rsidP="00A60231">
            <w:pPr>
              <w:pStyle w:val="TableParagraph"/>
              <w:spacing w:before="139"/>
              <w:ind w:left="84" w:right="458"/>
              <w:rPr>
                <w:sz w:val="20"/>
                <w:lang w:val="ru-RU"/>
              </w:rPr>
            </w:pPr>
            <w:r w:rsidRPr="00300069">
              <w:rPr>
                <w:spacing w:val="-1"/>
                <w:sz w:val="20"/>
                <w:lang w:val="ru-RU"/>
              </w:rPr>
              <w:t>Международный</w:t>
            </w:r>
            <w:r w:rsidRPr="00300069">
              <w:rPr>
                <w:spacing w:val="-47"/>
                <w:sz w:val="20"/>
                <w:lang w:val="ru-RU"/>
              </w:rPr>
              <w:t xml:space="preserve"> </w:t>
            </w:r>
            <w:r w:rsidRPr="00300069">
              <w:rPr>
                <w:sz w:val="20"/>
                <w:lang w:val="ru-RU"/>
              </w:rPr>
              <w:t>день бабушек и</w:t>
            </w:r>
            <w:r w:rsidRPr="00300069">
              <w:rPr>
                <w:spacing w:val="1"/>
                <w:sz w:val="20"/>
                <w:lang w:val="ru-RU"/>
              </w:rPr>
              <w:t xml:space="preserve"> </w:t>
            </w:r>
            <w:r w:rsidRPr="00300069">
              <w:rPr>
                <w:sz w:val="20"/>
                <w:lang w:val="ru-RU"/>
              </w:rPr>
              <w:t>дедушек</w:t>
            </w:r>
          </w:p>
        </w:tc>
        <w:tc>
          <w:tcPr>
            <w:tcW w:w="7513" w:type="dxa"/>
            <w:gridSpan w:val="4"/>
          </w:tcPr>
          <w:p w:rsidR="00A60231" w:rsidRPr="00300069" w:rsidRDefault="00A60231" w:rsidP="00A60231">
            <w:pPr>
              <w:pStyle w:val="TableParagraph"/>
              <w:spacing w:before="139"/>
              <w:ind w:left="89" w:right="267"/>
              <w:rPr>
                <w:sz w:val="20"/>
                <w:lang w:val="ru-RU"/>
              </w:rPr>
            </w:pPr>
            <w:r w:rsidRPr="00300069">
              <w:rPr>
                <w:sz w:val="20"/>
                <w:lang w:val="ru-RU"/>
              </w:rPr>
              <w:t>Тематический</w:t>
            </w:r>
            <w:r w:rsidRPr="00300069">
              <w:rPr>
                <w:spacing w:val="-5"/>
                <w:sz w:val="20"/>
                <w:lang w:val="ru-RU"/>
              </w:rPr>
              <w:t xml:space="preserve"> </w:t>
            </w:r>
            <w:r w:rsidRPr="00300069">
              <w:rPr>
                <w:sz w:val="20"/>
                <w:lang w:val="ru-RU"/>
              </w:rPr>
              <w:t>образовательный</w:t>
            </w:r>
            <w:r w:rsidRPr="00300069">
              <w:rPr>
                <w:spacing w:val="-5"/>
                <w:sz w:val="20"/>
                <w:lang w:val="ru-RU"/>
              </w:rPr>
              <w:t xml:space="preserve"> </w:t>
            </w:r>
            <w:r w:rsidRPr="00300069">
              <w:rPr>
                <w:sz w:val="20"/>
                <w:lang w:val="ru-RU"/>
              </w:rPr>
              <w:t>проект</w:t>
            </w:r>
            <w:r w:rsidRPr="00300069">
              <w:rPr>
                <w:spacing w:val="-4"/>
                <w:sz w:val="20"/>
                <w:lang w:val="ru-RU"/>
              </w:rPr>
              <w:t xml:space="preserve"> </w:t>
            </w:r>
            <w:r w:rsidRPr="00300069">
              <w:rPr>
                <w:sz w:val="20"/>
                <w:lang w:val="ru-RU"/>
              </w:rPr>
              <w:t>с</w:t>
            </w:r>
            <w:r w:rsidRPr="00300069">
              <w:rPr>
                <w:spacing w:val="-1"/>
                <w:sz w:val="20"/>
                <w:lang w:val="ru-RU"/>
              </w:rPr>
              <w:t xml:space="preserve"> </w:t>
            </w:r>
            <w:r w:rsidRPr="00300069">
              <w:rPr>
                <w:sz w:val="20"/>
                <w:lang w:val="ru-RU"/>
              </w:rPr>
              <w:t>участием</w:t>
            </w:r>
            <w:r w:rsidRPr="00300069">
              <w:rPr>
                <w:spacing w:val="-1"/>
                <w:sz w:val="20"/>
                <w:lang w:val="ru-RU"/>
              </w:rPr>
              <w:t xml:space="preserve"> </w:t>
            </w:r>
            <w:r w:rsidRPr="00300069">
              <w:rPr>
                <w:sz w:val="20"/>
                <w:lang w:val="ru-RU"/>
              </w:rPr>
              <w:t>всех</w:t>
            </w:r>
            <w:r w:rsidRPr="00300069">
              <w:rPr>
                <w:spacing w:val="-3"/>
                <w:sz w:val="20"/>
                <w:lang w:val="ru-RU"/>
              </w:rPr>
              <w:t xml:space="preserve"> </w:t>
            </w:r>
            <w:r w:rsidRPr="00300069">
              <w:rPr>
                <w:sz w:val="20"/>
                <w:lang w:val="ru-RU"/>
              </w:rPr>
              <w:t>сотрудников</w:t>
            </w:r>
            <w:r w:rsidRPr="00300069">
              <w:rPr>
                <w:spacing w:val="-3"/>
                <w:sz w:val="20"/>
                <w:lang w:val="ru-RU"/>
              </w:rPr>
              <w:t xml:space="preserve"> </w:t>
            </w:r>
            <w:r w:rsidRPr="00300069">
              <w:rPr>
                <w:sz w:val="20"/>
                <w:lang w:val="ru-RU"/>
              </w:rPr>
              <w:t>ДОО,</w:t>
            </w:r>
            <w:r w:rsidRPr="00300069">
              <w:rPr>
                <w:spacing w:val="-4"/>
                <w:sz w:val="20"/>
                <w:lang w:val="ru-RU"/>
              </w:rPr>
              <w:t xml:space="preserve"> </w:t>
            </w:r>
            <w:r w:rsidRPr="00300069">
              <w:rPr>
                <w:sz w:val="20"/>
                <w:lang w:val="ru-RU"/>
              </w:rPr>
              <w:t>детей,</w:t>
            </w:r>
            <w:r w:rsidRPr="00300069">
              <w:rPr>
                <w:spacing w:val="-47"/>
                <w:sz w:val="20"/>
                <w:lang w:val="ru-RU"/>
              </w:rPr>
              <w:t xml:space="preserve"> </w:t>
            </w:r>
            <w:r w:rsidRPr="00300069">
              <w:rPr>
                <w:sz w:val="20"/>
                <w:lang w:val="ru-RU"/>
              </w:rPr>
              <w:t>их</w:t>
            </w:r>
            <w:r w:rsidRPr="00300069">
              <w:rPr>
                <w:spacing w:val="1"/>
                <w:sz w:val="20"/>
                <w:lang w:val="ru-RU"/>
              </w:rPr>
              <w:t xml:space="preserve"> </w:t>
            </w:r>
            <w:r w:rsidRPr="00300069">
              <w:rPr>
                <w:sz w:val="20"/>
                <w:lang w:val="ru-RU"/>
              </w:rPr>
              <w:t>родителей,</w:t>
            </w:r>
            <w:r w:rsidRPr="00300069">
              <w:rPr>
                <w:spacing w:val="4"/>
                <w:sz w:val="20"/>
                <w:lang w:val="ru-RU"/>
              </w:rPr>
              <w:t xml:space="preserve"> </w:t>
            </w:r>
            <w:r w:rsidRPr="00300069">
              <w:rPr>
                <w:sz w:val="20"/>
                <w:lang w:val="ru-RU"/>
              </w:rPr>
              <w:t>дедушек и бабушек</w:t>
            </w:r>
          </w:p>
        </w:tc>
      </w:tr>
      <w:tr w:rsidR="00A60231" w:rsidTr="00A60231">
        <w:trPr>
          <w:trHeight w:val="460"/>
        </w:trPr>
        <w:tc>
          <w:tcPr>
            <w:tcW w:w="1118" w:type="dxa"/>
          </w:tcPr>
          <w:p w:rsidR="00A60231" w:rsidRDefault="00A60231" w:rsidP="00A60231">
            <w:pPr>
              <w:pStyle w:val="TableParagraph"/>
              <w:spacing w:before="139"/>
              <w:ind w:left="88"/>
              <w:rPr>
                <w:sz w:val="20"/>
              </w:rPr>
            </w:pPr>
            <w:r>
              <w:rPr>
                <w:sz w:val="20"/>
              </w:rPr>
              <w:t>1</w:t>
            </w:r>
            <w:r>
              <w:rPr>
                <w:spacing w:val="-1"/>
                <w:sz w:val="20"/>
              </w:rPr>
              <w:t xml:space="preserve"> </w:t>
            </w:r>
            <w:r>
              <w:rPr>
                <w:sz w:val="20"/>
              </w:rPr>
              <w:t>ноября</w:t>
            </w:r>
          </w:p>
        </w:tc>
        <w:tc>
          <w:tcPr>
            <w:tcW w:w="2007" w:type="dxa"/>
          </w:tcPr>
          <w:p w:rsidR="00A60231" w:rsidRDefault="00A60231" w:rsidP="00A60231">
            <w:pPr>
              <w:pStyle w:val="TableParagraph"/>
              <w:spacing w:before="139"/>
              <w:ind w:left="84"/>
              <w:rPr>
                <w:sz w:val="20"/>
              </w:rPr>
            </w:pPr>
            <w:r>
              <w:rPr>
                <w:sz w:val="20"/>
              </w:rPr>
              <w:t>Осенины</w:t>
            </w:r>
          </w:p>
        </w:tc>
        <w:tc>
          <w:tcPr>
            <w:tcW w:w="7513" w:type="dxa"/>
            <w:gridSpan w:val="4"/>
          </w:tcPr>
          <w:p w:rsidR="00A60231" w:rsidRDefault="00A60231" w:rsidP="00A60231">
            <w:pPr>
              <w:pStyle w:val="TableParagraph"/>
              <w:spacing w:before="139"/>
              <w:ind w:left="89"/>
              <w:rPr>
                <w:sz w:val="20"/>
              </w:rPr>
            </w:pPr>
            <w:r>
              <w:rPr>
                <w:sz w:val="20"/>
              </w:rPr>
              <w:t>Утренники</w:t>
            </w:r>
          </w:p>
        </w:tc>
      </w:tr>
      <w:tr w:rsidR="00A60231" w:rsidTr="00A60231">
        <w:trPr>
          <w:trHeight w:val="455"/>
        </w:trPr>
        <w:tc>
          <w:tcPr>
            <w:tcW w:w="1118" w:type="dxa"/>
            <w:vMerge w:val="restart"/>
          </w:tcPr>
          <w:p w:rsidR="00A60231" w:rsidRDefault="00A60231" w:rsidP="00A60231">
            <w:pPr>
              <w:pStyle w:val="TableParagraph"/>
              <w:spacing w:before="134"/>
              <w:ind w:left="88"/>
              <w:rPr>
                <w:sz w:val="20"/>
              </w:rPr>
            </w:pPr>
            <w:r>
              <w:rPr>
                <w:sz w:val="20"/>
              </w:rPr>
              <w:t>3</w:t>
            </w:r>
            <w:r>
              <w:rPr>
                <w:spacing w:val="-1"/>
                <w:sz w:val="20"/>
              </w:rPr>
              <w:t xml:space="preserve"> </w:t>
            </w:r>
            <w:r>
              <w:rPr>
                <w:sz w:val="20"/>
              </w:rPr>
              <w:t>ноября</w:t>
            </w:r>
          </w:p>
        </w:tc>
        <w:tc>
          <w:tcPr>
            <w:tcW w:w="2007" w:type="dxa"/>
            <w:vMerge w:val="restart"/>
          </w:tcPr>
          <w:p w:rsidR="00A60231" w:rsidRDefault="00A60231" w:rsidP="00A60231">
            <w:pPr>
              <w:pStyle w:val="TableParagraph"/>
              <w:spacing w:before="134"/>
              <w:ind w:left="84" w:right="602"/>
              <w:rPr>
                <w:sz w:val="20"/>
              </w:rPr>
            </w:pPr>
            <w:r>
              <w:rPr>
                <w:spacing w:val="-1"/>
                <w:sz w:val="20"/>
              </w:rPr>
              <w:t>День рождения</w:t>
            </w:r>
            <w:r>
              <w:rPr>
                <w:spacing w:val="-47"/>
                <w:sz w:val="20"/>
              </w:rPr>
              <w:t xml:space="preserve"> </w:t>
            </w:r>
            <w:r>
              <w:rPr>
                <w:sz w:val="20"/>
              </w:rPr>
              <w:t>Самуила</w:t>
            </w:r>
            <w:r>
              <w:rPr>
                <w:spacing w:val="1"/>
                <w:sz w:val="20"/>
              </w:rPr>
              <w:t xml:space="preserve"> </w:t>
            </w:r>
            <w:r>
              <w:rPr>
                <w:sz w:val="20"/>
              </w:rPr>
              <w:t>Маршака</w:t>
            </w:r>
          </w:p>
        </w:tc>
        <w:tc>
          <w:tcPr>
            <w:tcW w:w="1795" w:type="dxa"/>
            <w:vMerge w:val="restart"/>
          </w:tcPr>
          <w:p w:rsidR="00A60231" w:rsidRDefault="00A60231" w:rsidP="00A60231">
            <w:pPr>
              <w:pStyle w:val="TableParagraph"/>
              <w:spacing w:before="134"/>
              <w:ind w:left="89" w:right="318"/>
              <w:rPr>
                <w:sz w:val="20"/>
              </w:rPr>
            </w:pPr>
            <w:r>
              <w:rPr>
                <w:sz w:val="20"/>
              </w:rPr>
              <w:t>Чтение книг,</w:t>
            </w:r>
            <w:r>
              <w:rPr>
                <w:spacing w:val="1"/>
                <w:sz w:val="20"/>
              </w:rPr>
              <w:t xml:space="preserve"> </w:t>
            </w:r>
            <w:r>
              <w:rPr>
                <w:sz w:val="20"/>
              </w:rPr>
              <w:t>рассматривание</w:t>
            </w:r>
            <w:r>
              <w:rPr>
                <w:spacing w:val="-47"/>
                <w:sz w:val="20"/>
              </w:rPr>
              <w:t xml:space="preserve"> </w:t>
            </w:r>
            <w:r>
              <w:rPr>
                <w:sz w:val="20"/>
              </w:rPr>
              <w:t>иллюстраций</w:t>
            </w:r>
          </w:p>
        </w:tc>
        <w:tc>
          <w:tcPr>
            <w:tcW w:w="5718" w:type="dxa"/>
            <w:gridSpan w:val="3"/>
          </w:tcPr>
          <w:p w:rsidR="00A60231" w:rsidRDefault="00A60231" w:rsidP="00A60231">
            <w:pPr>
              <w:pStyle w:val="TableParagraph"/>
              <w:spacing w:before="134"/>
              <w:ind w:left="90"/>
              <w:rPr>
                <w:sz w:val="20"/>
              </w:rPr>
            </w:pPr>
            <w:r>
              <w:rPr>
                <w:sz w:val="20"/>
              </w:rPr>
              <w:t>Выставка</w:t>
            </w:r>
            <w:r>
              <w:rPr>
                <w:spacing w:val="-1"/>
                <w:sz w:val="20"/>
              </w:rPr>
              <w:t xml:space="preserve"> </w:t>
            </w:r>
            <w:r>
              <w:rPr>
                <w:sz w:val="20"/>
              </w:rPr>
              <w:t>в</w:t>
            </w:r>
            <w:r>
              <w:rPr>
                <w:spacing w:val="-2"/>
                <w:sz w:val="20"/>
              </w:rPr>
              <w:t xml:space="preserve"> </w:t>
            </w:r>
            <w:r>
              <w:rPr>
                <w:sz w:val="20"/>
              </w:rPr>
              <w:t>книжном</w:t>
            </w:r>
            <w:r>
              <w:rPr>
                <w:spacing w:val="-1"/>
                <w:sz w:val="20"/>
              </w:rPr>
              <w:t xml:space="preserve"> </w:t>
            </w:r>
            <w:r>
              <w:rPr>
                <w:sz w:val="20"/>
              </w:rPr>
              <w:t>уголке</w:t>
            </w:r>
          </w:p>
        </w:tc>
      </w:tr>
      <w:tr w:rsidR="00A60231" w:rsidTr="00A60231">
        <w:trPr>
          <w:trHeight w:val="456"/>
        </w:trPr>
        <w:tc>
          <w:tcPr>
            <w:tcW w:w="1118" w:type="dxa"/>
            <w:vMerge/>
            <w:tcBorders>
              <w:top w:val="nil"/>
            </w:tcBorders>
          </w:tcPr>
          <w:p w:rsidR="00A60231" w:rsidRDefault="00A60231" w:rsidP="00A60231">
            <w:pPr>
              <w:rPr>
                <w:sz w:val="2"/>
                <w:szCs w:val="2"/>
              </w:rPr>
            </w:pPr>
          </w:p>
        </w:tc>
        <w:tc>
          <w:tcPr>
            <w:tcW w:w="2007" w:type="dxa"/>
            <w:vMerge/>
            <w:tcBorders>
              <w:top w:val="nil"/>
            </w:tcBorders>
          </w:tcPr>
          <w:p w:rsidR="00A60231" w:rsidRDefault="00A60231" w:rsidP="00A60231">
            <w:pPr>
              <w:rPr>
                <w:sz w:val="2"/>
                <w:szCs w:val="2"/>
              </w:rPr>
            </w:pPr>
          </w:p>
        </w:tc>
        <w:tc>
          <w:tcPr>
            <w:tcW w:w="1795" w:type="dxa"/>
            <w:vMerge/>
            <w:tcBorders>
              <w:top w:val="nil"/>
            </w:tcBorders>
          </w:tcPr>
          <w:p w:rsidR="00A60231" w:rsidRDefault="00A60231" w:rsidP="00A60231">
            <w:pPr>
              <w:rPr>
                <w:sz w:val="2"/>
                <w:szCs w:val="2"/>
              </w:rPr>
            </w:pPr>
          </w:p>
        </w:tc>
        <w:tc>
          <w:tcPr>
            <w:tcW w:w="5718" w:type="dxa"/>
            <w:gridSpan w:val="3"/>
          </w:tcPr>
          <w:p w:rsidR="00A60231" w:rsidRPr="00300069" w:rsidRDefault="00A60231" w:rsidP="00A60231">
            <w:pPr>
              <w:pStyle w:val="TableParagraph"/>
              <w:spacing w:before="134"/>
              <w:ind w:left="90"/>
              <w:rPr>
                <w:sz w:val="20"/>
                <w:lang w:val="ru-RU"/>
              </w:rPr>
            </w:pPr>
            <w:r w:rsidRPr="00300069">
              <w:rPr>
                <w:sz w:val="20"/>
                <w:lang w:val="ru-RU"/>
              </w:rPr>
              <w:t>Литературный</w:t>
            </w:r>
            <w:r w:rsidRPr="00300069">
              <w:rPr>
                <w:spacing w:val="-3"/>
                <w:sz w:val="20"/>
                <w:lang w:val="ru-RU"/>
              </w:rPr>
              <w:t xml:space="preserve"> </w:t>
            </w:r>
            <w:r w:rsidRPr="00300069">
              <w:rPr>
                <w:sz w:val="20"/>
                <w:lang w:val="ru-RU"/>
              </w:rPr>
              <w:t>досуг</w:t>
            </w:r>
            <w:r w:rsidRPr="00300069">
              <w:rPr>
                <w:spacing w:val="-1"/>
                <w:sz w:val="20"/>
                <w:lang w:val="ru-RU"/>
              </w:rPr>
              <w:t xml:space="preserve"> </w:t>
            </w:r>
            <w:r w:rsidRPr="00300069">
              <w:rPr>
                <w:sz w:val="20"/>
                <w:lang w:val="ru-RU"/>
              </w:rPr>
              <w:t>«Любимые</w:t>
            </w:r>
            <w:r w:rsidRPr="00300069">
              <w:rPr>
                <w:spacing w:val="-4"/>
                <w:sz w:val="20"/>
                <w:lang w:val="ru-RU"/>
              </w:rPr>
              <w:t xml:space="preserve"> </w:t>
            </w:r>
            <w:r w:rsidRPr="00300069">
              <w:rPr>
                <w:sz w:val="20"/>
                <w:lang w:val="ru-RU"/>
              </w:rPr>
              <w:t>стихи</w:t>
            </w:r>
            <w:r w:rsidRPr="00300069">
              <w:rPr>
                <w:spacing w:val="-2"/>
                <w:sz w:val="20"/>
                <w:lang w:val="ru-RU"/>
              </w:rPr>
              <w:t xml:space="preserve"> </w:t>
            </w:r>
            <w:r w:rsidRPr="00300069">
              <w:rPr>
                <w:sz w:val="20"/>
                <w:lang w:val="ru-RU"/>
              </w:rPr>
              <w:t>Маршака»</w:t>
            </w:r>
          </w:p>
        </w:tc>
      </w:tr>
      <w:tr w:rsidR="00A60231" w:rsidTr="00A60231">
        <w:trPr>
          <w:trHeight w:val="916"/>
        </w:trPr>
        <w:tc>
          <w:tcPr>
            <w:tcW w:w="1118" w:type="dxa"/>
            <w:vMerge/>
            <w:tcBorders>
              <w:top w:val="nil"/>
            </w:tcBorders>
          </w:tcPr>
          <w:p w:rsidR="00A60231" w:rsidRPr="00300069" w:rsidRDefault="00A60231" w:rsidP="00A60231">
            <w:pPr>
              <w:rPr>
                <w:sz w:val="2"/>
                <w:szCs w:val="2"/>
                <w:lang w:val="ru-RU"/>
              </w:rPr>
            </w:pPr>
          </w:p>
        </w:tc>
        <w:tc>
          <w:tcPr>
            <w:tcW w:w="2007" w:type="dxa"/>
            <w:vMerge/>
            <w:tcBorders>
              <w:top w:val="nil"/>
            </w:tcBorders>
          </w:tcPr>
          <w:p w:rsidR="00A60231" w:rsidRPr="00300069" w:rsidRDefault="00A60231" w:rsidP="00A60231">
            <w:pPr>
              <w:rPr>
                <w:sz w:val="2"/>
                <w:szCs w:val="2"/>
                <w:lang w:val="ru-RU"/>
              </w:rPr>
            </w:pPr>
          </w:p>
        </w:tc>
        <w:tc>
          <w:tcPr>
            <w:tcW w:w="1795" w:type="dxa"/>
          </w:tcPr>
          <w:p w:rsidR="00A60231" w:rsidRDefault="00A60231" w:rsidP="00A60231">
            <w:pPr>
              <w:pStyle w:val="TableParagraph"/>
              <w:spacing w:before="139"/>
              <w:ind w:left="89"/>
              <w:rPr>
                <w:sz w:val="20"/>
              </w:rPr>
            </w:pPr>
            <w:r>
              <w:rPr>
                <w:sz w:val="20"/>
              </w:rPr>
              <w:t>–</w:t>
            </w:r>
          </w:p>
        </w:tc>
        <w:tc>
          <w:tcPr>
            <w:tcW w:w="1570" w:type="dxa"/>
          </w:tcPr>
          <w:p w:rsidR="00A60231" w:rsidRDefault="00A60231" w:rsidP="00A60231">
            <w:pPr>
              <w:pStyle w:val="TableParagraph"/>
              <w:spacing w:before="139"/>
              <w:ind w:left="90"/>
              <w:rPr>
                <w:sz w:val="20"/>
              </w:rPr>
            </w:pPr>
            <w:r>
              <w:rPr>
                <w:sz w:val="20"/>
              </w:rPr>
              <w:t>–</w:t>
            </w:r>
          </w:p>
        </w:tc>
        <w:tc>
          <w:tcPr>
            <w:tcW w:w="2050" w:type="dxa"/>
          </w:tcPr>
          <w:p w:rsidR="00A60231" w:rsidRDefault="00A60231" w:rsidP="00A60231">
            <w:pPr>
              <w:pStyle w:val="TableParagraph"/>
              <w:spacing w:before="139"/>
              <w:ind w:left="85"/>
              <w:rPr>
                <w:sz w:val="20"/>
              </w:rPr>
            </w:pPr>
            <w:r>
              <w:rPr>
                <w:sz w:val="20"/>
              </w:rPr>
              <w:t>–</w:t>
            </w:r>
          </w:p>
        </w:tc>
        <w:tc>
          <w:tcPr>
            <w:tcW w:w="2098" w:type="dxa"/>
          </w:tcPr>
          <w:p w:rsidR="00A60231" w:rsidRPr="00300069" w:rsidRDefault="00A60231" w:rsidP="00A60231">
            <w:pPr>
              <w:pStyle w:val="TableParagraph"/>
              <w:spacing w:before="141" w:line="237" w:lineRule="auto"/>
              <w:ind w:left="90" w:right="113"/>
              <w:rPr>
                <w:sz w:val="20"/>
                <w:lang w:val="ru-RU"/>
              </w:rPr>
            </w:pPr>
            <w:r w:rsidRPr="00300069">
              <w:rPr>
                <w:sz w:val="20"/>
                <w:lang w:val="ru-RU"/>
              </w:rPr>
              <w:t>Выставка</w:t>
            </w:r>
            <w:r w:rsidRPr="00300069">
              <w:rPr>
                <w:spacing w:val="2"/>
                <w:sz w:val="20"/>
                <w:lang w:val="ru-RU"/>
              </w:rPr>
              <w:t xml:space="preserve"> </w:t>
            </w:r>
            <w:r w:rsidRPr="00300069">
              <w:rPr>
                <w:sz w:val="20"/>
                <w:lang w:val="ru-RU"/>
              </w:rPr>
              <w:t>детских</w:t>
            </w:r>
            <w:r w:rsidRPr="00300069">
              <w:rPr>
                <w:spacing w:val="1"/>
                <w:sz w:val="20"/>
                <w:lang w:val="ru-RU"/>
              </w:rPr>
              <w:t xml:space="preserve"> </w:t>
            </w:r>
            <w:r w:rsidRPr="00300069">
              <w:rPr>
                <w:sz w:val="20"/>
                <w:lang w:val="ru-RU"/>
              </w:rPr>
              <w:t>рисунков по сюжетам</w:t>
            </w:r>
            <w:r w:rsidRPr="00300069">
              <w:rPr>
                <w:spacing w:val="-48"/>
                <w:sz w:val="20"/>
                <w:lang w:val="ru-RU"/>
              </w:rPr>
              <w:t xml:space="preserve"> </w:t>
            </w:r>
            <w:r w:rsidRPr="00300069">
              <w:rPr>
                <w:sz w:val="20"/>
                <w:lang w:val="ru-RU"/>
              </w:rPr>
              <w:t>стихов</w:t>
            </w:r>
            <w:r w:rsidRPr="00300069">
              <w:rPr>
                <w:spacing w:val="2"/>
                <w:sz w:val="20"/>
                <w:lang w:val="ru-RU"/>
              </w:rPr>
              <w:t xml:space="preserve"> </w:t>
            </w:r>
            <w:r w:rsidRPr="00300069">
              <w:rPr>
                <w:sz w:val="20"/>
                <w:lang w:val="ru-RU"/>
              </w:rPr>
              <w:t>С.</w:t>
            </w:r>
            <w:r w:rsidRPr="00300069">
              <w:rPr>
                <w:spacing w:val="-1"/>
                <w:sz w:val="20"/>
                <w:lang w:val="ru-RU"/>
              </w:rPr>
              <w:t xml:space="preserve"> </w:t>
            </w:r>
            <w:r w:rsidRPr="00300069">
              <w:rPr>
                <w:sz w:val="20"/>
                <w:lang w:val="ru-RU"/>
              </w:rPr>
              <w:t>Маршака</w:t>
            </w:r>
          </w:p>
        </w:tc>
      </w:tr>
      <w:tr w:rsidR="00A60231" w:rsidTr="00A60231">
        <w:trPr>
          <w:trHeight w:val="2530"/>
        </w:trPr>
        <w:tc>
          <w:tcPr>
            <w:tcW w:w="1118" w:type="dxa"/>
            <w:shd w:val="clear" w:color="auto" w:fill="EE403C"/>
          </w:tcPr>
          <w:p w:rsidR="00A60231" w:rsidRDefault="00A60231" w:rsidP="00A60231">
            <w:pPr>
              <w:pStyle w:val="TableParagraph"/>
              <w:spacing w:before="139"/>
              <w:ind w:left="88"/>
              <w:rPr>
                <w:sz w:val="20"/>
              </w:rPr>
            </w:pPr>
            <w:r>
              <w:rPr>
                <w:sz w:val="20"/>
              </w:rPr>
              <w:t>4</w:t>
            </w:r>
            <w:r>
              <w:rPr>
                <w:spacing w:val="-1"/>
                <w:sz w:val="20"/>
              </w:rPr>
              <w:t xml:space="preserve"> </w:t>
            </w:r>
            <w:r>
              <w:rPr>
                <w:sz w:val="20"/>
              </w:rPr>
              <w:t>ноября</w:t>
            </w:r>
          </w:p>
        </w:tc>
        <w:tc>
          <w:tcPr>
            <w:tcW w:w="2007" w:type="dxa"/>
            <w:shd w:val="clear" w:color="auto" w:fill="EE403C"/>
          </w:tcPr>
          <w:p w:rsidR="00A60231" w:rsidRDefault="00A60231" w:rsidP="00A60231">
            <w:pPr>
              <w:pStyle w:val="TableParagraph"/>
              <w:spacing w:before="139"/>
              <w:ind w:left="84" w:right="542"/>
              <w:rPr>
                <w:sz w:val="20"/>
              </w:rPr>
            </w:pPr>
            <w:r>
              <w:rPr>
                <w:spacing w:val="-1"/>
                <w:sz w:val="20"/>
              </w:rPr>
              <w:t xml:space="preserve">День </w:t>
            </w:r>
            <w:r>
              <w:rPr>
                <w:sz w:val="20"/>
              </w:rPr>
              <w:t>народного</w:t>
            </w:r>
            <w:r>
              <w:rPr>
                <w:spacing w:val="-47"/>
                <w:sz w:val="20"/>
              </w:rPr>
              <w:t xml:space="preserve"> </w:t>
            </w:r>
            <w:r>
              <w:rPr>
                <w:sz w:val="20"/>
              </w:rPr>
              <w:t>единства</w:t>
            </w:r>
          </w:p>
        </w:tc>
        <w:tc>
          <w:tcPr>
            <w:tcW w:w="1795" w:type="dxa"/>
          </w:tcPr>
          <w:p w:rsidR="00A60231" w:rsidRDefault="00A60231" w:rsidP="00A60231">
            <w:pPr>
              <w:pStyle w:val="TableParagraph"/>
              <w:rPr>
                <w:sz w:val="20"/>
              </w:rPr>
            </w:pPr>
          </w:p>
        </w:tc>
        <w:tc>
          <w:tcPr>
            <w:tcW w:w="1570" w:type="dxa"/>
          </w:tcPr>
          <w:p w:rsidR="00A60231" w:rsidRDefault="00A60231" w:rsidP="00A60231">
            <w:pPr>
              <w:pStyle w:val="TableParagraph"/>
              <w:rPr>
                <w:sz w:val="20"/>
              </w:rPr>
            </w:pPr>
          </w:p>
        </w:tc>
        <w:tc>
          <w:tcPr>
            <w:tcW w:w="4148" w:type="dxa"/>
            <w:gridSpan w:val="2"/>
          </w:tcPr>
          <w:p w:rsidR="00A60231" w:rsidRPr="00300069" w:rsidRDefault="00A60231" w:rsidP="00A60231">
            <w:pPr>
              <w:pStyle w:val="TableParagraph"/>
              <w:spacing w:before="139"/>
              <w:ind w:left="85"/>
              <w:rPr>
                <w:sz w:val="20"/>
                <w:lang w:val="ru-RU"/>
              </w:rPr>
            </w:pPr>
            <w:r w:rsidRPr="00300069">
              <w:rPr>
                <w:sz w:val="20"/>
                <w:lang w:val="ru-RU"/>
              </w:rPr>
              <w:t>Беседа-рассказ</w:t>
            </w:r>
            <w:r w:rsidRPr="00300069">
              <w:rPr>
                <w:spacing w:val="-1"/>
                <w:sz w:val="20"/>
                <w:lang w:val="ru-RU"/>
              </w:rPr>
              <w:t xml:space="preserve"> </w:t>
            </w:r>
            <w:r w:rsidRPr="00300069">
              <w:rPr>
                <w:sz w:val="20"/>
                <w:lang w:val="ru-RU"/>
              </w:rPr>
              <w:t>с</w:t>
            </w:r>
            <w:r w:rsidRPr="00300069">
              <w:rPr>
                <w:spacing w:val="-5"/>
                <w:sz w:val="20"/>
                <w:lang w:val="ru-RU"/>
              </w:rPr>
              <w:t xml:space="preserve"> </w:t>
            </w:r>
            <w:r w:rsidRPr="00300069">
              <w:rPr>
                <w:sz w:val="20"/>
                <w:lang w:val="ru-RU"/>
              </w:rPr>
              <w:t>элементами</w:t>
            </w:r>
            <w:r w:rsidRPr="00300069">
              <w:rPr>
                <w:spacing w:val="-2"/>
                <w:sz w:val="20"/>
                <w:lang w:val="ru-RU"/>
              </w:rPr>
              <w:t xml:space="preserve"> </w:t>
            </w:r>
            <w:r w:rsidRPr="00300069">
              <w:rPr>
                <w:sz w:val="20"/>
                <w:lang w:val="ru-RU"/>
              </w:rPr>
              <w:t>презентации</w:t>
            </w:r>
          </w:p>
        </w:tc>
      </w:tr>
      <w:tr w:rsidR="00A60231" w:rsidTr="00A60231">
        <w:trPr>
          <w:trHeight w:val="1147"/>
        </w:trPr>
        <w:tc>
          <w:tcPr>
            <w:tcW w:w="1118" w:type="dxa"/>
            <w:shd w:val="clear" w:color="auto" w:fill="EE403C"/>
          </w:tcPr>
          <w:p w:rsidR="00A60231" w:rsidRDefault="00A60231" w:rsidP="00A60231">
            <w:pPr>
              <w:pStyle w:val="TableParagraph"/>
              <w:spacing w:before="139"/>
              <w:ind w:left="88"/>
              <w:rPr>
                <w:sz w:val="20"/>
              </w:rPr>
            </w:pPr>
            <w:r>
              <w:rPr>
                <w:sz w:val="20"/>
              </w:rPr>
              <w:t>10</w:t>
            </w:r>
            <w:r>
              <w:rPr>
                <w:spacing w:val="-1"/>
                <w:sz w:val="20"/>
              </w:rPr>
              <w:t xml:space="preserve"> </w:t>
            </w:r>
            <w:r>
              <w:rPr>
                <w:sz w:val="20"/>
              </w:rPr>
              <w:t>ноября</w:t>
            </w:r>
          </w:p>
        </w:tc>
        <w:tc>
          <w:tcPr>
            <w:tcW w:w="2007" w:type="dxa"/>
            <w:shd w:val="clear" w:color="auto" w:fill="EE403C"/>
          </w:tcPr>
          <w:p w:rsidR="00A60231" w:rsidRDefault="00A60231" w:rsidP="00A60231">
            <w:pPr>
              <w:pStyle w:val="TableParagraph"/>
              <w:spacing w:before="141" w:line="237" w:lineRule="auto"/>
              <w:ind w:left="84" w:right="221"/>
              <w:rPr>
                <w:sz w:val="20"/>
              </w:rPr>
            </w:pPr>
            <w:r w:rsidRPr="00300069">
              <w:rPr>
                <w:sz w:val="20"/>
                <w:lang w:val="ru-RU"/>
              </w:rPr>
              <w:t>День сотрудника</w:t>
            </w:r>
            <w:r w:rsidRPr="00300069">
              <w:rPr>
                <w:spacing w:val="1"/>
                <w:sz w:val="20"/>
                <w:lang w:val="ru-RU"/>
              </w:rPr>
              <w:t xml:space="preserve"> </w:t>
            </w:r>
            <w:r w:rsidRPr="00300069">
              <w:rPr>
                <w:spacing w:val="-3"/>
                <w:sz w:val="20"/>
                <w:lang w:val="ru-RU"/>
              </w:rPr>
              <w:t xml:space="preserve">органов </w:t>
            </w:r>
            <w:r w:rsidRPr="00300069">
              <w:rPr>
                <w:spacing w:val="-2"/>
                <w:sz w:val="20"/>
                <w:lang w:val="ru-RU"/>
              </w:rPr>
              <w:t>внутренних</w:t>
            </w:r>
            <w:r w:rsidRPr="00300069">
              <w:rPr>
                <w:spacing w:val="-47"/>
                <w:sz w:val="20"/>
                <w:lang w:val="ru-RU"/>
              </w:rPr>
              <w:t xml:space="preserve"> </w:t>
            </w:r>
            <w:r w:rsidRPr="00300069">
              <w:rPr>
                <w:sz w:val="20"/>
                <w:lang w:val="ru-RU"/>
              </w:rPr>
              <w:t xml:space="preserve">дел (бывш. </w:t>
            </w:r>
            <w:r>
              <w:rPr>
                <w:sz w:val="20"/>
              </w:rPr>
              <w:t>День</w:t>
            </w:r>
            <w:r>
              <w:rPr>
                <w:spacing w:val="1"/>
                <w:sz w:val="20"/>
              </w:rPr>
              <w:t xml:space="preserve"> </w:t>
            </w:r>
            <w:r>
              <w:rPr>
                <w:sz w:val="20"/>
              </w:rPr>
              <w:t>милиции)</w:t>
            </w:r>
          </w:p>
        </w:tc>
        <w:tc>
          <w:tcPr>
            <w:tcW w:w="3365" w:type="dxa"/>
            <w:gridSpan w:val="2"/>
          </w:tcPr>
          <w:p w:rsidR="00A60231" w:rsidRPr="00300069" w:rsidRDefault="00A60231" w:rsidP="00A60231">
            <w:pPr>
              <w:pStyle w:val="TableParagraph"/>
              <w:spacing w:before="139"/>
              <w:ind w:left="89" w:right="216"/>
              <w:rPr>
                <w:sz w:val="20"/>
                <w:lang w:val="ru-RU"/>
              </w:rPr>
            </w:pPr>
            <w:r w:rsidRPr="00300069">
              <w:rPr>
                <w:sz w:val="20"/>
                <w:lang w:val="ru-RU"/>
              </w:rPr>
              <w:t>Чтение С. Михалков «Дядя Степа –</w:t>
            </w:r>
            <w:r w:rsidRPr="00300069">
              <w:rPr>
                <w:spacing w:val="-47"/>
                <w:sz w:val="20"/>
                <w:lang w:val="ru-RU"/>
              </w:rPr>
              <w:t xml:space="preserve"> </w:t>
            </w:r>
            <w:r w:rsidRPr="00300069">
              <w:rPr>
                <w:sz w:val="20"/>
                <w:lang w:val="ru-RU"/>
              </w:rPr>
              <w:t>милиционер»</w:t>
            </w:r>
          </w:p>
        </w:tc>
        <w:tc>
          <w:tcPr>
            <w:tcW w:w="4148" w:type="dxa"/>
            <w:gridSpan w:val="2"/>
          </w:tcPr>
          <w:p w:rsidR="00A60231" w:rsidRDefault="00A60231" w:rsidP="00A60231">
            <w:pPr>
              <w:pStyle w:val="TableParagraph"/>
              <w:spacing w:before="139"/>
              <w:ind w:left="85"/>
              <w:rPr>
                <w:sz w:val="20"/>
              </w:rPr>
            </w:pPr>
            <w:r>
              <w:rPr>
                <w:sz w:val="20"/>
              </w:rPr>
              <w:t>Сюжетно-дидактическая</w:t>
            </w:r>
            <w:r>
              <w:rPr>
                <w:spacing w:val="-5"/>
                <w:sz w:val="20"/>
              </w:rPr>
              <w:t xml:space="preserve"> </w:t>
            </w:r>
            <w:r>
              <w:rPr>
                <w:sz w:val="20"/>
              </w:rPr>
              <w:t>игра,</w:t>
            </w:r>
            <w:r>
              <w:rPr>
                <w:spacing w:val="-1"/>
                <w:sz w:val="20"/>
              </w:rPr>
              <w:t xml:space="preserve"> </w:t>
            </w:r>
            <w:r>
              <w:rPr>
                <w:sz w:val="20"/>
              </w:rPr>
              <w:t>чтение</w:t>
            </w:r>
          </w:p>
        </w:tc>
      </w:tr>
      <w:tr w:rsidR="00A60231" w:rsidTr="00A60231">
        <w:trPr>
          <w:trHeight w:val="456"/>
        </w:trPr>
        <w:tc>
          <w:tcPr>
            <w:tcW w:w="1118" w:type="dxa"/>
            <w:vMerge w:val="restart"/>
            <w:shd w:val="clear" w:color="auto" w:fill="EE403C"/>
          </w:tcPr>
          <w:p w:rsidR="00A60231" w:rsidRDefault="00A60231" w:rsidP="00A60231">
            <w:pPr>
              <w:pStyle w:val="TableParagraph"/>
              <w:spacing w:before="139"/>
              <w:ind w:left="88"/>
              <w:rPr>
                <w:sz w:val="20"/>
              </w:rPr>
            </w:pPr>
            <w:r>
              <w:rPr>
                <w:sz w:val="20"/>
              </w:rPr>
              <w:t>26</w:t>
            </w:r>
            <w:r>
              <w:rPr>
                <w:spacing w:val="-1"/>
                <w:sz w:val="20"/>
              </w:rPr>
              <w:t xml:space="preserve"> </w:t>
            </w:r>
            <w:r>
              <w:rPr>
                <w:sz w:val="20"/>
              </w:rPr>
              <w:t>ноября</w:t>
            </w:r>
          </w:p>
        </w:tc>
        <w:tc>
          <w:tcPr>
            <w:tcW w:w="2007" w:type="dxa"/>
            <w:vMerge w:val="restart"/>
            <w:shd w:val="clear" w:color="auto" w:fill="EE403C"/>
          </w:tcPr>
          <w:p w:rsidR="00A60231" w:rsidRDefault="00A60231" w:rsidP="00A60231">
            <w:pPr>
              <w:pStyle w:val="TableParagraph"/>
              <w:spacing w:before="139"/>
              <w:ind w:left="84" w:right="681"/>
              <w:rPr>
                <w:sz w:val="20"/>
              </w:rPr>
            </w:pPr>
            <w:r>
              <w:rPr>
                <w:sz w:val="20"/>
              </w:rPr>
              <w:t>День матери в</w:t>
            </w:r>
            <w:r>
              <w:rPr>
                <w:spacing w:val="-47"/>
                <w:sz w:val="20"/>
              </w:rPr>
              <w:t xml:space="preserve"> </w:t>
            </w:r>
            <w:r>
              <w:rPr>
                <w:sz w:val="20"/>
              </w:rPr>
              <w:t>России</w:t>
            </w:r>
          </w:p>
        </w:tc>
        <w:tc>
          <w:tcPr>
            <w:tcW w:w="7513" w:type="dxa"/>
            <w:gridSpan w:val="4"/>
          </w:tcPr>
          <w:p w:rsidR="00A60231" w:rsidRDefault="00A60231" w:rsidP="00A60231">
            <w:pPr>
              <w:pStyle w:val="TableParagraph"/>
              <w:spacing w:before="139"/>
              <w:ind w:left="89"/>
              <w:rPr>
                <w:sz w:val="20"/>
              </w:rPr>
            </w:pPr>
            <w:r>
              <w:rPr>
                <w:sz w:val="20"/>
              </w:rPr>
              <w:t>Фотовыставка</w:t>
            </w:r>
            <w:r>
              <w:rPr>
                <w:spacing w:val="1"/>
                <w:sz w:val="20"/>
              </w:rPr>
              <w:t xml:space="preserve"> </w:t>
            </w:r>
            <w:r>
              <w:rPr>
                <w:sz w:val="20"/>
              </w:rPr>
              <w:t>«Наши</w:t>
            </w:r>
            <w:r>
              <w:rPr>
                <w:spacing w:val="-2"/>
                <w:sz w:val="20"/>
              </w:rPr>
              <w:t xml:space="preserve"> </w:t>
            </w:r>
            <w:r>
              <w:rPr>
                <w:sz w:val="20"/>
              </w:rPr>
              <w:t>мамы»</w:t>
            </w:r>
          </w:p>
        </w:tc>
      </w:tr>
      <w:tr w:rsidR="00A60231" w:rsidTr="00A60231">
        <w:trPr>
          <w:trHeight w:val="460"/>
        </w:trPr>
        <w:tc>
          <w:tcPr>
            <w:tcW w:w="1118" w:type="dxa"/>
            <w:vMerge/>
            <w:tcBorders>
              <w:top w:val="nil"/>
            </w:tcBorders>
            <w:shd w:val="clear" w:color="auto" w:fill="EE403C"/>
          </w:tcPr>
          <w:p w:rsidR="00A60231" w:rsidRDefault="00A60231" w:rsidP="00A60231">
            <w:pPr>
              <w:rPr>
                <w:sz w:val="2"/>
                <w:szCs w:val="2"/>
              </w:rPr>
            </w:pPr>
          </w:p>
        </w:tc>
        <w:tc>
          <w:tcPr>
            <w:tcW w:w="2007" w:type="dxa"/>
            <w:vMerge/>
            <w:tcBorders>
              <w:top w:val="nil"/>
            </w:tcBorders>
            <w:shd w:val="clear" w:color="auto" w:fill="EE403C"/>
          </w:tcPr>
          <w:p w:rsidR="00A60231" w:rsidRDefault="00A60231" w:rsidP="00A60231">
            <w:pPr>
              <w:rPr>
                <w:sz w:val="2"/>
                <w:szCs w:val="2"/>
              </w:rPr>
            </w:pPr>
          </w:p>
        </w:tc>
        <w:tc>
          <w:tcPr>
            <w:tcW w:w="7513" w:type="dxa"/>
            <w:gridSpan w:val="4"/>
          </w:tcPr>
          <w:p w:rsidR="00A60231" w:rsidRDefault="00A60231" w:rsidP="00A60231">
            <w:pPr>
              <w:pStyle w:val="TableParagraph"/>
              <w:spacing w:before="139"/>
              <w:ind w:left="89"/>
              <w:rPr>
                <w:sz w:val="20"/>
              </w:rPr>
            </w:pPr>
            <w:r>
              <w:rPr>
                <w:sz w:val="20"/>
              </w:rPr>
              <w:t>Продуктивная</w:t>
            </w:r>
            <w:r>
              <w:rPr>
                <w:spacing w:val="-3"/>
                <w:sz w:val="20"/>
              </w:rPr>
              <w:t xml:space="preserve"> </w:t>
            </w:r>
            <w:r>
              <w:rPr>
                <w:sz w:val="20"/>
              </w:rPr>
              <w:t>деятельность «Подарок</w:t>
            </w:r>
            <w:r>
              <w:rPr>
                <w:spacing w:val="-3"/>
                <w:sz w:val="20"/>
              </w:rPr>
              <w:t xml:space="preserve"> </w:t>
            </w:r>
            <w:r>
              <w:rPr>
                <w:sz w:val="20"/>
              </w:rPr>
              <w:t>маме»</w:t>
            </w:r>
          </w:p>
        </w:tc>
      </w:tr>
      <w:tr w:rsidR="00A60231" w:rsidTr="00A60231">
        <w:trPr>
          <w:trHeight w:val="686"/>
        </w:trPr>
        <w:tc>
          <w:tcPr>
            <w:tcW w:w="1118" w:type="dxa"/>
            <w:vMerge w:val="restart"/>
            <w:shd w:val="clear" w:color="auto" w:fill="EE403C"/>
          </w:tcPr>
          <w:p w:rsidR="00A60231" w:rsidRDefault="00A60231" w:rsidP="00A60231">
            <w:pPr>
              <w:pStyle w:val="TableParagraph"/>
              <w:spacing w:before="134"/>
              <w:ind w:left="88"/>
              <w:rPr>
                <w:sz w:val="20"/>
              </w:rPr>
            </w:pPr>
            <w:r>
              <w:rPr>
                <w:sz w:val="20"/>
              </w:rPr>
              <w:t>30</w:t>
            </w:r>
            <w:r>
              <w:rPr>
                <w:spacing w:val="-1"/>
                <w:sz w:val="20"/>
              </w:rPr>
              <w:t xml:space="preserve"> </w:t>
            </w:r>
            <w:r>
              <w:rPr>
                <w:sz w:val="20"/>
              </w:rPr>
              <w:t>ноября</w:t>
            </w:r>
          </w:p>
        </w:tc>
        <w:tc>
          <w:tcPr>
            <w:tcW w:w="2007" w:type="dxa"/>
            <w:vMerge w:val="restart"/>
            <w:shd w:val="clear" w:color="auto" w:fill="EE403C"/>
          </w:tcPr>
          <w:p w:rsidR="00A60231" w:rsidRPr="00300069" w:rsidRDefault="00A60231" w:rsidP="00A60231">
            <w:pPr>
              <w:pStyle w:val="TableParagraph"/>
              <w:spacing w:before="134"/>
              <w:ind w:left="84" w:right="363"/>
              <w:rPr>
                <w:sz w:val="20"/>
                <w:lang w:val="ru-RU"/>
              </w:rPr>
            </w:pPr>
            <w:r w:rsidRPr="00300069">
              <w:rPr>
                <w:sz w:val="20"/>
                <w:lang w:val="ru-RU"/>
              </w:rPr>
              <w:t>День</w:t>
            </w:r>
            <w:r w:rsidRPr="00300069">
              <w:rPr>
                <w:spacing w:val="1"/>
                <w:sz w:val="20"/>
                <w:lang w:val="ru-RU"/>
              </w:rPr>
              <w:t xml:space="preserve"> </w:t>
            </w:r>
            <w:r w:rsidRPr="00300069">
              <w:rPr>
                <w:spacing w:val="-1"/>
                <w:sz w:val="20"/>
                <w:lang w:val="ru-RU"/>
              </w:rPr>
              <w:t>Государственного</w:t>
            </w:r>
            <w:r w:rsidRPr="00300069">
              <w:rPr>
                <w:spacing w:val="-47"/>
                <w:sz w:val="20"/>
                <w:lang w:val="ru-RU"/>
              </w:rPr>
              <w:t xml:space="preserve"> </w:t>
            </w:r>
            <w:r w:rsidRPr="00300069">
              <w:rPr>
                <w:sz w:val="20"/>
                <w:lang w:val="ru-RU"/>
              </w:rPr>
              <w:t>герба Российской</w:t>
            </w:r>
            <w:r w:rsidRPr="00300069">
              <w:rPr>
                <w:spacing w:val="-47"/>
                <w:sz w:val="20"/>
                <w:lang w:val="ru-RU"/>
              </w:rPr>
              <w:t xml:space="preserve"> </w:t>
            </w:r>
            <w:r w:rsidRPr="00300069">
              <w:rPr>
                <w:sz w:val="20"/>
                <w:lang w:val="ru-RU"/>
              </w:rPr>
              <w:t>Федерации</w:t>
            </w:r>
          </w:p>
        </w:tc>
        <w:tc>
          <w:tcPr>
            <w:tcW w:w="1795" w:type="dxa"/>
          </w:tcPr>
          <w:p w:rsidR="00A60231" w:rsidRDefault="00A60231" w:rsidP="00A60231">
            <w:pPr>
              <w:pStyle w:val="TableParagraph"/>
              <w:spacing w:before="134"/>
              <w:ind w:left="89"/>
              <w:rPr>
                <w:sz w:val="20"/>
              </w:rPr>
            </w:pPr>
            <w:r>
              <w:rPr>
                <w:sz w:val="20"/>
              </w:rPr>
              <w:t>–</w:t>
            </w:r>
          </w:p>
        </w:tc>
        <w:tc>
          <w:tcPr>
            <w:tcW w:w="1570" w:type="dxa"/>
          </w:tcPr>
          <w:p w:rsidR="00A60231" w:rsidRDefault="00A60231" w:rsidP="00A60231">
            <w:pPr>
              <w:pStyle w:val="TableParagraph"/>
              <w:spacing w:before="134"/>
              <w:ind w:left="90"/>
              <w:rPr>
                <w:sz w:val="20"/>
              </w:rPr>
            </w:pPr>
            <w:r>
              <w:rPr>
                <w:sz w:val="20"/>
              </w:rPr>
              <w:t>–</w:t>
            </w:r>
          </w:p>
        </w:tc>
        <w:tc>
          <w:tcPr>
            <w:tcW w:w="4148" w:type="dxa"/>
            <w:gridSpan w:val="2"/>
          </w:tcPr>
          <w:p w:rsidR="00A60231" w:rsidRPr="00300069" w:rsidRDefault="00A60231" w:rsidP="00A60231">
            <w:pPr>
              <w:pStyle w:val="TableParagraph"/>
              <w:spacing w:before="134"/>
              <w:ind w:left="85"/>
              <w:rPr>
                <w:sz w:val="20"/>
                <w:lang w:val="ru-RU"/>
              </w:rPr>
            </w:pPr>
            <w:r w:rsidRPr="00300069">
              <w:rPr>
                <w:sz w:val="20"/>
                <w:lang w:val="ru-RU"/>
              </w:rPr>
              <w:t>Тематический</w:t>
            </w:r>
            <w:r w:rsidRPr="00300069">
              <w:rPr>
                <w:spacing w:val="-5"/>
                <w:sz w:val="20"/>
                <w:lang w:val="ru-RU"/>
              </w:rPr>
              <w:t xml:space="preserve"> </w:t>
            </w:r>
            <w:r w:rsidRPr="00300069">
              <w:rPr>
                <w:sz w:val="20"/>
                <w:lang w:val="ru-RU"/>
              </w:rPr>
              <w:t>образовательный</w:t>
            </w:r>
            <w:r w:rsidRPr="00300069">
              <w:rPr>
                <w:spacing w:val="-4"/>
                <w:sz w:val="20"/>
                <w:lang w:val="ru-RU"/>
              </w:rPr>
              <w:t xml:space="preserve"> </w:t>
            </w:r>
            <w:r w:rsidRPr="00300069">
              <w:rPr>
                <w:sz w:val="20"/>
                <w:lang w:val="ru-RU"/>
              </w:rPr>
              <w:t>проект</w:t>
            </w:r>
          </w:p>
          <w:p w:rsidR="00A60231" w:rsidRPr="00300069" w:rsidRDefault="00A60231" w:rsidP="00A60231">
            <w:pPr>
              <w:pStyle w:val="TableParagraph"/>
              <w:spacing w:before="1"/>
              <w:ind w:left="85"/>
              <w:rPr>
                <w:sz w:val="20"/>
                <w:lang w:val="ru-RU"/>
              </w:rPr>
            </w:pPr>
            <w:r w:rsidRPr="00300069">
              <w:rPr>
                <w:sz w:val="20"/>
                <w:lang w:val="ru-RU"/>
              </w:rPr>
              <w:t>«Что</w:t>
            </w:r>
            <w:r w:rsidRPr="00300069">
              <w:rPr>
                <w:spacing w:val="-6"/>
                <w:sz w:val="20"/>
                <w:lang w:val="ru-RU"/>
              </w:rPr>
              <w:t xml:space="preserve"> </w:t>
            </w:r>
            <w:r w:rsidRPr="00300069">
              <w:rPr>
                <w:sz w:val="20"/>
                <w:lang w:val="ru-RU"/>
              </w:rPr>
              <w:t>может</w:t>
            </w:r>
            <w:r w:rsidRPr="00300069">
              <w:rPr>
                <w:spacing w:val="-1"/>
                <w:sz w:val="20"/>
                <w:lang w:val="ru-RU"/>
              </w:rPr>
              <w:t xml:space="preserve"> </w:t>
            </w:r>
            <w:r w:rsidRPr="00300069">
              <w:rPr>
                <w:sz w:val="20"/>
                <w:lang w:val="ru-RU"/>
              </w:rPr>
              <w:t>герб</w:t>
            </w:r>
            <w:r w:rsidRPr="00300069">
              <w:rPr>
                <w:spacing w:val="-2"/>
                <w:sz w:val="20"/>
                <w:lang w:val="ru-RU"/>
              </w:rPr>
              <w:t xml:space="preserve"> </w:t>
            </w:r>
            <w:r w:rsidRPr="00300069">
              <w:rPr>
                <w:sz w:val="20"/>
                <w:lang w:val="ru-RU"/>
              </w:rPr>
              <w:t>нам</w:t>
            </w:r>
            <w:r w:rsidRPr="00300069">
              <w:rPr>
                <w:spacing w:val="1"/>
                <w:sz w:val="20"/>
                <w:lang w:val="ru-RU"/>
              </w:rPr>
              <w:t xml:space="preserve"> </w:t>
            </w:r>
            <w:r w:rsidRPr="00300069">
              <w:rPr>
                <w:sz w:val="20"/>
                <w:lang w:val="ru-RU"/>
              </w:rPr>
              <w:t>рассказать?»</w:t>
            </w:r>
          </w:p>
        </w:tc>
      </w:tr>
      <w:tr w:rsidR="00A60231" w:rsidTr="00A60231">
        <w:trPr>
          <w:trHeight w:val="917"/>
        </w:trPr>
        <w:tc>
          <w:tcPr>
            <w:tcW w:w="1118" w:type="dxa"/>
            <w:vMerge/>
            <w:tcBorders>
              <w:top w:val="nil"/>
            </w:tcBorders>
            <w:shd w:val="clear" w:color="auto" w:fill="EE403C"/>
          </w:tcPr>
          <w:p w:rsidR="00A60231" w:rsidRPr="00300069" w:rsidRDefault="00A60231" w:rsidP="00A60231">
            <w:pPr>
              <w:rPr>
                <w:sz w:val="2"/>
                <w:szCs w:val="2"/>
                <w:lang w:val="ru-RU"/>
              </w:rPr>
            </w:pPr>
          </w:p>
        </w:tc>
        <w:tc>
          <w:tcPr>
            <w:tcW w:w="2007" w:type="dxa"/>
            <w:vMerge/>
            <w:tcBorders>
              <w:top w:val="nil"/>
            </w:tcBorders>
            <w:shd w:val="clear" w:color="auto" w:fill="EE403C"/>
          </w:tcPr>
          <w:p w:rsidR="00A60231" w:rsidRPr="00300069" w:rsidRDefault="00A60231" w:rsidP="00A60231">
            <w:pPr>
              <w:rPr>
                <w:sz w:val="2"/>
                <w:szCs w:val="2"/>
                <w:lang w:val="ru-RU"/>
              </w:rPr>
            </w:pPr>
          </w:p>
        </w:tc>
        <w:tc>
          <w:tcPr>
            <w:tcW w:w="7513" w:type="dxa"/>
            <w:gridSpan w:val="4"/>
          </w:tcPr>
          <w:p w:rsidR="00A60231" w:rsidRPr="00300069" w:rsidRDefault="00A60231" w:rsidP="00A60231">
            <w:pPr>
              <w:pStyle w:val="TableParagraph"/>
              <w:spacing w:before="134"/>
              <w:ind w:left="89" w:right="267"/>
              <w:rPr>
                <w:sz w:val="20"/>
                <w:lang w:val="ru-RU"/>
              </w:rPr>
            </w:pPr>
            <w:r w:rsidRPr="00300069">
              <w:rPr>
                <w:sz w:val="20"/>
                <w:lang w:val="ru-RU"/>
              </w:rPr>
              <w:t>Заседание</w:t>
            </w:r>
            <w:r w:rsidRPr="00300069">
              <w:rPr>
                <w:spacing w:val="-4"/>
                <w:sz w:val="20"/>
                <w:lang w:val="ru-RU"/>
              </w:rPr>
              <w:t xml:space="preserve"> </w:t>
            </w:r>
            <w:r w:rsidRPr="00300069">
              <w:rPr>
                <w:sz w:val="20"/>
                <w:lang w:val="ru-RU"/>
              </w:rPr>
              <w:t>«Семейного</w:t>
            </w:r>
            <w:r w:rsidRPr="00300069">
              <w:rPr>
                <w:spacing w:val="-6"/>
                <w:sz w:val="20"/>
                <w:lang w:val="ru-RU"/>
              </w:rPr>
              <w:t xml:space="preserve"> </w:t>
            </w:r>
            <w:r w:rsidRPr="00300069">
              <w:rPr>
                <w:sz w:val="20"/>
                <w:lang w:val="ru-RU"/>
              </w:rPr>
              <w:t>клуба»</w:t>
            </w:r>
            <w:r w:rsidRPr="00300069">
              <w:rPr>
                <w:spacing w:val="-1"/>
                <w:sz w:val="20"/>
                <w:lang w:val="ru-RU"/>
              </w:rPr>
              <w:t xml:space="preserve"> </w:t>
            </w:r>
            <w:r w:rsidRPr="00300069">
              <w:rPr>
                <w:sz w:val="20"/>
                <w:lang w:val="ru-RU"/>
              </w:rPr>
              <w:t>на</w:t>
            </w:r>
            <w:r w:rsidRPr="00300069">
              <w:rPr>
                <w:spacing w:val="1"/>
                <w:sz w:val="20"/>
                <w:lang w:val="ru-RU"/>
              </w:rPr>
              <w:t xml:space="preserve"> </w:t>
            </w:r>
            <w:r w:rsidRPr="00300069">
              <w:rPr>
                <w:sz w:val="20"/>
                <w:lang w:val="ru-RU"/>
              </w:rPr>
              <w:t>тему</w:t>
            </w:r>
            <w:r w:rsidRPr="00300069">
              <w:rPr>
                <w:spacing w:val="-10"/>
                <w:sz w:val="20"/>
                <w:lang w:val="ru-RU"/>
              </w:rPr>
              <w:t xml:space="preserve"> </w:t>
            </w:r>
            <w:r w:rsidRPr="00300069">
              <w:rPr>
                <w:sz w:val="20"/>
                <w:lang w:val="ru-RU"/>
              </w:rPr>
              <w:t>«Герб</w:t>
            </w:r>
            <w:r w:rsidRPr="00300069">
              <w:rPr>
                <w:spacing w:val="-3"/>
                <w:sz w:val="20"/>
                <w:lang w:val="ru-RU"/>
              </w:rPr>
              <w:t xml:space="preserve"> </w:t>
            </w:r>
            <w:r w:rsidRPr="00300069">
              <w:rPr>
                <w:sz w:val="20"/>
                <w:lang w:val="ru-RU"/>
              </w:rPr>
              <w:t>моей</w:t>
            </w:r>
            <w:r w:rsidRPr="00300069">
              <w:rPr>
                <w:spacing w:val="-3"/>
                <w:sz w:val="20"/>
                <w:lang w:val="ru-RU"/>
              </w:rPr>
              <w:t xml:space="preserve"> </w:t>
            </w:r>
            <w:r w:rsidRPr="00300069">
              <w:rPr>
                <w:sz w:val="20"/>
                <w:lang w:val="ru-RU"/>
              </w:rPr>
              <w:t>семьи»</w:t>
            </w:r>
            <w:r w:rsidRPr="00300069">
              <w:rPr>
                <w:spacing w:val="-1"/>
                <w:sz w:val="20"/>
                <w:lang w:val="ru-RU"/>
              </w:rPr>
              <w:t xml:space="preserve"> </w:t>
            </w:r>
            <w:r w:rsidRPr="00300069">
              <w:rPr>
                <w:sz w:val="20"/>
                <w:lang w:val="ru-RU"/>
              </w:rPr>
              <w:t>с</w:t>
            </w:r>
            <w:r w:rsidRPr="00300069">
              <w:rPr>
                <w:spacing w:val="-4"/>
                <w:sz w:val="20"/>
                <w:lang w:val="ru-RU"/>
              </w:rPr>
              <w:t xml:space="preserve"> </w:t>
            </w:r>
            <w:r w:rsidRPr="00300069">
              <w:rPr>
                <w:sz w:val="20"/>
                <w:lang w:val="ru-RU"/>
              </w:rPr>
              <w:t>совместной</w:t>
            </w:r>
            <w:r w:rsidRPr="00300069">
              <w:rPr>
                <w:spacing w:val="-47"/>
                <w:sz w:val="20"/>
                <w:lang w:val="ru-RU"/>
              </w:rPr>
              <w:t xml:space="preserve"> </w:t>
            </w:r>
            <w:r w:rsidRPr="00300069">
              <w:rPr>
                <w:sz w:val="20"/>
                <w:lang w:val="ru-RU"/>
              </w:rPr>
              <w:t>продуктивной</w:t>
            </w:r>
          </w:p>
          <w:p w:rsidR="00A60231" w:rsidRDefault="00A60231" w:rsidP="00A60231">
            <w:pPr>
              <w:pStyle w:val="TableParagraph"/>
              <w:spacing w:before="2"/>
              <w:ind w:left="89"/>
              <w:rPr>
                <w:sz w:val="20"/>
              </w:rPr>
            </w:pPr>
            <w:r>
              <w:rPr>
                <w:sz w:val="20"/>
              </w:rPr>
              <w:t>деятельностью</w:t>
            </w:r>
            <w:r>
              <w:rPr>
                <w:spacing w:val="-4"/>
                <w:sz w:val="20"/>
              </w:rPr>
              <w:t xml:space="preserve"> </w:t>
            </w:r>
            <w:r>
              <w:rPr>
                <w:sz w:val="20"/>
              </w:rPr>
              <w:t>взрослых</w:t>
            </w:r>
            <w:r>
              <w:rPr>
                <w:spacing w:val="1"/>
                <w:sz w:val="20"/>
              </w:rPr>
              <w:t xml:space="preserve"> </w:t>
            </w:r>
            <w:r>
              <w:rPr>
                <w:sz w:val="20"/>
              </w:rPr>
              <w:t>и</w:t>
            </w:r>
            <w:r>
              <w:rPr>
                <w:spacing w:val="-4"/>
                <w:sz w:val="20"/>
              </w:rPr>
              <w:t xml:space="preserve"> </w:t>
            </w:r>
            <w:r>
              <w:rPr>
                <w:sz w:val="20"/>
              </w:rPr>
              <w:t>детей</w:t>
            </w:r>
          </w:p>
        </w:tc>
      </w:tr>
      <w:tr w:rsidR="00A60231" w:rsidTr="00A60231">
        <w:trPr>
          <w:trHeight w:val="686"/>
        </w:trPr>
        <w:tc>
          <w:tcPr>
            <w:tcW w:w="1118" w:type="dxa"/>
            <w:shd w:val="clear" w:color="auto" w:fill="EE403C"/>
          </w:tcPr>
          <w:p w:rsidR="00A60231" w:rsidRDefault="00A60231" w:rsidP="00A60231">
            <w:pPr>
              <w:pStyle w:val="TableParagraph"/>
              <w:spacing w:before="134"/>
              <w:ind w:left="88"/>
              <w:rPr>
                <w:sz w:val="20"/>
              </w:rPr>
            </w:pPr>
            <w:r>
              <w:rPr>
                <w:sz w:val="20"/>
              </w:rPr>
              <w:t>3</w:t>
            </w:r>
            <w:r>
              <w:rPr>
                <w:spacing w:val="1"/>
                <w:sz w:val="20"/>
              </w:rPr>
              <w:t xml:space="preserve"> </w:t>
            </w:r>
            <w:r>
              <w:rPr>
                <w:sz w:val="20"/>
              </w:rPr>
              <w:t>декабря</w:t>
            </w:r>
          </w:p>
        </w:tc>
        <w:tc>
          <w:tcPr>
            <w:tcW w:w="2007" w:type="dxa"/>
            <w:shd w:val="clear" w:color="auto" w:fill="EE403C"/>
          </w:tcPr>
          <w:p w:rsidR="00A60231" w:rsidRDefault="00A60231" w:rsidP="00A60231">
            <w:pPr>
              <w:pStyle w:val="TableParagraph"/>
              <w:spacing w:before="134"/>
              <w:ind w:left="84" w:right="299"/>
              <w:rPr>
                <w:sz w:val="20"/>
              </w:rPr>
            </w:pPr>
            <w:r>
              <w:rPr>
                <w:spacing w:val="-1"/>
                <w:sz w:val="20"/>
              </w:rPr>
              <w:t xml:space="preserve">День </w:t>
            </w:r>
            <w:r>
              <w:rPr>
                <w:sz w:val="20"/>
              </w:rPr>
              <w:t>неизвестного</w:t>
            </w:r>
            <w:r>
              <w:rPr>
                <w:spacing w:val="-47"/>
                <w:sz w:val="20"/>
              </w:rPr>
              <w:t xml:space="preserve"> </w:t>
            </w:r>
            <w:r>
              <w:rPr>
                <w:sz w:val="20"/>
              </w:rPr>
              <w:t>солдата</w:t>
            </w:r>
          </w:p>
        </w:tc>
        <w:tc>
          <w:tcPr>
            <w:tcW w:w="7513" w:type="dxa"/>
            <w:gridSpan w:val="4"/>
          </w:tcPr>
          <w:p w:rsidR="00A60231" w:rsidRPr="00300069" w:rsidRDefault="00A60231" w:rsidP="00A60231">
            <w:pPr>
              <w:pStyle w:val="TableParagraph"/>
              <w:spacing w:before="134"/>
              <w:ind w:left="89" w:right="267"/>
              <w:rPr>
                <w:sz w:val="20"/>
                <w:lang w:val="ru-RU"/>
              </w:rPr>
            </w:pPr>
            <w:r w:rsidRPr="00300069">
              <w:rPr>
                <w:sz w:val="20"/>
                <w:lang w:val="ru-RU"/>
              </w:rPr>
              <w:t>Совместно</w:t>
            </w:r>
            <w:r w:rsidRPr="00300069">
              <w:rPr>
                <w:spacing w:val="-7"/>
                <w:sz w:val="20"/>
                <w:lang w:val="ru-RU"/>
              </w:rPr>
              <w:t xml:space="preserve"> </w:t>
            </w:r>
            <w:r w:rsidRPr="00300069">
              <w:rPr>
                <w:sz w:val="20"/>
                <w:lang w:val="ru-RU"/>
              </w:rPr>
              <w:t>с</w:t>
            </w:r>
            <w:r w:rsidRPr="00300069">
              <w:rPr>
                <w:spacing w:val="-4"/>
                <w:sz w:val="20"/>
                <w:lang w:val="ru-RU"/>
              </w:rPr>
              <w:t xml:space="preserve"> </w:t>
            </w:r>
            <w:r w:rsidRPr="00300069">
              <w:rPr>
                <w:sz w:val="20"/>
                <w:lang w:val="ru-RU"/>
              </w:rPr>
              <w:t>семьями</w:t>
            </w:r>
            <w:r w:rsidRPr="00300069">
              <w:rPr>
                <w:spacing w:val="-3"/>
                <w:sz w:val="20"/>
                <w:lang w:val="ru-RU"/>
              </w:rPr>
              <w:t xml:space="preserve"> </w:t>
            </w:r>
            <w:r w:rsidRPr="00300069">
              <w:rPr>
                <w:sz w:val="20"/>
                <w:lang w:val="ru-RU"/>
              </w:rPr>
              <w:t>детей:</w:t>
            </w:r>
            <w:r w:rsidRPr="00300069">
              <w:rPr>
                <w:spacing w:val="1"/>
                <w:sz w:val="20"/>
                <w:lang w:val="ru-RU"/>
              </w:rPr>
              <w:t xml:space="preserve"> </w:t>
            </w:r>
            <w:r w:rsidRPr="00300069">
              <w:rPr>
                <w:sz w:val="20"/>
                <w:lang w:val="ru-RU"/>
              </w:rPr>
              <w:t>проведение</w:t>
            </w:r>
            <w:r w:rsidRPr="00300069">
              <w:rPr>
                <w:spacing w:val="-5"/>
                <w:sz w:val="20"/>
                <w:lang w:val="ru-RU"/>
              </w:rPr>
              <w:t xml:space="preserve"> </w:t>
            </w:r>
            <w:r w:rsidRPr="00300069">
              <w:rPr>
                <w:sz w:val="20"/>
                <w:lang w:val="ru-RU"/>
              </w:rPr>
              <w:t>акции</w:t>
            </w:r>
            <w:r w:rsidRPr="00300069">
              <w:rPr>
                <w:spacing w:val="-3"/>
                <w:sz w:val="20"/>
                <w:lang w:val="ru-RU"/>
              </w:rPr>
              <w:t xml:space="preserve"> </w:t>
            </w:r>
            <w:r w:rsidRPr="00300069">
              <w:rPr>
                <w:sz w:val="20"/>
                <w:lang w:val="ru-RU"/>
              </w:rPr>
              <w:t>возложения</w:t>
            </w:r>
            <w:r w:rsidRPr="00300069">
              <w:rPr>
                <w:spacing w:val="-2"/>
                <w:sz w:val="20"/>
                <w:lang w:val="ru-RU"/>
              </w:rPr>
              <w:t xml:space="preserve"> </w:t>
            </w:r>
            <w:r w:rsidRPr="00300069">
              <w:rPr>
                <w:sz w:val="20"/>
                <w:lang w:val="ru-RU"/>
              </w:rPr>
              <w:t>цветов</w:t>
            </w:r>
            <w:r w:rsidRPr="00300069">
              <w:rPr>
                <w:spacing w:val="-1"/>
                <w:sz w:val="20"/>
                <w:lang w:val="ru-RU"/>
              </w:rPr>
              <w:t xml:space="preserve"> </w:t>
            </w:r>
            <w:r w:rsidRPr="00300069">
              <w:rPr>
                <w:sz w:val="20"/>
                <w:lang w:val="ru-RU"/>
              </w:rPr>
              <w:t>к</w:t>
            </w:r>
            <w:r w:rsidRPr="00300069">
              <w:rPr>
                <w:spacing w:val="-3"/>
                <w:sz w:val="20"/>
                <w:lang w:val="ru-RU"/>
              </w:rPr>
              <w:t xml:space="preserve"> </w:t>
            </w:r>
            <w:r w:rsidRPr="00300069">
              <w:rPr>
                <w:sz w:val="20"/>
                <w:lang w:val="ru-RU"/>
              </w:rPr>
              <w:t>памятнику</w:t>
            </w:r>
            <w:r w:rsidRPr="00300069">
              <w:rPr>
                <w:spacing w:val="-47"/>
                <w:sz w:val="20"/>
                <w:lang w:val="ru-RU"/>
              </w:rPr>
              <w:t xml:space="preserve"> </w:t>
            </w:r>
            <w:r w:rsidRPr="00300069">
              <w:rPr>
                <w:sz w:val="20"/>
                <w:lang w:val="ru-RU"/>
              </w:rPr>
              <w:t>героям</w:t>
            </w:r>
            <w:r w:rsidRPr="00300069">
              <w:rPr>
                <w:spacing w:val="3"/>
                <w:sz w:val="20"/>
                <w:lang w:val="ru-RU"/>
              </w:rPr>
              <w:t xml:space="preserve"> </w:t>
            </w:r>
            <w:r w:rsidRPr="00300069">
              <w:rPr>
                <w:sz w:val="20"/>
                <w:lang w:val="ru-RU"/>
              </w:rPr>
              <w:t>Великой Отечественной войны</w:t>
            </w:r>
          </w:p>
        </w:tc>
      </w:tr>
      <w:tr w:rsidR="00A60231" w:rsidTr="00A60231">
        <w:trPr>
          <w:trHeight w:val="1147"/>
        </w:trPr>
        <w:tc>
          <w:tcPr>
            <w:tcW w:w="1118" w:type="dxa"/>
            <w:shd w:val="clear" w:color="auto" w:fill="EE403C"/>
          </w:tcPr>
          <w:p w:rsidR="00A60231" w:rsidRDefault="00A60231" w:rsidP="00A60231">
            <w:pPr>
              <w:pStyle w:val="TableParagraph"/>
              <w:spacing w:before="139"/>
              <w:ind w:left="88"/>
              <w:rPr>
                <w:sz w:val="20"/>
              </w:rPr>
            </w:pPr>
            <w:r>
              <w:rPr>
                <w:sz w:val="20"/>
              </w:rPr>
              <w:t>3</w:t>
            </w:r>
            <w:r>
              <w:rPr>
                <w:spacing w:val="1"/>
                <w:sz w:val="20"/>
              </w:rPr>
              <w:t xml:space="preserve"> </w:t>
            </w:r>
            <w:r>
              <w:rPr>
                <w:sz w:val="20"/>
              </w:rPr>
              <w:t>декабря</w:t>
            </w:r>
          </w:p>
        </w:tc>
        <w:tc>
          <w:tcPr>
            <w:tcW w:w="2007" w:type="dxa"/>
            <w:shd w:val="clear" w:color="auto" w:fill="EE403C"/>
          </w:tcPr>
          <w:p w:rsidR="00A60231" w:rsidRDefault="00A60231" w:rsidP="00A60231">
            <w:pPr>
              <w:pStyle w:val="TableParagraph"/>
              <w:spacing w:before="139"/>
              <w:ind w:left="84" w:right="458"/>
              <w:rPr>
                <w:sz w:val="20"/>
              </w:rPr>
            </w:pPr>
            <w:r>
              <w:rPr>
                <w:spacing w:val="-1"/>
                <w:sz w:val="20"/>
              </w:rPr>
              <w:t>Международный</w:t>
            </w:r>
            <w:r>
              <w:rPr>
                <w:spacing w:val="-47"/>
                <w:sz w:val="20"/>
              </w:rPr>
              <w:t xml:space="preserve"> </w:t>
            </w:r>
            <w:r>
              <w:rPr>
                <w:sz w:val="20"/>
              </w:rPr>
              <w:t>день</w:t>
            </w:r>
            <w:r>
              <w:rPr>
                <w:spacing w:val="-3"/>
                <w:sz w:val="20"/>
              </w:rPr>
              <w:t xml:space="preserve"> </w:t>
            </w:r>
            <w:r>
              <w:rPr>
                <w:sz w:val="20"/>
              </w:rPr>
              <w:t>инвалидов</w:t>
            </w:r>
          </w:p>
        </w:tc>
        <w:tc>
          <w:tcPr>
            <w:tcW w:w="1795" w:type="dxa"/>
          </w:tcPr>
          <w:p w:rsidR="00A60231" w:rsidRDefault="00A60231" w:rsidP="00A60231">
            <w:pPr>
              <w:pStyle w:val="TableParagraph"/>
              <w:spacing w:before="139"/>
              <w:ind w:left="89"/>
              <w:rPr>
                <w:sz w:val="20"/>
              </w:rPr>
            </w:pPr>
            <w:r>
              <w:rPr>
                <w:sz w:val="20"/>
              </w:rPr>
              <w:t>–</w:t>
            </w:r>
          </w:p>
        </w:tc>
        <w:tc>
          <w:tcPr>
            <w:tcW w:w="1570" w:type="dxa"/>
          </w:tcPr>
          <w:p w:rsidR="00A60231" w:rsidRDefault="00A60231" w:rsidP="00A60231">
            <w:pPr>
              <w:pStyle w:val="TableParagraph"/>
              <w:spacing w:before="139"/>
              <w:ind w:left="90"/>
              <w:rPr>
                <w:sz w:val="20"/>
              </w:rPr>
            </w:pPr>
            <w:r>
              <w:rPr>
                <w:sz w:val="20"/>
              </w:rPr>
              <w:t>–</w:t>
            </w:r>
          </w:p>
        </w:tc>
        <w:tc>
          <w:tcPr>
            <w:tcW w:w="4148" w:type="dxa"/>
            <w:gridSpan w:val="2"/>
          </w:tcPr>
          <w:p w:rsidR="00A60231" w:rsidRPr="00300069" w:rsidRDefault="00A60231" w:rsidP="00A60231">
            <w:pPr>
              <w:pStyle w:val="TableParagraph"/>
              <w:spacing w:before="139"/>
              <w:ind w:left="85" w:right="596"/>
              <w:rPr>
                <w:sz w:val="20"/>
                <w:lang w:val="ru-RU"/>
              </w:rPr>
            </w:pPr>
            <w:r w:rsidRPr="00300069">
              <w:rPr>
                <w:sz w:val="20"/>
                <w:lang w:val="ru-RU"/>
              </w:rPr>
              <w:t>Сюжетно-дидактические игры с</w:t>
            </w:r>
            <w:r w:rsidRPr="00300069">
              <w:rPr>
                <w:spacing w:val="1"/>
                <w:sz w:val="20"/>
                <w:lang w:val="ru-RU"/>
              </w:rPr>
              <w:t xml:space="preserve"> </w:t>
            </w:r>
            <w:r w:rsidRPr="00300069">
              <w:rPr>
                <w:sz w:val="20"/>
                <w:lang w:val="ru-RU"/>
              </w:rPr>
              <w:t>моделированием среды (в помещении, в</w:t>
            </w:r>
            <w:r w:rsidRPr="00300069">
              <w:rPr>
                <w:spacing w:val="-47"/>
                <w:sz w:val="20"/>
                <w:lang w:val="ru-RU"/>
              </w:rPr>
              <w:t xml:space="preserve"> </w:t>
            </w:r>
            <w:r w:rsidRPr="00300069">
              <w:rPr>
                <w:sz w:val="20"/>
                <w:lang w:val="ru-RU"/>
              </w:rPr>
              <w:t>инфраструктуре города), доступной для</w:t>
            </w:r>
            <w:r w:rsidRPr="00300069">
              <w:rPr>
                <w:spacing w:val="-47"/>
                <w:sz w:val="20"/>
                <w:lang w:val="ru-RU"/>
              </w:rPr>
              <w:t xml:space="preserve"> </w:t>
            </w:r>
            <w:r w:rsidRPr="00300069">
              <w:rPr>
                <w:sz w:val="20"/>
                <w:lang w:val="ru-RU"/>
              </w:rPr>
              <w:t>инвалидов</w:t>
            </w:r>
          </w:p>
        </w:tc>
      </w:tr>
      <w:tr w:rsidR="00A60231" w:rsidTr="00A60231">
        <w:trPr>
          <w:trHeight w:val="1147"/>
        </w:trPr>
        <w:tc>
          <w:tcPr>
            <w:tcW w:w="1118" w:type="dxa"/>
            <w:shd w:val="clear" w:color="auto" w:fill="EE403C"/>
          </w:tcPr>
          <w:p w:rsidR="00A60231" w:rsidRDefault="00A60231" w:rsidP="00A60231">
            <w:pPr>
              <w:pStyle w:val="TableParagraph"/>
              <w:spacing w:before="139"/>
              <w:ind w:left="88"/>
              <w:rPr>
                <w:sz w:val="20"/>
              </w:rPr>
            </w:pPr>
            <w:r>
              <w:rPr>
                <w:sz w:val="20"/>
              </w:rPr>
              <w:t>5</w:t>
            </w:r>
            <w:r>
              <w:rPr>
                <w:spacing w:val="1"/>
                <w:sz w:val="20"/>
              </w:rPr>
              <w:t xml:space="preserve"> </w:t>
            </w:r>
            <w:r>
              <w:rPr>
                <w:sz w:val="20"/>
              </w:rPr>
              <w:t>декабря</w:t>
            </w:r>
          </w:p>
        </w:tc>
        <w:tc>
          <w:tcPr>
            <w:tcW w:w="2007" w:type="dxa"/>
            <w:shd w:val="clear" w:color="auto" w:fill="EE403C"/>
          </w:tcPr>
          <w:p w:rsidR="00A60231" w:rsidRPr="00300069" w:rsidRDefault="00A60231" w:rsidP="00A60231">
            <w:pPr>
              <w:pStyle w:val="TableParagraph"/>
              <w:spacing w:before="143" w:line="235" w:lineRule="auto"/>
              <w:ind w:left="84" w:right="120"/>
              <w:rPr>
                <w:sz w:val="20"/>
                <w:lang w:val="ru-RU"/>
              </w:rPr>
            </w:pPr>
            <w:r w:rsidRPr="00300069">
              <w:rPr>
                <w:sz w:val="20"/>
                <w:lang w:val="ru-RU"/>
              </w:rPr>
              <w:t>День добровольца</w:t>
            </w:r>
            <w:r w:rsidRPr="00300069">
              <w:rPr>
                <w:spacing w:val="1"/>
                <w:sz w:val="20"/>
                <w:lang w:val="ru-RU"/>
              </w:rPr>
              <w:t xml:space="preserve"> </w:t>
            </w:r>
            <w:r w:rsidRPr="00300069">
              <w:rPr>
                <w:sz w:val="20"/>
                <w:lang w:val="ru-RU"/>
              </w:rPr>
              <w:t>(волонтера)</w:t>
            </w:r>
            <w:r w:rsidRPr="00300069">
              <w:rPr>
                <w:spacing w:val="-10"/>
                <w:sz w:val="20"/>
                <w:lang w:val="ru-RU"/>
              </w:rPr>
              <w:t xml:space="preserve"> </w:t>
            </w:r>
            <w:r w:rsidRPr="00300069">
              <w:rPr>
                <w:sz w:val="20"/>
                <w:lang w:val="ru-RU"/>
              </w:rPr>
              <w:t>в</w:t>
            </w:r>
            <w:r w:rsidRPr="00300069">
              <w:rPr>
                <w:spacing w:val="-9"/>
                <w:sz w:val="20"/>
                <w:lang w:val="ru-RU"/>
              </w:rPr>
              <w:t xml:space="preserve"> </w:t>
            </w:r>
            <w:r w:rsidRPr="00300069">
              <w:rPr>
                <w:sz w:val="20"/>
                <w:lang w:val="ru-RU"/>
              </w:rPr>
              <w:t>России</w:t>
            </w:r>
          </w:p>
        </w:tc>
        <w:tc>
          <w:tcPr>
            <w:tcW w:w="1795" w:type="dxa"/>
          </w:tcPr>
          <w:p w:rsidR="00A60231" w:rsidRDefault="00A60231" w:rsidP="00A60231">
            <w:pPr>
              <w:pStyle w:val="TableParagraph"/>
              <w:spacing w:before="139"/>
              <w:ind w:left="89"/>
              <w:rPr>
                <w:sz w:val="20"/>
              </w:rPr>
            </w:pPr>
            <w:r>
              <w:rPr>
                <w:sz w:val="20"/>
              </w:rPr>
              <w:t>–</w:t>
            </w:r>
          </w:p>
        </w:tc>
        <w:tc>
          <w:tcPr>
            <w:tcW w:w="1570" w:type="dxa"/>
          </w:tcPr>
          <w:p w:rsidR="00A60231" w:rsidRDefault="00A60231" w:rsidP="00A60231">
            <w:pPr>
              <w:pStyle w:val="TableParagraph"/>
              <w:spacing w:before="139"/>
              <w:ind w:left="90"/>
              <w:rPr>
                <w:sz w:val="20"/>
              </w:rPr>
            </w:pPr>
            <w:r>
              <w:rPr>
                <w:sz w:val="20"/>
              </w:rPr>
              <w:t>–</w:t>
            </w:r>
          </w:p>
        </w:tc>
        <w:tc>
          <w:tcPr>
            <w:tcW w:w="2050" w:type="dxa"/>
          </w:tcPr>
          <w:p w:rsidR="00A60231" w:rsidRPr="00300069" w:rsidRDefault="00A60231" w:rsidP="00A60231">
            <w:pPr>
              <w:pStyle w:val="TableParagraph"/>
              <w:spacing w:before="139"/>
              <w:ind w:left="85" w:right="336"/>
              <w:rPr>
                <w:sz w:val="20"/>
                <w:lang w:val="ru-RU"/>
              </w:rPr>
            </w:pPr>
            <w:r w:rsidRPr="00300069">
              <w:rPr>
                <w:sz w:val="20"/>
                <w:lang w:val="ru-RU"/>
              </w:rPr>
              <w:t>Рассказ-беседа</w:t>
            </w:r>
            <w:r w:rsidRPr="00300069">
              <w:rPr>
                <w:spacing w:val="3"/>
                <w:sz w:val="20"/>
                <w:lang w:val="ru-RU"/>
              </w:rPr>
              <w:t xml:space="preserve"> </w:t>
            </w:r>
            <w:r w:rsidRPr="00300069">
              <w:rPr>
                <w:sz w:val="20"/>
                <w:lang w:val="ru-RU"/>
              </w:rPr>
              <w:t>с</w:t>
            </w:r>
            <w:r w:rsidRPr="00300069">
              <w:rPr>
                <w:spacing w:val="1"/>
                <w:sz w:val="20"/>
                <w:lang w:val="ru-RU"/>
              </w:rPr>
              <w:t xml:space="preserve"> </w:t>
            </w:r>
            <w:r w:rsidRPr="00300069">
              <w:rPr>
                <w:sz w:val="20"/>
                <w:lang w:val="ru-RU"/>
              </w:rPr>
              <w:t>элементами</w:t>
            </w:r>
            <w:r w:rsidRPr="00300069">
              <w:rPr>
                <w:spacing w:val="1"/>
                <w:sz w:val="20"/>
                <w:lang w:val="ru-RU"/>
              </w:rPr>
              <w:t xml:space="preserve"> </w:t>
            </w:r>
            <w:r w:rsidRPr="00300069">
              <w:rPr>
                <w:sz w:val="20"/>
                <w:lang w:val="ru-RU"/>
              </w:rPr>
              <w:t>презентации «Кто</w:t>
            </w:r>
            <w:r w:rsidRPr="00300069">
              <w:rPr>
                <w:spacing w:val="1"/>
                <w:sz w:val="20"/>
                <w:lang w:val="ru-RU"/>
              </w:rPr>
              <w:t xml:space="preserve"> </w:t>
            </w:r>
            <w:r w:rsidRPr="00300069">
              <w:rPr>
                <w:spacing w:val="-1"/>
                <w:sz w:val="20"/>
                <w:lang w:val="ru-RU"/>
              </w:rPr>
              <w:t>такие</w:t>
            </w:r>
            <w:r w:rsidRPr="00300069">
              <w:rPr>
                <w:spacing w:val="-11"/>
                <w:sz w:val="20"/>
                <w:lang w:val="ru-RU"/>
              </w:rPr>
              <w:t xml:space="preserve"> </w:t>
            </w:r>
            <w:r w:rsidRPr="00300069">
              <w:rPr>
                <w:sz w:val="20"/>
                <w:lang w:val="ru-RU"/>
              </w:rPr>
              <w:t>волонтеры?»</w:t>
            </w:r>
          </w:p>
        </w:tc>
        <w:tc>
          <w:tcPr>
            <w:tcW w:w="2098" w:type="dxa"/>
          </w:tcPr>
          <w:p w:rsidR="00A60231" w:rsidRPr="00300069" w:rsidRDefault="00A60231" w:rsidP="00A60231">
            <w:pPr>
              <w:pStyle w:val="TableParagraph"/>
              <w:spacing w:before="139"/>
              <w:ind w:left="90" w:right="466"/>
              <w:rPr>
                <w:sz w:val="20"/>
                <w:lang w:val="ru-RU"/>
              </w:rPr>
            </w:pPr>
            <w:r w:rsidRPr="00300069">
              <w:rPr>
                <w:spacing w:val="-1"/>
                <w:sz w:val="20"/>
                <w:lang w:val="ru-RU"/>
              </w:rPr>
              <w:t xml:space="preserve">Акция </w:t>
            </w:r>
            <w:r w:rsidRPr="00300069">
              <w:rPr>
                <w:sz w:val="20"/>
                <w:lang w:val="ru-RU"/>
              </w:rPr>
              <w:t>«Поможем</w:t>
            </w:r>
            <w:r w:rsidRPr="00300069">
              <w:rPr>
                <w:spacing w:val="-47"/>
                <w:sz w:val="20"/>
                <w:lang w:val="ru-RU"/>
              </w:rPr>
              <w:t xml:space="preserve"> </w:t>
            </w:r>
            <w:r w:rsidRPr="00300069">
              <w:rPr>
                <w:sz w:val="20"/>
                <w:lang w:val="ru-RU"/>
              </w:rPr>
              <w:t>детям</w:t>
            </w:r>
            <w:r w:rsidRPr="00300069">
              <w:rPr>
                <w:spacing w:val="2"/>
                <w:sz w:val="20"/>
                <w:lang w:val="ru-RU"/>
              </w:rPr>
              <w:t xml:space="preserve"> </w:t>
            </w:r>
            <w:r w:rsidRPr="00300069">
              <w:rPr>
                <w:sz w:val="20"/>
                <w:lang w:val="ru-RU"/>
              </w:rPr>
              <w:t>младшей</w:t>
            </w:r>
            <w:r w:rsidRPr="00300069">
              <w:rPr>
                <w:spacing w:val="1"/>
                <w:sz w:val="20"/>
                <w:lang w:val="ru-RU"/>
              </w:rPr>
              <w:t xml:space="preserve"> </w:t>
            </w:r>
            <w:r w:rsidRPr="00300069">
              <w:rPr>
                <w:sz w:val="20"/>
                <w:lang w:val="ru-RU"/>
              </w:rPr>
              <w:t>группы»</w:t>
            </w:r>
            <w:r w:rsidRPr="00300069">
              <w:rPr>
                <w:spacing w:val="1"/>
                <w:sz w:val="20"/>
                <w:lang w:val="ru-RU"/>
              </w:rPr>
              <w:t xml:space="preserve"> </w:t>
            </w:r>
            <w:r w:rsidRPr="00300069">
              <w:rPr>
                <w:sz w:val="20"/>
                <w:lang w:val="ru-RU"/>
              </w:rPr>
              <w:t>(подготовка</w:t>
            </w:r>
          </w:p>
        </w:tc>
      </w:tr>
    </w:tbl>
    <w:p w:rsidR="00A60231" w:rsidRDefault="00A60231" w:rsidP="00416F7B">
      <w:pPr>
        <w:ind w:left="0"/>
        <w:rPr>
          <w:sz w:val="20"/>
        </w:rPr>
        <w:sectPr w:rsidR="00A60231">
          <w:pgSz w:w="11910" w:h="16840"/>
          <w:pgMar w:top="960" w:right="0" w:bottom="280" w:left="0" w:header="752" w:footer="0" w:gutter="0"/>
          <w:cols w:space="720"/>
        </w:sectPr>
      </w:pPr>
    </w:p>
    <w:p w:rsidR="00A60231" w:rsidRDefault="00A60231" w:rsidP="00416F7B">
      <w:pPr>
        <w:pStyle w:val="a4"/>
        <w:ind w:left="0" w:firstLine="0"/>
        <w:jc w:val="left"/>
        <w:rPr>
          <w:b/>
          <w:sz w:val="20"/>
        </w:rPr>
      </w:pPr>
    </w:p>
    <w:p w:rsidR="00A60231" w:rsidRDefault="00A60231" w:rsidP="00A60231">
      <w:pPr>
        <w:pStyle w:val="a4"/>
        <w:ind w:left="0"/>
        <w:jc w:val="left"/>
        <w:rPr>
          <w:b/>
          <w:sz w:val="20"/>
        </w:rPr>
      </w:pPr>
    </w:p>
    <w:p w:rsidR="00A60231" w:rsidRDefault="00A60231" w:rsidP="00A60231">
      <w:pPr>
        <w:pStyle w:val="a4"/>
        <w:spacing w:before="4"/>
        <w:ind w:left="0"/>
        <w:jc w:val="left"/>
        <w:rPr>
          <w:b/>
          <w:sz w:val="21"/>
        </w:rPr>
      </w:pPr>
    </w:p>
    <w:tbl>
      <w:tblPr>
        <w:tblStyle w:val="TableNormal"/>
        <w:tblW w:w="0" w:type="auto"/>
        <w:tblInd w:w="6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18"/>
        <w:gridCol w:w="2007"/>
        <w:gridCol w:w="1795"/>
        <w:gridCol w:w="1570"/>
        <w:gridCol w:w="2050"/>
        <w:gridCol w:w="2098"/>
      </w:tblGrid>
      <w:tr w:rsidR="00A60231" w:rsidTr="00A60231">
        <w:trPr>
          <w:trHeight w:val="398"/>
        </w:trPr>
        <w:tc>
          <w:tcPr>
            <w:tcW w:w="1118" w:type="dxa"/>
            <w:vMerge w:val="restart"/>
          </w:tcPr>
          <w:p w:rsidR="00A60231" w:rsidRDefault="00A60231" w:rsidP="00A60231">
            <w:pPr>
              <w:pStyle w:val="TableParagraph"/>
              <w:spacing w:before="82"/>
              <w:ind w:left="88"/>
              <w:rPr>
                <w:b/>
                <w:sz w:val="20"/>
              </w:rPr>
            </w:pPr>
            <w:r>
              <w:rPr>
                <w:b/>
                <w:sz w:val="20"/>
              </w:rPr>
              <w:t>Дата</w:t>
            </w:r>
          </w:p>
        </w:tc>
        <w:tc>
          <w:tcPr>
            <w:tcW w:w="2007" w:type="dxa"/>
            <w:vMerge w:val="restart"/>
          </w:tcPr>
          <w:p w:rsidR="00A60231" w:rsidRDefault="00A60231" w:rsidP="00A60231">
            <w:pPr>
              <w:pStyle w:val="TableParagraph"/>
              <w:spacing w:before="82"/>
              <w:ind w:left="84" w:right="452"/>
              <w:rPr>
                <w:b/>
                <w:sz w:val="20"/>
              </w:rPr>
            </w:pPr>
            <w:r>
              <w:rPr>
                <w:b/>
                <w:spacing w:val="-1"/>
                <w:sz w:val="20"/>
              </w:rPr>
              <w:t>Воспитательное</w:t>
            </w:r>
            <w:r>
              <w:rPr>
                <w:b/>
                <w:spacing w:val="-47"/>
                <w:sz w:val="20"/>
              </w:rPr>
              <w:t xml:space="preserve"> </w:t>
            </w:r>
            <w:r>
              <w:rPr>
                <w:b/>
                <w:sz w:val="20"/>
              </w:rPr>
              <w:t>событие</w:t>
            </w:r>
          </w:p>
        </w:tc>
        <w:tc>
          <w:tcPr>
            <w:tcW w:w="7513" w:type="dxa"/>
            <w:gridSpan w:val="4"/>
          </w:tcPr>
          <w:p w:rsidR="00A60231" w:rsidRPr="00300069" w:rsidRDefault="00A60231" w:rsidP="00A60231">
            <w:pPr>
              <w:pStyle w:val="TableParagraph"/>
              <w:spacing w:before="82"/>
              <w:ind w:left="89"/>
              <w:rPr>
                <w:b/>
                <w:sz w:val="20"/>
                <w:lang w:val="ru-RU"/>
              </w:rPr>
            </w:pPr>
            <w:r w:rsidRPr="00300069">
              <w:rPr>
                <w:b/>
                <w:sz w:val="20"/>
                <w:lang w:val="ru-RU"/>
              </w:rPr>
              <w:t>Формы</w:t>
            </w:r>
            <w:r w:rsidRPr="00300069">
              <w:rPr>
                <w:b/>
                <w:spacing w:val="-5"/>
                <w:sz w:val="20"/>
                <w:lang w:val="ru-RU"/>
              </w:rPr>
              <w:t xml:space="preserve"> </w:t>
            </w:r>
            <w:r w:rsidRPr="00300069">
              <w:rPr>
                <w:b/>
                <w:sz w:val="20"/>
                <w:lang w:val="ru-RU"/>
              </w:rPr>
              <w:t>организации</w:t>
            </w:r>
            <w:r w:rsidRPr="00300069">
              <w:rPr>
                <w:b/>
                <w:spacing w:val="-2"/>
                <w:sz w:val="20"/>
                <w:lang w:val="ru-RU"/>
              </w:rPr>
              <w:t xml:space="preserve"> </w:t>
            </w:r>
            <w:r w:rsidRPr="00300069">
              <w:rPr>
                <w:b/>
                <w:sz w:val="20"/>
                <w:lang w:val="ru-RU"/>
              </w:rPr>
              <w:t>образовательного</w:t>
            </w:r>
            <w:r w:rsidRPr="00300069">
              <w:rPr>
                <w:b/>
                <w:spacing w:val="-5"/>
                <w:sz w:val="20"/>
                <w:lang w:val="ru-RU"/>
              </w:rPr>
              <w:t xml:space="preserve"> </w:t>
            </w:r>
            <w:r w:rsidRPr="00300069">
              <w:rPr>
                <w:b/>
                <w:sz w:val="20"/>
                <w:lang w:val="ru-RU"/>
              </w:rPr>
              <w:t>процесса</w:t>
            </w:r>
            <w:r w:rsidRPr="00300069">
              <w:rPr>
                <w:b/>
                <w:spacing w:val="-5"/>
                <w:sz w:val="20"/>
                <w:lang w:val="ru-RU"/>
              </w:rPr>
              <w:t xml:space="preserve"> </w:t>
            </w:r>
            <w:r w:rsidRPr="00300069">
              <w:rPr>
                <w:b/>
                <w:sz w:val="20"/>
                <w:lang w:val="ru-RU"/>
              </w:rPr>
              <w:t>в</w:t>
            </w:r>
            <w:r w:rsidRPr="00300069">
              <w:rPr>
                <w:b/>
                <w:spacing w:val="-4"/>
                <w:sz w:val="20"/>
                <w:lang w:val="ru-RU"/>
              </w:rPr>
              <w:t xml:space="preserve"> </w:t>
            </w:r>
            <w:r w:rsidRPr="00300069">
              <w:rPr>
                <w:b/>
                <w:sz w:val="20"/>
                <w:lang w:val="ru-RU"/>
              </w:rPr>
              <w:t>разных</w:t>
            </w:r>
            <w:r w:rsidRPr="00300069">
              <w:rPr>
                <w:b/>
                <w:spacing w:val="-5"/>
                <w:sz w:val="20"/>
                <w:lang w:val="ru-RU"/>
              </w:rPr>
              <w:t xml:space="preserve"> </w:t>
            </w:r>
            <w:r w:rsidRPr="00300069">
              <w:rPr>
                <w:b/>
                <w:sz w:val="20"/>
                <w:lang w:val="ru-RU"/>
              </w:rPr>
              <w:t>возрастных</w:t>
            </w:r>
            <w:r w:rsidRPr="00300069">
              <w:rPr>
                <w:b/>
                <w:spacing w:val="-6"/>
                <w:sz w:val="20"/>
                <w:lang w:val="ru-RU"/>
              </w:rPr>
              <w:t xml:space="preserve"> </w:t>
            </w:r>
            <w:r w:rsidRPr="00300069">
              <w:rPr>
                <w:b/>
                <w:sz w:val="20"/>
                <w:lang w:val="ru-RU"/>
              </w:rPr>
              <w:t>группах</w:t>
            </w:r>
          </w:p>
        </w:tc>
      </w:tr>
      <w:tr w:rsidR="00A60231" w:rsidTr="00A60231">
        <w:trPr>
          <w:trHeight w:val="628"/>
        </w:trPr>
        <w:tc>
          <w:tcPr>
            <w:tcW w:w="1118" w:type="dxa"/>
            <w:vMerge/>
            <w:tcBorders>
              <w:top w:val="nil"/>
            </w:tcBorders>
          </w:tcPr>
          <w:p w:rsidR="00A60231" w:rsidRPr="00300069" w:rsidRDefault="00A60231" w:rsidP="00A60231">
            <w:pPr>
              <w:rPr>
                <w:sz w:val="2"/>
                <w:szCs w:val="2"/>
                <w:lang w:val="ru-RU"/>
              </w:rPr>
            </w:pPr>
          </w:p>
        </w:tc>
        <w:tc>
          <w:tcPr>
            <w:tcW w:w="2007" w:type="dxa"/>
            <w:vMerge/>
            <w:tcBorders>
              <w:top w:val="nil"/>
            </w:tcBorders>
          </w:tcPr>
          <w:p w:rsidR="00A60231" w:rsidRPr="00300069" w:rsidRDefault="00A60231" w:rsidP="00A60231">
            <w:pPr>
              <w:rPr>
                <w:sz w:val="2"/>
                <w:szCs w:val="2"/>
                <w:lang w:val="ru-RU"/>
              </w:rPr>
            </w:pPr>
          </w:p>
        </w:tc>
        <w:tc>
          <w:tcPr>
            <w:tcW w:w="1795" w:type="dxa"/>
          </w:tcPr>
          <w:p w:rsidR="00A60231" w:rsidRDefault="00A60231" w:rsidP="00A60231">
            <w:pPr>
              <w:pStyle w:val="TableParagraph"/>
              <w:spacing w:before="90" w:line="235" w:lineRule="auto"/>
              <w:ind w:left="89" w:right="240"/>
              <w:rPr>
                <w:b/>
                <w:sz w:val="20"/>
              </w:rPr>
            </w:pPr>
            <w:r>
              <w:rPr>
                <w:b/>
                <w:sz w:val="20"/>
              </w:rPr>
              <w:t>Группа раннего</w:t>
            </w:r>
            <w:r>
              <w:rPr>
                <w:b/>
                <w:spacing w:val="-47"/>
                <w:sz w:val="20"/>
              </w:rPr>
              <w:t xml:space="preserve"> </w:t>
            </w:r>
            <w:r>
              <w:rPr>
                <w:b/>
                <w:sz w:val="20"/>
              </w:rPr>
              <w:t>возраста</w:t>
            </w:r>
          </w:p>
        </w:tc>
        <w:tc>
          <w:tcPr>
            <w:tcW w:w="1570" w:type="dxa"/>
          </w:tcPr>
          <w:p w:rsidR="00A60231" w:rsidRDefault="00A60231" w:rsidP="00A60231">
            <w:pPr>
              <w:pStyle w:val="TableParagraph"/>
              <w:spacing w:before="90" w:line="235" w:lineRule="auto"/>
              <w:ind w:left="90" w:right="575"/>
              <w:rPr>
                <w:b/>
                <w:sz w:val="20"/>
              </w:rPr>
            </w:pPr>
            <w:r>
              <w:rPr>
                <w:b/>
                <w:sz w:val="20"/>
              </w:rPr>
              <w:t>Младшая</w:t>
            </w:r>
            <w:r>
              <w:rPr>
                <w:b/>
                <w:spacing w:val="-47"/>
                <w:sz w:val="20"/>
              </w:rPr>
              <w:t xml:space="preserve"> </w:t>
            </w:r>
            <w:r>
              <w:rPr>
                <w:b/>
                <w:sz w:val="20"/>
              </w:rPr>
              <w:t>группа</w:t>
            </w:r>
          </w:p>
        </w:tc>
        <w:tc>
          <w:tcPr>
            <w:tcW w:w="2050" w:type="dxa"/>
          </w:tcPr>
          <w:p w:rsidR="00A60231" w:rsidRDefault="00A60231" w:rsidP="00A60231">
            <w:pPr>
              <w:pStyle w:val="TableParagraph"/>
              <w:spacing w:before="86"/>
              <w:ind w:left="85"/>
              <w:rPr>
                <w:b/>
                <w:sz w:val="20"/>
              </w:rPr>
            </w:pPr>
            <w:r>
              <w:rPr>
                <w:b/>
                <w:sz w:val="20"/>
              </w:rPr>
              <w:t>Средняя</w:t>
            </w:r>
            <w:r>
              <w:rPr>
                <w:b/>
                <w:spacing w:val="-2"/>
                <w:sz w:val="20"/>
              </w:rPr>
              <w:t xml:space="preserve"> </w:t>
            </w:r>
            <w:r>
              <w:rPr>
                <w:b/>
                <w:sz w:val="20"/>
              </w:rPr>
              <w:t>группа</w:t>
            </w:r>
          </w:p>
        </w:tc>
        <w:tc>
          <w:tcPr>
            <w:tcW w:w="2098" w:type="dxa"/>
          </w:tcPr>
          <w:p w:rsidR="00A60231" w:rsidRDefault="00A60231" w:rsidP="00A60231">
            <w:pPr>
              <w:pStyle w:val="TableParagraph"/>
              <w:spacing w:before="86"/>
              <w:ind w:left="90"/>
              <w:rPr>
                <w:b/>
                <w:sz w:val="20"/>
              </w:rPr>
            </w:pPr>
            <w:r>
              <w:rPr>
                <w:b/>
                <w:sz w:val="20"/>
              </w:rPr>
              <w:t>Старшая группа</w:t>
            </w:r>
          </w:p>
        </w:tc>
      </w:tr>
      <w:tr w:rsidR="00A60231" w:rsidTr="00A60231">
        <w:trPr>
          <w:trHeight w:val="1320"/>
        </w:trPr>
        <w:tc>
          <w:tcPr>
            <w:tcW w:w="1118" w:type="dxa"/>
            <w:shd w:val="clear" w:color="auto" w:fill="EE403C"/>
          </w:tcPr>
          <w:p w:rsidR="00A60231" w:rsidRDefault="00A60231" w:rsidP="00A60231">
            <w:pPr>
              <w:pStyle w:val="TableParagraph"/>
              <w:rPr>
                <w:sz w:val="20"/>
              </w:rPr>
            </w:pPr>
          </w:p>
        </w:tc>
        <w:tc>
          <w:tcPr>
            <w:tcW w:w="2007" w:type="dxa"/>
            <w:shd w:val="clear" w:color="auto" w:fill="EE403C"/>
          </w:tcPr>
          <w:p w:rsidR="00A60231" w:rsidRDefault="00A60231" w:rsidP="00A60231">
            <w:pPr>
              <w:pStyle w:val="TableParagraph"/>
              <w:rPr>
                <w:sz w:val="20"/>
              </w:rPr>
            </w:pPr>
          </w:p>
        </w:tc>
        <w:tc>
          <w:tcPr>
            <w:tcW w:w="1795" w:type="dxa"/>
          </w:tcPr>
          <w:p w:rsidR="00A60231" w:rsidRDefault="00A60231" w:rsidP="00A60231">
            <w:pPr>
              <w:pStyle w:val="TableParagraph"/>
              <w:rPr>
                <w:sz w:val="20"/>
              </w:rPr>
            </w:pPr>
          </w:p>
        </w:tc>
        <w:tc>
          <w:tcPr>
            <w:tcW w:w="1570" w:type="dxa"/>
          </w:tcPr>
          <w:p w:rsidR="00A60231" w:rsidRDefault="00A60231" w:rsidP="00A60231">
            <w:pPr>
              <w:pStyle w:val="TableParagraph"/>
              <w:rPr>
                <w:sz w:val="20"/>
              </w:rPr>
            </w:pPr>
          </w:p>
        </w:tc>
        <w:tc>
          <w:tcPr>
            <w:tcW w:w="2050" w:type="dxa"/>
          </w:tcPr>
          <w:p w:rsidR="00A60231" w:rsidRDefault="00A60231" w:rsidP="00A60231">
            <w:pPr>
              <w:pStyle w:val="TableParagraph"/>
              <w:rPr>
                <w:sz w:val="20"/>
              </w:rPr>
            </w:pPr>
          </w:p>
        </w:tc>
        <w:tc>
          <w:tcPr>
            <w:tcW w:w="2098" w:type="dxa"/>
          </w:tcPr>
          <w:p w:rsidR="00A60231" w:rsidRPr="00300069" w:rsidRDefault="00A60231" w:rsidP="00A60231">
            <w:pPr>
              <w:pStyle w:val="TableParagraph"/>
              <w:spacing w:before="82"/>
              <w:ind w:left="90" w:right="59"/>
              <w:rPr>
                <w:sz w:val="20"/>
                <w:lang w:val="ru-RU"/>
              </w:rPr>
            </w:pPr>
            <w:r w:rsidRPr="00300069">
              <w:rPr>
                <w:sz w:val="20"/>
                <w:lang w:val="ru-RU"/>
              </w:rPr>
              <w:t>спектаклей,</w:t>
            </w:r>
            <w:r w:rsidRPr="00300069">
              <w:rPr>
                <w:spacing w:val="1"/>
                <w:sz w:val="20"/>
                <w:lang w:val="ru-RU"/>
              </w:rPr>
              <w:t xml:space="preserve"> </w:t>
            </w:r>
            <w:r w:rsidRPr="00300069">
              <w:rPr>
                <w:sz w:val="20"/>
                <w:lang w:val="ru-RU"/>
              </w:rPr>
              <w:t>выполнение поделок в</w:t>
            </w:r>
            <w:r w:rsidRPr="00300069">
              <w:rPr>
                <w:spacing w:val="-48"/>
                <w:sz w:val="20"/>
                <w:lang w:val="ru-RU"/>
              </w:rPr>
              <w:t xml:space="preserve"> </w:t>
            </w:r>
            <w:r w:rsidRPr="00300069">
              <w:rPr>
                <w:sz w:val="20"/>
                <w:lang w:val="ru-RU"/>
              </w:rPr>
              <w:t>подарок малышам,</w:t>
            </w:r>
            <w:r w:rsidRPr="00300069">
              <w:rPr>
                <w:spacing w:val="1"/>
                <w:sz w:val="20"/>
                <w:lang w:val="ru-RU"/>
              </w:rPr>
              <w:t xml:space="preserve"> </w:t>
            </w:r>
            <w:r w:rsidRPr="00300069">
              <w:rPr>
                <w:sz w:val="20"/>
                <w:lang w:val="ru-RU"/>
              </w:rPr>
              <w:t>проведение занятий</w:t>
            </w:r>
            <w:r w:rsidRPr="00300069">
              <w:rPr>
                <w:spacing w:val="1"/>
                <w:sz w:val="20"/>
                <w:lang w:val="ru-RU"/>
              </w:rPr>
              <w:t xml:space="preserve"> </w:t>
            </w:r>
            <w:r w:rsidRPr="00300069">
              <w:rPr>
                <w:sz w:val="20"/>
                <w:lang w:val="ru-RU"/>
              </w:rPr>
              <w:t>для малышей</w:t>
            </w:r>
          </w:p>
        </w:tc>
      </w:tr>
      <w:tr w:rsidR="00A60231" w:rsidTr="00A60231">
        <w:trPr>
          <w:trHeight w:val="686"/>
        </w:trPr>
        <w:tc>
          <w:tcPr>
            <w:tcW w:w="1118" w:type="dxa"/>
            <w:shd w:val="clear" w:color="auto" w:fill="EE403C"/>
          </w:tcPr>
          <w:p w:rsidR="00A60231" w:rsidRDefault="00A60231" w:rsidP="00A60231">
            <w:pPr>
              <w:pStyle w:val="TableParagraph"/>
              <w:spacing w:before="139"/>
              <w:ind w:left="63" w:right="174"/>
              <w:jc w:val="center"/>
              <w:rPr>
                <w:sz w:val="20"/>
              </w:rPr>
            </w:pPr>
            <w:r>
              <w:rPr>
                <w:sz w:val="20"/>
              </w:rPr>
              <w:t>9</w:t>
            </w:r>
            <w:r>
              <w:rPr>
                <w:spacing w:val="1"/>
                <w:sz w:val="20"/>
              </w:rPr>
              <w:t xml:space="preserve"> </w:t>
            </w:r>
            <w:r>
              <w:rPr>
                <w:sz w:val="20"/>
              </w:rPr>
              <w:t>декабря</w:t>
            </w:r>
          </w:p>
        </w:tc>
        <w:tc>
          <w:tcPr>
            <w:tcW w:w="2007" w:type="dxa"/>
            <w:shd w:val="clear" w:color="auto" w:fill="EE403C"/>
          </w:tcPr>
          <w:p w:rsidR="00A60231" w:rsidRDefault="00A60231" w:rsidP="00A60231">
            <w:pPr>
              <w:pStyle w:val="TableParagraph"/>
              <w:spacing w:before="139"/>
              <w:ind w:left="84" w:right="847"/>
              <w:rPr>
                <w:sz w:val="20"/>
              </w:rPr>
            </w:pPr>
            <w:r>
              <w:rPr>
                <w:spacing w:val="-1"/>
                <w:sz w:val="20"/>
              </w:rPr>
              <w:t>День Героев</w:t>
            </w:r>
            <w:r>
              <w:rPr>
                <w:spacing w:val="-47"/>
                <w:sz w:val="20"/>
              </w:rPr>
              <w:t xml:space="preserve"> </w:t>
            </w:r>
            <w:r>
              <w:rPr>
                <w:sz w:val="20"/>
              </w:rPr>
              <w:t>Отечества</w:t>
            </w:r>
          </w:p>
        </w:tc>
        <w:tc>
          <w:tcPr>
            <w:tcW w:w="1795" w:type="dxa"/>
          </w:tcPr>
          <w:p w:rsidR="00A60231" w:rsidRDefault="00A60231" w:rsidP="00A60231">
            <w:pPr>
              <w:pStyle w:val="TableParagraph"/>
              <w:spacing w:before="139"/>
              <w:ind w:left="89"/>
              <w:rPr>
                <w:sz w:val="20"/>
              </w:rPr>
            </w:pPr>
            <w:r>
              <w:rPr>
                <w:sz w:val="20"/>
              </w:rPr>
              <w:t>–</w:t>
            </w:r>
          </w:p>
        </w:tc>
        <w:tc>
          <w:tcPr>
            <w:tcW w:w="1570" w:type="dxa"/>
          </w:tcPr>
          <w:p w:rsidR="00A60231" w:rsidRDefault="00A60231" w:rsidP="00A60231">
            <w:pPr>
              <w:pStyle w:val="TableParagraph"/>
              <w:spacing w:before="139"/>
              <w:ind w:left="90"/>
              <w:rPr>
                <w:sz w:val="20"/>
              </w:rPr>
            </w:pPr>
            <w:r>
              <w:rPr>
                <w:sz w:val="20"/>
              </w:rPr>
              <w:t>–</w:t>
            </w:r>
          </w:p>
        </w:tc>
        <w:tc>
          <w:tcPr>
            <w:tcW w:w="4148" w:type="dxa"/>
            <w:gridSpan w:val="2"/>
          </w:tcPr>
          <w:p w:rsidR="00A60231" w:rsidRPr="00300069" w:rsidRDefault="00A60231" w:rsidP="00A60231">
            <w:pPr>
              <w:pStyle w:val="TableParagraph"/>
              <w:spacing w:before="139"/>
              <w:ind w:left="85"/>
              <w:rPr>
                <w:sz w:val="20"/>
                <w:lang w:val="ru-RU"/>
              </w:rPr>
            </w:pPr>
            <w:r w:rsidRPr="00300069">
              <w:rPr>
                <w:sz w:val="20"/>
                <w:lang w:val="ru-RU"/>
              </w:rPr>
              <w:t>Беседа-рассказ</w:t>
            </w:r>
            <w:r w:rsidRPr="00300069">
              <w:rPr>
                <w:spacing w:val="-1"/>
                <w:sz w:val="20"/>
                <w:lang w:val="ru-RU"/>
              </w:rPr>
              <w:t xml:space="preserve"> </w:t>
            </w:r>
            <w:r w:rsidRPr="00300069">
              <w:rPr>
                <w:sz w:val="20"/>
                <w:lang w:val="ru-RU"/>
              </w:rPr>
              <w:t>с</w:t>
            </w:r>
            <w:r w:rsidRPr="00300069">
              <w:rPr>
                <w:spacing w:val="-5"/>
                <w:sz w:val="20"/>
                <w:lang w:val="ru-RU"/>
              </w:rPr>
              <w:t xml:space="preserve"> </w:t>
            </w:r>
            <w:r w:rsidRPr="00300069">
              <w:rPr>
                <w:sz w:val="20"/>
                <w:lang w:val="ru-RU"/>
              </w:rPr>
              <w:t>элементами</w:t>
            </w:r>
            <w:r w:rsidRPr="00300069">
              <w:rPr>
                <w:spacing w:val="-4"/>
                <w:sz w:val="20"/>
                <w:lang w:val="ru-RU"/>
              </w:rPr>
              <w:t xml:space="preserve"> </w:t>
            </w:r>
            <w:r w:rsidRPr="00300069">
              <w:rPr>
                <w:sz w:val="20"/>
                <w:lang w:val="ru-RU"/>
              </w:rPr>
              <w:t>презентации</w:t>
            </w:r>
          </w:p>
        </w:tc>
      </w:tr>
      <w:tr w:rsidR="00A60231" w:rsidTr="00A60231">
        <w:trPr>
          <w:trHeight w:val="461"/>
        </w:trPr>
        <w:tc>
          <w:tcPr>
            <w:tcW w:w="1118" w:type="dxa"/>
            <w:vMerge w:val="restart"/>
            <w:shd w:val="clear" w:color="auto" w:fill="EE403C"/>
          </w:tcPr>
          <w:p w:rsidR="00A60231" w:rsidRDefault="00A60231" w:rsidP="00A60231">
            <w:pPr>
              <w:pStyle w:val="TableParagraph"/>
              <w:spacing w:before="140"/>
              <w:ind w:left="88"/>
              <w:rPr>
                <w:sz w:val="20"/>
              </w:rPr>
            </w:pPr>
            <w:r>
              <w:rPr>
                <w:sz w:val="20"/>
              </w:rPr>
              <w:t>12</w:t>
            </w:r>
            <w:r>
              <w:rPr>
                <w:spacing w:val="1"/>
                <w:sz w:val="20"/>
              </w:rPr>
              <w:t xml:space="preserve"> </w:t>
            </w:r>
            <w:r>
              <w:rPr>
                <w:sz w:val="20"/>
              </w:rPr>
              <w:t>декабря</w:t>
            </w:r>
          </w:p>
        </w:tc>
        <w:tc>
          <w:tcPr>
            <w:tcW w:w="2007" w:type="dxa"/>
            <w:vMerge w:val="restart"/>
            <w:shd w:val="clear" w:color="auto" w:fill="EE403C"/>
          </w:tcPr>
          <w:p w:rsidR="00A60231" w:rsidRDefault="00A60231" w:rsidP="00A60231">
            <w:pPr>
              <w:pStyle w:val="TableParagraph"/>
              <w:spacing w:before="140"/>
              <w:ind w:left="84" w:right="308"/>
              <w:rPr>
                <w:sz w:val="20"/>
              </w:rPr>
            </w:pPr>
            <w:r>
              <w:rPr>
                <w:spacing w:val="-1"/>
                <w:sz w:val="20"/>
              </w:rPr>
              <w:t>День Конституции</w:t>
            </w:r>
            <w:r>
              <w:rPr>
                <w:spacing w:val="-47"/>
                <w:sz w:val="20"/>
              </w:rPr>
              <w:t xml:space="preserve"> </w:t>
            </w:r>
            <w:r>
              <w:rPr>
                <w:sz w:val="20"/>
              </w:rPr>
              <w:t>Российской</w:t>
            </w:r>
            <w:r>
              <w:rPr>
                <w:spacing w:val="1"/>
                <w:sz w:val="20"/>
              </w:rPr>
              <w:t xml:space="preserve"> </w:t>
            </w:r>
            <w:r>
              <w:rPr>
                <w:sz w:val="20"/>
              </w:rPr>
              <w:t>Федерации</w:t>
            </w:r>
          </w:p>
        </w:tc>
        <w:tc>
          <w:tcPr>
            <w:tcW w:w="1795" w:type="dxa"/>
            <w:vMerge w:val="restart"/>
          </w:tcPr>
          <w:p w:rsidR="00A60231" w:rsidRDefault="00A60231" w:rsidP="00A60231">
            <w:pPr>
              <w:pStyle w:val="TableParagraph"/>
              <w:spacing w:before="140"/>
              <w:ind w:left="89"/>
              <w:rPr>
                <w:sz w:val="20"/>
              </w:rPr>
            </w:pPr>
            <w:r>
              <w:rPr>
                <w:sz w:val="20"/>
              </w:rPr>
              <w:t>–</w:t>
            </w:r>
          </w:p>
        </w:tc>
        <w:tc>
          <w:tcPr>
            <w:tcW w:w="1570" w:type="dxa"/>
            <w:vMerge w:val="restart"/>
          </w:tcPr>
          <w:p w:rsidR="00A60231" w:rsidRDefault="00A60231" w:rsidP="00A60231">
            <w:pPr>
              <w:pStyle w:val="TableParagraph"/>
              <w:spacing w:before="140"/>
              <w:ind w:left="90"/>
              <w:rPr>
                <w:sz w:val="20"/>
              </w:rPr>
            </w:pPr>
            <w:r>
              <w:rPr>
                <w:sz w:val="20"/>
              </w:rPr>
              <w:t>–</w:t>
            </w:r>
          </w:p>
        </w:tc>
        <w:tc>
          <w:tcPr>
            <w:tcW w:w="4148" w:type="dxa"/>
            <w:gridSpan w:val="2"/>
          </w:tcPr>
          <w:p w:rsidR="00A60231" w:rsidRPr="00300069" w:rsidRDefault="00A60231" w:rsidP="00A60231">
            <w:pPr>
              <w:pStyle w:val="TableParagraph"/>
              <w:spacing w:before="140"/>
              <w:ind w:left="85"/>
              <w:rPr>
                <w:sz w:val="20"/>
                <w:lang w:val="ru-RU"/>
              </w:rPr>
            </w:pPr>
            <w:r w:rsidRPr="00300069">
              <w:rPr>
                <w:sz w:val="20"/>
                <w:lang w:val="ru-RU"/>
              </w:rPr>
              <w:t>Беседа-рассказ</w:t>
            </w:r>
            <w:r w:rsidRPr="00300069">
              <w:rPr>
                <w:spacing w:val="-1"/>
                <w:sz w:val="20"/>
                <w:lang w:val="ru-RU"/>
              </w:rPr>
              <w:t xml:space="preserve"> </w:t>
            </w:r>
            <w:r w:rsidRPr="00300069">
              <w:rPr>
                <w:sz w:val="20"/>
                <w:lang w:val="ru-RU"/>
              </w:rPr>
              <w:t>с</w:t>
            </w:r>
            <w:r w:rsidRPr="00300069">
              <w:rPr>
                <w:spacing w:val="-5"/>
                <w:sz w:val="20"/>
                <w:lang w:val="ru-RU"/>
              </w:rPr>
              <w:t xml:space="preserve"> </w:t>
            </w:r>
            <w:r w:rsidRPr="00300069">
              <w:rPr>
                <w:sz w:val="20"/>
                <w:lang w:val="ru-RU"/>
              </w:rPr>
              <w:t>элементами</w:t>
            </w:r>
            <w:r w:rsidRPr="00300069">
              <w:rPr>
                <w:spacing w:val="-4"/>
                <w:sz w:val="20"/>
                <w:lang w:val="ru-RU"/>
              </w:rPr>
              <w:t xml:space="preserve"> </w:t>
            </w:r>
            <w:r w:rsidRPr="00300069">
              <w:rPr>
                <w:sz w:val="20"/>
                <w:lang w:val="ru-RU"/>
              </w:rPr>
              <w:t>презентации</w:t>
            </w:r>
          </w:p>
        </w:tc>
      </w:tr>
      <w:tr w:rsidR="00A60231" w:rsidTr="00A60231">
        <w:trPr>
          <w:trHeight w:val="916"/>
        </w:trPr>
        <w:tc>
          <w:tcPr>
            <w:tcW w:w="1118" w:type="dxa"/>
            <w:vMerge/>
            <w:tcBorders>
              <w:top w:val="nil"/>
            </w:tcBorders>
            <w:shd w:val="clear" w:color="auto" w:fill="EE403C"/>
          </w:tcPr>
          <w:p w:rsidR="00A60231" w:rsidRPr="00300069" w:rsidRDefault="00A60231" w:rsidP="00A60231">
            <w:pPr>
              <w:rPr>
                <w:sz w:val="2"/>
                <w:szCs w:val="2"/>
                <w:lang w:val="ru-RU"/>
              </w:rPr>
            </w:pPr>
          </w:p>
        </w:tc>
        <w:tc>
          <w:tcPr>
            <w:tcW w:w="2007" w:type="dxa"/>
            <w:vMerge/>
            <w:tcBorders>
              <w:top w:val="nil"/>
            </w:tcBorders>
            <w:shd w:val="clear" w:color="auto" w:fill="EE403C"/>
          </w:tcPr>
          <w:p w:rsidR="00A60231" w:rsidRPr="00300069" w:rsidRDefault="00A60231" w:rsidP="00A60231">
            <w:pPr>
              <w:rPr>
                <w:sz w:val="2"/>
                <w:szCs w:val="2"/>
                <w:lang w:val="ru-RU"/>
              </w:rPr>
            </w:pPr>
          </w:p>
        </w:tc>
        <w:tc>
          <w:tcPr>
            <w:tcW w:w="1795" w:type="dxa"/>
            <w:vMerge/>
            <w:tcBorders>
              <w:top w:val="nil"/>
            </w:tcBorders>
          </w:tcPr>
          <w:p w:rsidR="00A60231" w:rsidRPr="00300069" w:rsidRDefault="00A60231" w:rsidP="00A60231">
            <w:pPr>
              <w:rPr>
                <w:sz w:val="2"/>
                <w:szCs w:val="2"/>
                <w:lang w:val="ru-RU"/>
              </w:rPr>
            </w:pPr>
          </w:p>
        </w:tc>
        <w:tc>
          <w:tcPr>
            <w:tcW w:w="1570" w:type="dxa"/>
            <w:vMerge/>
            <w:tcBorders>
              <w:top w:val="nil"/>
            </w:tcBorders>
          </w:tcPr>
          <w:p w:rsidR="00A60231" w:rsidRPr="00300069" w:rsidRDefault="00A60231" w:rsidP="00A60231">
            <w:pPr>
              <w:rPr>
                <w:sz w:val="2"/>
                <w:szCs w:val="2"/>
                <w:lang w:val="ru-RU"/>
              </w:rPr>
            </w:pPr>
          </w:p>
        </w:tc>
        <w:tc>
          <w:tcPr>
            <w:tcW w:w="4148" w:type="dxa"/>
            <w:gridSpan w:val="2"/>
          </w:tcPr>
          <w:p w:rsidR="00A60231" w:rsidRPr="00300069" w:rsidRDefault="00A60231" w:rsidP="00A60231">
            <w:pPr>
              <w:pStyle w:val="TableParagraph"/>
              <w:spacing w:before="134"/>
              <w:ind w:left="85" w:right="301"/>
              <w:jc w:val="both"/>
              <w:rPr>
                <w:sz w:val="20"/>
                <w:lang w:val="ru-RU"/>
              </w:rPr>
            </w:pPr>
            <w:r w:rsidRPr="00300069">
              <w:rPr>
                <w:sz w:val="20"/>
                <w:lang w:val="ru-RU"/>
              </w:rPr>
              <w:t>Законотворческие практики: устанавливаем</w:t>
            </w:r>
            <w:r w:rsidRPr="00300069">
              <w:rPr>
                <w:spacing w:val="-47"/>
                <w:sz w:val="20"/>
                <w:lang w:val="ru-RU"/>
              </w:rPr>
              <w:t xml:space="preserve"> </w:t>
            </w:r>
            <w:r w:rsidRPr="00300069">
              <w:rPr>
                <w:sz w:val="20"/>
                <w:lang w:val="ru-RU"/>
              </w:rPr>
              <w:t>правила поведения в группе, фиксируем их</w:t>
            </w:r>
            <w:r w:rsidRPr="00300069">
              <w:rPr>
                <w:spacing w:val="1"/>
                <w:sz w:val="20"/>
                <w:lang w:val="ru-RU"/>
              </w:rPr>
              <w:t xml:space="preserve"> </w:t>
            </w:r>
            <w:r w:rsidRPr="00300069">
              <w:rPr>
                <w:sz w:val="20"/>
                <w:lang w:val="ru-RU"/>
              </w:rPr>
              <w:t>с</w:t>
            </w:r>
            <w:r w:rsidRPr="00300069">
              <w:rPr>
                <w:spacing w:val="-3"/>
                <w:sz w:val="20"/>
                <w:lang w:val="ru-RU"/>
              </w:rPr>
              <w:t xml:space="preserve"> </w:t>
            </w:r>
            <w:r w:rsidRPr="00300069">
              <w:rPr>
                <w:sz w:val="20"/>
                <w:lang w:val="ru-RU"/>
              </w:rPr>
              <w:t>помощью</w:t>
            </w:r>
            <w:r w:rsidRPr="00300069">
              <w:rPr>
                <w:spacing w:val="4"/>
                <w:sz w:val="20"/>
                <w:lang w:val="ru-RU"/>
              </w:rPr>
              <w:t xml:space="preserve"> </w:t>
            </w:r>
            <w:r w:rsidRPr="00300069">
              <w:rPr>
                <w:sz w:val="20"/>
                <w:lang w:val="ru-RU"/>
              </w:rPr>
              <w:t>условных</w:t>
            </w:r>
            <w:r w:rsidRPr="00300069">
              <w:rPr>
                <w:spacing w:val="1"/>
                <w:sz w:val="20"/>
                <w:lang w:val="ru-RU"/>
              </w:rPr>
              <w:t xml:space="preserve"> </w:t>
            </w:r>
            <w:r w:rsidRPr="00300069">
              <w:rPr>
                <w:sz w:val="20"/>
                <w:lang w:val="ru-RU"/>
              </w:rPr>
              <w:t>обозначений</w:t>
            </w:r>
          </w:p>
        </w:tc>
      </w:tr>
      <w:tr w:rsidR="00A60231" w:rsidTr="00A60231">
        <w:trPr>
          <w:trHeight w:val="686"/>
        </w:trPr>
        <w:tc>
          <w:tcPr>
            <w:tcW w:w="1118" w:type="dxa"/>
          </w:tcPr>
          <w:p w:rsidR="00A60231" w:rsidRDefault="00A60231" w:rsidP="00A60231">
            <w:pPr>
              <w:pStyle w:val="TableParagraph"/>
              <w:spacing w:before="134"/>
              <w:ind w:left="48" w:right="58"/>
              <w:jc w:val="center"/>
              <w:rPr>
                <w:sz w:val="20"/>
              </w:rPr>
            </w:pPr>
            <w:r>
              <w:rPr>
                <w:sz w:val="20"/>
              </w:rPr>
              <w:t>30</w:t>
            </w:r>
            <w:r>
              <w:rPr>
                <w:spacing w:val="1"/>
                <w:sz w:val="20"/>
              </w:rPr>
              <w:t xml:space="preserve"> </w:t>
            </w:r>
            <w:r>
              <w:rPr>
                <w:sz w:val="20"/>
              </w:rPr>
              <w:t>декабря</w:t>
            </w:r>
          </w:p>
        </w:tc>
        <w:tc>
          <w:tcPr>
            <w:tcW w:w="2007" w:type="dxa"/>
          </w:tcPr>
          <w:p w:rsidR="00A60231" w:rsidRDefault="00A60231" w:rsidP="00A60231">
            <w:pPr>
              <w:pStyle w:val="TableParagraph"/>
              <w:spacing w:before="134"/>
              <w:ind w:left="84" w:right="176"/>
              <w:rPr>
                <w:sz w:val="20"/>
              </w:rPr>
            </w:pPr>
            <w:r>
              <w:rPr>
                <w:sz w:val="20"/>
              </w:rPr>
              <w:t>День заворачивания</w:t>
            </w:r>
            <w:r>
              <w:rPr>
                <w:spacing w:val="-47"/>
                <w:sz w:val="20"/>
              </w:rPr>
              <w:t xml:space="preserve"> </w:t>
            </w:r>
            <w:r>
              <w:rPr>
                <w:sz w:val="20"/>
              </w:rPr>
              <w:t>подарков</w:t>
            </w:r>
          </w:p>
        </w:tc>
        <w:tc>
          <w:tcPr>
            <w:tcW w:w="7513" w:type="dxa"/>
            <w:gridSpan w:val="4"/>
          </w:tcPr>
          <w:p w:rsidR="00A60231" w:rsidRPr="00300069" w:rsidRDefault="00A60231" w:rsidP="00A60231">
            <w:pPr>
              <w:pStyle w:val="TableParagraph"/>
              <w:spacing w:before="134"/>
              <w:ind w:left="89"/>
              <w:rPr>
                <w:sz w:val="20"/>
                <w:lang w:val="ru-RU"/>
              </w:rPr>
            </w:pPr>
            <w:r w:rsidRPr="00300069">
              <w:rPr>
                <w:sz w:val="20"/>
                <w:lang w:val="ru-RU"/>
              </w:rPr>
              <w:t>Продуктивная</w:t>
            </w:r>
            <w:r w:rsidRPr="00300069">
              <w:rPr>
                <w:spacing w:val="-4"/>
                <w:sz w:val="20"/>
                <w:lang w:val="ru-RU"/>
              </w:rPr>
              <w:t xml:space="preserve"> </w:t>
            </w:r>
            <w:r w:rsidRPr="00300069">
              <w:rPr>
                <w:sz w:val="20"/>
                <w:lang w:val="ru-RU"/>
              </w:rPr>
              <w:t>деятельность</w:t>
            </w:r>
            <w:r w:rsidRPr="00300069">
              <w:rPr>
                <w:spacing w:val="-3"/>
                <w:sz w:val="20"/>
                <w:lang w:val="ru-RU"/>
              </w:rPr>
              <w:t xml:space="preserve"> </w:t>
            </w:r>
            <w:r w:rsidRPr="00300069">
              <w:rPr>
                <w:sz w:val="20"/>
                <w:lang w:val="ru-RU"/>
              </w:rPr>
              <w:t>по</w:t>
            </w:r>
            <w:r w:rsidRPr="00300069">
              <w:rPr>
                <w:spacing w:val="-7"/>
                <w:sz w:val="20"/>
                <w:lang w:val="ru-RU"/>
              </w:rPr>
              <w:t xml:space="preserve"> </w:t>
            </w:r>
            <w:r w:rsidRPr="00300069">
              <w:rPr>
                <w:sz w:val="20"/>
                <w:lang w:val="ru-RU"/>
              </w:rPr>
              <w:t>подготовке</w:t>
            </w:r>
            <w:r w:rsidRPr="00300069">
              <w:rPr>
                <w:spacing w:val="-5"/>
                <w:sz w:val="20"/>
                <w:lang w:val="ru-RU"/>
              </w:rPr>
              <w:t xml:space="preserve"> </w:t>
            </w:r>
            <w:r w:rsidRPr="00300069">
              <w:rPr>
                <w:sz w:val="20"/>
                <w:lang w:val="ru-RU"/>
              </w:rPr>
              <w:t>новогодних</w:t>
            </w:r>
            <w:r w:rsidRPr="00300069">
              <w:rPr>
                <w:spacing w:val="-3"/>
                <w:sz w:val="20"/>
                <w:lang w:val="ru-RU"/>
              </w:rPr>
              <w:t xml:space="preserve"> </w:t>
            </w:r>
            <w:r w:rsidRPr="00300069">
              <w:rPr>
                <w:sz w:val="20"/>
                <w:lang w:val="ru-RU"/>
              </w:rPr>
              <w:t>подарков</w:t>
            </w:r>
            <w:r w:rsidRPr="00300069">
              <w:rPr>
                <w:spacing w:val="-1"/>
                <w:sz w:val="20"/>
                <w:lang w:val="ru-RU"/>
              </w:rPr>
              <w:t xml:space="preserve"> </w:t>
            </w:r>
            <w:r w:rsidRPr="00300069">
              <w:rPr>
                <w:sz w:val="20"/>
                <w:lang w:val="ru-RU"/>
              </w:rPr>
              <w:t>родным</w:t>
            </w:r>
            <w:r w:rsidRPr="00300069">
              <w:rPr>
                <w:spacing w:val="-1"/>
                <w:sz w:val="20"/>
                <w:lang w:val="ru-RU"/>
              </w:rPr>
              <w:t xml:space="preserve"> </w:t>
            </w:r>
            <w:r w:rsidRPr="00300069">
              <w:rPr>
                <w:sz w:val="20"/>
                <w:lang w:val="ru-RU"/>
              </w:rPr>
              <w:t>и</w:t>
            </w:r>
            <w:r w:rsidRPr="00300069">
              <w:rPr>
                <w:spacing w:val="-4"/>
                <w:sz w:val="20"/>
                <w:lang w:val="ru-RU"/>
              </w:rPr>
              <w:t xml:space="preserve"> </w:t>
            </w:r>
            <w:r w:rsidRPr="00300069">
              <w:rPr>
                <w:sz w:val="20"/>
                <w:lang w:val="ru-RU"/>
              </w:rPr>
              <w:t>близким,</w:t>
            </w:r>
            <w:r w:rsidRPr="00300069">
              <w:rPr>
                <w:spacing w:val="-47"/>
                <w:sz w:val="20"/>
                <w:lang w:val="ru-RU"/>
              </w:rPr>
              <w:t xml:space="preserve"> </w:t>
            </w:r>
            <w:r w:rsidRPr="00300069">
              <w:rPr>
                <w:sz w:val="20"/>
                <w:lang w:val="ru-RU"/>
              </w:rPr>
              <w:t>друзьям</w:t>
            </w:r>
          </w:p>
        </w:tc>
      </w:tr>
      <w:tr w:rsidR="00A60231" w:rsidTr="00A60231">
        <w:trPr>
          <w:trHeight w:val="916"/>
        </w:trPr>
        <w:tc>
          <w:tcPr>
            <w:tcW w:w="1118" w:type="dxa"/>
          </w:tcPr>
          <w:p w:rsidR="00A60231" w:rsidRDefault="00A60231" w:rsidP="00A60231">
            <w:pPr>
              <w:pStyle w:val="TableParagraph"/>
              <w:spacing w:before="134"/>
              <w:ind w:left="88" w:right="99"/>
              <w:rPr>
                <w:sz w:val="20"/>
              </w:rPr>
            </w:pPr>
            <w:r>
              <w:rPr>
                <w:spacing w:val="-1"/>
                <w:sz w:val="20"/>
              </w:rPr>
              <w:t>Последняя</w:t>
            </w:r>
            <w:r>
              <w:rPr>
                <w:spacing w:val="-47"/>
                <w:sz w:val="20"/>
              </w:rPr>
              <w:t xml:space="preserve"> </w:t>
            </w:r>
            <w:r>
              <w:rPr>
                <w:sz w:val="20"/>
              </w:rPr>
              <w:t>неделя</w:t>
            </w:r>
            <w:r>
              <w:rPr>
                <w:spacing w:val="1"/>
                <w:sz w:val="20"/>
              </w:rPr>
              <w:t xml:space="preserve"> </w:t>
            </w:r>
            <w:r>
              <w:rPr>
                <w:sz w:val="20"/>
              </w:rPr>
              <w:t>декабря</w:t>
            </w:r>
          </w:p>
        </w:tc>
        <w:tc>
          <w:tcPr>
            <w:tcW w:w="2007" w:type="dxa"/>
          </w:tcPr>
          <w:p w:rsidR="00A60231" w:rsidRDefault="00A60231" w:rsidP="00A60231">
            <w:pPr>
              <w:pStyle w:val="TableParagraph"/>
              <w:spacing w:before="134"/>
              <w:ind w:left="84" w:right="198"/>
              <w:rPr>
                <w:sz w:val="20"/>
              </w:rPr>
            </w:pPr>
            <w:r>
              <w:rPr>
                <w:sz w:val="20"/>
              </w:rPr>
              <w:t>Любимый праздник</w:t>
            </w:r>
            <w:r>
              <w:rPr>
                <w:spacing w:val="-47"/>
                <w:sz w:val="20"/>
              </w:rPr>
              <w:t xml:space="preserve"> </w:t>
            </w:r>
            <w:r>
              <w:rPr>
                <w:sz w:val="20"/>
              </w:rPr>
              <w:t>Новый</w:t>
            </w:r>
            <w:r>
              <w:rPr>
                <w:spacing w:val="-1"/>
                <w:sz w:val="20"/>
              </w:rPr>
              <w:t xml:space="preserve"> </w:t>
            </w:r>
            <w:r>
              <w:rPr>
                <w:sz w:val="20"/>
              </w:rPr>
              <w:t>год</w:t>
            </w:r>
          </w:p>
        </w:tc>
        <w:tc>
          <w:tcPr>
            <w:tcW w:w="7513" w:type="dxa"/>
            <w:gridSpan w:val="4"/>
          </w:tcPr>
          <w:p w:rsidR="00A60231" w:rsidRDefault="00A60231" w:rsidP="00A60231">
            <w:pPr>
              <w:pStyle w:val="TableParagraph"/>
              <w:spacing w:before="134"/>
              <w:ind w:left="89"/>
              <w:rPr>
                <w:sz w:val="20"/>
              </w:rPr>
            </w:pPr>
            <w:r>
              <w:rPr>
                <w:sz w:val="20"/>
              </w:rPr>
              <w:t>Новогодние</w:t>
            </w:r>
            <w:r>
              <w:rPr>
                <w:spacing w:val="-2"/>
                <w:sz w:val="20"/>
              </w:rPr>
              <w:t xml:space="preserve"> </w:t>
            </w:r>
            <w:r>
              <w:rPr>
                <w:sz w:val="20"/>
              </w:rPr>
              <w:t>утренники</w:t>
            </w:r>
          </w:p>
        </w:tc>
      </w:tr>
      <w:tr w:rsidR="00A60231" w:rsidTr="00A60231">
        <w:trPr>
          <w:trHeight w:val="686"/>
        </w:trPr>
        <w:tc>
          <w:tcPr>
            <w:tcW w:w="1118" w:type="dxa"/>
          </w:tcPr>
          <w:p w:rsidR="00A60231" w:rsidRDefault="00A60231" w:rsidP="00A60231">
            <w:pPr>
              <w:pStyle w:val="TableParagraph"/>
              <w:rPr>
                <w:sz w:val="20"/>
              </w:rPr>
            </w:pPr>
          </w:p>
        </w:tc>
        <w:tc>
          <w:tcPr>
            <w:tcW w:w="2007" w:type="dxa"/>
          </w:tcPr>
          <w:p w:rsidR="00A60231" w:rsidRPr="00300069" w:rsidRDefault="00A60231" w:rsidP="00A60231">
            <w:pPr>
              <w:pStyle w:val="TableParagraph"/>
              <w:spacing w:before="134"/>
              <w:ind w:left="84" w:right="109"/>
              <w:rPr>
                <w:sz w:val="20"/>
                <w:lang w:val="ru-RU"/>
              </w:rPr>
            </w:pPr>
            <w:r w:rsidRPr="00300069">
              <w:rPr>
                <w:sz w:val="20"/>
                <w:lang w:val="ru-RU"/>
              </w:rPr>
              <w:t>Неделя зимних игр и</w:t>
            </w:r>
            <w:r w:rsidRPr="00300069">
              <w:rPr>
                <w:spacing w:val="-47"/>
                <w:sz w:val="20"/>
                <w:lang w:val="ru-RU"/>
              </w:rPr>
              <w:t xml:space="preserve"> </w:t>
            </w:r>
            <w:r w:rsidRPr="00300069">
              <w:rPr>
                <w:sz w:val="20"/>
                <w:lang w:val="ru-RU"/>
              </w:rPr>
              <w:t>забав</w:t>
            </w:r>
          </w:p>
        </w:tc>
        <w:tc>
          <w:tcPr>
            <w:tcW w:w="7513" w:type="dxa"/>
            <w:gridSpan w:val="4"/>
          </w:tcPr>
          <w:p w:rsidR="00A60231" w:rsidRDefault="00A60231" w:rsidP="00A60231">
            <w:pPr>
              <w:pStyle w:val="TableParagraph"/>
              <w:spacing w:before="134"/>
              <w:ind w:left="89" w:right="267"/>
              <w:rPr>
                <w:sz w:val="20"/>
              </w:rPr>
            </w:pPr>
            <w:r w:rsidRPr="00300069">
              <w:rPr>
                <w:sz w:val="20"/>
                <w:lang w:val="ru-RU"/>
              </w:rPr>
              <w:t>Подвижные</w:t>
            </w:r>
            <w:r w:rsidRPr="00300069">
              <w:rPr>
                <w:spacing w:val="-6"/>
                <w:sz w:val="20"/>
                <w:lang w:val="ru-RU"/>
              </w:rPr>
              <w:t xml:space="preserve"> </w:t>
            </w:r>
            <w:r w:rsidRPr="00300069">
              <w:rPr>
                <w:sz w:val="20"/>
                <w:lang w:val="ru-RU"/>
              </w:rPr>
              <w:t>игры,</w:t>
            </w:r>
            <w:r w:rsidRPr="00300069">
              <w:rPr>
                <w:spacing w:val="-2"/>
                <w:sz w:val="20"/>
                <w:lang w:val="ru-RU"/>
              </w:rPr>
              <w:t xml:space="preserve"> </w:t>
            </w:r>
            <w:r w:rsidRPr="00300069">
              <w:rPr>
                <w:sz w:val="20"/>
                <w:lang w:val="ru-RU"/>
              </w:rPr>
              <w:t>эстафеты,</w:t>
            </w:r>
            <w:r w:rsidRPr="00300069">
              <w:rPr>
                <w:spacing w:val="-1"/>
                <w:sz w:val="20"/>
                <w:lang w:val="ru-RU"/>
              </w:rPr>
              <w:t xml:space="preserve"> </w:t>
            </w:r>
            <w:r w:rsidRPr="00300069">
              <w:rPr>
                <w:sz w:val="20"/>
                <w:lang w:val="ru-RU"/>
              </w:rPr>
              <w:t>создание</w:t>
            </w:r>
            <w:r w:rsidRPr="00300069">
              <w:rPr>
                <w:spacing w:val="-6"/>
                <w:sz w:val="20"/>
                <w:lang w:val="ru-RU"/>
              </w:rPr>
              <w:t xml:space="preserve"> </w:t>
            </w:r>
            <w:r w:rsidRPr="00300069">
              <w:rPr>
                <w:sz w:val="20"/>
                <w:lang w:val="ru-RU"/>
              </w:rPr>
              <w:t>построек</w:t>
            </w:r>
            <w:r w:rsidRPr="00300069">
              <w:rPr>
                <w:spacing w:val="-4"/>
                <w:sz w:val="20"/>
                <w:lang w:val="ru-RU"/>
              </w:rPr>
              <w:t xml:space="preserve"> </w:t>
            </w:r>
            <w:r w:rsidRPr="00300069">
              <w:rPr>
                <w:sz w:val="20"/>
                <w:lang w:val="ru-RU"/>
              </w:rPr>
              <w:t>из</w:t>
            </w:r>
            <w:r w:rsidRPr="00300069">
              <w:rPr>
                <w:spacing w:val="-2"/>
                <w:sz w:val="20"/>
                <w:lang w:val="ru-RU"/>
              </w:rPr>
              <w:t xml:space="preserve"> </w:t>
            </w:r>
            <w:r w:rsidRPr="00300069">
              <w:rPr>
                <w:sz w:val="20"/>
                <w:lang w:val="ru-RU"/>
              </w:rPr>
              <w:t>снега.</w:t>
            </w:r>
            <w:r w:rsidRPr="00300069">
              <w:rPr>
                <w:spacing w:val="-5"/>
                <w:sz w:val="20"/>
                <w:lang w:val="ru-RU"/>
              </w:rPr>
              <w:t xml:space="preserve"> </w:t>
            </w:r>
            <w:r w:rsidRPr="00300069">
              <w:rPr>
                <w:sz w:val="20"/>
                <w:lang w:val="ru-RU"/>
              </w:rPr>
              <w:t>Конкурс</w:t>
            </w:r>
            <w:r w:rsidRPr="00300069">
              <w:rPr>
                <w:spacing w:val="-5"/>
                <w:sz w:val="20"/>
                <w:lang w:val="ru-RU"/>
              </w:rPr>
              <w:t xml:space="preserve"> </w:t>
            </w:r>
            <w:r w:rsidRPr="00300069">
              <w:rPr>
                <w:sz w:val="20"/>
                <w:lang w:val="ru-RU"/>
              </w:rPr>
              <w:t>снежных</w:t>
            </w:r>
            <w:r w:rsidRPr="00300069">
              <w:rPr>
                <w:spacing w:val="-47"/>
                <w:sz w:val="20"/>
                <w:lang w:val="ru-RU"/>
              </w:rPr>
              <w:t xml:space="preserve"> </w:t>
            </w:r>
            <w:r w:rsidRPr="00300069">
              <w:rPr>
                <w:sz w:val="20"/>
                <w:lang w:val="ru-RU"/>
              </w:rPr>
              <w:t>скульптур</w:t>
            </w:r>
            <w:r w:rsidRPr="00300069">
              <w:rPr>
                <w:spacing w:val="-1"/>
                <w:sz w:val="20"/>
                <w:lang w:val="ru-RU"/>
              </w:rPr>
              <w:t xml:space="preserve"> </w:t>
            </w:r>
            <w:r w:rsidRPr="00300069">
              <w:rPr>
                <w:sz w:val="20"/>
                <w:lang w:val="ru-RU"/>
              </w:rPr>
              <w:t>с</w:t>
            </w:r>
            <w:r w:rsidRPr="00300069">
              <w:rPr>
                <w:spacing w:val="-4"/>
                <w:sz w:val="20"/>
                <w:lang w:val="ru-RU"/>
              </w:rPr>
              <w:t xml:space="preserve"> </w:t>
            </w:r>
            <w:r w:rsidRPr="00300069">
              <w:rPr>
                <w:sz w:val="20"/>
                <w:lang w:val="ru-RU"/>
              </w:rPr>
              <w:t>привлечением</w:t>
            </w:r>
            <w:r w:rsidRPr="00300069">
              <w:rPr>
                <w:spacing w:val="1"/>
                <w:sz w:val="20"/>
                <w:lang w:val="ru-RU"/>
              </w:rPr>
              <w:t xml:space="preserve"> </w:t>
            </w:r>
            <w:r w:rsidRPr="00300069">
              <w:rPr>
                <w:sz w:val="20"/>
                <w:lang w:val="ru-RU"/>
              </w:rPr>
              <w:t>родителей.</w:t>
            </w:r>
            <w:r w:rsidRPr="00300069">
              <w:rPr>
                <w:spacing w:val="1"/>
                <w:sz w:val="20"/>
                <w:lang w:val="ru-RU"/>
              </w:rPr>
              <w:t xml:space="preserve"> </w:t>
            </w:r>
            <w:r>
              <w:rPr>
                <w:sz w:val="20"/>
              </w:rPr>
              <w:t>Строительство</w:t>
            </w:r>
            <w:r>
              <w:rPr>
                <w:spacing w:val="-6"/>
                <w:sz w:val="20"/>
              </w:rPr>
              <w:t xml:space="preserve"> </w:t>
            </w:r>
            <w:r>
              <w:rPr>
                <w:sz w:val="20"/>
              </w:rPr>
              <w:t>снежного</w:t>
            </w:r>
            <w:r>
              <w:rPr>
                <w:spacing w:val="-5"/>
                <w:sz w:val="20"/>
              </w:rPr>
              <w:t xml:space="preserve"> </w:t>
            </w:r>
            <w:r>
              <w:rPr>
                <w:sz w:val="20"/>
              </w:rPr>
              <w:t>городка</w:t>
            </w:r>
          </w:p>
        </w:tc>
      </w:tr>
      <w:tr w:rsidR="00A60231" w:rsidTr="00A60231">
        <w:trPr>
          <w:trHeight w:val="455"/>
        </w:trPr>
        <w:tc>
          <w:tcPr>
            <w:tcW w:w="1118" w:type="dxa"/>
            <w:vMerge w:val="restart"/>
          </w:tcPr>
          <w:p w:rsidR="00A60231" w:rsidRDefault="00A60231" w:rsidP="00A60231">
            <w:pPr>
              <w:pStyle w:val="TableParagraph"/>
              <w:spacing w:before="139"/>
              <w:ind w:left="88"/>
              <w:rPr>
                <w:sz w:val="20"/>
              </w:rPr>
            </w:pPr>
            <w:r>
              <w:rPr>
                <w:sz w:val="20"/>
              </w:rPr>
              <w:t>11</w:t>
            </w:r>
            <w:r>
              <w:rPr>
                <w:spacing w:val="2"/>
                <w:sz w:val="20"/>
              </w:rPr>
              <w:t xml:space="preserve"> </w:t>
            </w:r>
            <w:r>
              <w:rPr>
                <w:sz w:val="20"/>
              </w:rPr>
              <w:t>января</w:t>
            </w:r>
          </w:p>
        </w:tc>
        <w:tc>
          <w:tcPr>
            <w:tcW w:w="2007" w:type="dxa"/>
            <w:vMerge w:val="restart"/>
          </w:tcPr>
          <w:p w:rsidR="00A60231" w:rsidRDefault="00A60231" w:rsidP="00A60231">
            <w:pPr>
              <w:pStyle w:val="TableParagraph"/>
              <w:spacing w:before="139"/>
              <w:ind w:left="84" w:right="458"/>
              <w:rPr>
                <w:sz w:val="20"/>
              </w:rPr>
            </w:pPr>
            <w:r>
              <w:rPr>
                <w:spacing w:val="-1"/>
                <w:sz w:val="20"/>
              </w:rPr>
              <w:t>Международный</w:t>
            </w:r>
            <w:r>
              <w:rPr>
                <w:spacing w:val="-47"/>
                <w:sz w:val="20"/>
              </w:rPr>
              <w:t xml:space="preserve"> </w:t>
            </w:r>
            <w:r>
              <w:rPr>
                <w:sz w:val="20"/>
              </w:rPr>
              <w:t>день</w:t>
            </w:r>
          </w:p>
          <w:p w:rsidR="00A60231" w:rsidRDefault="00A60231" w:rsidP="00A60231">
            <w:pPr>
              <w:pStyle w:val="TableParagraph"/>
              <w:spacing w:line="226" w:lineRule="exact"/>
              <w:ind w:left="84"/>
              <w:rPr>
                <w:sz w:val="20"/>
              </w:rPr>
            </w:pPr>
            <w:r>
              <w:rPr>
                <w:sz w:val="20"/>
              </w:rPr>
              <w:t>«спасибо»</w:t>
            </w:r>
          </w:p>
        </w:tc>
        <w:tc>
          <w:tcPr>
            <w:tcW w:w="7513" w:type="dxa"/>
            <w:gridSpan w:val="4"/>
          </w:tcPr>
          <w:p w:rsidR="00A60231" w:rsidRDefault="00A60231" w:rsidP="00A60231">
            <w:pPr>
              <w:pStyle w:val="TableParagraph"/>
              <w:spacing w:before="139"/>
              <w:ind w:left="89"/>
              <w:rPr>
                <w:sz w:val="20"/>
              </w:rPr>
            </w:pPr>
            <w:r>
              <w:rPr>
                <w:sz w:val="20"/>
              </w:rPr>
              <w:t>День</w:t>
            </w:r>
            <w:r>
              <w:rPr>
                <w:spacing w:val="-4"/>
                <w:sz w:val="20"/>
              </w:rPr>
              <w:t xml:space="preserve"> </w:t>
            </w:r>
            <w:r>
              <w:rPr>
                <w:sz w:val="20"/>
              </w:rPr>
              <w:t>вежливости</w:t>
            </w:r>
          </w:p>
        </w:tc>
      </w:tr>
      <w:tr w:rsidR="00A60231" w:rsidTr="00A60231">
        <w:trPr>
          <w:trHeight w:val="460"/>
        </w:trPr>
        <w:tc>
          <w:tcPr>
            <w:tcW w:w="1118" w:type="dxa"/>
            <w:vMerge/>
            <w:tcBorders>
              <w:top w:val="nil"/>
            </w:tcBorders>
          </w:tcPr>
          <w:p w:rsidR="00A60231" w:rsidRDefault="00A60231" w:rsidP="00A60231">
            <w:pPr>
              <w:rPr>
                <w:sz w:val="2"/>
                <w:szCs w:val="2"/>
              </w:rPr>
            </w:pPr>
          </w:p>
        </w:tc>
        <w:tc>
          <w:tcPr>
            <w:tcW w:w="2007" w:type="dxa"/>
            <w:vMerge/>
            <w:tcBorders>
              <w:top w:val="nil"/>
            </w:tcBorders>
          </w:tcPr>
          <w:p w:rsidR="00A60231" w:rsidRDefault="00A60231" w:rsidP="00A60231">
            <w:pPr>
              <w:rPr>
                <w:sz w:val="2"/>
                <w:szCs w:val="2"/>
              </w:rPr>
            </w:pPr>
          </w:p>
        </w:tc>
        <w:tc>
          <w:tcPr>
            <w:tcW w:w="7513" w:type="dxa"/>
            <w:gridSpan w:val="4"/>
          </w:tcPr>
          <w:p w:rsidR="00A60231" w:rsidRPr="00300069" w:rsidRDefault="00A60231" w:rsidP="00A60231">
            <w:pPr>
              <w:pStyle w:val="TableParagraph"/>
              <w:spacing w:before="139"/>
              <w:ind w:left="89"/>
              <w:rPr>
                <w:sz w:val="20"/>
                <w:lang w:val="ru-RU"/>
              </w:rPr>
            </w:pPr>
            <w:r w:rsidRPr="00300069">
              <w:rPr>
                <w:sz w:val="20"/>
                <w:lang w:val="ru-RU"/>
              </w:rPr>
              <w:t>Изготовление</w:t>
            </w:r>
            <w:r w:rsidRPr="00300069">
              <w:rPr>
                <w:spacing w:val="-6"/>
                <w:sz w:val="20"/>
                <w:lang w:val="ru-RU"/>
              </w:rPr>
              <w:t xml:space="preserve"> </w:t>
            </w:r>
            <w:r w:rsidRPr="00300069">
              <w:rPr>
                <w:sz w:val="20"/>
                <w:lang w:val="ru-RU"/>
              </w:rPr>
              <w:t>открыток-сюрпризов</w:t>
            </w:r>
            <w:r w:rsidRPr="00300069">
              <w:rPr>
                <w:spacing w:val="-2"/>
                <w:sz w:val="20"/>
                <w:lang w:val="ru-RU"/>
              </w:rPr>
              <w:t xml:space="preserve"> </w:t>
            </w:r>
            <w:r w:rsidRPr="00300069">
              <w:rPr>
                <w:sz w:val="20"/>
                <w:lang w:val="ru-RU"/>
              </w:rPr>
              <w:t>«Спасибо</w:t>
            </w:r>
            <w:r w:rsidRPr="00300069">
              <w:rPr>
                <w:spacing w:val="-8"/>
                <w:sz w:val="20"/>
                <w:lang w:val="ru-RU"/>
              </w:rPr>
              <w:t xml:space="preserve"> </w:t>
            </w:r>
            <w:r w:rsidRPr="00300069">
              <w:rPr>
                <w:sz w:val="20"/>
                <w:lang w:val="ru-RU"/>
              </w:rPr>
              <w:t>тебе!»</w:t>
            </w:r>
          </w:p>
        </w:tc>
      </w:tr>
      <w:tr w:rsidR="00A60231" w:rsidTr="00A60231">
        <w:trPr>
          <w:trHeight w:val="1147"/>
        </w:trPr>
        <w:tc>
          <w:tcPr>
            <w:tcW w:w="1118" w:type="dxa"/>
            <w:shd w:val="clear" w:color="auto" w:fill="EE403C"/>
          </w:tcPr>
          <w:p w:rsidR="00A60231" w:rsidRDefault="00A60231" w:rsidP="00A60231">
            <w:pPr>
              <w:pStyle w:val="TableParagraph"/>
              <w:spacing w:before="134"/>
              <w:ind w:left="69" w:right="171"/>
              <w:jc w:val="center"/>
              <w:rPr>
                <w:sz w:val="20"/>
              </w:rPr>
            </w:pPr>
            <w:r>
              <w:rPr>
                <w:sz w:val="20"/>
              </w:rPr>
              <w:t>27</w:t>
            </w:r>
            <w:r>
              <w:rPr>
                <w:spacing w:val="2"/>
                <w:sz w:val="20"/>
              </w:rPr>
              <w:t xml:space="preserve"> </w:t>
            </w:r>
            <w:r>
              <w:rPr>
                <w:sz w:val="20"/>
              </w:rPr>
              <w:t>января</w:t>
            </w:r>
          </w:p>
        </w:tc>
        <w:tc>
          <w:tcPr>
            <w:tcW w:w="2007" w:type="dxa"/>
            <w:shd w:val="clear" w:color="auto" w:fill="EE403C"/>
          </w:tcPr>
          <w:p w:rsidR="00A60231" w:rsidRPr="00300069" w:rsidRDefault="00A60231" w:rsidP="00A60231">
            <w:pPr>
              <w:pStyle w:val="TableParagraph"/>
              <w:spacing w:before="134"/>
              <w:ind w:left="84" w:right="93"/>
              <w:rPr>
                <w:sz w:val="20"/>
                <w:lang w:val="ru-RU"/>
              </w:rPr>
            </w:pPr>
            <w:r w:rsidRPr="00300069">
              <w:rPr>
                <w:sz w:val="20"/>
                <w:lang w:val="ru-RU"/>
              </w:rPr>
              <w:t>День полного</w:t>
            </w:r>
            <w:r w:rsidRPr="00300069">
              <w:rPr>
                <w:spacing w:val="1"/>
                <w:sz w:val="20"/>
                <w:lang w:val="ru-RU"/>
              </w:rPr>
              <w:t xml:space="preserve"> </w:t>
            </w:r>
            <w:r w:rsidRPr="00300069">
              <w:rPr>
                <w:sz w:val="20"/>
                <w:lang w:val="ru-RU"/>
              </w:rPr>
              <w:t>освобождения</w:t>
            </w:r>
            <w:r w:rsidRPr="00300069">
              <w:rPr>
                <w:spacing w:val="1"/>
                <w:sz w:val="20"/>
                <w:lang w:val="ru-RU"/>
              </w:rPr>
              <w:t xml:space="preserve"> </w:t>
            </w:r>
            <w:r w:rsidRPr="00300069">
              <w:rPr>
                <w:sz w:val="20"/>
                <w:lang w:val="ru-RU"/>
              </w:rPr>
              <w:t>Ленинграда</w:t>
            </w:r>
            <w:r w:rsidRPr="00300069">
              <w:rPr>
                <w:spacing w:val="3"/>
                <w:sz w:val="20"/>
                <w:lang w:val="ru-RU"/>
              </w:rPr>
              <w:t xml:space="preserve"> </w:t>
            </w:r>
            <w:r w:rsidRPr="00300069">
              <w:rPr>
                <w:sz w:val="20"/>
                <w:lang w:val="ru-RU"/>
              </w:rPr>
              <w:t>от</w:t>
            </w:r>
            <w:r w:rsidRPr="00300069">
              <w:rPr>
                <w:spacing w:val="1"/>
                <w:sz w:val="20"/>
                <w:lang w:val="ru-RU"/>
              </w:rPr>
              <w:t xml:space="preserve"> </w:t>
            </w:r>
            <w:r w:rsidRPr="00300069">
              <w:rPr>
                <w:spacing w:val="-1"/>
                <w:sz w:val="20"/>
                <w:lang w:val="ru-RU"/>
              </w:rPr>
              <w:t>фашистской</w:t>
            </w:r>
            <w:r w:rsidRPr="00300069">
              <w:rPr>
                <w:spacing w:val="-8"/>
                <w:sz w:val="20"/>
                <w:lang w:val="ru-RU"/>
              </w:rPr>
              <w:t xml:space="preserve"> </w:t>
            </w:r>
            <w:r w:rsidRPr="00300069">
              <w:rPr>
                <w:sz w:val="20"/>
                <w:lang w:val="ru-RU"/>
              </w:rPr>
              <w:t>блокады</w:t>
            </w:r>
          </w:p>
        </w:tc>
        <w:tc>
          <w:tcPr>
            <w:tcW w:w="1795" w:type="dxa"/>
          </w:tcPr>
          <w:p w:rsidR="00A60231" w:rsidRDefault="00A60231" w:rsidP="00A60231">
            <w:pPr>
              <w:pStyle w:val="TableParagraph"/>
              <w:spacing w:before="134"/>
              <w:ind w:left="89"/>
              <w:rPr>
                <w:sz w:val="20"/>
              </w:rPr>
            </w:pPr>
            <w:r>
              <w:rPr>
                <w:sz w:val="20"/>
              </w:rPr>
              <w:t>–</w:t>
            </w:r>
          </w:p>
        </w:tc>
        <w:tc>
          <w:tcPr>
            <w:tcW w:w="1570" w:type="dxa"/>
          </w:tcPr>
          <w:p w:rsidR="00A60231" w:rsidRDefault="00A60231" w:rsidP="00A60231">
            <w:pPr>
              <w:pStyle w:val="TableParagraph"/>
              <w:spacing w:before="134"/>
              <w:ind w:left="90"/>
              <w:rPr>
                <w:sz w:val="20"/>
              </w:rPr>
            </w:pPr>
            <w:r>
              <w:rPr>
                <w:sz w:val="20"/>
              </w:rPr>
              <w:t>–</w:t>
            </w:r>
          </w:p>
        </w:tc>
        <w:tc>
          <w:tcPr>
            <w:tcW w:w="2050" w:type="dxa"/>
          </w:tcPr>
          <w:p w:rsidR="00A60231" w:rsidRDefault="00A60231" w:rsidP="00A60231">
            <w:pPr>
              <w:pStyle w:val="TableParagraph"/>
              <w:spacing w:before="134"/>
              <w:ind w:left="85"/>
              <w:rPr>
                <w:sz w:val="20"/>
              </w:rPr>
            </w:pPr>
            <w:r>
              <w:rPr>
                <w:sz w:val="20"/>
              </w:rPr>
              <w:t>–</w:t>
            </w:r>
          </w:p>
        </w:tc>
        <w:tc>
          <w:tcPr>
            <w:tcW w:w="2098" w:type="dxa"/>
          </w:tcPr>
          <w:p w:rsidR="00A60231" w:rsidRPr="00300069" w:rsidRDefault="00A60231" w:rsidP="00A60231">
            <w:pPr>
              <w:pStyle w:val="TableParagraph"/>
              <w:spacing w:before="134"/>
              <w:ind w:left="90" w:right="574"/>
              <w:rPr>
                <w:sz w:val="20"/>
                <w:lang w:val="ru-RU"/>
              </w:rPr>
            </w:pPr>
            <w:r w:rsidRPr="00300069">
              <w:rPr>
                <w:sz w:val="20"/>
                <w:lang w:val="ru-RU"/>
              </w:rPr>
              <w:t>Беседа-рассказ с</w:t>
            </w:r>
            <w:r w:rsidRPr="00300069">
              <w:rPr>
                <w:spacing w:val="-47"/>
                <w:sz w:val="20"/>
                <w:lang w:val="ru-RU"/>
              </w:rPr>
              <w:t xml:space="preserve"> </w:t>
            </w:r>
            <w:r w:rsidRPr="00300069">
              <w:rPr>
                <w:sz w:val="20"/>
                <w:lang w:val="ru-RU"/>
              </w:rPr>
              <w:t>элементами</w:t>
            </w:r>
            <w:r w:rsidRPr="00300069">
              <w:rPr>
                <w:spacing w:val="1"/>
                <w:sz w:val="20"/>
                <w:lang w:val="ru-RU"/>
              </w:rPr>
              <w:t xml:space="preserve"> </w:t>
            </w:r>
            <w:r w:rsidRPr="00300069">
              <w:rPr>
                <w:sz w:val="20"/>
                <w:lang w:val="ru-RU"/>
              </w:rPr>
              <w:t>презентации</w:t>
            </w:r>
          </w:p>
        </w:tc>
      </w:tr>
      <w:tr w:rsidR="00A60231" w:rsidTr="00A60231">
        <w:trPr>
          <w:trHeight w:val="686"/>
        </w:trPr>
        <w:tc>
          <w:tcPr>
            <w:tcW w:w="1118" w:type="dxa"/>
          </w:tcPr>
          <w:p w:rsidR="00A60231" w:rsidRDefault="00A60231" w:rsidP="00A60231">
            <w:pPr>
              <w:pStyle w:val="TableParagraph"/>
              <w:spacing w:before="134"/>
              <w:ind w:left="69" w:right="171"/>
              <w:jc w:val="center"/>
              <w:rPr>
                <w:sz w:val="20"/>
              </w:rPr>
            </w:pPr>
            <w:r>
              <w:rPr>
                <w:sz w:val="20"/>
              </w:rPr>
              <w:t>28</w:t>
            </w:r>
            <w:r>
              <w:rPr>
                <w:spacing w:val="2"/>
                <w:sz w:val="20"/>
              </w:rPr>
              <w:t xml:space="preserve"> </w:t>
            </w:r>
            <w:r>
              <w:rPr>
                <w:sz w:val="20"/>
              </w:rPr>
              <w:t>января</w:t>
            </w:r>
          </w:p>
        </w:tc>
        <w:tc>
          <w:tcPr>
            <w:tcW w:w="2007" w:type="dxa"/>
          </w:tcPr>
          <w:p w:rsidR="00A60231" w:rsidRDefault="00A60231" w:rsidP="00A60231">
            <w:pPr>
              <w:pStyle w:val="TableParagraph"/>
              <w:spacing w:before="134"/>
              <w:ind w:left="84" w:right="458"/>
              <w:rPr>
                <w:sz w:val="20"/>
              </w:rPr>
            </w:pPr>
            <w:r>
              <w:rPr>
                <w:spacing w:val="-1"/>
                <w:sz w:val="20"/>
              </w:rPr>
              <w:t>Международный</w:t>
            </w:r>
            <w:r>
              <w:rPr>
                <w:spacing w:val="-47"/>
                <w:sz w:val="20"/>
              </w:rPr>
              <w:t xml:space="preserve"> </w:t>
            </w:r>
            <w:r>
              <w:rPr>
                <w:sz w:val="20"/>
              </w:rPr>
              <w:t>день ЛЕГО</w:t>
            </w:r>
          </w:p>
        </w:tc>
        <w:tc>
          <w:tcPr>
            <w:tcW w:w="7513" w:type="dxa"/>
            <w:gridSpan w:val="4"/>
          </w:tcPr>
          <w:p w:rsidR="00A60231" w:rsidRDefault="00A60231" w:rsidP="00A60231">
            <w:pPr>
              <w:pStyle w:val="TableParagraph"/>
              <w:spacing w:before="134"/>
              <w:ind w:left="89"/>
              <w:rPr>
                <w:sz w:val="20"/>
              </w:rPr>
            </w:pPr>
            <w:r>
              <w:rPr>
                <w:sz w:val="20"/>
              </w:rPr>
              <w:t>Тематический</w:t>
            </w:r>
            <w:r>
              <w:rPr>
                <w:spacing w:val="-6"/>
                <w:sz w:val="20"/>
              </w:rPr>
              <w:t xml:space="preserve"> </w:t>
            </w:r>
            <w:r>
              <w:rPr>
                <w:sz w:val="20"/>
              </w:rPr>
              <w:t>образовательный</w:t>
            </w:r>
            <w:r>
              <w:rPr>
                <w:spacing w:val="-5"/>
                <w:sz w:val="20"/>
              </w:rPr>
              <w:t xml:space="preserve"> </w:t>
            </w:r>
            <w:r>
              <w:rPr>
                <w:sz w:val="20"/>
              </w:rPr>
              <w:t>проект</w:t>
            </w:r>
            <w:r>
              <w:rPr>
                <w:spacing w:val="-4"/>
                <w:sz w:val="20"/>
              </w:rPr>
              <w:t xml:space="preserve"> </w:t>
            </w:r>
            <w:r>
              <w:rPr>
                <w:sz w:val="20"/>
              </w:rPr>
              <w:t>«Леголенд»</w:t>
            </w:r>
          </w:p>
        </w:tc>
      </w:tr>
      <w:tr w:rsidR="00A60231" w:rsidTr="00A60231">
        <w:trPr>
          <w:trHeight w:val="581"/>
        </w:trPr>
        <w:tc>
          <w:tcPr>
            <w:tcW w:w="1118" w:type="dxa"/>
            <w:vMerge w:val="restart"/>
            <w:shd w:val="clear" w:color="auto" w:fill="EE403C"/>
          </w:tcPr>
          <w:p w:rsidR="00A60231" w:rsidRDefault="00A60231" w:rsidP="00A60231">
            <w:pPr>
              <w:pStyle w:val="TableParagraph"/>
              <w:spacing w:before="134"/>
              <w:ind w:left="88"/>
              <w:rPr>
                <w:sz w:val="20"/>
              </w:rPr>
            </w:pPr>
            <w:r>
              <w:rPr>
                <w:sz w:val="20"/>
              </w:rPr>
              <w:t>8</w:t>
            </w:r>
            <w:r>
              <w:rPr>
                <w:spacing w:val="3"/>
                <w:sz w:val="20"/>
              </w:rPr>
              <w:t xml:space="preserve"> </w:t>
            </w:r>
            <w:r>
              <w:rPr>
                <w:sz w:val="20"/>
              </w:rPr>
              <w:t>февраля</w:t>
            </w:r>
          </w:p>
        </w:tc>
        <w:tc>
          <w:tcPr>
            <w:tcW w:w="2007" w:type="dxa"/>
            <w:vMerge w:val="restart"/>
            <w:shd w:val="clear" w:color="auto" w:fill="EE403C"/>
          </w:tcPr>
          <w:p w:rsidR="00A60231" w:rsidRDefault="00A60231" w:rsidP="00A60231">
            <w:pPr>
              <w:pStyle w:val="TableParagraph"/>
              <w:spacing w:before="134"/>
              <w:ind w:left="84" w:right="443"/>
              <w:rPr>
                <w:sz w:val="20"/>
              </w:rPr>
            </w:pPr>
            <w:r>
              <w:rPr>
                <w:spacing w:val="-1"/>
                <w:sz w:val="20"/>
              </w:rPr>
              <w:t>День Российской</w:t>
            </w:r>
            <w:r>
              <w:rPr>
                <w:spacing w:val="-47"/>
                <w:sz w:val="20"/>
              </w:rPr>
              <w:t xml:space="preserve"> </w:t>
            </w:r>
            <w:r>
              <w:rPr>
                <w:sz w:val="20"/>
              </w:rPr>
              <w:t>науки</w:t>
            </w:r>
          </w:p>
        </w:tc>
        <w:tc>
          <w:tcPr>
            <w:tcW w:w="1795" w:type="dxa"/>
            <w:vMerge w:val="restart"/>
          </w:tcPr>
          <w:p w:rsidR="00A60231" w:rsidRDefault="00A60231" w:rsidP="00A60231">
            <w:pPr>
              <w:pStyle w:val="TableParagraph"/>
              <w:spacing w:before="134"/>
              <w:ind w:left="89"/>
              <w:rPr>
                <w:sz w:val="20"/>
              </w:rPr>
            </w:pPr>
            <w:r>
              <w:rPr>
                <w:sz w:val="20"/>
              </w:rPr>
              <w:t>–</w:t>
            </w:r>
          </w:p>
        </w:tc>
        <w:tc>
          <w:tcPr>
            <w:tcW w:w="1570" w:type="dxa"/>
            <w:vMerge w:val="restart"/>
          </w:tcPr>
          <w:p w:rsidR="00A60231" w:rsidRDefault="00A60231" w:rsidP="00A60231">
            <w:pPr>
              <w:pStyle w:val="TableParagraph"/>
              <w:spacing w:before="134"/>
              <w:ind w:left="90"/>
              <w:rPr>
                <w:sz w:val="20"/>
              </w:rPr>
            </w:pPr>
            <w:r>
              <w:rPr>
                <w:sz w:val="20"/>
              </w:rPr>
              <w:t>–</w:t>
            </w:r>
          </w:p>
        </w:tc>
        <w:tc>
          <w:tcPr>
            <w:tcW w:w="2050" w:type="dxa"/>
            <w:vMerge w:val="restart"/>
          </w:tcPr>
          <w:p w:rsidR="00A60231" w:rsidRPr="00300069" w:rsidRDefault="00A60231" w:rsidP="00A60231">
            <w:pPr>
              <w:pStyle w:val="TableParagraph"/>
              <w:spacing w:before="134"/>
              <w:ind w:left="85" w:right="531"/>
              <w:rPr>
                <w:sz w:val="20"/>
                <w:lang w:val="ru-RU"/>
              </w:rPr>
            </w:pPr>
            <w:r w:rsidRPr="00300069">
              <w:rPr>
                <w:sz w:val="20"/>
                <w:lang w:val="ru-RU"/>
              </w:rPr>
              <w:t>Беседа-рассказ с</w:t>
            </w:r>
            <w:r w:rsidRPr="00300069">
              <w:rPr>
                <w:spacing w:val="-47"/>
                <w:sz w:val="20"/>
                <w:lang w:val="ru-RU"/>
              </w:rPr>
              <w:t xml:space="preserve"> </w:t>
            </w:r>
            <w:r w:rsidRPr="00300069">
              <w:rPr>
                <w:sz w:val="20"/>
                <w:lang w:val="ru-RU"/>
              </w:rPr>
              <w:t>элементами</w:t>
            </w:r>
            <w:r w:rsidRPr="00300069">
              <w:rPr>
                <w:spacing w:val="1"/>
                <w:sz w:val="20"/>
                <w:lang w:val="ru-RU"/>
              </w:rPr>
              <w:t xml:space="preserve"> </w:t>
            </w:r>
            <w:r w:rsidRPr="00300069">
              <w:rPr>
                <w:sz w:val="20"/>
                <w:lang w:val="ru-RU"/>
              </w:rPr>
              <w:t>презентации</w:t>
            </w:r>
          </w:p>
        </w:tc>
        <w:tc>
          <w:tcPr>
            <w:tcW w:w="2098" w:type="dxa"/>
          </w:tcPr>
          <w:p w:rsidR="00A60231" w:rsidRDefault="00A60231" w:rsidP="00A60231">
            <w:pPr>
              <w:pStyle w:val="TableParagraph"/>
              <w:spacing w:before="134"/>
              <w:ind w:left="90"/>
              <w:rPr>
                <w:sz w:val="20"/>
              </w:rPr>
            </w:pPr>
            <w:r>
              <w:rPr>
                <w:sz w:val="20"/>
              </w:rPr>
              <w:t>Викторина</w:t>
            </w:r>
          </w:p>
        </w:tc>
      </w:tr>
      <w:tr w:rsidR="00A60231" w:rsidTr="00A60231">
        <w:trPr>
          <w:trHeight w:val="916"/>
        </w:trPr>
        <w:tc>
          <w:tcPr>
            <w:tcW w:w="1118" w:type="dxa"/>
            <w:vMerge/>
            <w:tcBorders>
              <w:top w:val="nil"/>
            </w:tcBorders>
            <w:shd w:val="clear" w:color="auto" w:fill="EE403C"/>
          </w:tcPr>
          <w:p w:rsidR="00A60231" w:rsidRDefault="00A60231" w:rsidP="00A60231">
            <w:pPr>
              <w:rPr>
                <w:sz w:val="2"/>
                <w:szCs w:val="2"/>
              </w:rPr>
            </w:pPr>
          </w:p>
        </w:tc>
        <w:tc>
          <w:tcPr>
            <w:tcW w:w="2007" w:type="dxa"/>
            <w:vMerge/>
            <w:tcBorders>
              <w:top w:val="nil"/>
            </w:tcBorders>
            <w:shd w:val="clear" w:color="auto" w:fill="EE403C"/>
          </w:tcPr>
          <w:p w:rsidR="00A60231" w:rsidRDefault="00A60231" w:rsidP="00A60231">
            <w:pPr>
              <w:rPr>
                <w:sz w:val="2"/>
                <w:szCs w:val="2"/>
              </w:rPr>
            </w:pPr>
          </w:p>
        </w:tc>
        <w:tc>
          <w:tcPr>
            <w:tcW w:w="1795" w:type="dxa"/>
            <w:vMerge/>
            <w:tcBorders>
              <w:top w:val="nil"/>
            </w:tcBorders>
          </w:tcPr>
          <w:p w:rsidR="00A60231" w:rsidRDefault="00A60231" w:rsidP="00A60231">
            <w:pPr>
              <w:rPr>
                <w:sz w:val="2"/>
                <w:szCs w:val="2"/>
              </w:rPr>
            </w:pPr>
          </w:p>
        </w:tc>
        <w:tc>
          <w:tcPr>
            <w:tcW w:w="1570" w:type="dxa"/>
            <w:vMerge/>
            <w:tcBorders>
              <w:top w:val="nil"/>
            </w:tcBorders>
          </w:tcPr>
          <w:p w:rsidR="00A60231" w:rsidRDefault="00A60231" w:rsidP="00A60231">
            <w:pPr>
              <w:rPr>
                <w:sz w:val="2"/>
                <w:szCs w:val="2"/>
              </w:rPr>
            </w:pPr>
          </w:p>
        </w:tc>
        <w:tc>
          <w:tcPr>
            <w:tcW w:w="2050" w:type="dxa"/>
            <w:vMerge/>
            <w:tcBorders>
              <w:top w:val="nil"/>
            </w:tcBorders>
          </w:tcPr>
          <w:p w:rsidR="00A60231" w:rsidRDefault="00A60231" w:rsidP="00A60231">
            <w:pPr>
              <w:rPr>
                <w:sz w:val="2"/>
                <w:szCs w:val="2"/>
              </w:rPr>
            </w:pPr>
          </w:p>
        </w:tc>
        <w:tc>
          <w:tcPr>
            <w:tcW w:w="2098" w:type="dxa"/>
          </w:tcPr>
          <w:p w:rsidR="00A60231" w:rsidRDefault="00A60231" w:rsidP="00A60231">
            <w:pPr>
              <w:pStyle w:val="TableParagraph"/>
              <w:spacing w:before="139"/>
              <w:ind w:left="90" w:right="564"/>
              <w:rPr>
                <w:sz w:val="20"/>
              </w:rPr>
            </w:pPr>
            <w:r>
              <w:rPr>
                <w:sz w:val="20"/>
              </w:rPr>
              <w:t>Познавательный</w:t>
            </w:r>
            <w:r>
              <w:rPr>
                <w:spacing w:val="-48"/>
                <w:sz w:val="20"/>
              </w:rPr>
              <w:t xml:space="preserve"> </w:t>
            </w:r>
            <w:r>
              <w:rPr>
                <w:sz w:val="20"/>
              </w:rPr>
              <w:t>досуг</w:t>
            </w:r>
          </w:p>
          <w:p w:rsidR="00A60231" w:rsidRDefault="00A60231" w:rsidP="00A60231">
            <w:pPr>
              <w:pStyle w:val="TableParagraph"/>
              <w:spacing w:before="1"/>
              <w:ind w:left="90"/>
              <w:rPr>
                <w:sz w:val="20"/>
              </w:rPr>
            </w:pPr>
            <w:r>
              <w:rPr>
                <w:sz w:val="20"/>
              </w:rPr>
              <w:t>«Экспериментариум»</w:t>
            </w:r>
          </w:p>
        </w:tc>
      </w:tr>
      <w:tr w:rsidR="00A60231" w:rsidTr="00A60231">
        <w:trPr>
          <w:trHeight w:val="634"/>
        </w:trPr>
        <w:tc>
          <w:tcPr>
            <w:tcW w:w="1118" w:type="dxa"/>
            <w:shd w:val="clear" w:color="auto" w:fill="EE403C"/>
          </w:tcPr>
          <w:p w:rsidR="00A60231" w:rsidRDefault="00A60231" w:rsidP="00A60231">
            <w:pPr>
              <w:pStyle w:val="TableParagraph"/>
              <w:spacing w:before="139"/>
              <w:ind w:left="69" w:right="58"/>
              <w:jc w:val="center"/>
              <w:rPr>
                <w:sz w:val="20"/>
              </w:rPr>
            </w:pPr>
            <w:r>
              <w:rPr>
                <w:sz w:val="20"/>
              </w:rPr>
              <w:t>21</w:t>
            </w:r>
            <w:r>
              <w:rPr>
                <w:spacing w:val="1"/>
                <w:sz w:val="20"/>
              </w:rPr>
              <w:t xml:space="preserve"> </w:t>
            </w:r>
            <w:r>
              <w:rPr>
                <w:sz w:val="20"/>
              </w:rPr>
              <w:t>февраля</w:t>
            </w:r>
          </w:p>
        </w:tc>
        <w:tc>
          <w:tcPr>
            <w:tcW w:w="2007" w:type="dxa"/>
            <w:shd w:val="clear" w:color="auto" w:fill="EE403C"/>
          </w:tcPr>
          <w:p w:rsidR="00A60231" w:rsidRDefault="00A60231" w:rsidP="00A60231">
            <w:pPr>
              <w:pStyle w:val="TableParagraph"/>
              <w:spacing w:before="82"/>
              <w:ind w:left="84" w:right="244"/>
              <w:rPr>
                <w:sz w:val="20"/>
              </w:rPr>
            </w:pPr>
            <w:r>
              <w:rPr>
                <w:sz w:val="20"/>
              </w:rPr>
              <w:t>Международный</w:t>
            </w:r>
            <w:r>
              <w:rPr>
                <w:spacing w:val="1"/>
                <w:sz w:val="20"/>
              </w:rPr>
              <w:t xml:space="preserve"> </w:t>
            </w:r>
            <w:r>
              <w:rPr>
                <w:sz w:val="20"/>
              </w:rPr>
              <w:t>день</w:t>
            </w:r>
            <w:r>
              <w:rPr>
                <w:spacing w:val="-7"/>
                <w:sz w:val="20"/>
              </w:rPr>
              <w:t xml:space="preserve"> </w:t>
            </w:r>
            <w:r>
              <w:rPr>
                <w:sz w:val="20"/>
              </w:rPr>
              <w:t>родного</w:t>
            </w:r>
            <w:r>
              <w:rPr>
                <w:spacing w:val="-10"/>
                <w:sz w:val="20"/>
              </w:rPr>
              <w:t xml:space="preserve"> </w:t>
            </w:r>
            <w:r>
              <w:rPr>
                <w:sz w:val="20"/>
              </w:rPr>
              <w:t>языка</w:t>
            </w:r>
          </w:p>
        </w:tc>
        <w:tc>
          <w:tcPr>
            <w:tcW w:w="1795" w:type="dxa"/>
          </w:tcPr>
          <w:p w:rsidR="00A60231" w:rsidRDefault="00A60231" w:rsidP="00A60231">
            <w:pPr>
              <w:pStyle w:val="TableParagraph"/>
              <w:spacing w:before="139"/>
              <w:ind w:left="89"/>
              <w:rPr>
                <w:sz w:val="20"/>
              </w:rPr>
            </w:pPr>
            <w:r>
              <w:rPr>
                <w:sz w:val="20"/>
              </w:rPr>
              <w:t>–</w:t>
            </w:r>
          </w:p>
        </w:tc>
        <w:tc>
          <w:tcPr>
            <w:tcW w:w="5718" w:type="dxa"/>
            <w:gridSpan w:val="3"/>
          </w:tcPr>
          <w:p w:rsidR="00A60231" w:rsidRPr="00300069" w:rsidRDefault="00A60231" w:rsidP="00A60231">
            <w:pPr>
              <w:pStyle w:val="TableParagraph"/>
              <w:spacing w:before="139"/>
              <w:ind w:left="90"/>
              <w:rPr>
                <w:sz w:val="20"/>
                <w:lang w:val="ru-RU"/>
              </w:rPr>
            </w:pPr>
            <w:r w:rsidRPr="00300069">
              <w:rPr>
                <w:sz w:val="20"/>
                <w:lang w:val="ru-RU"/>
              </w:rPr>
              <w:t>Конкурс</w:t>
            </w:r>
            <w:r w:rsidRPr="00300069">
              <w:rPr>
                <w:spacing w:val="-6"/>
                <w:sz w:val="20"/>
                <w:lang w:val="ru-RU"/>
              </w:rPr>
              <w:t xml:space="preserve"> </w:t>
            </w:r>
            <w:r w:rsidRPr="00300069">
              <w:rPr>
                <w:sz w:val="20"/>
                <w:lang w:val="ru-RU"/>
              </w:rPr>
              <w:t>чтецов</w:t>
            </w:r>
            <w:r w:rsidRPr="00300069">
              <w:rPr>
                <w:spacing w:val="-1"/>
                <w:sz w:val="20"/>
                <w:lang w:val="ru-RU"/>
              </w:rPr>
              <w:t xml:space="preserve"> </w:t>
            </w:r>
            <w:r w:rsidRPr="00300069">
              <w:rPr>
                <w:sz w:val="20"/>
                <w:lang w:val="ru-RU"/>
              </w:rPr>
              <w:t>«Читаем стихи</w:t>
            </w:r>
            <w:r w:rsidRPr="00300069">
              <w:rPr>
                <w:spacing w:val="-3"/>
                <w:sz w:val="20"/>
                <w:lang w:val="ru-RU"/>
              </w:rPr>
              <w:t xml:space="preserve"> </w:t>
            </w:r>
            <w:r w:rsidRPr="00300069">
              <w:rPr>
                <w:sz w:val="20"/>
                <w:lang w:val="ru-RU"/>
              </w:rPr>
              <w:t>на родном языке»</w:t>
            </w:r>
          </w:p>
        </w:tc>
      </w:tr>
      <w:tr w:rsidR="00A60231" w:rsidTr="00A60231">
        <w:trPr>
          <w:trHeight w:val="1146"/>
        </w:trPr>
        <w:tc>
          <w:tcPr>
            <w:tcW w:w="1118" w:type="dxa"/>
            <w:vMerge w:val="restart"/>
          </w:tcPr>
          <w:p w:rsidR="00A60231" w:rsidRDefault="00A60231" w:rsidP="00A60231">
            <w:pPr>
              <w:pStyle w:val="TableParagraph"/>
              <w:spacing w:before="134"/>
              <w:ind w:left="88"/>
              <w:rPr>
                <w:sz w:val="20"/>
              </w:rPr>
            </w:pPr>
            <w:r>
              <w:rPr>
                <w:sz w:val="20"/>
              </w:rPr>
              <w:t>19</w:t>
            </w:r>
            <w:r>
              <w:rPr>
                <w:spacing w:val="1"/>
                <w:sz w:val="20"/>
              </w:rPr>
              <w:t xml:space="preserve"> </w:t>
            </w:r>
            <w:r>
              <w:rPr>
                <w:sz w:val="20"/>
              </w:rPr>
              <w:t>февраля</w:t>
            </w:r>
          </w:p>
        </w:tc>
        <w:tc>
          <w:tcPr>
            <w:tcW w:w="2007" w:type="dxa"/>
            <w:vMerge w:val="restart"/>
          </w:tcPr>
          <w:p w:rsidR="00A60231" w:rsidRPr="00300069" w:rsidRDefault="00A60231" w:rsidP="00A60231">
            <w:pPr>
              <w:pStyle w:val="TableParagraph"/>
              <w:spacing w:before="134"/>
              <w:ind w:left="84" w:right="476"/>
              <w:rPr>
                <w:sz w:val="20"/>
                <w:lang w:val="ru-RU"/>
              </w:rPr>
            </w:pPr>
            <w:r w:rsidRPr="00300069">
              <w:rPr>
                <w:sz w:val="20"/>
                <w:lang w:val="ru-RU"/>
              </w:rPr>
              <w:t>День кита,</w:t>
            </w:r>
            <w:r w:rsidRPr="00300069">
              <w:rPr>
                <w:spacing w:val="3"/>
                <w:sz w:val="20"/>
                <w:lang w:val="ru-RU"/>
              </w:rPr>
              <w:t xml:space="preserve"> </w:t>
            </w:r>
            <w:r w:rsidRPr="00300069">
              <w:rPr>
                <w:sz w:val="20"/>
                <w:lang w:val="ru-RU"/>
              </w:rPr>
              <w:t>или</w:t>
            </w:r>
            <w:r w:rsidRPr="00300069">
              <w:rPr>
                <w:spacing w:val="1"/>
                <w:sz w:val="20"/>
                <w:lang w:val="ru-RU"/>
              </w:rPr>
              <w:t xml:space="preserve"> </w:t>
            </w:r>
            <w:r w:rsidRPr="00300069">
              <w:rPr>
                <w:spacing w:val="-1"/>
                <w:sz w:val="20"/>
                <w:lang w:val="ru-RU"/>
              </w:rPr>
              <w:t xml:space="preserve">Всемирный </w:t>
            </w:r>
            <w:r w:rsidRPr="00300069">
              <w:rPr>
                <w:sz w:val="20"/>
                <w:lang w:val="ru-RU"/>
              </w:rPr>
              <w:t>день</w:t>
            </w:r>
            <w:r w:rsidRPr="00300069">
              <w:rPr>
                <w:spacing w:val="-47"/>
                <w:sz w:val="20"/>
                <w:lang w:val="ru-RU"/>
              </w:rPr>
              <w:t xml:space="preserve"> </w:t>
            </w:r>
            <w:r w:rsidRPr="00300069">
              <w:rPr>
                <w:sz w:val="20"/>
                <w:lang w:val="ru-RU"/>
              </w:rPr>
              <w:t>защиты морских</w:t>
            </w:r>
            <w:r w:rsidRPr="00300069">
              <w:rPr>
                <w:spacing w:val="-47"/>
                <w:sz w:val="20"/>
                <w:lang w:val="ru-RU"/>
              </w:rPr>
              <w:t xml:space="preserve"> </w:t>
            </w:r>
            <w:r w:rsidRPr="00300069">
              <w:rPr>
                <w:sz w:val="20"/>
                <w:lang w:val="ru-RU"/>
              </w:rPr>
              <w:t>млекопитающих</w:t>
            </w:r>
          </w:p>
        </w:tc>
        <w:tc>
          <w:tcPr>
            <w:tcW w:w="5415" w:type="dxa"/>
            <w:gridSpan w:val="3"/>
            <w:vMerge w:val="restart"/>
          </w:tcPr>
          <w:p w:rsidR="00A60231" w:rsidRPr="00300069" w:rsidRDefault="00A60231" w:rsidP="00A60231">
            <w:pPr>
              <w:pStyle w:val="TableParagraph"/>
              <w:spacing w:before="134"/>
              <w:ind w:left="89" w:right="606"/>
              <w:rPr>
                <w:sz w:val="20"/>
                <w:lang w:val="ru-RU"/>
              </w:rPr>
            </w:pPr>
            <w:r w:rsidRPr="00300069">
              <w:rPr>
                <w:sz w:val="20"/>
                <w:lang w:val="ru-RU"/>
              </w:rPr>
              <w:t>Чтение</w:t>
            </w:r>
            <w:r w:rsidRPr="00300069">
              <w:rPr>
                <w:spacing w:val="-6"/>
                <w:sz w:val="20"/>
                <w:lang w:val="ru-RU"/>
              </w:rPr>
              <w:t xml:space="preserve"> </w:t>
            </w:r>
            <w:r w:rsidRPr="00300069">
              <w:rPr>
                <w:sz w:val="20"/>
                <w:lang w:val="ru-RU"/>
              </w:rPr>
              <w:t>художественной</w:t>
            </w:r>
            <w:r w:rsidRPr="00300069">
              <w:rPr>
                <w:spacing w:val="-5"/>
                <w:sz w:val="20"/>
                <w:lang w:val="ru-RU"/>
              </w:rPr>
              <w:t xml:space="preserve"> </w:t>
            </w:r>
            <w:r w:rsidRPr="00300069">
              <w:rPr>
                <w:sz w:val="20"/>
                <w:lang w:val="ru-RU"/>
              </w:rPr>
              <w:t>и</w:t>
            </w:r>
            <w:r w:rsidRPr="00300069">
              <w:rPr>
                <w:spacing w:val="-5"/>
                <w:sz w:val="20"/>
                <w:lang w:val="ru-RU"/>
              </w:rPr>
              <w:t xml:space="preserve"> </w:t>
            </w:r>
            <w:r w:rsidRPr="00300069">
              <w:rPr>
                <w:sz w:val="20"/>
                <w:lang w:val="ru-RU"/>
              </w:rPr>
              <w:t>познавательной</w:t>
            </w:r>
            <w:r w:rsidRPr="00300069">
              <w:rPr>
                <w:spacing w:val="-5"/>
                <w:sz w:val="20"/>
                <w:lang w:val="ru-RU"/>
              </w:rPr>
              <w:t xml:space="preserve"> </w:t>
            </w:r>
            <w:r w:rsidRPr="00300069">
              <w:rPr>
                <w:sz w:val="20"/>
                <w:lang w:val="ru-RU"/>
              </w:rPr>
              <w:t>литературы,</w:t>
            </w:r>
            <w:r w:rsidRPr="00300069">
              <w:rPr>
                <w:spacing w:val="-47"/>
                <w:sz w:val="20"/>
                <w:lang w:val="ru-RU"/>
              </w:rPr>
              <w:t xml:space="preserve"> </w:t>
            </w:r>
            <w:r w:rsidRPr="00300069">
              <w:rPr>
                <w:sz w:val="20"/>
                <w:lang w:val="ru-RU"/>
              </w:rPr>
              <w:t>выставка</w:t>
            </w:r>
            <w:r w:rsidRPr="00300069">
              <w:rPr>
                <w:spacing w:val="3"/>
                <w:sz w:val="20"/>
                <w:lang w:val="ru-RU"/>
              </w:rPr>
              <w:t xml:space="preserve"> </w:t>
            </w:r>
            <w:r w:rsidRPr="00300069">
              <w:rPr>
                <w:sz w:val="20"/>
                <w:lang w:val="ru-RU"/>
              </w:rPr>
              <w:t>детских</w:t>
            </w:r>
            <w:r w:rsidRPr="00300069">
              <w:rPr>
                <w:spacing w:val="2"/>
                <w:sz w:val="20"/>
                <w:lang w:val="ru-RU"/>
              </w:rPr>
              <w:t xml:space="preserve"> </w:t>
            </w:r>
            <w:r w:rsidRPr="00300069">
              <w:rPr>
                <w:sz w:val="20"/>
                <w:lang w:val="ru-RU"/>
              </w:rPr>
              <w:t>рисунков</w:t>
            </w:r>
          </w:p>
        </w:tc>
        <w:tc>
          <w:tcPr>
            <w:tcW w:w="2098" w:type="dxa"/>
          </w:tcPr>
          <w:p w:rsidR="00A60231" w:rsidRPr="00300069" w:rsidRDefault="00A60231" w:rsidP="00A60231">
            <w:pPr>
              <w:pStyle w:val="TableParagraph"/>
              <w:spacing w:before="134"/>
              <w:ind w:left="90" w:right="129"/>
              <w:rPr>
                <w:sz w:val="20"/>
                <w:lang w:val="ru-RU"/>
              </w:rPr>
            </w:pPr>
            <w:r w:rsidRPr="00300069">
              <w:rPr>
                <w:sz w:val="20"/>
                <w:lang w:val="ru-RU"/>
              </w:rPr>
              <w:t>Тематический</w:t>
            </w:r>
            <w:r w:rsidRPr="00300069">
              <w:rPr>
                <w:spacing w:val="1"/>
                <w:sz w:val="20"/>
                <w:lang w:val="ru-RU"/>
              </w:rPr>
              <w:t xml:space="preserve"> </w:t>
            </w:r>
            <w:r w:rsidRPr="00300069">
              <w:rPr>
                <w:sz w:val="20"/>
                <w:lang w:val="ru-RU"/>
              </w:rPr>
              <w:t>образовательный</w:t>
            </w:r>
            <w:r w:rsidRPr="00300069">
              <w:rPr>
                <w:spacing w:val="1"/>
                <w:sz w:val="20"/>
                <w:lang w:val="ru-RU"/>
              </w:rPr>
              <w:t xml:space="preserve"> </w:t>
            </w:r>
            <w:r w:rsidRPr="00300069">
              <w:rPr>
                <w:spacing w:val="-1"/>
                <w:sz w:val="20"/>
                <w:lang w:val="ru-RU"/>
              </w:rPr>
              <w:t xml:space="preserve">проект </w:t>
            </w:r>
            <w:r w:rsidRPr="00300069">
              <w:rPr>
                <w:sz w:val="20"/>
                <w:lang w:val="ru-RU"/>
              </w:rPr>
              <w:t>«Путешествие</w:t>
            </w:r>
            <w:r w:rsidRPr="00300069">
              <w:rPr>
                <w:spacing w:val="-47"/>
                <w:sz w:val="20"/>
                <w:lang w:val="ru-RU"/>
              </w:rPr>
              <w:t xml:space="preserve"> </w:t>
            </w:r>
            <w:r w:rsidRPr="00300069">
              <w:rPr>
                <w:sz w:val="20"/>
                <w:lang w:val="ru-RU"/>
              </w:rPr>
              <w:t>по</w:t>
            </w:r>
            <w:r w:rsidRPr="00300069">
              <w:rPr>
                <w:spacing w:val="-5"/>
                <w:sz w:val="20"/>
                <w:lang w:val="ru-RU"/>
              </w:rPr>
              <w:t xml:space="preserve"> </w:t>
            </w:r>
            <w:r w:rsidRPr="00300069">
              <w:rPr>
                <w:sz w:val="20"/>
                <w:lang w:val="ru-RU"/>
              </w:rPr>
              <w:t>морям</w:t>
            </w:r>
            <w:r w:rsidRPr="00300069">
              <w:rPr>
                <w:spacing w:val="3"/>
                <w:sz w:val="20"/>
                <w:lang w:val="ru-RU"/>
              </w:rPr>
              <w:t xml:space="preserve"> </w:t>
            </w:r>
            <w:r w:rsidRPr="00300069">
              <w:rPr>
                <w:sz w:val="20"/>
                <w:lang w:val="ru-RU"/>
              </w:rPr>
              <w:t>и</w:t>
            </w:r>
            <w:r w:rsidRPr="00300069">
              <w:rPr>
                <w:spacing w:val="-2"/>
                <w:sz w:val="20"/>
                <w:lang w:val="ru-RU"/>
              </w:rPr>
              <w:t xml:space="preserve"> </w:t>
            </w:r>
            <w:r w:rsidRPr="00300069">
              <w:rPr>
                <w:sz w:val="20"/>
                <w:lang w:val="ru-RU"/>
              </w:rPr>
              <w:t>океанам»</w:t>
            </w:r>
          </w:p>
        </w:tc>
      </w:tr>
      <w:tr w:rsidR="00A60231" w:rsidTr="00A60231">
        <w:trPr>
          <w:trHeight w:val="686"/>
        </w:trPr>
        <w:tc>
          <w:tcPr>
            <w:tcW w:w="1118" w:type="dxa"/>
            <w:vMerge/>
            <w:tcBorders>
              <w:top w:val="nil"/>
            </w:tcBorders>
          </w:tcPr>
          <w:p w:rsidR="00A60231" w:rsidRPr="00300069" w:rsidRDefault="00A60231" w:rsidP="00A60231">
            <w:pPr>
              <w:rPr>
                <w:sz w:val="2"/>
                <w:szCs w:val="2"/>
                <w:lang w:val="ru-RU"/>
              </w:rPr>
            </w:pPr>
          </w:p>
        </w:tc>
        <w:tc>
          <w:tcPr>
            <w:tcW w:w="2007" w:type="dxa"/>
            <w:vMerge/>
            <w:tcBorders>
              <w:top w:val="nil"/>
            </w:tcBorders>
          </w:tcPr>
          <w:p w:rsidR="00A60231" w:rsidRPr="00300069" w:rsidRDefault="00A60231" w:rsidP="00A60231">
            <w:pPr>
              <w:rPr>
                <w:sz w:val="2"/>
                <w:szCs w:val="2"/>
                <w:lang w:val="ru-RU"/>
              </w:rPr>
            </w:pPr>
          </w:p>
        </w:tc>
        <w:tc>
          <w:tcPr>
            <w:tcW w:w="5415" w:type="dxa"/>
            <w:gridSpan w:val="3"/>
            <w:vMerge/>
            <w:tcBorders>
              <w:top w:val="nil"/>
            </w:tcBorders>
          </w:tcPr>
          <w:p w:rsidR="00A60231" w:rsidRPr="00300069" w:rsidRDefault="00A60231" w:rsidP="00A60231">
            <w:pPr>
              <w:rPr>
                <w:sz w:val="2"/>
                <w:szCs w:val="2"/>
                <w:lang w:val="ru-RU"/>
              </w:rPr>
            </w:pPr>
          </w:p>
        </w:tc>
        <w:tc>
          <w:tcPr>
            <w:tcW w:w="2098" w:type="dxa"/>
          </w:tcPr>
          <w:p w:rsidR="00A60231" w:rsidRDefault="00A60231" w:rsidP="00A60231">
            <w:pPr>
              <w:pStyle w:val="TableParagraph"/>
              <w:spacing w:before="134"/>
              <w:ind w:left="90" w:right="846"/>
              <w:rPr>
                <w:sz w:val="20"/>
              </w:rPr>
            </w:pPr>
            <w:r>
              <w:rPr>
                <w:sz w:val="20"/>
              </w:rPr>
              <w:t>Просмотр</w:t>
            </w:r>
            <w:r>
              <w:rPr>
                <w:spacing w:val="1"/>
                <w:sz w:val="20"/>
              </w:rPr>
              <w:t xml:space="preserve"> </w:t>
            </w:r>
            <w:r>
              <w:rPr>
                <w:spacing w:val="-1"/>
                <w:sz w:val="20"/>
              </w:rPr>
              <w:t>мультфильма</w:t>
            </w:r>
          </w:p>
        </w:tc>
      </w:tr>
    </w:tbl>
    <w:p w:rsidR="00A60231" w:rsidRDefault="00A60231" w:rsidP="00416F7B">
      <w:pPr>
        <w:ind w:left="0"/>
        <w:rPr>
          <w:sz w:val="20"/>
        </w:rPr>
        <w:sectPr w:rsidR="00A60231">
          <w:pgSz w:w="11910" w:h="16840"/>
          <w:pgMar w:top="960" w:right="0" w:bottom="280" w:left="0" w:header="752" w:footer="0" w:gutter="0"/>
          <w:cols w:space="720"/>
        </w:sectPr>
      </w:pPr>
    </w:p>
    <w:p w:rsidR="00A60231" w:rsidRDefault="00A60231" w:rsidP="00416F7B">
      <w:pPr>
        <w:pStyle w:val="a4"/>
        <w:ind w:left="0" w:firstLine="0"/>
        <w:jc w:val="left"/>
        <w:rPr>
          <w:b/>
          <w:sz w:val="20"/>
        </w:rPr>
      </w:pPr>
    </w:p>
    <w:p w:rsidR="00A60231" w:rsidRDefault="00A60231" w:rsidP="00A60231">
      <w:pPr>
        <w:pStyle w:val="a4"/>
        <w:spacing w:before="4"/>
        <w:ind w:left="0"/>
        <w:jc w:val="left"/>
        <w:rPr>
          <w:b/>
          <w:sz w:val="21"/>
        </w:rPr>
      </w:pPr>
    </w:p>
    <w:tbl>
      <w:tblPr>
        <w:tblStyle w:val="TableNormal"/>
        <w:tblW w:w="0" w:type="auto"/>
        <w:tblInd w:w="6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18"/>
        <w:gridCol w:w="2007"/>
        <w:gridCol w:w="1795"/>
        <w:gridCol w:w="1570"/>
        <w:gridCol w:w="2050"/>
        <w:gridCol w:w="2098"/>
      </w:tblGrid>
      <w:tr w:rsidR="00A60231" w:rsidTr="00A60231">
        <w:trPr>
          <w:trHeight w:val="398"/>
        </w:trPr>
        <w:tc>
          <w:tcPr>
            <w:tcW w:w="1118" w:type="dxa"/>
            <w:vMerge w:val="restart"/>
          </w:tcPr>
          <w:p w:rsidR="00A60231" w:rsidRDefault="00A60231" w:rsidP="00A60231">
            <w:pPr>
              <w:pStyle w:val="TableParagraph"/>
              <w:spacing w:before="82"/>
              <w:ind w:left="88"/>
              <w:rPr>
                <w:b/>
                <w:sz w:val="20"/>
              </w:rPr>
            </w:pPr>
            <w:r>
              <w:rPr>
                <w:b/>
                <w:sz w:val="20"/>
              </w:rPr>
              <w:t>Дата</w:t>
            </w:r>
          </w:p>
        </w:tc>
        <w:tc>
          <w:tcPr>
            <w:tcW w:w="2007" w:type="dxa"/>
            <w:vMerge w:val="restart"/>
          </w:tcPr>
          <w:p w:rsidR="00A60231" w:rsidRDefault="00A60231" w:rsidP="00A60231">
            <w:pPr>
              <w:pStyle w:val="TableParagraph"/>
              <w:spacing w:before="82"/>
              <w:ind w:left="84" w:right="452"/>
              <w:rPr>
                <w:b/>
                <w:sz w:val="20"/>
              </w:rPr>
            </w:pPr>
            <w:r>
              <w:rPr>
                <w:b/>
                <w:spacing w:val="-1"/>
                <w:sz w:val="20"/>
              </w:rPr>
              <w:t>Воспитательное</w:t>
            </w:r>
            <w:r>
              <w:rPr>
                <w:b/>
                <w:spacing w:val="-47"/>
                <w:sz w:val="20"/>
              </w:rPr>
              <w:t xml:space="preserve"> </w:t>
            </w:r>
            <w:r>
              <w:rPr>
                <w:b/>
                <w:sz w:val="20"/>
              </w:rPr>
              <w:t>событие</w:t>
            </w:r>
          </w:p>
        </w:tc>
        <w:tc>
          <w:tcPr>
            <w:tcW w:w="7513" w:type="dxa"/>
            <w:gridSpan w:val="4"/>
          </w:tcPr>
          <w:p w:rsidR="00A60231" w:rsidRPr="00300069" w:rsidRDefault="00A60231" w:rsidP="00A60231">
            <w:pPr>
              <w:pStyle w:val="TableParagraph"/>
              <w:spacing w:before="82"/>
              <w:ind w:left="89"/>
              <w:rPr>
                <w:b/>
                <w:sz w:val="20"/>
                <w:lang w:val="ru-RU"/>
              </w:rPr>
            </w:pPr>
            <w:r w:rsidRPr="00300069">
              <w:rPr>
                <w:b/>
                <w:sz w:val="20"/>
                <w:lang w:val="ru-RU"/>
              </w:rPr>
              <w:t>Формы</w:t>
            </w:r>
            <w:r w:rsidRPr="00300069">
              <w:rPr>
                <w:b/>
                <w:spacing w:val="-5"/>
                <w:sz w:val="20"/>
                <w:lang w:val="ru-RU"/>
              </w:rPr>
              <w:t xml:space="preserve"> </w:t>
            </w:r>
            <w:r w:rsidRPr="00300069">
              <w:rPr>
                <w:b/>
                <w:sz w:val="20"/>
                <w:lang w:val="ru-RU"/>
              </w:rPr>
              <w:t>организации</w:t>
            </w:r>
            <w:r w:rsidRPr="00300069">
              <w:rPr>
                <w:b/>
                <w:spacing w:val="-2"/>
                <w:sz w:val="20"/>
                <w:lang w:val="ru-RU"/>
              </w:rPr>
              <w:t xml:space="preserve"> </w:t>
            </w:r>
            <w:r w:rsidRPr="00300069">
              <w:rPr>
                <w:b/>
                <w:sz w:val="20"/>
                <w:lang w:val="ru-RU"/>
              </w:rPr>
              <w:t>образовательного</w:t>
            </w:r>
            <w:r w:rsidRPr="00300069">
              <w:rPr>
                <w:b/>
                <w:spacing w:val="-5"/>
                <w:sz w:val="20"/>
                <w:lang w:val="ru-RU"/>
              </w:rPr>
              <w:t xml:space="preserve"> </w:t>
            </w:r>
            <w:r w:rsidRPr="00300069">
              <w:rPr>
                <w:b/>
                <w:sz w:val="20"/>
                <w:lang w:val="ru-RU"/>
              </w:rPr>
              <w:t>процесса</w:t>
            </w:r>
            <w:r w:rsidRPr="00300069">
              <w:rPr>
                <w:b/>
                <w:spacing w:val="-5"/>
                <w:sz w:val="20"/>
                <w:lang w:val="ru-RU"/>
              </w:rPr>
              <w:t xml:space="preserve"> </w:t>
            </w:r>
            <w:r w:rsidRPr="00300069">
              <w:rPr>
                <w:b/>
                <w:sz w:val="20"/>
                <w:lang w:val="ru-RU"/>
              </w:rPr>
              <w:t>в</w:t>
            </w:r>
            <w:r w:rsidRPr="00300069">
              <w:rPr>
                <w:b/>
                <w:spacing w:val="-4"/>
                <w:sz w:val="20"/>
                <w:lang w:val="ru-RU"/>
              </w:rPr>
              <w:t xml:space="preserve"> </w:t>
            </w:r>
            <w:r w:rsidRPr="00300069">
              <w:rPr>
                <w:b/>
                <w:sz w:val="20"/>
                <w:lang w:val="ru-RU"/>
              </w:rPr>
              <w:t>разных</w:t>
            </w:r>
            <w:r w:rsidRPr="00300069">
              <w:rPr>
                <w:b/>
                <w:spacing w:val="-5"/>
                <w:sz w:val="20"/>
                <w:lang w:val="ru-RU"/>
              </w:rPr>
              <w:t xml:space="preserve"> </w:t>
            </w:r>
            <w:r w:rsidRPr="00300069">
              <w:rPr>
                <w:b/>
                <w:sz w:val="20"/>
                <w:lang w:val="ru-RU"/>
              </w:rPr>
              <w:t>возрастных</w:t>
            </w:r>
            <w:r w:rsidRPr="00300069">
              <w:rPr>
                <w:b/>
                <w:spacing w:val="-6"/>
                <w:sz w:val="20"/>
                <w:lang w:val="ru-RU"/>
              </w:rPr>
              <w:t xml:space="preserve"> </w:t>
            </w:r>
            <w:r w:rsidRPr="00300069">
              <w:rPr>
                <w:b/>
                <w:sz w:val="20"/>
                <w:lang w:val="ru-RU"/>
              </w:rPr>
              <w:t>группах</w:t>
            </w:r>
          </w:p>
        </w:tc>
      </w:tr>
      <w:tr w:rsidR="00A60231" w:rsidTr="00A60231">
        <w:trPr>
          <w:trHeight w:val="628"/>
        </w:trPr>
        <w:tc>
          <w:tcPr>
            <w:tcW w:w="1118" w:type="dxa"/>
            <w:vMerge/>
            <w:tcBorders>
              <w:top w:val="nil"/>
            </w:tcBorders>
          </w:tcPr>
          <w:p w:rsidR="00A60231" w:rsidRPr="00300069" w:rsidRDefault="00A60231" w:rsidP="00A60231">
            <w:pPr>
              <w:rPr>
                <w:sz w:val="2"/>
                <w:szCs w:val="2"/>
                <w:lang w:val="ru-RU"/>
              </w:rPr>
            </w:pPr>
          </w:p>
        </w:tc>
        <w:tc>
          <w:tcPr>
            <w:tcW w:w="2007" w:type="dxa"/>
            <w:vMerge/>
            <w:tcBorders>
              <w:top w:val="nil"/>
            </w:tcBorders>
          </w:tcPr>
          <w:p w:rsidR="00A60231" w:rsidRPr="00300069" w:rsidRDefault="00A60231" w:rsidP="00A60231">
            <w:pPr>
              <w:rPr>
                <w:sz w:val="2"/>
                <w:szCs w:val="2"/>
                <w:lang w:val="ru-RU"/>
              </w:rPr>
            </w:pPr>
          </w:p>
        </w:tc>
        <w:tc>
          <w:tcPr>
            <w:tcW w:w="1795" w:type="dxa"/>
          </w:tcPr>
          <w:p w:rsidR="00A60231" w:rsidRDefault="00A60231" w:rsidP="00A60231">
            <w:pPr>
              <w:pStyle w:val="TableParagraph"/>
              <w:spacing w:before="90" w:line="235" w:lineRule="auto"/>
              <w:ind w:left="89" w:right="240"/>
              <w:rPr>
                <w:b/>
                <w:sz w:val="20"/>
              </w:rPr>
            </w:pPr>
            <w:r>
              <w:rPr>
                <w:b/>
                <w:sz w:val="20"/>
              </w:rPr>
              <w:t>Группа раннего</w:t>
            </w:r>
            <w:r>
              <w:rPr>
                <w:b/>
                <w:spacing w:val="-47"/>
                <w:sz w:val="20"/>
              </w:rPr>
              <w:t xml:space="preserve"> </w:t>
            </w:r>
            <w:r>
              <w:rPr>
                <w:b/>
                <w:sz w:val="20"/>
              </w:rPr>
              <w:t>возраста</w:t>
            </w:r>
          </w:p>
        </w:tc>
        <w:tc>
          <w:tcPr>
            <w:tcW w:w="1570" w:type="dxa"/>
          </w:tcPr>
          <w:p w:rsidR="00A60231" w:rsidRDefault="00A60231" w:rsidP="00A60231">
            <w:pPr>
              <w:pStyle w:val="TableParagraph"/>
              <w:spacing w:before="90" w:line="235" w:lineRule="auto"/>
              <w:ind w:left="90" w:right="575"/>
              <w:rPr>
                <w:b/>
                <w:sz w:val="20"/>
              </w:rPr>
            </w:pPr>
            <w:r>
              <w:rPr>
                <w:b/>
                <w:sz w:val="20"/>
              </w:rPr>
              <w:t>Младшая</w:t>
            </w:r>
            <w:r>
              <w:rPr>
                <w:b/>
                <w:spacing w:val="-47"/>
                <w:sz w:val="20"/>
              </w:rPr>
              <w:t xml:space="preserve"> </w:t>
            </w:r>
            <w:r>
              <w:rPr>
                <w:b/>
                <w:sz w:val="20"/>
              </w:rPr>
              <w:t>группа</w:t>
            </w:r>
          </w:p>
        </w:tc>
        <w:tc>
          <w:tcPr>
            <w:tcW w:w="2050" w:type="dxa"/>
          </w:tcPr>
          <w:p w:rsidR="00A60231" w:rsidRDefault="00A60231" w:rsidP="00A60231">
            <w:pPr>
              <w:pStyle w:val="TableParagraph"/>
              <w:spacing w:before="86"/>
              <w:ind w:left="85"/>
              <w:rPr>
                <w:b/>
                <w:sz w:val="20"/>
              </w:rPr>
            </w:pPr>
            <w:r>
              <w:rPr>
                <w:b/>
                <w:sz w:val="20"/>
              </w:rPr>
              <w:t>Средняя</w:t>
            </w:r>
            <w:r>
              <w:rPr>
                <w:b/>
                <w:spacing w:val="-2"/>
                <w:sz w:val="20"/>
              </w:rPr>
              <w:t xml:space="preserve"> </w:t>
            </w:r>
            <w:r>
              <w:rPr>
                <w:b/>
                <w:sz w:val="20"/>
              </w:rPr>
              <w:t>группа</w:t>
            </w:r>
          </w:p>
        </w:tc>
        <w:tc>
          <w:tcPr>
            <w:tcW w:w="2098" w:type="dxa"/>
          </w:tcPr>
          <w:p w:rsidR="00A60231" w:rsidRDefault="00A60231" w:rsidP="00A60231">
            <w:pPr>
              <w:pStyle w:val="TableParagraph"/>
              <w:spacing w:before="86"/>
              <w:ind w:left="90"/>
              <w:rPr>
                <w:b/>
                <w:sz w:val="20"/>
              </w:rPr>
            </w:pPr>
            <w:r>
              <w:rPr>
                <w:b/>
                <w:sz w:val="20"/>
              </w:rPr>
              <w:t>Старшая группа</w:t>
            </w:r>
          </w:p>
        </w:tc>
      </w:tr>
      <w:tr w:rsidR="00A60231" w:rsidTr="00A60231">
        <w:trPr>
          <w:trHeight w:val="403"/>
        </w:trPr>
        <w:tc>
          <w:tcPr>
            <w:tcW w:w="1118" w:type="dxa"/>
            <w:vMerge/>
            <w:tcBorders>
              <w:top w:val="nil"/>
            </w:tcBorders>
          </w:tcPr>
          <w:p w:rsidR="00A60231" w:rsidRDefault="00A60231" w:rsidP="00A60231">
            <w:pPr>
              <w:rPr>
                <w:sz w:val="2"/>
                <w:szCs w:val="2"/>
              </w:rPr>
            </w:pPr>
          </w:p>
        </w:tc>
        <w:tc>
          <w:tcPr>
            <w:tcW w:w="2007" w:type="dxa"/>
            <w:vMerge/>
            <w:tcBorders>
              <w:top w:val="nil"/>
            </w:tcBorders>
          </w:tcPr>
          <w:p w:rsidR="00A60231" w:rsidRDefault="00A60231" w:rsidP="00A60231">
            <w:pPr>
              <w:rPr>
                <w:sz w:val="2"/>
                <w:szCs w:val="2"/>
              </w:rPr>
            </w:pPr>
          </w:p>
        </w:tc>
        <w:tc>
          <w:tcPr>
            <w:tcW w:w="5415" w:type="dxa"/>
            <w:gridSpan w:val="3"/>
          </w:tcPr>
          <w:p w:rsidR="00A60231" w:rsidRDefault="00A60231" w:rsidP="00A60231">
            <w:pPr>
              <w:pStyle w:val="TableParagraph"/>
              <w:rPr>
                <w:sz w:val="20"/>
              </w:rPr>
            </w:pPr>
          </w:p>
        </w:tc>
        <w:tc>
          <w:tcPr>
            <w:tcW w:w="2098" w:type="dxa"/>
          </w:tcPr>
          <w:p w:rsidR="00A60231" w:rsidRDefault="00A60231" w:rsidP="00A60231">
            <w:pPr>
              <w:pStyle w:val="TableParagraph"/>
              <w:spacing w:before="82"/>
              <w:ind w:left="90"/>
              <w:rPr>
                <w:sz w:val="20"/>
              </w:rPr>
            </w:pPr>
            <w:r>
              <w:rPr>
                <w:sz w:val="20"/>
              </w:rPr>
              <w:t>«Девочка</w:t>
            </w:r>
            <w:r>
              <w:rPr>
                <w:spacing w:val="1"/>
                <w:sz w:val="20"/>
              </w:rPr>
              <w:t xml:space="preserve"> </w:t>
            </w:r>
            <w:r>
              <w:rPr>
                <w:sz w:val="20"/>
              </w:rPr>
              <w:t>и</w:t>
            </w:r>
            <w:r>
              <w:rPr>
                <w:spacing w:val="-3"/>
                <w:sz w:val="20"/>
              </w:rPr>
              <w:t xml:space="preserve"> </w:t>
            </w:r>
            <w:r>
              <w:rPr>
                <w:sz w:val="20"/>
              </w:rPr>
              <w:t>дельфин»</w:t>
            </w:r>
          </w:p>
        </w:tc>
      </w:tr>
      <w:tr w:rsidR="00A60231" w:rsidTr="00A60231">
        <w:trPr>
          <w:trHeight w:val="686"/>
        </w:trPr>
        <w:tc>
          <w:tcPr>
            <w:tcW w:w="1118" w:type="dxa"/>
            <w:vMerge w:val="restart"/>
            <w:shd w:val="clear" w:color="auto" w:fill="EE403C"/>
          </w:tcPr>
          <w:p w:rsidR="00A60231" w:rsidRDefault="00A60231" w:rsidP="00A60231">
            <w:pPr>
              <w:pStyle w:val="TableParagraph"/>
              <w:spacing w:before="135"/>
              <w:ind w:left="88"/>
              <w:rPr>
                <w:sz w:val="20"/>
              </w:rPr>
            </w:pPr>
            <w:r>
              <w:rPr>
                <w:sz w:val="20"/>
              </w:rPr>
              <w:t>23</w:t>
            </w:r>
            <w:r>
              <w:rPr>
                <w:spacing w:val="1"/>
                <w:sz w:val="20"/>
              </w:rPr>
              <w:t xml:space="preserve"> </w:t>
            </w:r>
            <w:r>
              <w:rPr>
                <w:sz w:val="20"/>
              </w:rPr>
              <w:t>февраля</w:t>
            </w:r>
          </w:p>
        </w:tc>
        <w:tc>
          <w:tcPr>
            <w:tcW w:w="2007" w:type="dxa"/>
            <w:vMerge w:val="restart"/>
            <w:shd w:val="clear" w:color="auto" w:fill="EE403C"/>
          </w:tcPr>
          <w:p w:rsidR="00A60231" w:rsidRDefault="00A60231" w:rsidP="00A60231">
            <w:pPr>
              <w:pStyle w:val="TableParagraph"/>
              <w:spacing w:before="135"/>
              <w:ind w:left="84" w:right="508"/>
              <w:rPr>
                <w:sz w:val="20"/>
              </w:rPr>
            </w:pPr>
            <w:r>
              <w:rPr>
                <w:sz w:val="20"/>
              </w:rPr>
              <w:t>День защитника</w:t>
            </w:r>
            <w:r>
              <w:rPr>
                <w:spacing w:val="-48"/>
                <w:sz w:val="20"/>
              </w:rPr>
              <w:t xml:space="preserve"> </w:t>
            </w:r>
            <w:r>
              <w:rPr>
                <w:sz w:val="20"/>
              </w:rPr>
              <w:t>Отечества</w:t>
            </w:r>
          </w:p>
        </w:tc>
        <w:tc>
          <w:tcPr>
            <w:tcW w:w="1795" w:type="dxa"/>
          </w:tcPr>
          <w:p w:rsidR="00A60231" w:rsidRDefault="00A60231" w:rsidP="00A60231">
            <w:pPr>
              <w:pStyle w:val="TableParagraph"/>
              <w:spacing w:before="135"/>
              <w:ind w:left="89"/>
              <w:rPr>
                <w:sz w:val="20"/>
              </w:rPr>
            </w:pPr>
            <w:r>
              <w:rPr>
                <w:sz w:val="20"/>
              </w:rPr>
              <w:t>–</w:t>
            </w:r>
          </w:p>
        </w:tc>
        <w:tc>
          <w:tcPr>
            <w:tcW w:w="1570" w:type="dxa"/>
          </w:tcPr>
          <w:p w:rsidR="00A60231" w:rsidRDefault="00A60231" w:rsidP="00A60231">
            <w:pPr>
              <w:pStyle w:val="TableParagraph"/>
              <w:spacing w:before="135"/>
              <w:ind w:left="90"/>
              <w:rPr>
                <w:sz w:val="20"/>
              </w:rPr>
            </w:pPr>
            <w:r>
              <w:rPr>
                <w:sz w:val="20"/>
              </w:rPr>
              <w:t>–</w:t>
            </w:r>
          </w:p>
        </w:tc>
        <w:tc>
          <w:tcPr>
            <w:tcW w:w="4148" w:type="dxa"/>
            <w:gridSpan w:val="2"/>
          </w:tcPr>
          <w:p w:rsidR="00A60231" w:rsidRPr="00300069" w:rsidRDefault="00A60231" w:rsidP="00A60231">
            <w:pPr>
              <w:pStyle w:val="TableParagraph"/>
              <w:spacing w:before="135"/>
              <w:ind w:left="85" w:right="263"/>
              <w:rPr>
                <w:sz w:val="20"/>
                <w:lang w:val="ru-RU"/>
              </w:rPr>
            </w:pPr>
            <w:r w:rsidRPr="00300069">
              <w:rPr>
                <w:sz w:val="20"/>
                <w:lang w:val="ru-RU"/>
              </w:rPr>
              <w:t>Физкультурный</w:t>
            </w:r>
            <w:r w:rsidRPr="00300069">
              <w:rPr>
                <w:spacing w:val="-6"/>
                <w:sz w:val="20"/>
                <w:lang w:val="ru-RU"/>
              </w:rPr>
              <w:t xml:space="preserve"> </w:t>
            </w:r>
            <w:r w:rsidRPr="00300069">
              <w:rPr>
                <w:sz w:val="20"/>
                <w:lang w:val="ru-RU"/>
              </w:rPr>
              <w:t>досуг</w:t>
            </w:r>
            <w:r w:rsidRPr="00300069">
              <w:rPr>
                <w:spacing w:val="-4"/>
                <w:sz w:val="20"/>
                <w:lang w:val="ru-RU"/>
              </w:rPr>
              <w:t xml:space="preserve"> </w:t>
            </w:r>
            <w:r w:rsidRPr="00300069">
              <w:rPr>
                <w:sz w:val="20"/>
                <w:lang w:val="ru-RU"/>
              </w:rPr>
              <w:t>«Будущие</w:t>
            </w:r>
            <w:r w:rsidRPr="00300069">
              <w:rPr>
                <w:spacing w:val="-7"/>
                <w:sz w:val="20"/>
                <w:lang w:val="ru-RU"/>
              </w:rPr>
              <w:t xml:space="preserve"> </w:t>
            </w:r>
            <w:r w:rsidRPr="00300069">
              <w:rPr>
                <w:sz w:val="20"/>
                <w:lang w:val="ru-RU"/>
              </w:rPr>
              <w:t>защитники</w:t>
            </w:r>
            <w:r w:rsidRPr="00300069">
              <w:rPr>
                <w:spacing w:val="-47"/>
                <w:sz w:val="20"/>
                <w:lang w:val="ru-RU"/>
              </w:rPr>
              <w:t xml:space="preserve"> </w:t>
            </w:r>
            <w:r w:rsidRPr="00300069">
              <w:rPr>
                <w:sz w:val="20"/>
                <w:lang w:val="ru-RU"/>
              </w:rPr>
              <w:t>Родины»</w:t>
            </w:r>
          </w:p>
        </w:tc>
      </w:tr>
      <w:tr w:rsidR="00A60231" w:rsidTr="00A60231">
        <w:trPr>
          <w:trHeight w:val="686"/>
        </w:trPr>
        <w:tc>
          <w:tcPr>
            <w:tcW w:w="1118" w:type="dxa"/>
            <w:vMerge/>
            <w:tcBorders>
              <w:top w:val="nil"/>
            </w:tcBorders>
            <w:shd w:val="clear" w:color="auto" w:fill="EE403C"/>
          </w:tcPr>
          <w:p w:rsidR="00A60231" w:rsidRPr="00300069" w:rsidRDefault="00A60231" w:rsidP="00A60231">
            <w:pPr>
              <w:rPr>
                <w:sz w:val="2"/>
                <w:szCs w:val="2"/>
                <w:lang w:val="ru-RU"/>
              </w:rPr>
            </w:pPr>
          </w:p>
        </w:tc>
        <w:tc>
          <w:tcPr>
            <w:tcW w:w="2007" w:type="dxa"/>
            <w:vMerge/>
            <w:tcBorders>
              <w:top w:val="nil"/>
            </w:tcBorders>
            <w:shd w:val="clear" w:color="auto" w:fill="EE403C"/>
          </w:tcPr>
          <w:p w:rsidR="00A60231" w:rsidRPr="00300069" w:rsidRDefault="00A60231" w:rsidP="00A60231">
            <w:pPr>
              <w:rPr>
                <w:sz w:val="2"/>
                <w:szCs w:val="2"/>
                <w:lang w:val="ru-RU"/>
              </w:rPr>
            </w:pPr>
          </w:p>
        </w:tc>
        <w:tc>
          <w:tcPr>
            <w:tcW w:w="1795" w:type="dxa"/>
          </w:tcPr>
          <w:p w:rsidR="00A60231" w:rsidRDefault="00A60231" w:rsidP="00A60231">
            <w:pPr>
              <w:pStyle w:val="TableParagraph"/>
              <w:spacing w:before="134"/>
              <w:ind w:left="89"/>
              <w:rPr>
                <w:sz w:val="20"/>
              </w:rPr>
            </w:pPr>
            <w:r>
              <w:rPr>
                <w:sz w:val="20"/>
              </w:rPr>
              <w:t>–</w:t>
            </w:r>
          </w:p>
        </w:tc>
        <w:tc>
          <w:tcPr>
            <w:tcW w:w="1570" w:type="dxa"/>
          </w:tcPr>
          <w:p w:rsidR="00A60231" w:rsidRDefault="00A60231" w:rsidP="00A60231">
            <w:pPr>
              <w:pStyle w:val="TableParagraph"/>
              <w:spacing w:before="134"/>
              <w:ind w:left="90"/>
              <w:rPr>
                <w:sz w:val="20"/>
              </w:rPr>
            </w:pPr>
            <w:r>
              <w:rPr>
                <w:sz w:val="20"/>
              </w:rPr>
              <w:t>–</w:t>
            </w:r>
          </w:p>
        </w:tc>
        <w:tc>
          <w:tcPr>
            <w:tcW w:w="4148" w:type="dxa"/>
            <w:gridSpan w:val="2"/>
          </w:tcPr>
          <w:p w:rsidR="00A60231" w:rsidRPr="00300069" w:rsidRDefault="00A60231" w:rsidP="00A60231">
            <w:pPr>
              <w:pStyle w:val="TableParagraph"/>
              <w:spacing w:before="134"/>
              <w:ind w:left="85" w:right="297"/>
              <w:rPr>
                <w:sz w:val="20"/>
                <w:lang w:val="ru-RU"/>
              </w:rPr>
            </w:pPr>
            <w:r w:rsidRPr="00300069">
              <w:rPr>
                <w:sz w:val="20"/>
                <w:lang w:val="ru-RU"/>
              </w:rPr>
              <w:t>Встречи</w:t>
            </w:r>
            <w:r w:rsidRPr="00300069">
              <w:rPr>
                <w:spacing w:val="-3"/>
                <w:sz w:val="20"/>
                <w:lang w:val="ru-RU"/>
              </w:rPr>
              <w:t xml:space="preserve"> </w:t>
            </w:r>
            <w:r w:rsidRPr="00300069">
              <w:rPr>
                <w:sz w:val="20"/>
                <w:lang w:val="ru-RU"/>
              </w:rPr>
              <w:t>с</w:t>
            </w:r>
            <w:r w:rsidRPr="00300069">
              <w:rPr>
                <w:spacing w:val="-4"/>
                <w:sz w:val="20"/>
                <w:lang w:val="ru-RU"/>
              </w:rPr>
              <w:t xml:space="preserve"> </w:t>
            </w:r>
            <w:r w:rsidRPr="00300069">
              <w:rPr>
                <w:sz w:val="20"/>
                <w:lang w:val="ru-RU"/>
              </w:rPr>
              <w:t>интересными</w:t>
            </w:r>
            <w:r w:rsidRPr="00300069">
              <w:rPr>
                <w:spacing w:val="-2"/>
                <w:sz w:val="20"/>
                <w:lang w:val="ru-RU"/>
              </w:rPr>
              <w:t xml:space="preserve"> </w:t>
            </w:r>
            <w:r w:rsidRPr="00300069">
              <w:rPr>
                <w:sz w:val="20"/>
                <w:lang w:val="ru-RU"/>
              </w:rPr>
              <w:t>людьми</w:t>
            </w:r>
            <w:r w:rsidRPr="00300069">
              <w:rPr>
                <w:spacing w:val="-1"/>
                <w:sz w:val="20"/>
                <w:lang w:val="ru-RU"/>
              </w:rPr>
              <w:t xml:space="preserve"> </w:t>
            </w:r>
            <w:r w:rsidRPr="00300069">
              <w:rPr>
                <w:sz w:val="20"/>
                <w:lang w:val="ru-RU"/>
              </w:rPr>
              <w:t>–</w:t>
            </w:r>
            <w:r w:rsidRPr="00300069">
              <w:rPr>
                <w:spacing w:val="-5"/>
                <w:sz w:val="20"/>
                <w:lang w:val="ru-RU"/>
              </w:rPr>
              <w:t xml:space="preserve"> </w:t>
            </w:r>
            <w:r w:rsidRPr="00300069">
              <w:rPr>
                <w:sz w:val="20"/>
                <w:lang w:val="ru-RU"/>
              </w:rPr>
              <w:t>родители</w:t>
            </w:r>
            <w:r w:rsidRPr="00300069">
              <w:rPr>
                <w:spacing w:val="-47"/>
                <w:sz w:val="20"/>
                <w:lang w:val="ru-RU"/>
              </w:rPr>
              <w:t xml:space="preserve"> </w:t>
            </w:r>
            <w:r w:rsidRPr="00300069">
              <w:rPr>
                <w:sz w:val="20"/>
                <w:lang w:val="ru-RU"/>
              </w:rPr>
              <w:t>с</w:t>
            </w:r>
            <w:r w:rsidRPr="00300069">
              <w:rPr>
                <w:spacing w:val="-2"/>
                <w:sz w:val="20"/>
                <w:lang w:val="ru-RU"/>
              </w:rPr>
              <w:t xml:space="preserve"> </w:t>
            </w:r>
            <w:r w:rsidRPr="00300069">
              <w:rPr>
                <w:sz w:val="20"/>
                <w:lang w:val="ru-RU"/>
              </w:rPr>
              <w:t>военными профессиями</w:t>
            </w:r>
          </w:p>
        </w:tc>
      </w:tr>
      <w:tr w:rsidR="00A60231" w:rsidTr="00A60231">
        <w:trPr>
          <w:trHeight w:val="686"/>
        </w:trPr>
        <w:tc>
          <w:tcPr>
            <w:tcW w:w="1118" w:type="dxa"/>
            <w:vMerge/>
            <w:tcBorders>
              <w:top w:val="nil"/>
            </w:tcBorders>
            <w:shd w:val="clear" w:color="auto" w:fill="EE403C"/>
          </w:tcPr>
          <w:p w:rsidR="00A60231" w:rsidRPr="00300069" w:rsidRDefault="00A60231" w:rsidP="00A60231">
            <w:pPr>
              <w:rPr>
                <w:sz w:val="2"/>
                <w:szCs w:val="2"/>
                <w:lang w:val="ru-RU"/>
              </w:rPr>
            </w:pPr>
          </w:p>
        </w:tc>
        <w:tc>
          <w:tcPr>
            <w:tcW w:w="2007" w:type="dxa"/>
            <w:vMerge/>
            <w:tcBorders>
              <w:top w:val="nil"/>
            </w:tcBorders>
            <w:shd w:val="clear" w:color="auto" w:fill="EE403C"/>
          </w:tcPr>
          <w:p w:rsidR="00A60231" w:rsidRPr="00300069" w:rsidRDefault="00A60231" w:rsidP="00A60231">
            <w:pPr>
              <w:rPr>
                <w:sz w:val="2"/>
                <w:szCs w:val="2"/>
                <w:lang w:val="ru-RU"/>
              </w:rPr>
            </w:pPr>
          </w:p>
        </w:tc>
        <w:tc>
          <w:tcPr>
            <w:tcW w:w="1795" w:type="dxa"/>
          </w:tcPr>
          <w:p w:rsidR="00A60231" w:rsidRDefault="00A60231" w:rsidP="00A60231">
            <w:pPr>
              <w:pStyle w:val="TableParagraph"/>
              <w:spacing w:before="134"/>
              <w:ind w:left="89"/>
              <w:rPr>
                <w:sz w:val="20"/>
              </w:rPr>
            </w:pPr>
            <w:r>
              <w:rPr>
                <w:sz w:val="20"/>
              </w:rPr>
              <w:t>–</w:t>
            </w:r>
          </w:p>
        </w:tc>
        <w:tc>
          <w:tcPr>
            <w:tcW w:w="1570" w:type="dxa"/>
          </w:tcPr>
          <w:p w:rsidR="00A60231" w:rsidRDefault="00A60231" w:rsidP="00A60231">
            <w:pPr>
              <w:pStyle w:val="TableParagraph"/>
              <w:spacing w:before="134"/>
              <w:ind w:left="90"/>
              <w:rPr>
                <w:sz w:val="20"/>
              </w:rPr>
            </w:pPr>
            <w:r>
              <w:rPr>
                <w:sz w:val="20"/>
              </w:rPr>
              <w:t>–</w:t>
            </w:r>
          </w:p>
        </w:tc>
        <w:tc>
          <w:tcPr>
            <w:tcW w:w="4148" w:type="dxa"/>
            <w:gridSpan w:val="2"/>
          </w:tcPr>
          <w:p w:rsidR="00A60231" w:rsidRPr="00300069" w:rsidRDefault="00A60231" w:rsidP="00A60231">
            <w:pPr>
              <w:pStyle w:val="TableParagraph"/>
              <w:spacing w:before="134"/>
              <w:ind w:left="85" w:right="662"/>
              <w:rPr>
                <w:sz w:val="20"/>
                <w:lang w:val="ru-RU"/>
              </w:rPr>
            </w:pPr>
            <w:r w:rsidRPr="00300069">
              <w:rPr>
                <w:spacing w:val="-4"/>
                <w:sz w:val="20"/>
                <w:lang w:val="ru-RU"/>
              </w:rPr>
              <w:t>Сюжетно-дидактические игры «Военные</w:t>
            </w:r>
            <w:r w:rsidRPr="00300069">
              <w:rPr>
                <w:spacing w:val="-47"/>
                <w:sz w:val="20"/>
                <w:lang w:val="ru-RU"/>
              </w:rPr>
              <w:t xml:space="preserve"> </w:t>
            </w:r>
            <w:r w:rsidRPr="00300069">
              <w:rPr>
                <w:sz w:val="20"/>
                <w:lang w:val="ru-RU"/>
              </w:rPr>
              <w:t>профессии»</w:t>
            </w:r>
          </w:p>
        </w:tc>
      </w:tr>
      <w:tr w:rsidR="00A60231" w:rsidTr="00A60231">
        <w:trPr>
          <w:trHeight w:val="686"/>
        </w:trPr>
        <w:tc>
          <w:tcPr>
            <w:tcW w:w="1118" w:type="dxa"/>
            <w:shd w:val="clear" w:color="auto" w:fill="EE403C"/>
          </w:tcPr>
          <w:p w:rsidR="00A60231" w:rsidRDefault="00A60231" w:rsidP="00A60231">
            <w:pPr>
              <w:pStyle w:val="TableParagraph"/>
              <w:spacing w:before="139"/>
              <w:ind w:left="88"/>
              <w:rPr>
                <w:sz w:val="20"/>
              </w:rPr>
            </w:pPr>
            <w:r>
              <w:rPr>
                <w:sz w:val="20"/>
              </w:rPr>
              <w:t>8</w:t>
            </w:r>
            <w:r>
              <w:rPr>
                <w:spacing w:val="2"/>
                <w:sz w:val="20"/>
              </w:rPr>
              <w:t xml:space="preserve"> </w:t>
            </w:r>
            <w:r>
              <w:rPr>
                <w:sz w:val="20"/>
              </w:rPr>
              <w:t>марта</w:t>
            </w:r>
          </w:p>
        </w:tc>
        <w:tc>
          <w:tcPr>
            <w:tcW w:w="2007" w:type="dxa"/>
            <w:shd w:val="clear" w:color="auto" w:fill="EE403C"/>
          </w:tcPr>
          <w:p w:rsidR="00A60231" w:rsidRDefault="00A60231" w:rsidP="00A60231">
            <w:pPr>
              <w:pStyle w:val="TableParagraph"/>
              <w:spacing w:before="143" w:line="235" w:lineRule="auto"/>
              <w:ind w:left="84" w:right="458"/>
              <w:rPr>
                <w:sz w:val="20"/>
              </w:rPr>
            </w:pPr>
            <w:r>
              <w:rPr>
                <w:spacing w:val="-1"/>
                <w:sz w:val="20"/>
              </w:rPr>
              <w:t>Международный</w:t>
            </w:r>
            <w:r>
              <w:rPr>
                <w:spacing w:val="-47"/>
                <w:sz w:val="20"/>
              </w:rPr>
              <w:t xml:space="preserve"> </w:t>
            </w:r>
            <w:r>
              <w:rPr>
                <w:sz w:val="20"/>
              </w:rPr>
              <w:t>женский</w:t>
            </w:r>
            <w:r>
              <w:rPr>
                <w:spacing w:val="-2"/>
                <w:sz w:val="20"/>
              </w:rPr>
              <w:t xml:space="preserve"> </w:t>
            </w:r>
            <w:r>
              <w:rPr>
                <w:sz w:val="20"/>
              </w:rPr>
              <w:t>день</w:t>
            </w:r>
          </w:p>
        </w:tc>
        <w:tc>
          <w:tcPr>
            <w:tcW w:w="7513" w:type="dxa"/>
            <w:gridSpan w:val="4"/>
          </w:tcPr>
          <w:p w:rsidR="00A60231" w:rsidRDefault="00A60231" w:rsidP="00A60231">
            <w:pPr>
              <w:pStyle w:val="TableParagraph"/>
              <w:spacing w:before="139"/>
              <w:ind w:left="89"/>
              <w:rPr>
                <w:sz w:val="20"/>
              </w:rPr>
            </w:pPr>
            <w:r>
              <w:rPr>
                <w:sz w:val="20"/>
              </w:rPr>
              <w:t>Утренники</w:t>
            </w:r>
          </w:p>
        </w:tc>
      </w:tr>
      <w:tr w:rsidR="00A60231" w:rsidTr="00A60231">
        <w:trPr>
          <w:trHeight w:val="455"/>
        </w:trPr>
        <w:tc>
          <w:tcPr>
            <w:tcW w:w="1118" w:type="dxa"/>
            <w:vMerge w:val="restart"/>
          </w:tcPr>
          <w:p w:rsidR="00A60231" w:rsidRDefault="00A60231" w:rsidP="00A60231">
            <w:pPr>
              <w:pStyle w:val="TableParagraph"/>
              <w:spacing w:before="139"/>
              <w:ind w:left="88"/>
              <w:rPr>
                <w:sz w:val="20"/>
              </w:rPr>
            </w:pPr>
            <w:r>
              <w:rPr>
                <w:sz w:val="20"/>
              </w:rPr>
              <w:t>20</w:t>
            </w:r>
            <w:r>
              <w:rPr>
                <w:spacing w:val="-3"/>
                <w:sz w:val="20"/>
              </w:rPr>
              <w:t xml:space="preserve"> </w:t>
            </w:r>
            <w:r>
              <w:rPr>
                <w:sz w:val="20"/>
              </w:rPr>
              <w:t>марта</w:t>
            </w:r>
          </w:p>
        </w:tc>
        <w:tc>
          <w:tcPr>
            <w:tcW w:w="2007" w:type="dxa"/>
            <w:vMerge w:val="restart"/>
          </w:tcPr>
          <w:p w:rsidR="00A60231" w:rsidRDefault="00A60231" w:rsidP="00A60231">
            <w:pPr>
              <w:pStyle w:val="TableParagraph"/>
              <w:spacing w:before="139"/>
              <w:ind w:left="84" w:right="458"/>
              <w:rPr>
                <w:sz w:val="20"/>
              </w:rPr>
            </w:pPr>
            <w:r>
              <w:rPr>
                <w:spacing w:val="-1"/>
                <w:sz w:val="20"/>
              </w:rPr>
              <w:t>Международный</w:t>
            </w:r>
            <w:r>
              <w:rPr>
                <w:spacing w:val="-47"/>
                <w:sz w:val="20"/>
              </w:rPr>
              <w:t xml:space="preserve"> </w:t>
            </w:r>
            <w:r>
              <w:rPr>
                <w:sz w:val="20"/>
              </w:rPr>
              <w:t>день</w:t>
            </w:r>
            <w:r>
              <w:rPr>
                <w:spacing w:val="-1"/>
                <w:sz w:val="20"/>
              </w:rPr>
              <w:t xml:space="preserve"> </w:t>
            </w:r>
            <w:r>
              <w:rPr>
                <w:sz w:val="20"/>
              </w:rPr>
              <w:t>счастья</w:t>
            </w:r>
          </w:p>
        </w:tc>
        <w:tc>
          <w:tcPr>
            <w:tcW w:w="7513" w:type="dxa"/>
            <w:gridSpan w:val="4"/>
          </w:tcPr>
          <w:p w:rsidR="00A60231" w:rsidRDefault="00A60231" w:rsidP="00A60231">
            <w:pPr>
              <w:pStyle w:val="TableParagraph"/>
              <w:spacing w:before="139"/>
              <w:ind w:left="89"/>
              <w:rPr>
                <w:sz w:val="20"/>
              </w:rPr>
            </w:pPr>
            <w:r>
              <w:rPr>
                <w:sz w:val="20"/>
              </w:rPr>
              <w:t>Чтение</w:t>
            </w:r>
            <w:r>
              <w:rPr>
                <w:spacing w:val="-6"/>
                <w:sz w:val="20"/>
              </w:rPr>
              <w:t xml:space="preserve"> </w:t>
            </w:r>
            <w:r>
              <w:rPr>
                <w:sz w:val="20"/>
              </w:rPr>
              <w:t>художественной</w:t>
            </w:r>
            <w:r>
              <w:rPr>
                <w:spacing w:val="-5"/>
                <w:sz w:val="20"/>
              </w:rPr>
              <w:t xml:space="preserve"> </w:t>
            </w:r>
            <w:r>
              <w:rPr>
                <w:sz w:val="20"/>
              </w:rPr>
              <w:t>литературы</w:t>
            </w:r>
          </w:p>
        </w:tc>
      </w:tr>
      <w:tr w:rsidR="00A60231" w:rsidTr="00A60231">
        <w:trPr>
          <w:trHeight w:val="461"/>
        </w:trPr>
        <w:tc>
          <w:tcPr>
            <w:tcW w:w="1118" w:type="dxa"/>
            <w:vMerge/>
            <w:tcBorders>
              <w:top w:val="nil"/>
            </w:tcBorders>
          </w:tcPr>
          <w:p w:rsidR="00A60231" w:rsidRDefault="00A60231" w:rsidP="00A60231">
            <w:pPr>
              <w:rPr>
                <w:sz w:val="2"/>
                <w:szCs w:val="2"/>
              </w:rPr>
            </w:pPr>
          </w:p>
        </w:tc>
        <w:tc>
          <w:tcPr>
            <w:tcW w:w="2007" w:type="dxa"/>
            <w:vMerge/>
            <w:tcBorders>
              <w:top w:val="nil"/>
            </w:tcBorders>
          </w:tcPr>
          <w:p w:rsidR="00A60231" w:rsidRDefault="00A60231" w:rsidP="00A60231">
            <w:pPr>
              <w:rPr>
                <w:sz w:val="2"/>
                <w:szCs w:val="2"/>
              </w:rPr>
            </w:pPr>
          </w:p>
        </w:tc>
        <w:tc>
          <w:tcPr>
            <w:tcW w:w="7513" w:type="dxa"/>
            <w:gridSpan w:val="4"/>
          </w:tcPr>
          <w:p w:rsidR="00A60231" w:rsidRPr="00300069" w:rsidRDefault="00A60231" w:rsidP="00A60231">
            <w:pPr>
              <w:pStyle w:val="TableParagraph"/>
              <w:spacing w:before="140"/>
              <w:ind w:left="89"/>
              <w:rPr>
                <w:sz w:val="20"/>
                <w:lang w:val="ru-RU"/>
              </w:rPr>
            </w:pPr>
            <w:r w:rsidRPr="00300069">
              <w:rPr>
                <w:sz w:val="20"/>
                <w:lang w:val="ru-RU"/>
              </w:rPr>
              <w:t>Выставка детских</w:t>
            </w:r>
            <w:r w:rsidRPr="00300069">
              <w:rPr>
                <w:spacing w:val="-2"/>
                <w:sz w:val="20"/>
                <w:lang w:val="ru-RU"/>
              </w:rPr>
              <w:t xml:space="preserve"> </w:t>
            </w:r>
            <w:r w:rsidRPr="00300069">
              <w:rPr>
                <w:sz w:val="20"/>
                <w:lang w:val="ru-RU"/>
              </w:rPr>
              <w:t>и</w:t>
            </w:r>
            <w:r w:rsidRPr="00300069">
              <w:rPr>
                <w:spacing w:val="-3"/>
                <w:sz w:val="20"/>
                <w:lang w:val="ru-RU"/>
              </w:rPr>
              <w:t xml:space="preserve"> </w:t>
            </w:r>
            <w:r w:rsidRPr="00300069">
              <w:rPr>
                <w:sz w:val="20"/>
                <w:lang w:val="ru-RU"/>
              </w:rPr>
              <w:t>детско-родительских</w:t>
            </w:r>
            <w:r w:rsidRPr="00300069">
              <w:rPr>
                <w:spacing w:val="-1"/>
                <w:sz w:val="20"/>
                <w:lang w:val="ru-RU"/>
              </w:rPr>
              <w:t xml:space="preserve"> </w:t>
            </w:r>
            <w:r w:rsidRPr="00300069">
              <w:rPr>
                <w:sz w:val="20"/>
                <w:lang w:val="ru-RU"/>
              </w:rPr>
              <w:t>работ</w:t>
            </w:r>
            <w:r w:rsidRPr="00300069">
              <w:rPr>
                <w:spacing w:val="-3"/>
                <w:sz w:val="20"/>
                <w:lang w:val="ru-RU"/>
              </w:rPr>
              <w:t xml:space="preserve"> </w:t>
            </w:r>
            <w:r w:rsidRPr="00300069">
              <w:rPr>
                <w:sz w:val="20"/>
                <w:lang w:val="ru-RU"/>
              </w:rPr>
              <w:t>«Что</w:t>
            </w:r>
            <w:r w:rsidRPr="00300069">
              <w:rPr>
                <w:spacing w:val="-6"/>
                <w:sz w:val="20"/>
                <w:lang w:val="ru-RU"/>
              </w:rPr>
              <w:t xml:space="preserve"> </w:t>
            </w:r>
            <w:r w:rsidRPr="00300069">
              <w:rPr>
                <w:sz w:val="20"/>
                <w:lang w:val="ru-RU"/>
              </w:rPr>
              <w:t>такое</w:t>
            </w:r>
            <w:r w:rsidRPr="00300069">
              <w:rPr>
                <w:spacing w:val="-4"/>
                <w:sz w:val="20"/>
                <w:lang w:val="ru-RU"/>
              </w:rPr>
              <w:t xml:space="preserve"> </w:t>
            </w:r>
            <w:r w:rsidRPr="00300069">
              <w:rPr>
                <w:sz w:val="20"/>
                <w:lang w:val="ru-RU"/>
              </w:rPr>
              <w:t>счастье»</w:t>
            </w:r>
          </w:p>
        </w:tc>
      </w:tr>
      <w:tr w:rsidR="00A60231" w:rsidTr="00A60231">
        <w:trPr>
          <w:trHeight w:val="455"/>
        </w:trPr>
        <w:tc>
          <w:tcPr>
            <w:tcW w:w="1118" w:type="dxa"/>
            <w:vMerge/>
            <w:tcBorders>
              <w:top w:val="nil"/>
            </w:tcBorders>
          </w:tcPr>
          <w:p w:rsidR="00A60231" w:rsidRPr="00300069" w:rsidRDefault="00A60231" w:rsidP="00A60231">
            <w:pPr>
              <w:rPr>
                <w:sz w:val="2"/>
                <w:szCs w:val="2"/>
                <w:lang w:val="ru-RU"/>
              </w:rPr>
            </w:pPr>
          </w:p>
        </w:tc>
        <w:tc>
          <w:tcPr>
            <w:tcW w:w="2007" w:type="dxa"/>
            <w:vMerge/>
            <w:tcBorders>
              <w:top w:val="nil"/>
            </w:tcBorders>
          </w:tcPr>
          <w:p w:rsidR="00A60231" w:rsidRPr="00300069" w:rsidRDefault="00A60231" w:rsidP="00A60231">
            <w:pPr>
              <w:rPr>
                <w:sz w:val="2"/>
                <w:szCs w:val="2"/>
                <w:lang w:val="ru-RU"/>
              </w:rPr>
            </w:pPr>
          </w:p>
        </w:tc>
        <w:tc>
          <w:tcPr>
            <w:tcW w:w="7513" w:type="dxa"/>
            <w:gridSpan w:val="4"/>
          </w:tcPr>
          <w:p w:rsidR="00A60231" w:rsidRPr="00300069" w:rsidRDefault="00A60231" w:rsidP="00A60231">
            <w:pPr>
              <w:pStyle w:val="TableParagraph"/>
              <w:spacing w:before="134"/>
              <w:ind w:left="89"/>
              <w:rPr>
                <w:sz w:val="20"/>
                <w:lang w:val="ru-RU"/>
              </w:rPr>
            </w:pPr>
            <w:r w:rsidRPr="00300069">
              <w:rPr>
                <w:sz w:val="20"/>
                <w:lang w:val="ru-RU"/>
              </w:rPr>
              <w:t>Театрализованные</w:t>
            </w:r>
            <w:r w:rsidRPr="00300069">
              <w:rPr>
                <w:spacing w:val="-5"/>
                <w:sz w:val="20"/>
                <w:lang w:val="ru-RU"/>
              </w:rPr>
              <w:t xml:space="preserve"> </w:t>
            </w:r>
            <w:r w:rsidRPr="00300069">
              <w:rPr>
                <w:sz w:val="20"/>
                <w:lang w:val="ru-RU"/>
              </w:rPr>
              <w:t>игры</w:t>
            </w:r>
            <w:r w:rsidRPr="00300069">
              <w:rPr>
                <w:spacing w:val="-2"/>
                <w:sz w:val="20"/>
                <w:lang w:val="ru-RU"/>
              </w:rPr>
              <w:t xml:space="preserve"> </w:t>
            </w:r>
            <w:r w:rsidRPr="00300069">
              <w:rPr>
                <w:sz w:val="20"/>
                <w:lang w:val="ru-RU"/>
              </w:rPr>
              <w:t>по</w:t>
            </w:r>
            <w:r w:rsidRPr="00300069">
              <w:rPr>
                <w:spacing w:val="-6"/>
                <w:sz w:val="20"/>
                <w:lang w:val="ru-RU"/>
              </w:rPr>
              <w:t xml:space="preserve"> </w:t>
            </w:r>
            <w:r w:rsidRPr="00300069">
              <w:rPr>
                <w:sz w:val="20"/>
                <w:lang w:val="ru-RU"/>
              </w:rPr>
              <w:t>книге</w:t>
            </w:r>
            <w:r w:rsidRPr="00300069">
              <w:rPr>
                <w:spacing w:val="-4"/>
                <w:sz w:val="20"/>
                <w:lang w:val="ru-RU"/>
              </w:rPr>
              <w:t xml:space="preserve"> </w:t>
            </w:r>
            <w:r w:rsidRPr="00300069">
              <w:rPr>
                <w:sz w:val="20"/>
                <w:lang w:val="ru-RU"/>
              </w:rPr>
              <w:t>И.</w:t>
            </w:r>
            <w:r w:rsidRPr="00300069">
              <w:rPr>
                <w:spacing w:val="1"/>
                <w:sz w:val="20"/>
                <w:lang w:val="ru-RU"/>
              </w:rPr>
              <w:t xml:space="preserve"> </w:t>
            </w:r>
            <w:r w:rsidRPr="00300069">
              <w:rPr>
                <w:sz w:val="20"/>
                <w:lang w:val="ru-RU"/>
              </w:rPr>
              <w:t>Зартайской</w:t>
            </w:r>
            <w:r w:rsidRPr="00300069">
              <w:rPr>
                <w:spacing w:val="-3"/>
                <w:sz w:val="20"/>
                <w:lang w:val="ru-RU"/>
              </w:rPr>
              <w:t xml:space="preserve"> </w:t>
            </w:r>
            <w:r w:rsidRPr="00300069">
              <w:rPr>
                <w:sz w:val="20"/>
                <w:lang w:val="ru-RU"/>
              </w:rPr>
              <w:t>«Когда я</w:t>
            </w:r>
            <w:r w:rsidRPr="00300069">
              <w:rPr>
                <w:spacing w:val="-2"/>
                <w:sz w:val="20"/>
                <w:lang w:val="ru-RU"/>
              </w:rPr>
              <w:t xml:space="preserve"> </w:t>
            </w:r>
            <w:r w:rsidRPr="00300069">
              <w:rPr>
                <w:sz w:val="20"/>
                <w:lang w:val="ru-RU"/>
              </w:rPr>
              <w:t>счастлив»</w:t>
            </w:r>
          </w:p>
        </w:tc>
      </w:tr>
      <w:tr w:rsidR="00A60231" w:rsidTr="00A60231">
        <w:trPr>
          <w:trHeight w:val="2707"/>
        </w:trPr>
        <w:tc>
          <w:tcPr>
            <w:tcW w:w="1118" w:type="dxa"/>
          </w:tcPr>
          <w:p w:rsidR="00A60231" w:rsidRDefault="00A60231" w:rsidP="00A60231">
            <w:pPr>
              <w:pStyle w:val="TableParagraph"/>
              <w:spacing w:before="134"/>
              <w:ind w:left="88"/>
              <w:rPr>
                <w:sz w:val="20"/>
              </w:rPr>
            </w:pPr>
            <w:r>
              <w:rPr>
                <w:sz w:val="20"/>
              </w:rPr>
              <w:t>22</w:t>
            </w:r>
            <w:r>
              <w:rPr>
                <w:spacing w:val="-3"/>
                <w:sz w:val="20"/>
              </w:rPr>
              <w:t xml:space="preserve"> </w:t>
            </w:r>
            <w:r>
              <w:rPr>
                <w:sz w:val="20"/>
              </w:rPr>
              <w:t>марта</w:t>
            </w:r>
          </w:p>
        </w:tc>
        <w:tc>
          <w:tcPr>
            <w:tcW w:w="2007" w:type="dxa"/>
          </w:tcPr>
          <w:p w:rsidR="00A60231" w:rsidRDefault="00A60231" w:rsidP="00A60231">
            <w:pPr>
              <w:pStyle w:val="TableParagraph"/>
              <w:spacing w:before="134"/>
              <w:ind w:left="84" w:right="466"/>
              <w:rPr>
                <w:sz w:val="20"/>
              </w:rPr>
            </w:pPr>
            <w:r>
              <w:rPr>
                <w:sz w:val="20"/>
              </w:rPr>
              <w:t>Всемирный день</w:t>
            </w:r>
            <w:r>
              <w:rPr>
                <w:spacing w:val="-47"/>
                <w:sz w:val="20"/>
              </w:rPr>
              <w:t xml:space="preserve"> </w:t>
            </w:r>
            <w:r>
              <w:rPr>
                <w:spacing w:val="-1"/>
                <w:sz w:val="20"/>
              </w:rPr>
              <w:t>водных</w:t>
            </w:r>
            <w:r>
              <w:rPr>
                <w:spacing w:val="-12"/>
                <w:sz w:val="20"/>
              </w:rPr>
              <w:t xml:space="preserve"> </w:t>
            </w:r>
            <w:r>
              <w:rPr>
                <w:sz w:val="20"/>
              </w:rPr>
              <w:t>ресурсов</w:t>
            </w:r>
          </w:p>
        </w:tc>
        <w:tc>
          <w:tcPr>
            <w:tcW w:w="1795" w:type="dxa"/>
          </w:tcPr>
          <w:p w:rsidR="00A60231" w:rsidRDefault="00A60231" w:rsidP="00A60231">
            <w:pPr>
              <w:pStyle w:val="TableParagraph"/>
              <w:spacing w:before="134"/>
              <w:ind w:left="89"/>
              <w:rPr>
                <w:sz w:val="20"/>
              </w:rPr>
            </w:pPr>
            <w:r>
              <w:rPr>
                <w:sz w:val="20"/>
              </w:rPr>
              <w:t>Игры</w:t>
            </w:r>
            <w:r>
              <w:rPr>
                <w:spacing w:val="-2"/>
                <w:sz w:val="20"/>
              </w:rPr>
              <w:t xml:space="preserve"> </w:t>
            </w:r>
            <w:r>
              <w:rPr>
                <w:sz w:val="20"/>
              </w:rPr>
              <w:t>с</w:t>
            </w:r>
            <w:r>
              <w:rPr>
                <w:spacing w:val="-3"/>
                <w:sz w:val="20"/>
              </w:rPr>
              <w:t xml:space="preserve"> </w:t>
            </w:r>
            <w:r>
              <w:rPr>
                <w:sz w:val="20"/>
              </w:rPr>
              <w:t>водой</w:t>
            </w:r>
          </w:p>
        </w:tc>
        <w:tc>
          <w:tcPr>
            <w:tcW w:w="3620" w:type="dxa"/>
            <w:gridSpan w:val="2"/>
          </w:tcPr>
          <w:p w:rsidR="00A60231" w:rsidRPr="00300069" w:rsidRDefault="00A60231" w:rsidP="00A60231">
            <w:pPr>
              <w:pStyle w:val="TableParagraph"/>
              <w:spacing w:before="134"/>
              <w:ind w:left="90" w:right="331"/>
              <w:rPr>
                <w:sz w:val="20"/>
                <w:lang w:val="ru-RU"/>
              </w:rPr>
            </w:pPr>
            <w:r w:rsidRPr="00300069">
              <w:rPr>
                <w:sz w:val="20"/>
                <w:lang w:val="ru-RU"/>
              </w:rPr>
              <w:t>Чтение. Беседа-рассказ с элементами</w:t>
            </w:r>
            <w:r w:rsidRPr="00300069">
              <w:rPr>
                <w:spacing w:val="-47"/>
                <w:sz w:val="20"/>
                <w:lang w:val="ru-RU"/>
              </w:rPr>
              <w:t xml:space="preserve"> </w:t>
            </w:r>
            <w:r w:rsidRPr="00300069">
              <w:rPr>
                <w:sz w:val="20"/>
                <w:lang w:val="ru-RU"/>
              </w:rPr>
              <w:t>презентации.</w:t>
            </w:r>
          </w:p>
          <w:p w:rsidR="00A60231" w:rsidRDefault="00A60231" w:rsidP="00A60231">
            <w:pPr>
              <w:pStyle w:val="TableParagraph"/>
              <w:spacing w:before="59"/>
              <w:ind w:left="90"/>
              <w:rPr>
                <w:sz w:val="20"/>
              </w:rPr>
            </w:pPr>
            <w:r>
              <w:rPr>
                <w:sz w:val="20"/>
              </w:rPr>
              <w:t>Экспериментирование</w:t>
            </w:r>
            <w:r>
              <w:rPr>
                <w:spacing w:val="-5"/>
                <w:sz w:val="20"/>
              </w:rPr>
              <w:t xml:space="preserve"> </w:t>
            </w:r>
            <w:r>
              <w:rPr>
                <w:sz w:val="20"/>
              </w:rPr>
              <w:t>с</w:t>
            </w:r>
            <w:r>
              <w:rPr>
                <w:spacing w:val="-5"/>
                <w:sz w:val="20"/>
              </w:rPr>
              <w:t xml:space="preserve"> </w:t>
            </w:r>
            <w:r>
              <w:rPr>
                <w:sz w:val="20"/>
              </w:rPr>
              <w:t>водой</w:t>
            </w:r>
          </w:p>
        </w:tc>
        <w:tc>
          <w:tcPr>
            <w:tcW w:w="2098" w:type="dxa"/>
          </w:tcPr>
          <w:p w:rsidR="00A60231" w:rsidRPr="00300069" w:rsidRDefault="00A60231" w:rsidP="00A60231">
            <w:pPr>
              <w:pStyle w:val="TableParagraph"/>
              <w:spacing w:before="134" w:line="242" w:lineRule="auto"/>
              <w:ind w:left="90" w:right="529"/>
              <w:rPr>
                <w:sz w:val="20"/>
                <w:lang w:val="ru-RU"/>
              </w:rPr>
            </w:pPr>
            <w:r w:rsidRPr="00300069">
              <w:rPr>
                <w:sz w:val="20"/>
                <w:lang w:val="ru-RU"/>
              </w:rPr>
              <w:t>Тематический</w:t>
            </w:r>
            <w:r w:rsidRPr="00300069">
              <w:rPr>
                <w:spacing w:val="1"/>
                <w:sz w:val="20"/>
                <w:lang w:val="ru-RU"/>
              </w:rPr>
              <w:t xml:space="preserve"> </w:t>
            </w:r>
            <w:r w:rsidRPr="00300069">
              <w:rPr>
                <w:spacing w:val="-1"/>
                <w:sz w:val="20"/>
                <w:lang w:val="ru-RU"/>
              </w:rPr>
              <w:t>образовательный</w:t>
            </w:r>
            <w:r w:rsidRPr="00300069">
              <w:rPr>
                <w:spacing w:val="-47"/>
                <w:sz w:val="20"/>
                <w:lang w:val="ru-RU"/>
              </w:rPr>
              <w:t xml:space="preserve"> </w:t>
            </w:r>
            <w:r w:rsidRPr="00300069">
              <w:rPr>
                <w:sz w:val="20"/>
                <w:lang w:val="ru-RU"/>
              </w:rPr>
              <w:t>проект «Планета</w:t>
            </w:r>
            <w:r w:rsidRPr="00300069">
              <w:rPr>
                <w:spacing w:val="-47"/>
                <w:sz w:val="20"/>
                <w:lang w:val="ru-RU"/>
              </w:rPr>
              <w:t xml:space="preserve"> </w:t>
            </w:r>
            <w:r w:rsidRPr="00300069">
              <w:rPr>
                <w:rFonts w:ascii="Arial MT" w:hAnsi="Arial MT"/>
                <w:sz w:val="20"/>
                <w:lang w:val="ru-RU"/>
              </w:rPr>
              <w:t>“</w:t>
            </w:r>
            <w:r w:rsidRPr="00300069">
              <w:rPr>
                <w:sz w:val="20"/>
                <w:lang w:val="ru-RU"/>
              </w:rPr>
              <w:t>Океан</w:t>
            </w:r>
            <w:r w:rsidRPr="00300069">
              <w:rPr>
                <w:rFonts w:ascii="Arial MT" w:hAnsi="Arial MT"/>
                <w:sz w:val="20"/>
                <w:lang w:val="ru-RU"/>
              </w:rPr>
              <w:t>”</w:t>
            </w:r>
            <w:r w:rsidRPr="00300069">
              <w:rPr>
                <w:sz w:val="20"/>
                <w:lang w:val="ru-RU"/>
              </w:rPr>
              <w:t>»</w:t>
            </w:r>
          </w:p>
        </w:tc>
      </w:tr>
      <w:tr w:rsidR="00A60231" w:rsidTr="00A60231">
        <w:trPr>
          <w:trHeight w:val="902"/>
        </w:trPr>
        <w:tc>
          <w:tcPr>
            <w:tcW w:w="1118" w:type="dxa"/>
            <w:vMerge w:val="restart"/>
            <w:shd w:val="clear" w:color="auto" w:fill="EE403C"/>
          </w:tcPr>
          <w:p w:rsidR="00A60231" w:rsidRDefault="00A60231" w:rsidP="00A60231">
            <w:pPr>
              <w:pStyle w:val="TableParagraph"/>
              <w:spacing w:before="134"/>
              <w:ind w:left="88"/>
              <w:rPr>
                <w:sz w:val="20"/>
              </w:rPr>
            </w:pPr>
            <w:r>
              <w:rPr>
                <w:sz w:val="20"/>
              </w:rPr>
              <w:t>27</w:t>
            </w:r>
            <w:r>
              <w:rPr>
                <w:spacing w:val="-3"/>
                <w:sz w:val="20"/>
              </w:rPr>
              <w:t xml:space="preserve"> </w:t>
            </w:r>
            <w:r>
              <w:rPr>
                <w:sz w:val="20"/>
              </w:rPr>
              <w:t>марта</w:t>
            </w:r>
          </w:p>
        </w:tc>
        <w:tc>
          <w:tcPr>
            <w:tcW w:w="2007" w:type="dxa"/>
            <w:vMerge w:val="restart"/>
            <w:shd w:val="clear" w:color="auto" w:fill="EE403C"/>
          </w:tcPr>
          <w:p w:rsidR="00A60231" w:rsidRDefault="00A60231" w:rsidP="00A60231">
            <w:pPr>
              <w:pStyle w:val="TableParagraph"/>
              <w:spacing w:before="134"/>
              <w:ind w:left="84" w:right="476"/>
              <w:rPr>
                <w:sz w:val="20"/>
              </w:rPr>
            </w:pPr>
            <w:r>
              <w:rPr>
                <w:spacing w:val="-1"/>
                <w:sz w:val="20"/>
              </w:rPr>
              <w:t xml:space="preserve">Всемирный </w:t>
            </w:r>
            <w:r>
              <w:rPr>
                <w:sz w:val="20"/>
              </w:rPr>
              <w:t>день</w:t>
            </w:r>
            <w:r>
              <w:rPr>
                <w:spacing w:val="-47"/>
                <w:sz w:val="20"/>
              </w:rPr>
              <w:t xml:space="preserve"> </w:t>
            </w:r>
            <w:r>
              <w:rPr>
                <w:sz w:val="20"/>
              </w:rPr>
              <w:t>театра</w:t>
            </w:r>
          </w:p>
        </w:tc>
        <w:tc>
          <w:tcPr>
            <w:tcW w:w="1795" w:type="dxa"/>
            <w:vMerge w:val="restart"/>
          </w:tcPr>
          <w:p w:rsidR="00A60231" w:rsidRPr="00300069" w:rsidRDefault="00A60231" w:rsidP="00A60231">
            <w:pPr>
              <w:pStyle w:val="TableParagraph"/>
              <w:spacing w:before="134"/>
              <w:ind w:left="89" w:right="55"/>
              <w:rPr>
                <w:sz w:val="20"/>
                <w:lang w:val="ru-RU"/>
              </w:rPr>
            </w:pPr>
            <w:r w:rsidRPr="00300069">
              <w:rPr>
                <w:sz w:val="20"/>
                <w:lang w:val="ru-RU"/>
              </w:rPr>
              <w:t>Участие в</w:t>
            </w:r>
            <w:r w:rsidRPr="00300069">
              <w:rPr>
                <w:spacing w:val="1"/>
                <w:sz w:val="20"/>
                <w:lang w:val="ru-RU"/>
              </w:rPr>
              <w:t xml:space="preserve"> </w:t>
            </w:r>
            <w:r w:rsidRPr="00300069">
              <w:rPr>
                <w:sz w:val="20"/>
                <w:lang w:val="ru-RU"/>
              </w:rPr>
              <w:t>теат­рализованных</w:t>
            </w:r>
            <w:r w:rsidRPr="00300069">
              <w:rPr>
                <w:spacing w:val="-47"/>
                <w:sz w:val="20"/>
                <w:lang w:val="ru-RU"/>
              </w:rPr>
              <w:t xml:space="preserve"> </w:t>
            </w:r>
            <w:r w:rsidRPr="00300069">
              <w:rPr>
                <w:sz w:val="20"/>
                <w:lang w:val="ru-RU"/>
              </w:rPr>
              <w:t>играх по мотивам</w:t>
            </w:r>
            <w:r w:rsidRPr="00300069">
              <w:rPr>
                <w:spacing w:val="1"/>
                <w:sz w:val="20"/>
                <w:lang w:val="ru-RU"/>
              </w:rPr>
              <w:t xml:space="preserve"> </w:t>
            </w:r>
            <w:r w:rsidRPr="00300069">
              <w:rPr>
                <w:sz w:val="20"/>
                <w:lang w:val="ru-RU"/>
              </w:rPr>
              <w:t>русских народных</w:t>
            </w:r>
            <w:r w:rsidRPr="00300069">
              <w:rPr>
                <w:spacing w:val="1"/>
                <w:sz w:val="20"/>
                <w:lang w:val="ru-RU"/>
              </w:rPr>
              <w:t xml:space="preserve"> </w:t>
            </w:r>
            <w:r w:rsidRPr="00300069">
              <w:rPr>
                <w:sz w:val="20"/>
                <w:lang w:val="ru-RU"/>
              </w:rPr>
              <w:t>сказок</w:t>
            </w:r>
          </w:p>
        </w:tc>
        <w:tc>
          <w:tcPr>
            <w:tcW w:w="3620" w:type="dxa"/>
            <w:gridSpan w:val="2"/>
            <w:vMerge w:val="restart"/>
          </w:tcPr>
          <w:p w:rsidR="00A60231" w:rsidRPr="00300069" w:rsidRDefault="00A60231" w:rsidP="00A60231">
            <w:pPr>
              <w:pStyle w:val="TableParagraph"/>
              <w:spacing w:before="134"/>
              <w:ind w:left="90" w:right="480"/>
              <w:rPr>
                <w:sz w:val="20"/>
                <w:lang w:val="ru-RU"/>
              </w:rPr>
            </w:pPr>
            <w:r w:rsidRPr="00300069">
              <w:rPr>
                <w:sz w:val="20"/>
                <w:lang w:val="ru-RU"/>
              </w:rPr>
              <w:t>Чтение книг «Куда пойдем? В</w:t>
            </w:r>
            <w:r w:rsidRPr="00300069">
              <w:rPr>
                <w:spacing w:val="1"/>
                <w:sz w:val="20"/>
                <w:lang w:val="ru-RU"/>
              </w:rPr>
              <w:t xml:space="preserve"> </w:t>
            </w:r>
            <w:r w:rsidRPr="00300069">
              <w:rPr>
                <w:sz w:val="20"/>
                <w:lang w:val="ru-RU"/>
              </w:rPr>
              <w:t>кукольный театр!», «Какие бывают</w:t>
            </w:r>
            <w:r w:rsidRPr="00300069">
              <w:rPr>
                <w:spacing w:val="-47"/>
                <w:sz w:val="20"/>
                <w:lang w:val="ru-RU"/>
              </w:rPr>
              <w:t xml:space="preserve"> </w:t>
            </w:r>
            <w:r w:rsidRPr="00300069">
              <w:rPr>
                <w:sz w:val="20"/>
                <w:lang w:val="ru-RU"/>
              </w:rPr>
              <w:t>профессии».</w:t>
            </w:r>
          </w:p>
          <w:p w:rsidR="00A60231" w:rsidRPr="00300069" w:rsidRDefault="00A60231" w:rsidP="00A60231">
            <w:pPr>
              <w:pStyle w:val="TableParagraph"/>
              <w:spacing w:before="59"/>
              <w:ind w:left="90" w:right="602"/>
              <w:rPr>
                <w:sz w:val="20"/>
                <w:lang w:val="ru-RU"/>
              </w:rPr>
            </w:pPr>
            <w:r w:rsidRPr="00300069">
              <w:rPr>
                <w:sz w:val="20"/>
                <w:lang w:val="ru-RU"/>
              </w:rPr>
              <w:t>Беседы-презентации</w:t>
            </w:r>
            <w:r w:rsidRPr="00300069">
              <w:rPr>
                <w:spacing w:val="-6"/>
                <w:sz w:val="20"/>
                <w:lang w:val="ru-RU"/>
              </w:rPr>
              <w:t xml:space="preserve"> </w:t>
            </w:r>
            <w:r w:rsidRPr="00300069">
              <w:rPr>
                <w:sz w:val="20"/>
                <w:lang w:val="ru-RU"/>
              </w:rPr>
              <w:t>о</w:t>
            </w:r>
            <w:r w:rsidRPr="00300069">
              <w:rPr>
                <w:spacing w:val="-7"/>
                <w:sz w:val="20"/>
                <w:lang w:val="ru-RU"/>
              </w:rPr>
              <w:t xml:space="preserve"> </w:t>
            </w:r>
            <w:r w:rsidRPr="00300069">
              <w:rPr>
                <w:sz w:val="20"/>
                <w:lang w:val="ru-RU"/>
              </w:rPr>
              <w:t>творческих</w:t>
            </w:r>
            <w:r w:rsidRPr="00300069">
              <w:rPr>
                <w:spacing w:val="-47"/>
                <w:sz w:val="20"/>
                <w:lang w:val="ru-RU"/>
              </w:rPr>
              <w:t xml:space="preserve"> </w:t>
            </w:r>
            <w:r w:rsidRPr="00300069">
              <w:rPr>
                <w:sz w:val="20"/>
                <w:lang w:val="ru-RU"/>
              </w:rPr>
              <w:t>профессиях</w:t>
            </w:r>
          </w:p>
        </w:tc>
        <w:tc>
          <w:tcPr>
            <w:tcW w:w="2098" w:type="dxa"/>
          </w:tcPr>
          <w:p w:rsidR="00A60231" w:rsidRPr="00300069" w:rsidRDefault="00A60231" w:rsidP="00A60231">
            <w:pPr>
              <w:pStyle w:val="TableParagraph"/>
              <w:spacing w:before="134"/>
              <w:ind w:left="90"/>
              <w:rPr>
                <w:sz w:val="20"/>
                <w:lang w:val="ru-RU"/>
              </w:rPr>
            </w:pPr>
            <w:r w:rsidRPr="00300069">
              <w:rPr>
                <w:sz w:val="20"/>
                <w:lang w:val="ru-RU"/>
              </w:rPr>
              <w:t>Создание</w:t>
            </w:r>
            <w:r w:rsidRPr="00300069">
              <w:rPr>
                <w:spacing w:val="-4"/>
                <w:sz w:val="20"/>
                <w:lang w:val="ru-RU"/>
              </w:rPr>
              <w:t xml:space="preserve"> </w:t>
            </w:r>
            <w:r w:rsidRPr="00300069">
              <w:rPr>
                <w:sz w:val="20"/>
                <w:lang w:val="ru-RU"/>
              </w:rPr>
              <w:t>коллекции</w:t>
            </w:r>
          </w:p>
          <w:p w:rsidR="00A60231" w:rsidRPr="00300069" w:rsidRDefault="00A60231" w:rsidP="00A60231">
            <w:pPr>
              <w:pStyle w:val="TableParagraph"/>
              <w:spacing w:before="1"/>
              <w:ind w:left="90"/>
              <w:rPr>
                <w:sz w:val="20"/>
                <w:lang w:val="ru-RU"/>
              </w:rPr>
            </w:pPr>
            <w:r w:rsidRPr="00300069">
              <w:rPr>
                <w:sz w:val="20"/>
                <w:lang w:val="ru-RU"/>
              </w:rPr>
              <w:t>«Театр</w:t>
            </w:r>
            <w:r w:rsidRPr="00300069">
              <w:rPr>
                <w:spacing w:val="-5"/>
                <w:sz w:val="20"/>
                <w:lang w:val="ru-RU"/>
              </w:rPr>
              <w:t xml:space="preserve"> </w:t>
            </w:r>
            <w:r w:rsidRPr="00300069">
              <w:rPr>
                <w:sz w:val="20"/>
                <w:lang w:val="ru-RU"/>
              </w:rPr>
              <w:t>в</w:t>
            </w:r>
            <w:r w:rsidRPr="00300069">
              <w:rPr>
                <w:spacing w:val="1"/>
                <w:sz w:val="20"/>
                <w:lang w:val="ru-RU"/>
              </w:rPr>
              <w:t xml:space="preserve"> </w:t>
            </w:r>
            <w:r w:rsidRPr="00300069">
              <w:rPr>
                <w:sz w:val="20"/>
                <w:lang w:val="ru-RU"/>
              </w:rPr>
              <w:t>чемодане»</w:t>
            </w:r>
          </w:p>
        </w:tc>
      </w:tr>
      <w:tr w:rsidR="00A60231" w:rsidTr="00A60231">
        <w:trPr>
          <w:trHeight w:val="1147"/>
        </w:trPr>
        <w:tc>
          <w:tcPr>
            <w:tcW w:w="1118" w:type="dxa"/>
            <w:vMerge/>
            <w:tcBorders>
              <w:top w:val="nil"/>
            </w:tcBorders>
            <w:shd w:val="clear" w:color="auto" w:fill="EE403C"/>
          </w:tcPr>
          <w:p w:rsidR="00A60231" w:rsidRPr="00300069" w:rsidRDefault="00A60231" w:rsidP="00A60231">
            <w:pPr>
              <w:rPr>
                <w:sz w:val="2"/>
                <w:szCs w:val="2"/>
                <w:lang w:val="ru-RU"/>
              </w:rPr>
            </w:pPr>
          </w:p>
        </w:tc>
        <w:tc>
          <w:tcPr>
            <w:tcW w:w="2007" w:type="dxa"/>
            <w:vMerge/>
            <w:tcBorders>
              <w:top w:val="nil"/>
            </w:tcBorders>
            <w:shd w:val="clear" w:color="auto" w:fill="EE403C"/>
          </w:tcPr>
          <w:p w:rsidR="00A60231" w:rsidRPr="00300069" w:rsidRDefault="00A60231" w:rsidP="00A60231">
            <w:pPr>
              <w:rPr>
                <w:sz w:val="2"/>
                <w:szCs w:val="2"/>
                <w:lang w:val="ru-RU"/>
              </w:rPr>
            </w:pPr>
          </w:p>
        </w:tc>
        <w:tc>
          <w:tcPr>
            <w:tcW w:w="1795" w:type="dxa"/>
            <w:vMerge/>
            <w:tcBorders>
              <w:top w:val="nil"/>
            </w:tcBorders>
          </w:tcPr>
          <w:p w:rsidR="00A60231" w:rsidRPr="00300069" w:rsidRDefault="00A60231" w:rsidP="00A60231">
            <w:pPr>
              <w:rPr>
                <w:sz w:val="2"/>
                <w:szCs w:val="2"/>
                <w:lang w:val="ru-RU"/>
              </w:rPr>
            </w:pPr>
          </w:p>
        </w:tc>
        <w:tc>
          <w:tcPr>
            <w:tcW w:w="3620" w:type="dxa"/>
            <w:gridSpan w:val="2"/>
            <w:vMerge/>
            <w:tcBorders>
              <w:top w:val="nil"/>
            </w:tcBorders>
          </w:tcPr>
          <w:p w:rsidR="00A60231" w:rsidRPr="00300069" w:rsidRDefault="00A60231" w:rsidP="00A60231">
            <w:pPr>
              <w:rPr>
                <w:sz w:val="2"/>
                <w:szCs w:val="2"/>
                <w:lang w:val="ru-RU"/>
              </w:rPr>
            </w:pPr>
          </w:p>
        </w:tc>
        <w:tc>
          <w:tcPr>
            <w:tcW w:w="2098" w:type="dxa"/>
          </w:tcPr>
          <w:p w:rsidR="00A60231" w:rsidRPr="00300069" w:rsidRDefault="00A60231" w:rsidP="00A60231">
            <w:pPr>
              <w:pStyle w:val="TableParagraph"/>
              <w:spacing w:before="139"/>
              <w:ind w:left="90" w:right="78"/>
              <w:rPr>
                <w:sz w:val="20"/>
                <w:lang w:val="ru-RU"/>
              </w:rPr>
            </w:pPr>
            <w:r w:rsidRPr="00300069">
              <w:rPr>
                <w:sz w:val="20"/>
                <w:lang w:val="ru-RU"/>
              </w:rPr>
              <w:t>Подготовка</w:t>
            </w:r>
            <w:r w:rsidRPr="00300069">
              <w:rPr>
                <w:spacing w:val="1"/>
                <w:sz w:val="20"/>
                <w:lang w:val="ru-RU"/>
              </w:rPr>
              <w:t xml:space="preserve"> </w:t>
            </w:r>
            <w:r w:rsidRPr="00300069">
              <w:rPr>
                <w:spacing w:val="-1"/>
                <w:sz w:val="20"/>
                <w:lang w:val="ru-RU"/>
              </w:rPr>
              <w:t xml:space="preserve">кукольных </w:t>
            </w:r>
            <w:r w:rsidRPr="00300069">
              <w:rPr>
                <w:sz w:val="20"/>
                <w:lang w:val="ru-RU"/>
              </w:rPr>
              <w:t>спектаклей</w:t>
            </w:r>
            <w:r w:rsidRPr="00300069">
              <w:rPr>
                <w:spacing w:val="-47"/>
                <w:sz w:val="20"/>
                <w:lang w:val="ru-RU"/>
              </w:rPr>
              <w:t xml:space="preserve"> </w:t>
            </w:r>
            <w:r w:rsidRPr="00300069">
              <w:rPr>
                <w:sz w:val="20"/>
                <w:lang w:val="ru-RU"/>
              </w:rPr>
              <w:t>для детей младшего</w:t>
            </w:r>
            <w:r w:rsidRPr="00300069">
              <w:rPr>
                <w:spacing w:val="1"/>
                <w:sz w:val="20"/>
                <w:lang w:val="ru-RU"/>
              </w:rPr>
              <w:t xml:space="preserve"> </w:t>
            </w:r>
            <w:r w:rsidRPr="00300069">
              <w:rPr>
                <w:sz w:val="20"/>
                <w:lang w:val="ru-RU"/>
              </w:rPr>
              <w:t>возраста</w:t>
            </w:r>
          </w:p>
        </w:tc>
      </w:tr>
      <w:tr w:rsidR="00A60231" w:rsidTr="00A60231">
        <w:trPr>
          <w:trHeight w:val="691"/>
        </w:trPr>
        <w:tc>
          <w:tcPr>
            <w:tcW w:w="1118" w:type="dxa"/>
            <w:vMerge/>
            <w:tcBorders>
              <w:top w:val="nil"/>
            </w:tcBorders>
            <w:shd w:val="clear" w:color="auto" w:fill="EE403C"/>
          </w:tcPr>
          <w:p w:rsidR="00A60231" w:rsidRPr="00300069" w:rsidRDefault="00A60231" w:rsidP="00A60231">
            <w:pPr>
              <w:rPr>
                <w:sz w:val="2"/>
                <w:szCs w:val="2"/>
                <w:lang w:val="ru-RU"/>
              </w:rPr>
            </w:pPr>
          </w:p>
        </w:tc>
        <w:tc>
          <w:tcPr>
            <w:tcW w:w="2007" w:type="dxa"/>
            <w:vMerge/>
            <w:tcBorders>
              <w:top w:val="nil"/>
            </w:tcBorders>
            <w:shd w:val="clear" w:color="auto" w:fill="EE403C"/>
          </w:tcPr>
          <w:p w:rsidR="00A60231" w:rsidRPr="00300069" w:rsidRDefault="00A60231" w:rsidP="00A60231">
            <w:pPr>
              <w:rPr>
                <w:sz w:val="2"/>
                <w:szCs w:val="2"/>
                <w:lang w:val="ru-RU"/>
              </w:rPr>
            </w:pPr>
          </w:p>
        </w:tc>
        <w:tc>
          <w:tcPr>
            <w:tcW w:w="1795" w:type="dxa"/>
          </w:tcPr>
          <w:p w:rsidR="00A60231" w:rsidRDefault="00A60231" w:rsidP="00A60231">
            <w:pPr>
              <w:pStyle w:val="TableParagraph"/>
              <w:spacing w:before="139"/>
              <w:ind w:left="89"/>
              <w:rPr>
                <w:sz w:val="20"/>
              </w:rPr>
            </w:pPr>
            <w:r>
              <w:rPr>
                <w:sz w:val="20"/>
              </w:rPr>
              <w:t>–</w:t>
            </w:r>
          </w:p>
        </w:tc>
        <w:tc>
          <w:tcPr>
            <w:tcW w:w="1570" w:type="dxa"/>
          </w:tcPr>
          <w:p w:rsidR="00A60231" w:rsidRDefault="00A60231" w:rsidP="00A60231">
            <w:pPr>
              <w:pStyle w:val="TableParagraph"/>
              <w:spacing w:before="139"/>
              <w:ind w:left="90"/>
              <w:rPr>
                <w:sz w:val="20"/>
              </w:rPr>
            </w:pPr>
            <w:r>
              <w:rPr>
                <w:sz w:val="20"/>
              </w:rPr>
              <w:t>–</w:t>
            </w:r>
          </w:p>
        </w:tc>
        <w:tc>
          <w:tcPr>
            <w:tcW w:w="2050" w:type="dxa"/>
          </w:tcPr>
          <w:p w:rsidR="00A60231" w:rsidRDefault="00A60231" w:rsidP="00A60231">
            <w:pPr>
              <w:pStyle w:val="TableParagraph"/>
              <w:spacing w:before="139"/>
              <w:ind w:left="85"/>
              <w:rPr>
                <w:sz w:val="20"/>
              </w:rPr>
            </w:pPr>
            <w:r>
              <w:rPr>
                <w:sz w:val="20"/>
              </w:rPr>
              <w:t>–</w:t>
            </w:r>
          </w:p>
        </w:tc>
        <w:tc>
          <w:tcPr>
            <w:tcW w:w="2098" w:type="dxa"/>
          </w:tcPr>
          <w:p w:rsidR="00A60231" w:rsidRPr="00300069" w:rsidRDefault="00A60231" w:rsidP="00A60231">
            <w:pPr>
              <w:pStyle w:val="TableParagraph"/>
              <w:spacing w:before="139"/>
              <w:ind w:left="90" w:right="60"/>
              <w:rPr>
                <w:sz w:val="20"/>
                <w:lang w:val="ru-RU"/>
              </w:rPr>
            </w:pPr>
            <w:r w:rsidRPr="00300069">
              <w:rPr>
                <w:sz w:val="20"/>
                <w:lang w:val="ru-RU"/>
              </w:rPr>
              <w:t>Посещение театра при</w:t>
            </w:r>
            <w:r w:rsidRPr="00300069">
              <w:rPr>
                <w:spacing w:val="-47"/>
                <w:sz w:val="20"/>
                <w:lang w:val="ru-RU"/>
              </w:rPr>
              <w:t xml:space="preserve"> </w:t>
            </w:r>
            <w:r w:rsidRPr="00300069">
              <w:rPr>
                <w:sz w:val="20"/>
                <w:lang w:val="ru-RU"/>
              </w:rPr>
              <w:t>участии</w:t>
            </w:r>
            <w:r w:rsidRPr="00300069">
              <w:rPr>
                <w:spacing w:val="-2"/>
                <w:sz w:val="20"/>
                <w:lang w:val="ru-RU"/>
              </w:rPr>
              <w:t xml:space="preserve"> </w:t>
            </w:r>
            <w:r w:rsidRPr="00300069">
              <w:rPr>
                <w:sz w:val="20"/>
                <w:lang w:val="ru-RU"/>
              </w:rPr>
              <w:t>родителей</w:t>
            </w:r>
          </w:p>
        </w:tc>
      </w:tr>
      <w:tr w:rsidR="00A60231" w:rsidTr="00A60231">
        <w:trPr>
          <w:trHeight w:val="917"/>
        </w:trPr>
        <w:tc>
          <w:tcPr>
            <w:tcW w:w="1118" w:type="dxa"/>
          </w:tcPr>
          <w:p w:rsidR="00A60231" w:rsidRDefault="00A60231" w:rsidP="00A60231">
            <w:pPr>
              <w:pStyle w:val="TableParagraph"/>
              <w:spacing w:before="134"/>
              <w:ind w:left="88"/>
              <w:rPr>
                <w:sz w:val="20"/>
              </w:rPr>
            </w:pPr>
            <w:r>
              <w:rPr>
                <w:sz w:val="20"/>
              </w:rPr>
              <w:t>31</w:t>
            </w:r>
            <w:r>
              <w:rPr>
                <w:spacing w:val="-3"/>
                <w:sz w:val="20"/>
              </w:rPr>
              <w:t xml:space="preserve"> </w:t>
            </w:r>
            <w:r>
              <w:rPr>
                <w:sz w:val="20"/>
              </w:rPr>
              <w:t>марта</w:t>
            </w:r>
          </w:p>
        </w:tc>
        <w:tc>
          <w:tcPr>
            <w:tcW w:w="2007" w:type="dxa"/>
          </w:tcPr>
          <w:p w:rsidR="00A60231" w:rsidRDefault="00A60231" w:rsidP="00A60231">
            <w:pPr>
              <w:pStyle w:val="TableParagraph"/>
              <w:spacing w:before="134"/>
              <w:ind w:left="84" w:right="602"/>
              <w:rPr>
                <w:sz w:val="20"/>
              </w:rPr>
            </w:pPr>
            <w:r>
              <w:rPr>
                <w:spacing w:val="-1"/>
                <w:sz w:val="20"/>
              </w:rPr>
              <w:t>День рождения</w:t>
            </w:r>
            <w:r>
              <w:rPr>
                <w:spacing w:val="-47"/>
                <w:sz w:val="20"/>
              </w:rPr>
              <w:t xml:space="preserve"> </w:t>
            </w:r>
            <w:r>
              <w:rPr>
                <w:sz w:val="20"/>
              </w:rPr>
              <w:t>Корнея</w:t>
            </w:r>
            <w:r>
              <w:rPr>
                <w:spacing w:val="1"/>
                <w:sz w:val="20"/>
              </w:rPr>
              <w:t xml:space="preserve"> </w:t>
            </w:r>
            <w:r>
              <w:rPr>
                <w:sz w:val="20"/>
              </w:rPr>
              <w:t>Чуковского</w:t>
            </w:r>
          </w:p>
        </w:tc>
        <w:tc>
          <w:tcPr>
            <w:tcW w:w="7513" w:type="dxa"/>
            <w:gridSpan w:val="4"/>
          </w:tcPr>
          <w:p w:rsidR="00A60231" w:rsidRPr="00300069" w:rsidRDefault="00A60231" w:rsidP="00A60231">
            <w:pPr>
              <w:pStyle w:val="TableParagraph"/>
              <w:spacing w:before="134"/>
              <w:ind w:left="89" w:right="267"/>
              <w:rPr>
                <w:sz w:val="20"/>
                <w:lang w:val="ru-RU"/>
              </w:rPr>
            </w:pPr>
            <w:r w:rsidRPr="00300069">
              <w:rPr>
                <w:sz w:val="20"/>
                <w:lang w:val="ru-RU"/>
              </w:rPr>
              <w:t>Подготовка</w:t>
            </w:r>
            <w:r w:rsidRPr="00300069">
              <w:rPr>
                <w:spacing w:val="-2"/>
                <w:sz w:val="20"/>
                <w:lang w:val="ru-RU"/>
              </w:rPr>
              <w:t xml:space="preserve"> </w:t>
            </w:r>
            <w:r w:rsidRPr="00300069">
              <w:rPr>
                <w:sz w:val="20"/>
                <w:lang w:val="ru-RU"/>
              </w:rPr>
              <w:t>театрализованного</w:t>
            </w:r>
            <w:r w:rsidRPr="00300069">
              <w:rPr>
                <w:spacing w:val="-7"/>
                <w:sz w:val="20"/>
                <w:lang w:val="ru-RU"/>
              </w:rPr>
              <w:t xml:space="preserve"> </w:t>
            </w:r>
            <w:r w:rsidRPr="00300069">
              <w:rPr>
                <w:sz w:val="20"/>
                <w:lang w:val="ru-RU"/>
              </w:rPr>
              <w:t>действа</w:t>
            </w:r>
            <w:r w:rsidRPr="00300069">
              <w:rPr>
                <w:spacing w:val="-2"/>
                <w:sz w:val="20"/>
                <w:lang w:val="ru-RU"/>
              </w:rPr>
              <w:t xml:space="preserve"> </w:t>
            </w:r>
            <w:r w:rsidRPr="00300069">
              <w:rPr>
                <w:sz w:val="20"/>
                <w:lang w:val="ru-RU"/>
              </w:rPr>
              <w:t>по</w:t>
            </w:r>
            <w:r w:rsidRPr="00300069">
              <w:rPr>
                <w:spacing w:val="-7"/>
                <w:sz w:val="20"/>
                <w:lang w:val="ru-RU"/>
              </w:rPr>
              <w:t xml:space="preserve"> </w:t>
            </w:r>
            <w:r w:rsidRPr="00300069">
              <w:rPr>
                <w:sz w:val="20"/>
                <w:lang w:val="ru-RU"/>
              </w:rPr>
              <w:t>стихам</w:t>
            </w:r>
            <w:r w:rsidRPr="00300069">
              <w:rPr>
                <w:spacing w:val="-1"/>
                <w:sz w:val="20"/>
                <w:lang w:val="ru-RU"/>
              </w:rPr>
              <w:t xml:space="preserve"> </w:t>
            </w:r>
            <w:r w:rsidRPr="00300069">
              <w:rPr>
                <w:sz w:val="20"/>
                <w:lang w:val="ru-RU"/>
              </w:rPr>
              <w:t>Корнея</w:t>
            </w:r>
            <w:r w:rsidRPr="00300069">
              <w:rPr>
                <w:spacing w:val="-4"/>
                <w:sz w:val="20"/>
                <w:lang w:val="ru-RU"/>
              </w:rPr>
              <w:t xml:space="preserve"> </w:t>
            </w:r>
            <w:r w:rsidRPr="00300069">
              <w:rPr>
                <w:sz w:val="20"/>
                <w:lang w:val="ru-RU"/>
              </w:rPr>
              <w:t>Чуковского</w:t>
            </w:r>
            <w:r w:rsidRPr="00300069">
              <w:rPr>
                <w:spacing w:val="-8"/>
                <w:sz w:val="20"/>
                <w:lang w:val="ru-RU"/>
              </w:rPr>
              <w:t xml:space="preserve"> </w:t>
            </w:r>
            <w:r w:rsidRPr="00300069">
              <w:rPr>
                <w:sz w:val="20"/>
                <w:lang w:val="ru-RU"/>
              </w:rPr>
              <w:t>с</w:t>
            </w:r>
            <w:r w:rsidRPr="00300069">
              <w:rPr>
                <w:spacing w:val="-1"/>
                <w:sz w:val="20"/>
                <w:lang w:val="ru-RU"/>
              </w:rPr>
              <w:t xml:space="preserve"> </w:t>
            </w:r>
            <w:r w:rsidRPr="00300069">
              <w:rPr>
                <w:sz w:val="20"/>
                <w:lang w:val="ru-RU"/>
              </w:rPr>
              <w:t>участием</w:t>
            </w:r>
            <w:r w:rsidRPr="00300069">
              <w:rPr>
                <w:spacing w:val="-47"/>
                <w:sz w:val="20"/>
                <w:lang w:val="ru-RU"/>
              </w:rPr>
              <w:t xml:space="preserve"> </w:t>
            </w:r>
            <w:r w:rsidRPr="00300069">
              <w:rPr>
                <w:sz w:val="20"/>
                <w:lang w:val="ru-RU"/>
              </w:rPr>
              <w:t>детей</w:t>
            </w:r>
            <w:r w:rsidRPr="00300069">
              <w:rPr>
                <w:spacing w:val="-1"/>
                <w:sz w:val="20"/>
                <w:lang w:val="ru-RU"/>
              </w:rPr>
              <w:t xml:space="preserve"> </w:t>
            </w:r>
            <w:r w:rsidRPr="00300069">
              <w:rPr>
                <w:sz w:val="20"/>
                <w:lang w:val="ru-RU"/>
              </w:rPr>
              <w:t>разных</w:t>
            </w:r>
            <w:r w:rsidRPr="00300069">
              <w:rPr>
                <w:spacing w:val="-3"/>
                <w:sz w:val="20"/>
                <w:lang w:val="ru-RU"/>
              </w:rPr>
              <w:t xml:space="preserve"> </w:t>
            </w:r>
            <w:r w:rsidRPr="00300069">
              <w:rPr>
                <w:sz w:val="20"/>
                <w:lang w:val="ru-RU"/>
              </w:rPr>
              <w:t>возрастных</w:t>
            </w:r>
            <w:r w:rsidRPr="00300069">
              <w:rPr>
                <w:spacing w:val="2"/>
                <w:sz w:val="20"/>
                <w:lang w:val="ru-RU"/>
              </w:rPr>
              <w:t xml:space="preserve"> </w:t>
            </w:r>
            <w:r w:rsidRPr="00300069">
              <w:rPr>
                <w:sz w:val="20"/>
                <w:lang w:val="ru-RU"/>
              </w:rPr>
              <w:t>групп и</w:t>
            </w:r>
            <w:r w:rsidRPr="00300069">
              <w:rPr>
                <w:spacing w:val="-1"/>
                <w:sz w:val="20"/>
                <w:lang w:val="ru-RU"/>
              </w:rPr>
              <w:t xml:space="preserve"> </w:t>
            </w:r>
            <w:r w:rsidRPr="00300069">
              <w:rPr>
                <w:sz w:val="20"/>
                <w:lang w:val="ru-RU"/>
              </w:rPr>
              <w:t>родителей</w:t>
            </w:r>
          </w:p>
        </w:tc>
      </w:tr>
      <w:tr w:rsidR="00A60231" w:rsidTr="00A60231">
        <w:trPr>
          <w:trHeight w:val="455"/>
        </w:trPr>
        <w:tc>
          <w:tcPr>
            <w:tcW w:w="1118" w:type="dxa"/>
            <w:vMerge w:val="restart"/>
          </w:tcPr>
          <w:p w:rsidR="00A60231" w:rsidRDefault="00A60231" w:rsidP="00A60231">
            <w:pPr>
              <w:pStyle w:val="TableParagraph"/>
              <w:spacing w:before="134"/>
              <w:ind w:left="88"/>
              <w:rPr>
                <w:sz w:val="20"/>
              </w:rPr>
            </w:pPr>
            <w:r>
              <w:rPr>
                <w:sz w:val="20"/>
              </w:rPr>
              <w:t>2</w:t>
            </w:r>
            <w:r>
              <w:rPr>
                <w:spacing w:val="1"/>
                <w:sz w:val="20"/>
              </w:rPr>
              <w:t xml:space="preserve"> </w:t>
            </w:r>
            <w:r>
              <w:rPr>
                <w:sz w:val="20"/>
              </w:rPr>
              <w:t>апреля</w:t>
            </w:r>
          </w:p>
        </w:tc>
        <w:tc>
          <w:tcPr>
            <w:tcW w:w="2007" w:type="dxa"/>
            <w:vMerge w:val="restart"/>
          </w:tcPr>
          <w:p w:rsidR="00A60231" w:rsidRDefault="00A60231" w:rsidP="00A60231">
            <w:pPr>
              <w:pStyle w:val="TableParagraph"/>
              <w:spacing w:before="134"/>
              <w:ind w:left="84" w:right="255"/>
              <w:rPr>
                <w:sz w:val="20"/>
              </w:rPr>
            </w:pPr>
            <w:r>
              <w:rPr>
                <w:sz w:val="20"/>
              </w:rPr>
              <w:t>Международный</w:t>
            </w:r>
            <w:r>
              <w:rPr>
                <w:spacing w:val="1"/>
                <w:sz w:val="20"/>
              </w:rPr>
              <w:t xml:space="preserve"> </w:t>
            </w:r>
            <w:r>
              <w:rPr>
                <w:sz w:val="20"/>
              </w:rPr>
              <w:t>день</w:t>
            </w:r>
            <w:r>
              <w:rPr>
                <w:spacing w:val="-8"/>
                <w:sz w:val="20"/>
              </w:rPr>
              <w:t xml:space="preserve"> </w:t>
            </w:r>
            <w:r>
              <w:rPr>
                <w:sz w:val="20"/>
              </w:rPr>
              <w:t>детской</w:t>
            </w:r>
            <w:r>
              <w:rPr>
                <w:spacing w:val="-9"/>
                <w:sz w:val="20"/>
              </w:rPr>
              <w:t xml:space="preserve"> </w:t>
            </w:r>
            <w:r>
              <w:rPr>
                <w:sz w:val="20"/>
              </w:rPr>
              <w:t>книги</w:t>
            </w:r>
          </w:p>
        </w:tc>
        <w:tc>
          <w:tcPr>
            <w:tcW w:w="7513" w:type="dxa"/>
            <w:gridSpan w:val="4"/>
          </w:tcPr>
          <w:p w:rsidR="00A60231" w:rsidRDefault="00A60231" w:rsidP="00A60231">
            <w:pPr>
              <w:pStyle w:val="TableParagraph"/>
              <w:spacing w:before="134"/>
              <w:ind w:left="89"/>
              <w:rPr>
                <w:sz w:val="20"/>
              </w:rPr>
            </w:pPr>
            <w:r>
              <w:rPr>
                <w:sz w:val="20"/>
              </w:rPr>
              <w:t>Проект</w:t>
            </w:r>
            <w:r>
              <w:rPr>
                <w:spacing w:val="-3"/>
                <w:sz w:val="20"/>
              </w:rPr>
              <w:t xml:space="preserve"> </w:t>
            </w:r>
            <w:r>
              <w:rPr>
                <w:sz w:val="20"/>
              </w:rPr>
              <w:t>«Наши</w:t>
            </w:r>
            <w:r>
              <w:rPr>
                <w:spacing w:val="-4"/>
                <w:sz w:val="20"/>
              </w:rPr>
              <w:t xml:space="preserve"> </w:t>
            </w:r>
            <w:r>
              <w:rPr>
                <w:sz w:val="20"/>
              </w:rPr>
              <w:t>любимые</w:t>
            </w:r>
            <w:r>
              <w:rPr>
                <w:spacing w:val="-4"/>
                <w:sz w:val="20"/>
              </w:rPr>
              <w:t xml:space="preserve"> </w:t>
            </w:r>
            <w:r>
              <w:rPr>
                <w:sz w:val="20"/>
              </w:rPr>
              <w:t>книги»</w:t>
            </w:r>
          </w:p>
        </w:tc>
      </w:tr>
      <w:tr w:rsidR="00A60231" w:rsidTr="00A60231">
        <w:trPr>
          <w:trHeight w:val="917"/>
        </w:trPr>
        <w:tc>
          <w:tcPr>
            <w:tcW w:w="1118" w:type="dxa"/>
            <w:vMerge/>
            <w:tcBorders>
              <w:top w:val="nil"/>
            </w:tcBorders>
          </w:tcPr>
          <w:p w:rsidR="00A60231" w:rsidRDefault="00A60231" w:rsidP="00A60231">
            <w:pPr>
              <w:rPr>
                <w:sz w:val="2"/>
                <w:szCs w:val="2"/>
              </w:rPr>
            </w:pPr>
          </w:p>
        </w:tc>
        <w:tc>
          <w:tcPr>
            <w:tcW w:w="2007" w:type="dxa"/>
            <w:vMerge/>
            <w:tcBorders>
              <w:top w:val="nil"/>
            </w:tcBorders>
          </w:tcPr>
          <w:p w:rsidR="00A60231" w:rsidRDefault="00A60231" w:rsidP="00A60231">
            <w:pPr>
              <w:rPr>
                <w:sz w:val="2"/>
                <w:szCs w:val="2"/>
              </w:rPr>
            </w:pPr>
          </w:p>
        </w:tc>
        <w:tc>
          <w:tcPr>
            <w:tcW w:w="1795" w:type="dxa"/>
          </w:tcPr>
          <w:p w:rsidR="00A60231" w:rsidRDefault="00A60231" w:rsidP="00A60231">
            <w:pPr>
              <w:pStyle w:val="TableParagraph"/>
              <w:spacing w:before="134"/>
              <w:ind w:left="89"/>
              <w:rPr>
                <w:sz w:val="20"/>
              </w:rPr>
            </w:pPr>
            <w:r>
              <w:rPr>
                <w:sz w:val="20"/>
              </w:rPr>
              <w:t>–</w:t>
            </w:r>
          </w:p>
        </w:tc>
        <w:tc>
          <w:tcPr>
            <w:tcW w:w="3620" w:type="dxa"/>
            <w:gridSpan w:val="2"/>
          </w:tcPr>
          <w:p w:rsidR="00A60231" w:rsidRPr="00300069" w:rsidRDefault="00A60231" w:rsidP="00A60231">
            <w:pPr>
              <w:pStyle w:val="TableParagraph"/>
              <w:spacing w:before="134"/>
              <w:ind w:left="90" w:right="714"/>
              <w:rPr>
                <w:sz w:val="20"/>
                <w:lang w:val="ru-RU"/>
              </w:rPr>
            </w:pPr>
            <w:r w:rsidRPr="00300069">
              <w:rPr>
                <w:sz w:val="20"/>
                <w:lang w:val="ru-RU"/>
              </w:rPr>
              <w:t>Беседа-рассказ «Как книга к нам</w:t>
            </w:r>
            <w:r w:rsidRPr="00300069">
              <w:rPr>
                <w:spacing w:val="-48"/>
                <w:sz w:val="20"/>
                <w:lang w:val="ru-RU"/>
              </w:rPr>
              <w:t xml:space="preserve"> </w:t>
            </w:r>
            <w:r w:rsidRPr="00300069">
              <w:rPr>
                <w:sz w:val="20"/>
                <w:lang w:val="ru-RU"/>
              </w:rPr>
              <w:t>пришла»</w:t>
            </w:r>
          </w:p>
        </w:tc>
        <w:tc>
          <w:tcPr>
            <w:tcW w:w="2098" w:type="dxa"/>
          </w:tcPr>
          <w:p w:rsidR="00A60231" w:rsidRPr="00300069" w:rsidRDefault="00A60231" w:rsidP="00A60231">
            <w:pPr>
              <w:pStyle w:val="TableParagraph"/>
              <w:spacing w:before="134"/>
              <w:ind w:left="90" w:right="325"/>
              <w:rPr>
                <w:sz w:val="20"/>
                <w:lang w:val="ru-RU"/>
              </w:rPr>
            </w:pPr>
            <w:r w:rsidRPr="00300069">
              <w:rPr>
                <w:sz w:val="20"/>
                <w:lang w:val="ru-RU"/>
              </w:rPr>
              <w:t>Сюжетно-</w:t>
            </w:r>
            <w:r w:rsidRPr="00300069">
              <w:rPr>
                <w:spacing w:val="1"/>
                <w:sz w:val="20"/>
                <w:lang w:val="ru-RU"/>
              </w:rPr>
              <w:t xml:space="preserve"> </w:t>
            </w:r>
            <w:r w:rsidRPr="00300069">
              <w:rPr>
                <w:spacing w:val="-1"/>
                <w:sz w:val="20"/>
                <w:lang w:val="ru-RU"/>
              </w:rPr>
              <w:t>дидактическая</w:t>
            </w:r>
            <w:r w:rsidRPr="00300069">
              <w:rPr>
                <w:spacing w:val="-4"/>
                <w:sz w:val="20"/>
                <w:lang w:val="ru-RU"/>
              </w:rPr>
              <w:t xml:space="preserve"> </w:t>
            </w:r>
            <w:r w:rsidRPr="00300069">
              <w:rPr>
                <w:sz w:val="20"/>
                <w:lang w:val="ru-RU"/>
              </w:rPr>
              <w:t>игра</w:t>
            </w:r>
          </w:p>
          <w:p w:rsidR="00A60231" w:rsidRPr="00300069" w:rsidRDefault="00A60231" w:rsidP="00A60231">
            <w:pPr>
              <w:pStyle w:val="TableParagraph"/>
              <w:spacing w:before="1"/>
              <w:ind w:left="90"/>
              <w:rPr>
                <w:sz w:val="20"/>
                <w:lang w:val="ru-RU"/>
              </w:rPr>
            </w:pPr>
            <w:r w:rsidRPr="00300069">
              <w:rPr>
                <w:sz w:val="20"/>
                <w:lang w:val="ru-RU"/>
              </w:rPr>
              <w:t>«В</w:t>
            </w:r>
            <w:r w:rsidRPr="00300069">
              <w:rPr>
                <w:spacing w:val="-5"/>
                <w:sz w:val="20"/>
                <w:lang w:val="ru-RU"/>
              </w:rPr>
              <w:t xml:space="preserve"> </w:t>
            </w:r>
            <w:r w:rsidRPr="00300069">
              <w:rPr>
                <w:sz w:val="20"/>
                <w:lang w:val="ru-RU"/>
              </w:rPr>
              <w:t>издательстве</w:t>
            </w:r>
          </w:p>
        </w:tc>
      </w:tr>
    </w:tbl>
    <w:p w:rsidR="00A60231" w:rsidRDefault="00A60231" w:rsidP="00416F7B">
      <w:pPr>
        <w:ind w:left="0"/>
        <w:rPr>
          <w:sz w:val="20"/>
        </w:rPr>
        <w:sectPr w:rsidR="00A60231">
          <w:pgSz w:w="11910" w:h="16840"/>
          <w:pgMar w:top="960" w:right="0" w:bottom="280" w:left="0" w:header="752" w:footer="0" w:gutter="0"/>
          <w:cols w:space="720"/>
        </w:sectPr>
      </w:pPr>
    </w:p>
    <w:p w:rsidR="00A60231" w:rsidRDefault="00A60231" w:rsidP="00416F7B">
      <w:pPr>
        <w:pStyle w:val="a4"/>
        <w:ind w:left="0" w:firstLine="0"/>
        <w:jc w:val="left"/>
        <w:rPr>
          <w:b/>
          <w:sz w:val="20"/>
        </w:rPr>
      </w:pPr>
    </w:p>
    <w:p w:rsidR="00A60231" w:rsidRDefault="00A60231" w:rsidP="00A60231">
      <w:pPr>
        <w:pStyle w:val="a4"/>
        <w:spacing w:before="4"/>
        <w:ind w:left="0"/>
        <w:jc w:val="left"/>
        <w:rPr>
          <w:b/>
          <w:sz w:val="21"/>
        </w:rPr>
      </w:pPr>
    </w:p>
    <w:tbl>
      <w:tblPr>
        <w:tblStyle w:val="TableNormal"/>
        <w:tblW w:w="0" w:type="auto"/>
        <w:tblInd w:w="6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18"/>
        <w:gridCol w:w="2007"/>
        <w:gridCol w:w="1795"/>
        <w:gridCol w:w="1570"/>
        <w:gridCol w:w="2050"/>
        <w:gridCol w:w="2098"/>
      </w:tblGrid>
      <w:tr w:rsidR="00A60231" w:rsidTr="00A60231">
        <w:trPr>
          <w:trHeight w:val="398"/>
        </w:trPr>
        <w:tc>
          <w:tcPr>
            <w:tcW w:w="1118" w:type="dxa"/>
            <w:vMerge w:val="restart"/>
          </w:tcPr>
          <w:p w:rsidR="00A60231" w:rsidRDefault="00A60231" w:rsidP="00A60231">
            <w:pPr>
              <w:pStyle w:val="TableParagraph"/>
              <w:spacing w:before="82"/>
              <w:ind w:left="88"/>
              <w:rPr>
                <w:b/>
                <w:sz w:val="20"/>
              </w:rPr>
            </w:pPr>
            <w:r>
              <w:rPr>
                <w:b/>
                <w:sz w:val="20"/>
              </w:rPr>
              <w:t>Дата</w:t>
            </w:r>
          </w:p>
        </w:tc>
        <w:tc>
          <w:tcPr>
            <w:tcW w:w="2007" w:type="dxa"/>
            <w:vMerge w:val="restart"/>
          </w:tcPr>
          <w:p w:rsidR="00A60231" w:rsidRDefault="00A60231" w:rsidP="00A60231">
            <w:pPr>
              <w:pStyle w:val="TableParagraph"/>
              <w:spacing w:before="82"/>
              <w:ind w:left="84" w:right="452"/>
              <w:rPr>
                <w:b/>
                <w:sz w:val="20"/>
              </w:rPr>
            </w:pPr>
            <w:r>
              <w:rPr>
                <w:b/>
                <w:spacing w:val="-1"/>
                <w:sz w:val="20"/>
              </w:rPr>
              <w:t>Воспитательное</w:t>
            </w:r>
            <w:r>
              <w:rPr>
                <w:b/>
                <w:spacing w:val="-47"/>
                <w:sz w:val="20"/>
              </w:rPr>
              <w:t xml:space="preserve"> </w:t>
            </w:r>
            <w:r>
              <w:rPr>
                <w:b/>
                <w:sz w:val="20"/>
              </w:rPr>
              <w:t>событие</w:t>
            </w:r>
          </w:p>
        </w:tc>
        <w:tc>
          <w:tcPr>
            <w:tcW w:w="7513" w:type="dxa"/>
            <w:gridSpan w:val="4"/>
          </w:tcPr>
          <w:p w:rsidR="00A60231" w:rsidRPr="00300069" w:rsidRDefault="00A60231" w:rsidP="00A60231">
            <w:pPr>
              <w:pStyle w:val="TableParagraph"/>
              <w:spacing w:before="82"/>
              <w:ind w:left="89"/>
              <w:rPr>
                <w:b/>
                <w:sz w:val="20"/>
                <w:lang w:val="ru-RU"/>
              </w:rPr>
            </w:pPr>
            <w:r w:rsidRPr="00300069">
              <w:rPr>
                <w:b/>
                <w:sz w:val="20"/>
                <w:lang w:val="ru-RU"/>
              </w:rPr>
              <w:t>Формы</w:t>
            </w:r>
            <w:r w:rsidRPr="00300069">
              <w:rPr>
                <w:b/>
                <w:spacing w:val="-5"/>
                <w:sz w:val="20"/>
                <w:lang w:val="ru-RU"/>
              </w:rPr>
              <w:t xml:space="preserve"> </w:t>
            </w:r>
            <w:r w:rsidRPr="00300069">
              <w:rPr>
                <w:b/>
                <w:sz w:val="20"/>
                <w:lang w:val="ru-RU"/>
              </w:rPr>
              <w:t>организации</w:t>
            </w:r>
            <w:r w:rsidRPr="00300069">
              <w:rPr>
                <w:b/>
                <w:spacing w:val="-2"/>
                <w:sz w:val="20"/>
                <w:lang w:val="ru-RU"/>
              </w:rPr>
              <w:t xml:space="preserve"> </w:t>
            </w:r>
            <w:r w:rsidRPr="00300069">
              <w:rPr>
                <w:b/>
                <w:sz w:val="20"/>
                <w:lang w:val="ru-RU"/>
              </w:rPr>
              <w:t>образовательного</w:t>
            </w:r>
            <w:r w:rsidRPr="00300069">
              <w:rPr>
                <w:b/>
                <w:spacing w:val="-5"/>
                <w:sz w:val="20"/>
                <w:lang w:val="ru-RU"/>
              </w:rPr>
              <w:t xml:space="preserve"> </w:t>
            </w:r>
            <w:r w:rsidRPr="00300069">
              <w:rPr>
                <w:b/>
                <w:sz w:val="20"/>
                <w:lang w:val="ru-RU"/>
              </w:rPr>
              <w:t>процесса</w:t>
            </w:r>
            <w:r w:rsidRPr="00300069">
              <w:rPr>
                <w:b/>
                <w:spacing w:val="-5"/>
                <w:sz w:val="20"/>
                <w:lang w:val="ru-RU"/>
              </w:rPr>
              <w:t xml:space="preserve"> </w:t>
            </w:r>
            <w:r w:rsidRPr="00300069">
              <w:rPr>
                <w:b/>
                <w:sz w:val="20"/>
                <w:lang w:val="ru-RU"/>
              </w:rPr>
              <w:t>в</w:t>
            </w:r>
            <w:r w:rsidRPr="00300069">
              <w:rPr>
                <w:b/>
                <w:spacing w:val="-4"/>
                <w:sz w:val="20"/>
                <w:lang w:val="ru-RU"/>
              </w:rPr>
              <w:t xml:space="preserve"> </w:t>
            </w:r>
            <w:r w:rsidRPr="00300069">
              <w:rPr>
                <w:b/>
                <w:sz w:val="20"/>
                <w:lang w:val="ru-RU"/>
              </w:rPr>
              <w:t>разных</w:t>
            </w:r>
            <w:r w:rsidRPr="00300069">
              <w:rPr>
                <w:b/>
                <w:spacing w:val="-5"/>
                <w:sz w:val="20"/>
                <w:lang w:val="ru-RU"/>
              </w:rPr>
              <w:t xml:space="preserve"> </w:t>
            </w:r>
            <w:r w:rsidRPr="00300069">
              <w:rPr>
                <w:b/>
                <w:sz w:val="20"/>
                <w:lang w:val="ru-RU"/>
              </w:rPr>
              <w:t>возрастных</w:t>
            </w:r>
            <w:r w:rsidRPr="00300069">
              <w:rPr>
                <w:b/>
                <w:spacing w:val="-6"/>
                <w:sz w:val="20"/>
                <w:lang w:val="ru-RU"/>
              </w:rPr>
              <w:t xml:space="preserve"> </w:t>
            </w:r>
            <w:r w:rsidRPr="00300069">
              <w:rPr>
                <w:b/>
                <w:sz w:val="20"/>
                <w:lang w:val="ru-RU"/>
              </w:rPr>
              <w:t>группах</w:t>
            </w:r>
          </w:p>
        </w:tc>
      </w:tr>
      <w:tr w:rsidR="00A60231" w:rsidTr="00A60231">
        <w:trPr>
          <w:trHeight w:val="628"/>
        </w:trPr>
        <w:tc>
          <w:tcPr>
            <w:tcW w:w="1118" w:type="dxa"/>
            <w:vMerge/>
            <w:tcBorders>
              <w:top w:val="nil"/>
            </w:tcBorders>
          </w:tcPr>
          <w:p w:rsidR="00A60231" w:rsidRPr="00300069" w:rsidRDefault="00A60231" w:rsidP="00A60231">
            <w:pPr>
              <w:rPr>
                <w:sz w:val="2"/>
                <w:szCs w:val="2"/>
                <w:lang w:val="ru-RU"/>
              </w:rPr>
            </w:pPr>
          </w:p>
        </w:tc>
        <w:tc>
          <w:tcPr>
            <w:tcW w:w="2007" w:type="dxa"/>
            <w:vMerge/>
            <w:tcBorders>
              <w:top w:val="nil"/>
            </w:tcBorders>
          </w:tcPr>
          <w:p w:rsidR="00A60231" w:rsidRPr="00300069" w:rsidRDefault="00A60231" w:rsidP="00A60231">
            <w:pPr>
              <w:rPr>
                <w:sz w:val="2"/>
                <w:szCs w:val="2"/>
                <w:lang w:val="ru-RU"/>
              </w:rPr>
            </w:pPr>
          </w:p>
        </w:tc>
        <w:tc>
          <w:tcPr>
            <w:tcW w:w="1795" w:type="dxa"/>
          </w:tcPr>
          <w:p w:rsidR="00A60231" w:rsidRDefault="00A60231" w:rsidP="00A60231">
            <w:pPr>
              <w:pStyle w:val="TableParagraph"/>
              <w:spacing w:before="90" w:line="235" w:lineRule="auto"/>
              <w:ind w:left="89" w:right="240"/>
              <w:rPr>
                <w:b/>
                <w:sz w:val="20"/>
              </w:rPr>
            </w:pPr>
            <w:r>
              <w:rPr>
                <w:b/>
                <w:sz w:val="20"/>
              </w:rPr>
              <w:t>Группа раннего</w:t>
            </w:r>
            <w:r>
              <w:rPr>
                <w:b/>
                <w:spacing w:val="-47"/>
                <w:sz w:val="20"/>
              </w:rPr>
              <w:t xml:space="preserve"> </w:t>
            </w:r>
            <w:r>
              <w:rPr>
                <w:b/>
                <w:sz w:val="20"/>
              </w:rPr>
              <w:t>возраста</w:t>
            </w:r>
          </w:p>
        </w:tc>
        <w:tc>
          <w:tcPr>
            <w:tcW w:w="1570" w:type="dxa"/>
          </w:tcPr>
          <w:p w:rsidR="00A60231" w:rsidRDefault="00A60231" w:rsidP="00A60231">
            <w:pPr>
              <w:pStyle w:val="TableParagraph"/>
              <w:spacing w:before="90" w:line="235" w:lineRule="auto"/>
              <w:ind w:left="90" w:right="575"/>
              <w:rPr>
                <w:b/>
                <w:sz w:val="20"/>
              </w:rPr>
            </w:pPr>
            <w:r>
              <w:rPr>
                <w:b/>
                <w:sz w:val="20"/>
              </w:rPr>
              <w:t>Младшая</w:t>
            </w:r>
            <w:r>
              <w:rPr>
                <w:b/>
                <w:spacing w:val="-47"/>
                <w:sz w:val="20"/>
              </w:rPr>
              <w:t xml:space="preserve"> </w:t>
            </w:r>
            <w:r>
              <w:rPr>
                <w:b/>
                <w:sz w:val="20"/>
              </w:rPr>
              <w:t>группа</w:t>
            </w:r>
          </w:p>
        </w:tc>
        <w:tc>
          <w:tcPr>
            <w:tcW w:w="2050" w:type="dxa"/>
          </w:tcPr>
          <w:p w:rsidR="00A60231" w:rsidRDefault="00A60231" w:rsidP="00A60231">
            <w:pPr>
              <w:pStyle w:val="TableParagraph"/>
              <w:spacing w:before="86"/>
              <w:ind w:left="85"/>
              <w:rPr>
                <w:b/>
                <w:sz w:val="20"/>
              </w:rPr>
            </w:pPr>
            <w:r>
              <w:rPr>
                <w:b/>
                <w:sz w:val="20"/>
              </w:rPr>
              <w:t>Средняя</w:t>
            </w:r>
            <w:r>
              <w:rPr>
                <w:b/>
                <w:spacing w:val="-2"/>
                <w:sz w:val="20"/>
              </w:rPr>
              <w:t xml:space="preserve"> </w:t>
            </w:r>
            <w:r>
              <w:rPr>
                <w:b/>
                <w:sz w:val="20"/>
              </w:rPr>
              <w:t>группа</w:t>
            </w:r>
          </w:p>
        </w:tc>
        <w:tc>
          <w:tcPr>
            <w:tcW w:w="2098" w:type="dxa"/>
          </w:tcPr>
          <w:p w:rsidR="00A60231" w:rsidRDefault="00A60231" w:rsidP="00A60231">
            <w:pPr>
              <w:pStyle w:val="TableParagraph"/>
              <w:spacing w:before="86"/>
              <w:ind w:left="90"/>
              <w:rPr>
                <w:b/>
                <w:sz w:val="20"/>
              </w:rPr>
            </w:pPr>
            <w:r>
              <w:rPr>
                <w:b/>
                <w:sz w:val="20"/>
              </w:rPr>
              <w:t>Старшая группа</w:t>
            </w:r>
          </w:p>
        </w:tc>
      </w:tr>
      <w:tr w:rsidR="00A60231" w:rsidTr="00A60231">
        <w:trPr>
          <w:trHeight w:val="403"/>
        </w:trPr>
        <w:tc>
          <w:tcPr>
            <w:tcW w:w="1118" w:type="dxa"/>
            <w:vMerge/>
            <w:tcBorders>
              <w:top w:val="nil"/>
            </w:tcBorders>
          </w:tcPr>
          <w:p w:rsidR="00A60231" w:rsidRDefault="00A60231" w:rsidP="00A60231">
            <w:pPr>
              <w:rPr>
                <w:sz w:val="2"/>
                <w:szCs w:val="2"/>
              </w:rPr>
            </w:pPr>
          </w:p>
        </w:tc>
        <w:tc>
          <w:tcPr>
            <w:tcW w:w="2007" w:type="dxa"/>
            <w:vMerge/>
            <w:tcBorders>
              <w:top w:val="nil"/>
            </w:tcBorders>
          </w:tcPr>
          <w:p w:rsidR="00A60231" w:rsidRDefault="00A60231" w:rsidP="00A60231">
            <w:pPr>
              <w:rPr>
                <w:sz w:val="2"/>
                <w:szCs w:val="2"/>
              </w:rPr>
            </w:pPr>
          </w:p>
        </w:tc>
        <w:tc>
          <w:tcPr>
            <w:tcW w:w="1795" w:type="dxa"/>
          </w:tcPr>
          <w:p w:rsidR="00A60231" w:rsidRDefault="00A60231" w:rsidP="00A60231">
            <w:pPr>
              <w:pStyle w:val="TableParagraph"/>
              <w:rPr>
                <w:sz w:val="20"/>
              </w:rPr>
            </w:pPr>
          </w:p>
        </w:tc>
        <w:tc>
          <w:tcPr>
            <w:tcW w:w="3620" w:type="dxa"/>
            <w:gridSpan w:val="2"/>
          </w:tcPr>
          <w:p w:rsidR="00A60231" w:rsidRDefault="00A60231" w:rsidP="00A60231">
            <w:pPr>
              <w:pStyle w:val="TableParagraph"/>
              <w:rPr>
                <w:sz w:val="20"/>
              </w:rPr>
            </w:pPr>
          </w:p>
        </w:tc>
        <w:tc>
          <w:tcPr>
            <w:tcW w:w="2098" w:type="dxa"/>
          </w:tcPr>
          <w:p w:rsidR="00A60231" w:rsidRDefault="00A60231" w:rsidP="00A60231">
            <w:pPr>
              <w:pStyle w:val="TableParagraph"/>
              <w:spacing w:before="82"/>
              <w:ind w:left="90"/>
              <w:rPr>
                <w:sz w:val="20"/>
              </w:rPr>
            </w:pPr>
            <w:r>
              <w:rPr>
                <w:sz w:val="20"/>
              </w:rPr>
              <w:t>детской</w:t>
            </w:r>
            <w:r>
              <w:rPr>
                <w:spacing w:val="-5"/>
                <w:sz w:val="20"/>
              </w:rPr>
              <w:t xml:space="preserve"> </w:t>
            </w:r>
            <w:r>
              <w:rPr>
                <w:sz w:val="20"/>
              </w:rPr>
              <w:t>литературы»</w:t>
            </w:r>
          </w:p>
        </w:tc>
      </w:tr>
      <w:tr w:rsidR="00A60231" w:rsidTr="00A60231">
        <w:trPr>
          <w:trHeight w:val="456"/>
        </w:trPr>
        <w:tc>
          <w:tcPr>
            <w:tcW w:w="1118" w:type="dxa"/>
            <w:vMerge/>
            <w:tcBorders>
              <w:top w:val="nil"/>
            </w:tcBorders>
          </w:tcPr>
          <w:p w:rsidR="00A60231" w:rsidRDefault="00A60231" w:rsidP="00A60231">
            <w:pPr>
              <w:rPr>
                <w:sz w:val="2"/>
                <w:szCs w:val="2"/>
              </w:rPr>
            </w:pPr>
          </w:p>
        </w:tc>
        <w:tc>
          <w:tcPr>
            <w:tcW w:w="2007" w:type="dxa"/>
            <w:vMerge/>
            <w:tcBorders>
              <w:top w:val="nil"/>
            </w:tcBorders>
          </w:tcPr>
          <w:p w:rsidR="00A60231" w:rsidRDefault="00A60231" w:rsidP="00A60231">
            <w:pPr>
              <w:rPr>
                <w:sz w:val="2"/>
                <w:szCs w:val="2"/>
              </w:rPr>
            </w:pPr>
          </w:p>
        </w:tc>
        <w:tc>
          <w:tcPr>
            <w:tcW w:w="7513" w:type="dxa"/>
            <w:gridSpan w:val="4"/>
          </w:tcPr>
          <w:p w:rsidR="00A60231" w:rsidRPr="00300069" w:rsidRDefault="00A60231" w:rsidP="00A60231">
            <w:pPr>
              <w:pStyle w:val="TableParagraph"/>
              <w:spacing w:before="135"/>
              <w:ind w:left="89"/>
              <w:rPr>
                <w:sz w:val="20"/>
                <w:lang w:val="ru-RU"/>
              </w:rPr>
            </w:pPr>
            <w:r w:rsidRPr="00300069">
              <w:rPr>
                <w:sz w:val="20"/>
                <w:lang w:val="ru-RU"/>
              </w:rPr>
              <w:t>Тематическая</w:t>
            </w:r>
            <w:r w:rsidRPr="00300069">
              <w:rPr>
                <w:spacing w:val="-1"/>
                <w:sz w:val="20"/>
                <w:lang w:val="ru-RU"/>
              </w:rPr>
              <w:t xml:space="preserve"> </w:t>
            </w:r>
            <w:r w:rsidRPr="00300069">
              <w:rPr>
                <w:sz w:val="20"/>
                <w:lang w:val="ru-RU"/>
              </w:rPr>
              <w:t>выставка</w:t>
            </w:r>
            <w:r w:rsidRPr="00300069">
              <w:rPr>
                <w:spacing w:val="-2"/>
                <w:sz w:val="20"/>
                <w:lang w:val="ru-RU"/>
              </w:rPr>
              <w:t xml:space="preserve"> </w:t>
            </w:r>
            <w:r w:rsidRPr="00300069">
              <w:rPr>
                <w:sz w:val="20"/>
                <w:lang w:val="ru-RU"/>
              </w:rPr>
              <w:t>«Любимые</w:t>
            </w:r>
            <w:r w:rsidRPr="00300069">
              <w:rPr>
                <w:spacing w:val="-3"/>
                <w:sz w:val="20"/>
                <w:lang w:val="ru-RU"/>
              </w:rPr>
              <w:t xml:space="preserve"> </w:t>
            </w:r>
            <w:r w:rsidRPr="00300069">
              <w:rPr>
                <w:sz w:val="20"/>
                <w:lang w:val="ru-RU"/>
              </w:rPr>
              <w:t>книги</w:t>
            </w:r>
            <w:r w:rsidRPr="00300069">
              <w:rPr>
                <w:spacing w:val="-1"/>
                <w:sz w:val="20"/>
                <w:lang w:val="ru-RU"/>
              </w:rPr>
              <w:t xml:space="preserve"> </w:t>
            </w:r>
            <w:r w:rsidRPr="00300069">
              <w:rPr>
                <w:sz w:val="20"/>
                <w:lang w:val="ru-RU"/>
              </w:rPr>
              <w:t>наших пап</w:t>
            </w:r>
            <w:r w:rsidRPr="00300069">
              <w:rPr>
                <w:spacing w:val="-1"/>
                <w:sz w:val="20"/>
                <w:lang w:val="ru-RU"/>
              </w:rPr>
              <w:t xml:space="preserve"> </w:t>
            </w:r>
            <w:r w:rsidRPr="00300069">
              <w:rPr>
                <w:sz w:val="20"/>
                <w:lang w:val="ru-RU"/>
              </w:rPr>
              <w:t>и</w:t>
            </w:r>
            <w:r w:rsidRPr="00300069">
              <w:rPr>
                <w:spacing w:val="-6"/>
                <w:sz w:val="20"/>
                <w:lang w:val="ru-RU"/>
              </w:rPr>
              <w:t xml:space="preserve"> </w:t>
            </w:r>
            <w:r w:rsidRPr="00300069">
              <w:rPr>
                <w:sz w:val="20"/>
                <w:lang w:val="ru-RU"/>
              </w:rPr>
              <w:t>мам»</w:t>
            </w:r>
          </w:p>
        </w:tc>
      </w:tr>
      <w:tr w:rsidR="00A60231" w:rsidTr="00A60231">
        <w:trPr>
          <w:trHeight w:val="686"/>
        </w:trPr>
        <w:tc>
          <w:tcPr>
            <w:tcW w:w="1118" w:type="dxa"/>
          </w:tcPr>
          <w:p w:rsidR="00A60231" w:rsidRDefault="00A60231" w:rsidP="00A60231">
            <w:pPr>
              <w:pStyle w:val="TableParagraph"/>
              <w:spacing w:before="134"/>
              <w:ind w:left="88"/>
              <w:rPr>
                <w:sz w:val="20"/>
              </w:rPr>
            </w:pPr>
            <w:r>
              <w:rPr>
                <w:sz w:val="20"/>
              </w:rPr>
              <w:t>7</w:t>
            </w:r>
            <w:r>
              <w:rPr>
                <w:spacing w:val="1"/>
                <w:sz w:val="20"/>
              </w:rPr>
              <w:t xml:space="preserve"> </w:t>
            </w:r>
            <w:r>
              <w:rPr>
                <w:sz w:val="20"/>
              </w:rPr>
              <w:t>апреля</w:t>
            </w:r>
          </w:p>
        </w:tc>
        <w:tc>
          <w:tcPr>
            <w:tcW w:w="2007" w:type="dxa"/>
          </w:tcPr>
          <w:p w:rsidR="00A60231" w:rsidRDefault="00A60231" w:rsidP="00A60231">
            <w:pPr>
              <w:pStyle w:val="TableParagraph"/>
              <w:spacing w:before="134"/>
              <w:ind w:left="84" w:right="714"/>
              <w:rPr>
                <w:sz w:val="20"/>
              </w:rPr>
            </w:pPr>
            <w:r>
              <w:rPr>
                <w:sz w:val="20"/>
              </w:rPr>
              <w:t>Всемирный</w:t>
            </w:r>
            <w:r>
              <w:rPr>
                <w:spacing w:val="1"/>
                <w:sz w:val="20"/>
              </w:rPr>
              <w:t xml:space="preserve"> </w:t>
            </w:r>
            <w:r>
              <w:rPr>
                <w:spacing w:val="-1"/>
                <w:sz w:val="20"/>
              </w:rPr>
              <w:t>день</w:t>
            </w:r>
            <w:r>
              <w:rPr>
                <w:spacing w:val="-10"/>
                <w:sz w:val="20"/>
              </w:rPr>
              <w:t xml:space="preserve"> </w:t>
            </w:r>
            <w:r>
              <w:rPr>
                <w:sz w:val="20"/>
              </w:rPr>
              <w:t>здоровья</w:t>
            </w:r>
          </w:p>
        </w:tc>
        <w:tc>
          <w:tcPr>
            <w:tcW w:w="7513" w:type="dxa"/>
            <w:gridSpan w:val="4"/>
          </w:tcPr>
          <w:p w:rsidR="00A60231" w:rsidRDefault="00A60231" w:rsidP="00A60231">
            <w:pPr>
              <w:pStyle w:val="TableParagraph"/>
              <w:spacing w:before="134"/>
              <w:ind w:left="89"/>
              <w:rPr>
                <w:sz w:val="20"/>
              </w:rPr>
            </w:pPr>
            <w:r>
              <w:rPr>
                <w:sz w:val="20"/>
              </w:rPr>
              <w:t>Физкультурные</w:t>
            </w:r>
            <w:r>
              <w:rPr>
                <w:spacing w:val="-7"/>
                <w:sz w:val="20"/>
              </w:rPr>
              <w:t xml:space="preserve"> </w:t>
            </w:r>
            <w:r>
              <w:rPr>
                <w:sz w:val="20"/>
              </w:rPr>
              <w:t>досуги</w:t>
            </w:r>
          </w:p>
        </w:tc>
      </w:tr>
      <w:tr w:rsidR="00A60231" w:rsidTr="00A60231">
        <w:trPr>
          <w:trHeight w:val="455"/>
        </w:trPr>
        <w:tc>
          <w:tcPr>
            <w:tcW w:w="1118" w:type="dxa"/>
          </w:tcPr>
          <w:p w:rsidR="00A60231" w:rsidRDefault="00A60231" w:rsidP="00A60231">
            <w:pPr>
              <w:pStyle w:val="TableParagraph"/>
              <w:rPr>
                <w:sz w:val="20"/>
              </w:rPr>
            </w:pPr>
          </w:p>
        </w:tc>
        <w:tc>
          <w:tcPr>
            <w:tcW w:w="2007" w:type="dxa"/>
          </w:tcPr>
          <w:p w:rsidR="00A60231" w:rsidRDefault="00A60231" w:rsidP="00A60231">
            <w:pPr>
              <w:pStyle w:val="TableParagraph"/>
              <w:spacing w:before="139"/>
              <w:ind w:left="84"/>
              <w:rPr>
                <w:sz w:val="20"/>
              </w:rPr>
            </w:pPr>
            <w:r>
              <w:rPr>
                <w:sz w:val="20"/>
              </w:rPr>
              <w:t>–</w:t>
            </w:r>
          </w:p>
        </w:tc>
        <w:tc>
          <w:tcPr>
            <w:tcW w:w="1795" w:type="dxa"/>
          </w:tcPr>
          <w:p w:rsidR="00A60231" w:rsidRDefault="00A60231" w:rsidP="00A60231">
            <w:pPr>
              <w:pStyle w:val="TableParagraph"/>
              <w:spacing w:before="139"/>
              <w:ind w:left="89"/>
              <w:rPr>
                <w:sz w:val="20"/>
              </w:rPr>
            </w:pPr>
            <w:r>
              <w:rPr>
                <w:sz w:val="20"/>
              </w:rPr>
              <w:t>–</w:t>
            </w:r>
          </w:p>
        </w:tc>
        <w:tc>
          <w:tcPr>
            <w:tcW w:w="1570" w:type="dxa"/>
          </w:tcPr>
          <w:p w:rsidR="00A60231" w:rsidRDefault="00A60231" w:rsidP="00A60231">
            <w:pPr>
              <w:pStyle w:val="TableParagraph"/>
              <w:spacing w:before="139"/>
              <w:ind w:left="90"/>
              <w:rPr>
                <w:sz w:val="20"/>
              </w:rPr>
            </w:pPr>
            <w:r>
              <w:rPr>
                <w:sz w:val="20"/>
              </w:rPr>
              <w:t>–</w:t>
            </w:r>
          </w:p>
        </w:tc>
        <w:tc>
          <w:tcPr>
            <w:tcW w:w="4148" w:type="dxa"/>
            <w:gridSpan w:val="2"/>
          </w:tcPr>
          <w:p w:rsidR="00A60231" w:rsidRDefault="00A60231" w:rsidP="00A60231">
            <w:pPr>
              <w:pStyle w:val="TableParagraph"/>
              <w:spacing w:before="139"/>
              <w:ind w:left="85"/>
              <w:rPr>
                <w:sz w:val="20"/>
              </w:rPr>
            </w:pPr>
            <w:r>
              <w:rPr>
                <w:sz w:val="20"/>
              </w:rPr>
              <w:t>Викторина</w:t>
            </w:r>
            <w:r>
              <w:rPr>
                <w:spacing w:val="-2"/>
                <w:sz w:val="20"/>
              </w:rPr>
              <w:t xml:space="preserve"> </w:t>
            </w:r>
            <w:r>
              <w:rPr>
                <w:sz w:val="20"/>
              </w:rPr>
              <w:t>«Я</w:t>
            </w:r>
            <w:r>
              <w:rPr>
                <w:spacing w:val="-2"/>
                <w:sz w:val="20"/>
              </w:rPr>
              <w:t xml:space="preserve"> </w:t>
            </w:r>
            <w:r>
              <w:rPr>
                <w:sz w:val="20"/>
              </w:rPr>
              <w:t>питаюсь</w:t>
            </w:r>
            <w:r>
              <w:rPr>
                <w:spacing w:val="-4"/>
                <w:sz w:val="20"/>
              </w:rPr>
              <w:t xml:space="preserve"> </w:t>
            </w:r>
            <w:r>
              <w:rPr>
                <w:sz w:val="20"/>
              </w:rPr>
              <w:t>правильно»</w:t>
            </w:r>
          </w:p>
        </w:tc>
      </w:tr>
      <w:tr w:rsidR="00A60231" w:rsidTr="00A60231">
        <w:trPr>
          <w:trHeight w:val="456"/>
        </w:trPr>
        <w:tc>
          <w:tcPr>
            <w:tcW w:w="1118" w:type="dxa"/>
            <w:shd w:val="clear" w:color="auto" w:fill="EE403C"/>
          </w:tcPr>
          <w:p w:rsidR="00A60231" w:rsidRDefault="00A60231" w:rsidP="00A60231">
            <w:pPr>
              <w:pStyle w:val="TableParagraph"/>
              <w:spacing w:before="140"/>
              <w:ind w:left="88"/>
              <w:rPr>
                <w:sz w:val="20"/>
              </w:rPr>
            </w:pPr>
            <w:r>
              <w:rPr>
                <w:sz w:val="20"/>
              </w:rPr>
              <w:t>12</w:t>
            </w:r>
            <w:r>
              <w:rPr>
                <w:spacing w:val="2"/>
                <w:sz w:val="20"/>
              </w:rPr>
              <w:t xml:space="preserve"> </w:t>
            </w:r>
            <w:r>
              <w:rPr>
                <w:sz w:val="20"/>
              </w:rPr>
              <w:t>апреля</w:t>
            </w:r>
          </w:p>
        </w:tc>
        <w:tc>
          <w:tcPr>
            <w:tcW w:w="2007" w:type="dxa"/>
            <w:shd w:val="clear" w:color="auto" w:fill="EE403C"/>
          </w:tcPr>
          <w:p w:rsidR="00A60231" w:rsidRDefault="00A60231" w:rsidP="00A60231">
            <w:pPr>
              <w:pStyle w:val="TableParagraph"/>
              <w:spacing w:before="140"/>
              <w:ind w:left="84"/>
              <w:rPr>
                <w:sz w:val="20"/>
              </w:rPr>
            </w:pPr>
            <w:r>
              <w:rPr>
                <w:sz w:val="20"/>
              </w:rPr>
              <w:t>День</w:t>
            </w:r>
            <w:r>
              <w:rPr>
                <w:spacing w:val="-4"/>
                <w:sz w:val="20"/>
              </w:rPr>
              <w:t xml:space="preserve"> </w:t>
            </w:r>
            <w:r>
              <w:rPr>
                <w:sz w:val="20"/>
              </w:rPr>
              <w:t>космонавтики</w:t>
            </w:r>
          </w:p>
        </w:tc>
        <w:tc>
          <w:tcPr>
            <w:tcW w:w="7513" w:type="dxa"/>
            <w:gridSpan w:val="4"/>
          </w:tcPr>
          <w:p w:rsidR="00A60231" w:rsidRPr="00300069" w:rsidRDefault="00A60231" w:rsidP="00A60231">
            <w:pPr>
              <w:pStyle w:val="TableParagraph"/>
              <w:spacing w:before="140"/>
              <w:ind w:left="89"/>
              <w:rPr>
                <w:sz w:val="20"/>
                <w:lang w:val="ru-RU"/>
              </w:rPr>
            </w:pPr>
            <w:r w:rsidRPr="00300069">
              <w:rPr>
                <w:sz w:val="20"/>
                <w:lang w:val="ru-RU"/>
              </w:rPr>
              <w:t>Тематический</w:t>
            </w:r>
            <w:r w:rsidRPr="00300069">
              <w:rPr>
                <w:spacing w:val="-6"/>
                <w:sz w:val="20"/>
                <w:lang w:val="ru-RU"/>
              </w:rPr>
              <w:t xml:space="preserve"> </w:t>
            </w:r>
            <w:r w:rsidRPr="00300069">
              <w:rPr>
                <w:sz w:val="20"/>
                <w:lang w:val="ru-RU"/>
              </w:rPr>
              <w:t>образовательный</w:t>
            </w:r>
            <w:r w:rsidRPr="00300069">
              <w:rPr>
                <w:spacing w:val="-5"/>
                <w:sz w:val="20"/>
                <w:lang w:val="ru-RU"/>
              </w:rPr>
              <w:t xml:space="preserve"> </w:t>
            </w:r>
            <w:r w:rsidRPr="00300069">
              <w:rPr>
                <w:sz w:val="20"/>
                <w:lang w:val="ru-RU"/>
              </w:rPr>
              <w:t>проект</w:t>
            </w:r>
            <w:r w:rsidRPr="00300069">
              <w:rPr>
                <w:spacing w:val="-4"/>
                <w:sz w:val="20"/>
                <w:lang w:val="ru-RU"/>
              </w:rPr>
              <w:t xml:space="preserve"> </w:t>
            </w:r>
            <w:r w:rsidRPr="00300069">
              <w:rPr>
                <w:sz w:val="20"/>
                <w:lang w:val="ru-RU"/>
              </w:rPr>
              <w:t>«Большое</w:t>
            </w:r>
            <w:r w:rsidRPr="00300069">
              <w:rPr>
                <w:spacing w:val="-6"/>
                <w:sz w:val="20"/>
                <w:lang w:val="ru-RU"/>
              </w:rPr>
              <w:t xml:space="preserve"> </w:t>
            </w:r>
            <w:r w:rsidRPr="00300069">
              <w:rPr>
                <w:sz w:val="20"/>
                <w:lang w:val="ru-RU"/>
              </w:rPr>
              <w:t>космическое</w:t>
            </w:r>
            <w:r w:rsidRPr="00300069">
              <w:rPr>
                <w:spacing w:val="-6"/>
                <w:sz w:val="20"/>
                <w:lang w:val="ru-RU"/>
              </w:rPr>
              <w:t xml:space="preserve"> </w:t>
            </w:r>
            <w:r w:rsidRPr="00300069">
              <w:rPr>
                <w:sz w:val="20"/>
                <w:lang w:val="ru-RU"/>
              </w:rPr>
              <w:t>путешествие»</w:t>
            </w:r>
          </w:p>
        </w:tc>
      </w:tr>
      <w:tr w:rsidR="00A60231" w:rsidTr="00A60231">
        <w:trPr>
          <w:trHeight w:val="460"/>
        </w:trPr>
        <w:tc>
          <w:tcPr>
            <w:tcW w:w="1118" w:type="dxa"/>
          </w:tcPr>
          <w:p w:rsidR="00A60231" w:rsidRDefault="00A60231" w:rsidP="00A60231">
            <w:pPr>
              <w:pStyle w:val="TableParagraph"/>
              <w:spacing w:before="139"/>
              <w:ind w:left="88"/>
              <w:rPr>
                <w:sz w:val="20"/>
              </w:rPr>
            </w:pPr>
            <w:r>
              <w:rPr>
                <w:sz w:val="20"/>
              </w:rPr>
              <w:t>19</w:t>
            </w:r>
            <w:r>
              <w:rPr>
                <w:spacing w:val="2"/>
                <w:sz w:val="20"/>
              </w:rPr>
              <w:t xml:space="preserve"> </w:t>
            </w:r>
            <w:r>
              <w:rPr>
                <w:sz w:val="20"/>
              </w:rPr>
              <w:t>апреля</w:t>
            </w:r>
          </w:p>
        </w:tc>
        <w:tc>
          <w:tcPr>
            <w:tcW w:w="2007" w:type="dxa"/>
          </w:tcPr>
          <w:p w:rsidR="00A60231" w:rsidRDefault="00A60231" w:rsidP="00A60231">
            <w:pPr>
              <w:pStyle w:val="TableParagraph"/>
              <w:spacing w:before="139"/>
              <w:ind w:left="84"/>
              <w:rPr>
                <w:sz w:val="20"/>
              </w:rPr>
            </w:pPr>
            <w:r>
              <w:rPr>
                <w:sz w:val="20"/>
              </w:rPr>
              <w:t>День</w:t>
            </w:r>
            <w:r>
              <w:rPr>
                <w:spacing w:val="-4"/>
                <w:sz w:val="20"/>
              </w:rPr>
              <w:t xml:space="preserve"> </w:t>
            </w:r>
            <w:r>
              <w:rPr>
                <w:sz w:val="20"/>
              </w:rPr>
              <w:t>подснежника</w:t>
            </w:r>
          </w:p>
        </w:tc>
        <w:tc>
          <w:tcPr>
            <w:tcW w:w="7513" w:type="dxa"/>
            <w:gridSpan w:val="4"/>
          </w:tcPr>
          <w:p w:rsidR="00A60231" w:rsidRPr="00300069" w:rsidRDefault="00A60231" w:rsidP="00A60231">
            <w:pPr>
              <w:pStyle w:val="TableParagraph"/>
              <w:spacing w:before="139"/>
              <w:ind w:left="89"/>
              <w:rPr>
                <w:sz w:val="20"/>
                <w:lang w:val="ru-RU"/>
              </w:rPr>
            </w:pPr>
            <w:r w:rsidRPr="00300069">
              <w:rPr>
                <w:sz w:val="20"/>
                <w:lang w:val="ru-RU"/>
              </w:rPr>
              <w:t>Акция</w:t>
            </w:r>
            <w:r w:rsidRPr="00300069">
              <w:rPr>
                <w:spacing w:val="-3"/>
                <w:sz w:val="20"/>
                <w:lang w:val="ru-RU"/>
              </w:rPr>
              <w:t xml:space="preserve"> </w:t>
            </w:r>
            <w:r w:rsidRPr="00300069">
              <w:rPr>
                <w:sz w:val="20"/>
                <w:lang w:val="ru-RU"/>
              </w:rPr>
              <w:t>«Первоцветы»: создаем</w:t>
            </w:r>
            <w:r w:rsidRPr="00300069">
              <w:rPr>
                <w:spacing w:val="-1"/>
                <w:sz w:val="20"/>
                <w:lang w:val="ru-RU"/>
              </w:rPr>
              <w:t xml:space="preserve"> </w:t>
            </w:r>
            <w:r w:rsidRPr="00300069">
              <w:rPr>
                <w:sz w:val="20"/>
                <w:lang w:val="ru-RU"/>
              </w:rPr>
              <w:t>экологическую</w:t>
            </w:r>
            <w:r w:rsidRPr="00300069">
              <w:rPr>
                <w:spacing w:val="-3"/>
                <w:sz w:val="20"/>
                <w:lang w:val="ru-RU"/>
              </w:rPr>
              <w:t xml:space="preserve"> </w:t>
            </w:r>
            <w:r w:rsidRPr="00300069">
              <w:rPr>
                <w:sz w:val="20"/>
                <w:lang w:val="ru-RU"/>
              </w:rPr>
              <w:t>книгу</w:t>
            </w:r>
            <w:r w:rsidRPr="00300069">
              <w:rPr>
                <w:spacing w:val="-12"/>
                <w:sz w:val="20"/>
                <w:lang w:val="ru-RU"/>
              </w:rPr>
              <w:t xml:space="preserve"> </w:t>
            </w:r>
            <w:r w:rsidRPr="00300069">
              <w:rPr>
                <w:sz w:val="20"/>
                <w:lang w:val="ru-RU"/>
              </w:rPr>
              <w:t>детского</w:t>
            </w:r>
            <w:r w:rsidRPr="00300069">
              <w:rPr>
                <w:spacing w:val="-6"/>
                <w:sz w:val="20"/>
                <w:lang w:val="ru-RU"/>
              </w:rPr>
              <w:t xml:space="preserve"> </w:t>
            </w:r>
            <w:r w:rsidRPr="00300069">
              <w:rPr>
                <w:sz w:val="20"/>
                <w:lang w:val="ru-RU"/>
              </w:rPr>
              <w:t>сада</w:t>
            </w:r>
          </w:p>
        </w:tc>
      </w:tr>
      <w:tr w:rsidR="00A60231" w:rsidTr="00A60231">
        <w:trPr>
          <w:trHeight w:val="455"/>
        </w:trPr>
        <w:tc>
          <w:tcPr>
            <w:tcW w:w="1118" w:type="dxa"/>
            <w:vMerge w:val="restart"/>
            <w:shd w:val="clear" w:color="auto" w:fill="EE403C"/>
          </w:tcPr>
          <w:p w:rsidR="00A60231" w:rsidRDefault="00A60231" w:rsidP="00A60231">
            <w:pPr>
              <w:pStyle w:val="TableParagraph"/>
              <w:spacing w:before="134"/>
              <w:ind w:left="88"/>
              <w:rPr>
                <w:sz w:val="20"/>
              </w:rPr>
            </w:pPr>
            <w:r>
              <w:rPr>
                <w:sz w:val="20"/>
              </w:rPr>
              <w:t>22</w:t>
            </w:r>
            <w:r>
              <w:rPr>
                <w:spacing w:val="2"/>
                <w:sz w:val="20"/>
              </w:rPr>
              <w:t xml:space="preserve"> </w:t>
            </w:r>
            <w:r>
              <w:rPr>
                <w:sz w:val="20"/>
              </w:rPr>
              <w:t>апреля</w:t>
            </w:r>
          </w:p>
        </w:tc>
        <w:tc>
          <w:tcPr>
            <w:tcW w:w="2007" w:type="dxa"/>
            <w:vMerge w:val="restart"/>
            <w:shd w:val="clear" w:color="auto" w:fill="EE403C"/>
          </w:tcPr>
          <w:p w:rsidR="00A60231" w:rsidRDefault="00A60231" w:rsidP="00A60231">
            <w:pPr>
              <w:pStyle w:val="TableParagraph"/>
              <w:spacing w:before="134"/>
              <w:ind w:left="84"/>
              <w:rPr>
                <w:sz w:val="20"/>
              </w:rPr>
            </w:pPr>
            <w:r>
              <w:rPr>
                <w:sz w:val="20"/>
              </w:rPr>
              <w:t>День Земли</w:t>
            </w:r>
          </w:p>
        </w:tc>
        <w:tc>
          <w:tcPr>
            <w:tcW w:w="1795" w:type="dxa"/>
            <w:vMerge w:val="restart"/>
          </w:tcPr>
          <w:p w:rsidR="00A60231" w:rsidRDefault="00A60231" w:rsidP="00A60231">
            <w:pPr>
              <w:pStyle w:val="TableParagraph"/>
              <w:spacing w:before="134"/>
              <w:ind w:left="89"/>
              <w:rPr>
                <w:sz w:val="20"/>
              </w:rPr>
            </w:pPr>
            <w:r>
              <w:rPr>
                <w:sz w:val="20"/>
              </w:rPr>
              <w:t>–</w:t>
            </w:r>
          </w:p>
        </w:tc>
        <w:tc>
          <w:tcPr>
            <w:tcW w:w="1570" w:type="dxa"/>
            <w:vMerge w:val="restart"/>
          </w:tcPr>
          <w:p w:rsidR="00A60231" w:rsidRDefault="00A60231" w:rsidP="00A60231">
            <w:pPr>
              <w:pStyle w:val="TableParagraph"/>
              <w:spacing w:before="134"/>
              <w:ind w:left="90"/>
              <w:rPr>
                <w:sz w:val="20"/>
              </w:rPr>
            </w:pPr>
            <w:r>
              <w:rPr>
                <w:sz w:val="20"/>
              </w:rPr>
              <w:t>–</w:t>
            </w:r>
          </w:p>
        </w:tc>
        <w:tc>
          <w:tcPr>
            <w:tcW w:w="4148" w:type="dxa"/>
            <w:gridSpan w:val="2"/>
          </w:tcPr>
          <w:p w:rsidR="00A60231" w:rsidRDefault="00A60231" w:rsidP="00A60231">
            <w:pPr>
              <w:pStyle w:val="TableParagraph"/>
              <w:spacing w:before="134"/>
              <w:ind w:left="85"/>
              <w:rPr>
                <w:sz w:val="20"/>
              </w:rPr>
            </w:pPr>
            <w:r>
              <w:rPr>
                <w:sz w:val="20"/>
              </w:rPr>
              <w:t>Познавательный</w:t>
            </w:r>
            <w:r>
              <w:rPr>
                <w:spacing w:val="-6"/>
                <w:sz w:val="20"/>
              </w:rPr>
              <w:t xml:space="preserve"> </w:t>
            </w:r>
            <w:r>
              <w:rPr>
                <w:sz w:val="20"/>
              </w:rPr>
              <w:t>досуг</w:t>
            </w:r>
          </w:p>
        </w:tc>
      </w:tr>
      <w:tr w:rsidR="00A60231" w:rsidTr="00A60231">
        <w:trPr>
          <w:trHeight w:val="686"/>
        </w:trPr>
        <w:tc>
          <w:tcPr>
            <w:tcW w:w="1118" w:type="dxa"/>
            <w:vMerge/>
            <w:tcBorders>
              <w:top w:val="nil"/>
            </w:tcBorders>
            <w:shd w:val="clear" w:color="auto" w:fill="EE403C"/>
          </w:tcPr>
          <w:p w:rsidR="00A60231" w:rsidRDefault="00A60231" w:rsidP="00A60231">
            <w:pPr>
              <w:rPr>
                <w:sz w:val="2"/>
                <w:szCs w:val="2"/>
              </w:rPr>
            </w:pPr>
          </w:p>
        </w:tc>
        <w:tc>
          <w:tcPr>
            <w:tcW w:w="2007" w:type="dxa"/>
            <w:vMerge/>
            <w:tcBorders>
              <w:top w:val="nil"/>
            </w:tcBorders>
            <w:shd w:val="clear" w:color="auto" w:fill="EE403C"/>
          </w:tcPr>
          <w:p w:rsidR="00A60231" w:rsidRDefault="00A60231" w:rsidP="00A60231">
            <w:pPr>
              <w:rPr>
                <w:sz w:val="2"/>
                <w:szCs w:val="2"/>
              </w:rPr>
            </w:pPr>
          </w:p>
        </w:tc>
        <w:tc>
          <w:tcPr>
            <w:tcW w:w="1795" w:type="dxa"/>
            <w:vMerge/>
            <w:tcBorders>
              <w:top w:val="nil"/>
            </w:tcBorders>
          </w:tcPr>
          <w:p w:rsidR="00A60231" w:rsidRDefault="00A60231" w:rsidP="00A60231">
            <w:pPr>
              <w:rPr>
                <w:sz w:val="2"/>
                <w:szCs w:val="2"/>
              </w:rPr>
            </w:pPr>
          </w:p>
        </w:tc>
        <w:tc>
          <w:tcPr>
            <w:tcW w:w="1570" w:type="dxa"/>
            <w:vMerge/>
            <w:tcBorders>
              <w:top w:val="nil"/>
            </w:tcBorders>
          </w:tcPr>
          <w:p w:rsidR="00A60231" w:rsidRDefault="00A60231" w:rsidP="00A60231">
            <w:pPr>
              <w:rPr>
                <w:sz w:val="2"/>
                <w:szCs w:val="2"/>
              </w:rPr>
            </w:pPr>
          </w:p>
        </w:tc>
        <w:tc>
          <w:tcPr>
            <w:tcW w:w="4148" w:type="dxa"/>
            <w:gridSpan w:val="2"/>
          </w:tcPr>
          <w:p w:rsidR="00A60231" w:rsidRPr="00300069" w:rsidRDefault="00A60231" w:rsidP="00A60231">
            <w:pPr>
              <w:pStyle w:val="TableParagraph"/>
              <w:spacing w:before="134"/>
              <w:ind w:left="85"/>
              <w:rPr>
                <w:sz w:val="20"/>
                <w:lang w:val="ru-RU"/>
              </w:rPr>
            </w:pPr>
            <w:r w:rsidRPr="00300069">
              <w:rPr>
                <w:sz w:val="20"/>
                <w:lang w:val="ru-RU"/>
              </w:rPr>
              <w:t>Чтение</w:t>
            </w:r>
            <w:r w:rsidRPr="00300069">
              <w:rPr>
                <w:spacing w:val="-5"/>
                <w:sz w:val="20"/>
                <w:lang w:val="ru-RU"/>
              </w:rPr>
              <w:t xml:space="preserve"> </w:t>
            </w:r>
            <w:r w:rsidRPr="00300069">
              <w:rPr>
                <w:sz w:val="20"/>
                <w:lang w:val="ru-RU"/>
              </w:rPr>
              <w:t>глав</w:t>
            </w:r>
            <w:r w:rsidRPr="00300069">
              <w:rPr>
                <w:spacing w:val="-2"/>
                <w:sz w:val="20"/>
                <w:lang w:val="ru-RU"/>
              </w:rPr>
              <w:t xml:space="preserve"> </w:t>
            </w:r>
            <w:r w:rsidRPr="00300069">
              <w:rPr>
                <w:sz w:val="20"/>
                <w:lang w:val="ru-RU"/>
              </w:rPr>
              <w:t>из книги</w:t>
            </w:r>
            <w:r w:rsidRPr="00300069">
              <w:rPr>
                <w:spacing w:val="-4"/>
                <w:sz w:val="20"/>
                <w:lang w:val="ru-RU"/>
              </w:rPr>
              <w:t xml:space="preserve"> </w:t>
            </w:r>
            <w:r w:rsidRPr="00300069">
              <w:rPr>
                <w:sz w:val="20"/>
                <w:lang w:val="ru-RU"/>
              </w:rPr>
              <w:t>П.</w:t>
            </w:r>
            <w:r w:rsidRPr="00300069">
              <w:rPr>
                <w:spacing w:val="-4"/>
                <w:sz w:val="20"/>
                <w:lang w:val="ru-RU"/>
              </w:rPr>
              <w:t xml:space="preserve"> </w:t>
            </w:r>
            <w:r w:rsidRPr="00300069">
              <w:rPr>
                <w:sz w:val="20"/>
                <w:lang w:val="ru-RU"/>
              </w:rPr>
              <w:t>Клушанцева</w:t>
            </w:r>
          </w:p>
          <w:p w:rsidR="00A60231" w:rsidRDefault="00A60231" w:rsidP="00A60231">
            <w:pPr>
              <w:pStyle w:val="TableParagraph"/>
              <w:spacing w:before="1"/>
              <w:ind w:left="85"/>
              <w:rPr>
                <w:sz w:val="20"/>
              </w:rPr>
            </w:pPr>
            <w:r>
              <w:rPr>
                <w:sz w:val="20"/>
              </w:rPr>
              <w:t>«О</w:t>
            </w:r>
            <w:r>
              <w:rPr>
                <w:spacing w:val="-2"/>
                <w:sz w:val="20"/>
              </w:rPr>
              <w:t xml:space="preserve"> </w:t>
            </w:r>
            <w:r>
              <w:rPr>
                <w:sz w:val="20"/>
              </w:rPr>
              <w:t>чем</w:t>
            </w:r>
            <w:r>
              <w:rPr>
                <w:spacing w:val="-3"/>
                <w:sz w:val="20"/>
              </w:rPr>
              <w:t xml:space="preserve"> </w:t>
            </w:r>
            <w:r>
              <w:rPr>
                <w:sz w:val="20"/>
              </w:rPr>
              <w:t>рассказал</w:t>
            </w:r>
            <w:r>
              <w:rPr>
                <w:spacing w:val="-1"/>
                <w:sz w:val="20"/>
              </w:rPr>
              <w:t xml:space="preserve"> </w:t>
            </w:r>
            <w:r>
              <w:rPr>
                <w:sz w:val="20"/>
              </w:rPr>
              <w:t>телескоп»</w:t>
            </w:r>
          </w:p>
        </w:tc>
      </w:tr>
      <w:tr w:rsidR="00A60231" w:rsidTr="00A60231">
        <w:trPr>
          <w:trHeight w:val="686"/>
        </w:trPr>
        <w:tc>
          <w:tcPr>
            <w:tcW w:w="1118" w:type="dxa"/>
          </w:tcPr>
          <w:p w:rsidR="00A60231" w:rsidRDefault="00A60231" w:rsidP="00A60231">
            <w:pPr>
              <w:pStyle w:val="TableParagraph"/>
              <w:spacing w:before="139"/>
              <w:ind w:left="88"/>
              <w:rPr>
                <w:sz w:val="20"/>
              </w:rPr>
            </w:pPr>
            <w:r>
              <w:rPr>
                <w:sz w:val="20"/>
              </w:rPr>
              <w:t>29</w:t>
            </w:r>
            <w:r>
              <w:rPr>
                <w:spacing w:val="2"/>
                <w:sz w:val="20"/>
              </w:rPr>
              <w:t xml:space="preserve"> </w:t>
            </w:r>
            <w:r>
              <w:rPr>
                <w:sz w:val="20"/>
              </w:rPr>
              <w:t>апреля</w:t>
            </w:r>
          </w:p>
        </w:tc>
        <w:tc>
          <w:tcPr>
            <w:tcW w:w="2007" w:type="dxa"/>
          </w:tcPr>
          <w:p w:rsidR="00A60231" w:rsidRDefault="00A60231" w:rsidP="00A60231">
            <w:pPr>
              <w:pStyle w:val="TableParagraph"/>
              <w:spacing w:before="139"/>
              <w:ind w:left="84" w:right="458"/>
              <w:rPr>
                <w:sz w:val="20"/>
              </w:rPr>
            </w:pPr>
            <w:r>
              <w:rPr>
                <w:spacing w:val="-1"/>
                <w:sz w:val="20"/>
              </w:rPr>
              <w:t>Международный</w:t>
            </w:r>
            <w:r>
              <w:rPr>
                <w:spacing w:val="-47"/>
                <w:sz w:val="20"/>
              </w:rPr>
              <w:t xml:space="preserve"> </w:t>
            </w:r>
            <w:r>
              <w:rPr>
                <w:sz w:val="20"/>
              </w:rPr>
              <w:t>день танца</w:t>
            </w:r>
          </w:p>
        </w:tc>
        <w:tc>
          <w:tcPr>
            <w:tcW w:w="7513" w:type="dxa"/>
            <w:gridSpan w:val="4"/>
          </w:tcPr>
          <w:p w:rsidR="00A60231" w:rsidRPr="00300069" w:rsidRDefault="00A60231" w:rsidP="00A60231">
            <w:pPr>
              <w:pStyle w:val="TableParagraph"/>
              <w:spacing w:before="139"/>
              <w:ind w:left="89"/>
              <w:rPr>
                <w:sz w:val="20"/>
                <w:lang w:val="ru-RU"/>
              </w:rPr>
            </w:pPr>
            <w:r w:rsidRPr="00300069">
              <w:rPr>
                <w:sz w:val="20"/>
                <w:lang w:val="ru-RU"/>
              </w:rPr>
              <w:t>Конкурс</w:t>
            </w:r>
            <w:r w:rsidRPr="00300069">
              <w:rPr>
                <w:spacing w:val="-5"/>
                <w:sz w:val="20"/>
                <w:lang w:val="ru-RU"/>
              </w:rPr>
              <w:t xml:space="preserve"> </w:t>
            </w:r>
            <w:r w:rsidRPr="00300069">
              <w:rPr>
                <w:sz w:val="20"/>
                <w:lang w:val="ru-RU"/>
              </w:rPr>
              <w:t>танцев «Танцует</w:t>
            </w:r>
            <w:r w:rsidRPr="00300069">
              <w:rPr>
                <w:spacing w:val="-3"/>
                <w:sz w:val="20"/>
                <w:lang w:val="ru-RU"/>
              </w:rPr>
              <w:t xml:space="preserve"> </w:t>
            </w:r>
            <w:r w:rsidRPr="00300069">
              <w:rPr>
                <w:sz w:val="20"/>
                <w:lang w:val="ru-RU"/>
              </w:rPr>
              <w:t>вся</w:t>
            </w:r>
            <w:r w:rsidRPr="00300069">
              <w:rPr>
                <w:spacing w:val="-2"/>
                <w:sz w:val="20"/>
                <w:lang w:val="ru-RU"/>
              </w:rPr>
              <w:t xml:space="preserve"> </w:t>
            </w:r>
            <w:r w:rsidRPr="00300069">
              <w:rPr>
                <w:sz w:val="20"/>
                <w:lang w:val="ru-RU"/>
              </w:rPr>
              <w:t>моя</w:t>
            </w:r>
            <w:r w:rsidRPr="00300069">
              <w:rPr>
                <w:spacing w:val="-3"/>
                <w:sz w:val="20"/>
                <w:lang w:val="ru-RU"/>
              </w:rPr>
              <w:t xml:space="preserve"> </w:t>
            </w:r>
            <w:r w:rsidRPr="00300069">
              <w:rPr>
                <w:sz w:val="20"/>
                <w:lang w:val="ru-RU"/>
              </w:rPr>
              <w:t>семья»</w:t>
            </w:r>
          </w:p>
        </w:tc>
      </w:tr>
      <w:tr w:rsidR="00A60231" w:rsidTr="00A60231">
        <w:trPr>
          <w:trHeight w:val="460"/>
        </w:trPr>
        <w:tc>
          <w:tcPr>
            <w:tcW w:w="1118" w:type="dxa"/>
            <w:vMerge w:val="restart"/>
            <w:shd w:val="clear" w:color="auto" w:fill="EE403C"/>
          </w:tcPr>
          <w:p w:rsidR="00A60231" w:rsidRDefault="00A60231" w:rsidP="00A60231">
            <w:pPr>
              <w:pStyle w:val="TableParagraph"/>
              <w:spacing w:before="139"/>
              <w:ind w:left="88"/>
              <w:rPr>
                <w:sz w:val="20"/>
              </w:rPr>
            </w:pPr>
            <w:r>
              <w:rPr>
                <w:sz w:val="20"/>
              </w:rPr>
              <w:t>1</w:t>
            </w:r>
            <w:r>
              <w:rPr>
                <w:spacing w:val="2"/>
                <w:sz w:val="20"/>
              </w:rPr>
              <w:t xml:space="preserve"> </w:t>
            </w:r>
            <w:r>
              <w:rPr>
                <w:sz w:val="20"/>
              </w:rPr>
              <w:t>мая</w:t>
            </w:r>
          </w:p>
        </w:tc>
        <w:tc>
          <w:tcPr>
            <w:tcW w:w="2007" w:type="dxa"/>
            <w:vMerge w:val="restart"/>
            <w:shd w:val="clear" w:color="auto" w:fill="EE403C"/>
          </w:tcPr>
          <w:p w:rsidR="00A60231" w:rsidRDefault="00A60231" w:rsidP="00A60231">
            <w:pPr>
              <w:pStyle w:val="TableParagraph"/>
              <w:spacing w:before="139"/>
              <w:ind w:left="84"/>
              <w:rPr>
                <w:sz w:val="20"/>
              </w:rPr>
            </w:pPr>
            <w:r>
              <w:rPr>
                <w:sz w:val="20"/>
              </w:rPr>
              <w:t>День</w:t>
            </w:r>
            <w:r>
              <w:rPr>
                <w:spacing w:val="-3"/>
                <w:sz w:val="20"/>
              </w:rPr>
              <w:t xml:space="preserve"> </w:t>
            </w:r>
            <w:r>
              <w:rPr>
                <w:sz w:val="20"/>
              </w:rPr>
              <w:t>Весны</w:t>
            </w:r>
            <w:r>
              <w:rPr>
                <w:spacing w:val="-2"/>
                <w:sz w:val="20"/>
              </w:rPr>
              <w:t xml:space="preserve"> </w:t>
            </w:r>
            <w:r>
              <w:rPr>
                <w:sz w:val="20"/>
              </w:rPr>
              <w:t>и</w:t>
            </w:r>
            <w:r>
              <w:rPr>
                <w:spacing w:val="-3"/>
                <w:sz w:val="20"/>
              </w:rPr>
              <w:t xml:space="preserve"> </w:t>
            </w:r>
            <w:r>
              <w:rPr>
                <w:sz w:val="20"/>
              </w:rPr>
              <w:t>Труда</w:t>
            </w:r>
          </w:p>
        </w:tc>
        <w:tc>
          <w:tcPr>
            <w:tcW w:w="7513" w:type="dxa"/>
            <w:gridSpan w:val="4"/>
          </w:tcPr>
          <w:p w:rsidR="00A60231" w:rsidRDefault="00A60231" w:rsidP="00A60231">
            <w:pPr>
              <w:pStyle w:val="TableParagraph"/>
              <w:spacing w:before="139"/>
              <w:ind w:left="89"/>
              <w:rPr>
                <w:sz w:val="20"/>
              </w:rPr>
            </w:pPr>
            <w:r>
              <w:rPr>
                <w:sz w:val="20"/>
              </w:rPr>
              <w:t>Музыкальный</w:t>
            </w:r>
            <w:r>
              <w:rPr>
                <w:spacing w:val="-3"/>
                <w:sz w:val="20"/>
              </w:rPr>
              <w:t xml:space="preserve"> </w:t>
            </w:r>
            <w:r>
              <w:rPr>
                <w:sz w:val="20"/>
              </w:rPr>
              <w:t>досуг</w:t>
            </w:r>
            <w:r>
              <w:rPr>
                <w:spacing w:val="-2"/>
                <w:sz w:val="20"/>
              </w:rPr>
              <w:t xml:space="preserve"> </w:t>
            </w:r>
            <w:r>
              <w:rPr>
                <w:sz w:val="20"/>
              </w:rPr>
              <w:t>«Песни</w:t>
            </w:r>
            <w:r>
              <w:rPr>
                <w:spacing w:val="-3"/>
                <w:sz w:val="20"/>
              </w:rPr>
              <w:t xml:space="preserve"> </w:t>
            </w:r>
            <w:r>
              <w:rPr>
                <w:sz w:val="20"/>
              </w:rPr>
              <w:t>весны»</w:t>
            </w:r>
          </w:p>
        </w:tc>
      </w:tr>
      <w:tr w:rsidR="00A60231" w:rsidTr="00A60231">
        <w:trPr>
          <w:trHeight w:val="456"/>
        </w:trPr>
        <w:tc>
          <w:tcPr>
            <w:tcW w:w="1118" w:type="dxa"/>
            <w:vMerge/>
            <w:tcBorders>
              <w:top w:val="nil"/>
            </w:tcBorders>
            <w:shd w:val="clear" w:color="auto" w:fill="EE403C"/>
          </w:tcPr>
          <w:p w:rsidR="00A60231" w:rsidRDefault="00A60231" w:rsidP="00A60231">
            <w:pPr>
              <w:rPr>
                <w:sz w:val="2"/>
                <w:szCs w:val="2"/>
              </w:rPr>
            </w:pPr>
          </w:p>
        </w:tc>
        <w:tc>
          <w:tcPr>
            <w:tcW w:w="2007" w:type="dxa"/>
            <w:vMerge/>
            <w:tcBorders>
              <w:top w:val="nil"/>
            </w:tcBorders>
            <w:shd w:val="clear" w:color="auto" w:fill="EE403C"/>
          </w:tcPr>
          <w:p w:rsidR="00A60231" w:rsidRDefault="00A60231" w:rsidP="00A60231">
            <w:pPr>
              <w:rPr>
                <w:sz w:val="2"/>
                <w:szCs w:val="2"/>
              </w:rPr>
            </w:pPr>
          </w:p>
        </w:tc>
        <w:tc>
          <w:tcPr>
            <w:tcW w:w="7513" w:type="dxa"/>
            <w:gridSpan w:val="4"/>
          </w:tcPr>
          <w:p w:rsidR="00A60231" w:rsidRPr="00300069" w:rsidRDefault="00A60231" w:rsidP="00A60231">
            <w:pPr>
              <w:pStyle w:val="TableParagraph"/>
              <w:spacing w:before="135"/>
              <w:ind w:left="89"/>
              <w:rPr>
                <w:sz w:val="20"/>
                <w:lang w:val="ru-RU"/>
              </w:rPr>
            </w:pPr>
            <w:r w:rsidRPr="00300069">
              <w:rPr>
                <w:sz w:val="20"/>
                <w:lang w:val="ru-RU"/>
              </w:rPr>
              <w:t>Трудовой</w:t>
            </w:r>
            <w:r w:rsidRPr="00300069">
              <w:rPr>
                <w:spacing w:val="-4"/>
                <w:sz w:val="20"/>
                <w:lang w:val="ru-RU"/>
              </w:rPr>
              <w:t xml:space="preserve"> </w:t>
            </w:r>
            <w:r w:rsidRPr="00300069">
              <w:rPr>
                <w:sz w:val="20"/>
                <w:lang w:val="ru-RU"/>
              </w:rPr>
              <w:t>десант</w:t>
            </w:r>
            <w:r w:rsidRPr="00300069">
              <w:rPr>
                <w:spacing w:val="-2"/>
                <w:sz w:val="20"/>
                <w:lang w:val="ru-RU"/>
              </w:rPr>
              <w:t xml:space="preserve"> </w:t>
            </w:r>
            <w:r w:rsidRPr="00300069">
              <w:rPr>
                <w:sz w:val="20"/>
                <w:lang w:val="ru-RU"/>
              </w:rPr>
              <w:t>на участке</w:t>
            </w:r>
            <w:r w:rsidRPr="00300069">
              <w:rPr>
                <w:spacing w:val="-2"/>
                <w:sz w:val="20"/>
                <w:lang w:val="ru-RU"/>
              </w:rPr>
              <w:t xml:space="preserve"> </w:t>
            </w:r>
            <w:r w:rsidRPr="00300069">
              <w:rPr>
                <w:sz w:val="20"/>
                <w:lang w:val="ru-RU"/>
              </w:rPr>
              <w:t>детского</w:t>
            </w:r>
            <w:r w:rsidRPr="00300069">
              <w:rPr>
                <w:spacing w:val="-6"/>
                <w:sz w:val="20"/>
                <w:lang w:val="ru-RU"/>
              </w:rPr>
              <w:t xml:space="preserve"> </w:t>
            </w:r>
            <w:r w:rsidRPr="00300069">
              <w:rPr>
                <w:sz w:val="20"/>
                <w:lang w:val="ru-RU"/>
              </w:rPr>
              <w:t>сада с</w:t>
            </w:r>
            <w:r w:rsidRPr="00300069">
              <w:rPr>
                <w:spacing w:val="-4"/>
                <w:sz w:val="20"/>
                <w:lang w:val="ru-RU"/>
              </w:rPr>
              <w:t xml:space="preserve"> </w:t>
            </w:r>
            <w:r w:rsidRPr="00300069">
              <w:rPr>
                <w:sz w:val="20"/>
                <w:lang w:val="ru-RU"/>
              </w:rPr>
              <w:t>участием родителей</w:t>
            </w:r>
          </w:p>
        </w:tc>
      </w:tr>
      <w:tr w:rsidR="00A60231" w:rsidTr="00A60231">
        <w:trPr>
          <w:trHeight w:val="686"/>
        </w:trPr>
        <w:tc>
          <w:tcPr>
            <w:tcW w:w="1118" w:type="dxa"/>
            <w:vMerge w:val="restart"/>
            <w:shd w:val="clear" w:color="auto" w:fill="EE403C"/>
          </w:tcPr>
          <w:p w:rsidR="00A60231" w:rsidRDefault="00A60231" w:rsidP="00A60231">
            <w:pPr>
              <w:pStyle w:val="TableParagraph"/>
              <w:spacing w:before="134"/>
              <w:ind w:left="88"/>
              <w:rPr>
                <w:sz w:val="20"/>
              </w:rPr>
            </w:pPr>
            <w:r>
              <w:rPr>
                <w:sz w:val="20"/>
              </w:rPr>
              <w:t>9</w:t>
            </w:r>
            <w:r>
              <w:rPr>
                <w:spacing w:val="2"/>
                <w:sz w:val="20"/>
              </w:rPr>
              <w:t xml:space="preserve"> </w:t>
            </w:r>
            <w:r>
              <w:rPr>
                <w:sz w:val="20"/>
              </w:rPr>
              <w:t>мая</w:t>
            </w:r>
          </w:p>
        </w:tc>
        <w:tc>
          <w:tcPr>
            <w:tcW w:w="2007" w:type="dxa"/>
            <w:vMerge w:val="restart"/>
            <w:shd w:val="clear" w:color="auto" w:fill="EE403C"/>
          </w:tcPr>
          <w:p w:rsidR="00A60231" w:rsidRDefault="00A60231" w:rsidP="00A60231">
            <w:pPr>
              <w:pStyle w:val="TableParagraph"/>
              <w:spacing w:before="134"/>
              <w:ind w:left="84"/>
              <w:rPr>
                <w:sz w:val="20"/>
              </w:rPr>
            </w:pPr>
            <w:r>
              <w:rPr>
                <w:sz w:val="20"/>
              </w:rPr>
              <w:t>День</w:t>
            </w:r>
            <w:r>
              <w:rPr>
                <w:spacing w:val="-4"/>
                <w:sz w:val="20"/>
              </w:rPr>
              <w:t xml:space="preserve"> </w:t>
            </w:r>
            <w:r>
              <w:rPr>
                <w:sz w:val="20"/>
              </w:rPr>
              <w:t>Победы</w:t>
            </w:r>
          </w:p>
        </w:tc>
        <w:tc>
          <w:tcPr>
            <w:tcW w:w="1795" w:type="dxa"/>
          </w:tcPr>
          <w:p w:rsidR="00A60231" w:rsidRDefault="00A60231" w:rsidP="00A60231">
            <w:pPr>
              <w:pStyle w:val="TableParagraph"/>
              <w:spacing w:before="134"/>
              <w:ind w:left="89"/>
              <w:rPr>
                <w:sz w:val="20"/>
              </w:rPr>
            </w:pPr>
            <w:r>
              <w:rPr>
                <w:sz w:val="20"/>
              </w:rPr>
              <w:t>–</w:t>
            </w:r>
          </w:p>
        </w:tc>
        <w:tc>
          <w:tcPr>
            <w:tcW w:w="1570" w:type="dxa"/>
          </w:tcPr>
          <w:p w:rsidR="00A60231" w:rsidRDefault="00A60231" w:rsidP="00A60231">
            <w:pPr>
              <w:pStyle w:val="TableParagraph"/>
              <w:spacing w:before="134"/>
              <w:ind w:left="90"/>
              <w:rPr>
                <w:sz w:val="20"/>
              </w:rPr>
            </w:pPr>
            <w:r>
              <w:rPr>
                <w:sz w:val="20"/>
              </w:rPr>
              <w:t>–</w:t>
            </w:r>
          </w:p>
        </w:tc>
        <w:tc>
          <w:tcPr>
            <w:tcW w:w="2050" w:type="dxa"/>
          </w:tcPr>
          <w:p w:rsidR="00A60231" w:rsidRDefault="00A60231" w:rsidP="00A60231">
            <w:pPr>
              <w:pStyle w:val="TableParagraph"/>
              <w:spacing w:before="134"/>
              <w:ind w:left="85"/>
              <w:rPr>
                <w:sz w:val="20"/>
              </w:rPr>
            </w:pPr>
            <w:r>
              <w:rPr>
                <w:sz w:val="20"/>
              </w:rPr>
              <w:t>–</w:t>
            </w:r>
          </w:p>
        </w:tc>
        <w:tc>
          <w:tcPr>
            <w:tcW w:w="2098" w:type="dxa"/>
          </w:tcPr>
          <w:p w:rsidR="00A60231" w:rsidRDefault="00A60231" w:rsidP="00A60231">
            <w:pPr>
              <w:pStyle w:val="TableParagraph"/>
              <w:spacing w:before="134"/>
              <w:ind w:left="90"/>
              <w:rPr>
                <w:sz w:val="20"/>
              </w:rPr>
            </w:pPr>
            <w:r>
              <w:rPr>
                <w:sz w:val="20"/>
              </w:rPr>
              <w:t>Участие</w:t>
            </w:r>
          </w:p>
          <w:p w:rsidR="00A60231" w:rsidRDefault="00A60231" w:rsidP="00A60231">
            <w:pPr>
              <w:pStyle w:val="TableParagraph"/>
              <w:spacing w:before="1"/>
              <w:ind w:left="90"/>
              <w:rPr>
                <w:sz w:val="20"/>
              </w:rPr>
            </w:pPr>
            <w:r>
              <w:rPr>
                <w:sz w:val="20"/>
              </w:rPr>
              <w:t>в</w:t>
            </w:r>
            <w:r>
              <w:rPr>
                <w:spacing w:val="-2"/>
                <w:sz w:val="20"/>
              </w:rPr>
              <w:t xml:space="preserve"> </w:t>
            </w:r>
            <w:r>
              <w:rPr>
                <w:sz w:val="20"/>
              </w:rPr>
              <w:t>«Параде</w:t>
            </w:r>
            <w:r>
              <w:rPr>
                <w:spacing w:val="-4"/>
                <w:sz w:val="20"/>
              </w:rPr>
              <w:t xml:space="preserve"> </w:t>
            </w:r>
            <w:r>
              <w:rPr>
                <w:sz w:val="20"/>
              </w:rPr>
              <w:t>дошколят»</w:t>
            </w:r>
          </w:p>
        </w:tc>
      </w:tr>
      <w:tr w:rsidR="00A60231" w:rsidTr="00A60231">
        <w:trPr>
          <w:trHeight w:val="686"/>
        </w:trPr>
        <w:tc>
          <w:tcPr>
            <w:tcW w:w="1118" w:type="dxa"/>
            <w:vMerge/>
            <w:tcBorders>
              <w:top w:val="nil"/>
            </w:tcBorders>
            <w:shd w:val="clear" w:color="auto" w:fill="EE403C"/>
          </w:tcPr>
          <w:p w:rsidR="00A60231" w:rsidRDefault="00A60231" w:rsidP="00A60231">
            <w:pPr>
              <w:rPr>
                <w:sz w:val="2"/>
                <w:szCs w:val="2"/>
              </w:rPr>
            </w:pPr>
          </w:p>
        </w:tc>
        <w:tc>
          <w:tcPr>
            <w:tcW w:w="2007" w:type="dxa"/>
            <w:vMerge/>
            <w:tcBorders>
              <w:top w:val="nil"/>
            </w:tcBorders>
            <w:shd w:val="clear" w:color="auto" w:fill="EE403C"/>
          </w:tcPr>
          <w:p w:rsidR="00A60231" w:rsidRDefault="00A60231" w:rsidP="00A60231">
            <w:pPr>
              <w:rPr>
                <w:sz w:val="2"/>
                <w:szCs w:val="2"/>
              </w:rPr>
            </w:pPr>
          </w:p>
        </w:tc>
        <w:tc>
          <w:tcPr>
            <w:tcW w:w="7513" w:type="dxa"/>
            <w:gridSpan w:val="4"/>
          </w:tcPr>
          <w:p w:rsidR="00A60231" w:rsidRPr="00300069" w:rsidRDefault="00A60231" w:rsidP="00A60231">
            <w:pPr>
              <w:pStyle w:val="TableParagraph"/>
              <w:spacing w:before="134"/>
              <w:ind w:left="89" w:right="562"/>
              <w:rPr>
                <w:sz w:val="20"/>
                <w:lang w:val="ru-RU"/>
              </w:rPr>
            </w:pPr>
            <w:r w:rsidRPr="00300069">
              <w:rPr>
                <w:sz w:val="20"/>
                <w:lang w:val="ru-RU"/>
              </w:rPr>
              <w:t>Совместная</w:t>
            </w:r>
            <w:r w:rsidRPr="00300069">
              <w:rPr>
                <w:spacing w:val="-3"/>
                <w:sz w:val="20"/>
                <w:lang w:val="ru-RU"/>
              </w:rPr>
              <w:t xml:space="preserve"> </w:t>
            </w:r>
            <w:r w:rsidRPr="00300069">
              <w:rPr>
                <w:sz w:val="20"/>
                <w:lang w:val="ru-RU"/>
              </w:rPr>
              <w:t>с</w:t>
            </w:r>
            <w:r w:rsidRPr="00300069">
              <w:rPr>
                <w:spacing w:val="-5"/>
                <w:sz w:val="20"/>
                <w:lang w:val="ru-RU"/>
              </w:rPr>
              <w:t xml:space="preserve"> </w:t>
            </w:r>
            <w:r w:rsidRPr="00300069">
              <w:rPr>
                <w:sz w:val="20"/>
                <w:lang w:val="ru-RU"/>
              </w:rPr>
              <w:t>родителями</w:t>
            </w:r>
            <w:r w:rsidRPr="00300069">
              <w:rPr>
                <w:spacing w:val="-4"/>
                <w:sz w:val="20"/>
                <w:lang w:val="ru-RU"/>
              </w:rPr>
              <w:t xml:space="preserve"> </w:t>
            </w:r>
            <w:r w:rsidRPr="00300069">
              <w:rPr>
                <w:sz w:val="20"/>
                <w:lang w:val="ru-RU"/>
              </w:rPr>
              <w:t>акция</w:t>
            </w:r>
            <w:r w:rsidRPr="00300069">
              <w:rPr>
                <w:spacing w:val="-3"/>
                <w:sz w:val="20"/>
                <w:lang w:val="ru-RU"/>
              </w:rPr>
              <w:t xml:space="preserve"> </w:t>
            </w:r>
            <w:r w:rsidRPr="00300069">
              <w:rPr>
                <w:sz w:val="20"/>
                <w:lang w:val="ru-RU"/>
              </w:rPr>
              <w:t>возложения</w:t>
            </w:r>
            <w:r w:rsidRPr="00300069">
              <w:rPr>
                <w:spacing w:val="-2"/>
                <w:sz w:val="20"/>
                <w:lang w:val="ru-RU"/>
              </w:rPr>
              <w:t xml:space="preserve"> </w:t>
            </w:r>
            <w:r w:rsidRPr="00300069">
              <w:rPr>
                <w:sz w:val="20"/>
                <w:lang w:val="ru-RU"/>
              </w:rPr>
              <w:t>цветов</w:t>
            </w:r>
            <w:r w:rsidRPr="00300069">
              <w:rPr>
                <w:spacing w:val="-1"/>
                <w:sz w:val="20"/>
                <w:lang w:val="ru-RU"/>
              </w:rPr>
              <w:t xml:space="preserve"> </w:t>
            </w:r>
            <w:r w:rsidRPr="00300069">
              <w:rPr>
                <w:sz w:val="20"/>
                <w:lang w:val="ru-RU"/>
              </w:rPr>
              <w:t>к</w:t>
            </w:r>
            <w:r w:rsidRPr="00300069">
              <w:rPr>
                <w:spacing w:val="-4"/>
                <w:sz w:val="20"/>
                <w:lang w:val="ru-RU"/>
              </w:rPr>
              <w:t xml:space="preserve"> </w:t>
            </w:r>
            <w:r w:rsidRPr="00300069">
              <w:rPr>
                <w:sz w:val="20"/>
                <w:lang w:val="ru-RU"/>
              </w:rPr>
              <w:t>памятнику</w:t>
            </w:r>
            <w:r w:rsidRPr="00300069">
              <w:rPr>
                <w:spacing w:val="-11"/>
                <w:sz w:val="20"/>
                <w:lang w:val="ru-RU"/>
              </w:rPr>
              <w:t xml:space="preserve"> </w:t>
            </w:r>
            <w:r w:rsidRPr="00300069">
              <w:rPr>
                <w:sz w:val="20"/>
                <w:lang w:val="ru-RU"/>
              </w:rPr>
              <w:t>героям</w:t>
            </w:r>
            <w:r w:rsidRPr="00300069">
              <w:rPr>
                <w:spacing w:val="-47"/>
                <w:sz w:val="20"/>
                <w:lang w:val="ru-RU"/>
              </w:rPr>
              <w:t xml:space="preserve"> </w:t>
            </w:r>
            <w:r w:rsidRPr="00300069">
              <w:rPr>
                <w:sz w:val="20"/>
                <w:lang w:val="ru-RU"/>
              </w:rPr>
              <w:t>Великой</w:t>
            </w:r>
            <w:r w:rsidRPr="00300069">
              <w:rPr>
                <w:spacing w:val="-1"/>
                <w:sz w:val="20"/>
                <w:lang w:val="ru-RU"/>
              </w:rPr>
              <w:t xml:space="preserve"> </w:t>
            </w:r>
            <w:r w:rsidRPr="00300069">
              <w:rPr>
                <w:sz w:val="20"/>
                <w:lang w:val="ru-RU"/>
              </w:rPr>
              <w:t>Отечественной войны</w:t>
            </w:r>
          </w:p>
        </w:tc>
      </w:tr>
      <w:tr w:rsidR="00A60231" w:rsidTr="00A60231">
        <w:trPr>
          <w:trHeight w:val="456"/>
        </w:trPr>
        <w:tc>
          <w:tcPr>
            <w:tcW w:w="1118" w:type="dxa"/>
            <w:vMerge w:val="restart"/>
          </w:tcPr>
          <w:p w:rsidR="00A60231" w:rsidRDefault="00A60231" w:rsidP="00A60231">
            <w:pPr>
              <w:pStyle w:val="TableParagraph"/>
              <w:spacing w:before="140"/>
              <w:ind w:left="88"/>
              <w:rPr>
                <w:sz w:val="20"/>
              </w:rPr>
            </w:pPr>
            <w:r>
              <w:rPr>
                <w:sz w:val="20"/>
              </w:rPr>
              <w:t>18</w:t>
            </w:r>
            <w:r>
              <w:rPr>
                <w:spacing w:val="-1"/>
                <w:sz w:val="20"/>
              </w:rPr>
              <w:t xml:space="preserve"> </w:t>
            </w:r>
            <w:r>
              <w:rPr>
                <w:sz w:val="20"/>
              </w:rPr>
              <w:t>мая</w:t>
            </w:r>
          </w:p>
        </w:tc>
        <w:tc>
          <w:tcPr>
            <w:tcW w:w="2007" w:type="dxa"/>
            <w:vMerge w:val="restart"/>
          </w:tcPr>
          <w:p w:rsidR="00A60231" w:rsidRDefault="00A60231" w:rsidP="00A60231">
            <w:pPr>
              <w:pStyle w:val="TableParagraph"/>
              <w:spacing w:before="140"/>
              <w:ind w:left="84" w:right="458"/>
              <w:rPr>
                <w:sz w:val="20"/>
              </w:rPr>
            </w:pPr>
            <w:r>
              <w:rPr>
                <w:spacing w:val="-1"/>
                <w:sz w:val="20"/>
              </w:rPr>
              <w:t>Международный</w:t>
            </w:r>
            <w:r>
              <w:rPr>
                <w:spacing w:val="-47"/>
                <w:sz w:val="20"/>
              </w:rPr>
              <w:t xml:space="preserve"> </w:t>
            </w:r>
            <w:r>
              <w:rPr>
                <w:sz w:val="20"/>
              </w:rPr>
              <w:t>день музеев</w:t>
            </w:r>
          </w:p>
        </w:tc>
        <w:tc>
          <w:tcPr>
            <w:tcW w:w="3365" w:type="dxa"/>
            <w:gridSpan w:val="2"/>
          </w:tcPr>
          <w:p w:rsidR="00A60231" w:rsidRPr="00300069" w:rsidRDefault="00A60231" w:rsidP="00A60231">
            <w:pPr>
              <w:pStyle w:val="TableParagraph"/>
              <w:spacing w:before="140"/>
              <w:ind w:left="89"/>
              <w:rPr>
                <w:sz w:val="20"/>
                <w:lang w:val="ru-RU"/>
              </w:rPr>
            </w:pPr>
            <w:r w:rsidRPr="00300069">
              <w:rPr>
                <w:sz w:val="20"/>
                <w:lang w:val="ru-RU"/>
              </w:rPr>
              <w:t>Экскурсия</w:t>
            </w:r>
            <w:r w:rsidRPr="00300069">
              <w:rPr>
                <w:spacing w:val="-2"/>
                <w:sz w:val="20"/>
                <w:lang w:val="ru-RU"/>
              </w:rPr>
              <w:t xml:space="preserve"> </w:t>
            </w:r>
            <w:r w:rsidRPr="00300069">
              <w:rPr>
                <w:sz w:val="20"/>
                <w:lang w:val="ru-RU"/>
              </w:rPr>
              <w:t>в музей</w:t>
            </w:r>
            <w:r w:rsidRPr="00300069">
              <w:rPr>
                <w:spacing w:val="-3"/>
                <w:sz w:val="20"/>
                <w:lang w:val="ru-RU"/>
              </w:rPr>
              <w:t xml:space="preserve"> </w:t>
            </w:r>
            <w:r w:rsidRPr="00300069">
              <w:rPr>
                <w:sz w:val="20"/>
                <w:lang w:val="ru-RU"/>
              </w:rPr>
              <w:t>детского</w:t>
            </w:r>
            <w:r w:rsidRPr="00300069">
              <w:rPr>
                <w:spacing w:val="-5"/>
                <w:sz w:val="20"/>
                <w:lang w:val="ru-RU"/>
              </w:rPr>
              <w:t xml:space="preserve"> </w:t>
            </w:r>
            <w:r w:rsidRPr="00300069">
              <w:rPr>
                <w:sz w:val="20"/>
                <w:lang w:val="ru-RU"/>
              </w:rPr>
              <w:t>сада</w:t>
            </w:r>
          </w:p>
        </w:tc>
        <w:tc>
          <w:tcPr>
            <w:tcW w:w="4148" w:type="dxa"/>
            <w:gridSpan w:val="2"/>
          </w:tcPr>
          <w:p w:rsidR="00A60231" w:rsidRPr="00300069" w:rsidRDefault="00A60231" w:rsidP="00A60231">
            <w:pPr>
              <w:pStyle w:val="TableParagraph"/>
              <w:spacing w:before="140"/>
              <w:ind w:left="85"/>
              <w:rPr>
                <w:sz w:val="20"/>
                <w:lang w:val="ru-RU"/>
              </w:rPr>
            </w:pPr>
            <w:r w:rsidRPr="00300069">
              <w:rPr>
                <w:sz w:val="20"/>
                <w:lang w:val="ru-RU"/>
              </w:rPr>
              <w:t>Виртуальные</w:t>
            </w:r>
            <w:r w:rsidRPr="00300069">
              <w:rPr>
                <w:spacing w:val="-5"/>
                <w:sz w:val="20"/>
                <w:lang w:val="ru-RU"/>
              </w:rPr>
              <w:t xml:space="preserve"> </w:t>
            </w:r>
            <w:r w:rsidRPr="00300069">
              <w:rPr>
                <w:sz w:val="20"/>
                <w:lang w:val="ru-RU"/>
              </w:rPr>
              <w:t>экскурсии</w:t>
            </w:r>
            <w:r w:rsidRPr="00300069">
              <w:rPr>
                <w:spacing w:val="-4"/>
                <w:sz w:val="20"/>
                <w:lang w:val="ru-RU"/>
              </w:rPr>
              <w:t xml:space="preserve"> </w:t>
            </w:r>
            <w:r w:rsidRPr="00300069">
              <w:rPr>
                <w:sz w:val="20"/>
                <w:lang w:val="ru-RU"/>
              </w:rPr>
              <w:t>в</w:t>
            </w:r>
            <w:r w:rsidRPr="00300069">
              <w:rPr>
                <w:spacing w:val="-1"/>
                <w:sz w:val="20"/>
                <w:lang w:val="ru-RU"/>
              </w:rPr>
              <w:t xml:space="preserve"> </w:t>
            </w:r>
            <w:r w:rsidRPr="00300069">
              <w:rPr>
                <w:sz w:val="20"/>
                <w:lang w:val="ru-RU"/>
              </w:rPr>
              <w:t>музеи</w:t>
            </w:r>
            <w:r w:rsidRPr="00300069">
              <w:rPr>
                <w:spacing w:val="-4"/>
                <w:sz w:val="20"/>
                <w:lang w:val="ru-RU"/>
              </w:rPr>
              <w:t xml:space="preserve"> </w:t>
            </w:r>
            <w:r w:rsidRPr="00300069">
              <w:rPr>
                <w:sz w:val="20"/>
                <w:lang w:val="ru-RU"/>
              </w:rPr>
              <w:t>России</w:t>
            </w:r>
          </w:p>
        </w:tc>
      </w:tr>
      <w:tr w:rsidR="00A60231" w:rsidTr="00A60231">
        <w:trPr>
          <w:trHeight w:val="460"/>
        </w:trPr>
        <w:tc>
          <w:tcPr>
            <w:tcW w:w="1118" w:type="dxa"/>
            <w:vMerge/>
            <w:tcBorders>
              <w:top w:val="nil"/>
            </w:tcBorders>
          </w:tcPr>
          <w:p w:rsidR="00A60231" w:rsidRPr="00300069" w:rsidRDefault="00A60231" w:rsidP="00A60231">
            <w:pPr>
              <w:rPr>
                <w:sz w:val="2"/>
                <w:szCs w:val="2"/>
                <w:lang w:val="ru-RU"/>
              </w:rPr>
            </w:pPr>
          </w:p>
        </w:tc>
        <w:tc>
          <w:tcPr>
            <w:tcW w:w="2007" w:type="dxa"/>
            <w:vMerge/>
            <w:tcBorders>
              <w:top w:val="nil"/>
            </w:tcBorders>
          </w:tcPr>
          <w:p w:rsidR="00A60231" w:rsidRPr="00300069" w:rsidRDefault="00A60231" w:rsidP="00A60231">
            <w:pPr>
              <w:rPr>
                <w:sz w:val="2"/>
                <w:szCs w:val="2"/>
                <w:lang w:val="ru-RU"/>
              </w:rPr>
            </w:pPr>
          </w:p>
        </w:tc>
        <w:tc>
          <w:tcPr>
            <w:tcW w:w="3365" w:type="dxa"/>
            <w:gridSpan w:val="2"/>
          </w:tcPr>
          <w:p w:rsidR="00A60231" w:rsidRDefault="00A60231" w:rsidP="00A60231">
            <w:pPr>
              <w:pStyle w:val="TableParagraph"/>
              <w:spacing w:before="139"/>
              <w:ind w:left="89"/>
              <w:rPr>
                <w:sz w:val="20"/>
              </w:rPr>
            </w:pPr>
            <w:r>
              <w:rPr>
                <w:sz w:val="20"/>
              </w:rPr>
              <w:t>–</w:t>
            </w:r>
          </w:p>
        </w:tc>
        <w:tc>
          <w:tcPr>
            <w:tcW w:w="4148" w:type="dxa"/>
            <w:gridSpan w:val="2"/>
          </w:tcPr>
          <w:p w:rsidR="00A60231" w:rsidRDefault="00A60231" w:rsidP="00A60231">
            <w:pPr>
              <w:pStyle w:val="TableParagraph"/>
              <w:spacing w:before="139"/>
              <w:ind w:left="85"/>
              <w:rPr>
                <w:sz w:val="20"/>
              </w:rPr>
            </w:pPr>
            <w:r>
              <w:rPr>
                <w:sz w:val="20"/>
              </w:rPr>
              <w:t>Коллекционирование</w:t>
            </w:r>
            <w:r>
              <w:rPr>
                <w:spacing w:val="-6"/>
                <w:sz w:val="20"/>
              </w:rPr>
              <w:t xml:space="preserve"> </w:t>
            </w:r>
            <w:r>
              <w:rPr>
                <w:sz w:val="20"/>
              </w:rPr>
              <w:t>«Музей</w:t>
            </w:r>
            <w:r>
              <w:rPr>
                <w:spacing w:val="-4"/>
                <w:sz w:val="20"/>
              </w:rPr>
              <w:t xml:space="preserve"> </w:t>
            </w:r>
            <w:r>
              <w:rPr>
                <w:sz w:val="20"/>
              </w:rPr>
              <w:t>в</w:t>
            </w:r>
            <w:r>
              <w:rPr>
                <w:spacing w:val="-2"/>
                <w:sz w:val="20"/>
              </w:rPr>
              <w:t xml:space="preserve"> </w:t>
            </w:r>
            <w:r>
              <w:rPr>
                <w:sz w:val="20"/>
              </w:rPr>
              <w:t>чемодане»</w:t>
            </w:r>
          </w:p>
        </w:tc>
      </w:tr>
      <w:tr w:rsidR="00A60231" w:rsidTr="00A60231">
        <w:trPr>
          <w:trHeight w:val="1147"/>
        </w:trPr>
        <w:tc>
          <w:tcPr>
            <w:tcW w:w="1118" w:type="dxa"/>
            <w:shd w:val="clear" w:color="auto" w:fill="EE403C"/>
          </w:tcPr>
          <w:p w:rsidR="00A60231" w:rsidRDefault="00A60231" w:rsidP="00A60231">
            <w:pPr>
              <w:pStyle w:val="TableParagraph"/>
              <w:spacing w:before="134"/>
              <w:ind w:left="88"/>
              <w:rPr>
                <w:sz w:val="20"/>
              </w:rPr>
            </w:pPr>
            <w:r>
              <w:rPr>
                <w:sz w:val="20"/>
              </w:rPr>
              <w:t>19</w:t>
            </w:r>
            <w:r>
              <w:rPr>
                <w:spacing w:val="-1"/>
                <w:sz w:val="20"/>
              </w:rPr>
              <w:t xml:space="preserve"> </w:t>
            </w:r>
            <w:r>
              <w:rPr>
                <w:sz w:val="20"/>
              </w:rPr>
              <w:t>мая</w:t>
            </w:r>
          </w:p>
        </w:tc>
        <w:tc>
          <w:tcPr>
            <w:tcW w:w="2007" w:type="dxa"/>
            <w:shd w:val="clear" w:color="auto" w:fill="EE403C"/>
          </w:tcPr>
          <w:p w:rsidR="00A60231" w:rsidRPr="00300069" w:rsidRDefault="00A60231" w:rsidP="00A60231">
            <w:pPr>
              <w:pStyle w:val="TableParagraph"/>
              <w:spacing w:before="134"/>
              <w:ind w:left="84" w:right="657"/>
              <w:rPr>
                <w:sz w:val="20"/>
                <w:lang w:val="ru-RU"/>
              </w:rPr>
            </w:pPr>
            <w:r w:rsidRPr="00300069">
              <w:rPr>
                <w:sz w:val="20"/>
                <w:lang w:val="ru-RU"/>
              </w:rPr>
              <w:t>День детских</w:t>
            </w:r>
            <w:r w:rsidRPr="00300069">
              <w:rPr>
                <w:spacing w:val="1"/>
                <w:sz w:val="20"/>
                <w:lang w:val="ru-RU"/>
              </w:rPr>
              <w:t xml:space="preserve"> </w:t>
            </w:r>
            <w:r w:rsidRPr="00300069">
              <w:rPr>
                <w:spacing w:val="-1"/>
                <w:sz w:val="20"/>
                <w:lang w:val="ru-RU"/>
              </w:rPr>
              <w:t>общественных</w:t>
            </w:r>
            <w:r w:rsidRPr="00300069">
              <w:rPr>
                <w:spacing w:val="-47"/>
                <w:sz w:val="20"/>
                <w:lang w:val="ru-RU"/>
              </w:rPr>
              <w:t xml:space="preserve"> </w:t>
            </w:r>
            <w:r w:rsidRPr="00300069">
              <w:rPr>
                <w:sz w:val="20"/>
                <w:lang w:val="ru-RU"/>
              </w:rPr>
              <w:t>организаций в</w:t>
            </w:r>
            <w:r w:rsidRPr="00300069">
              <w:rPr>
                <w:spacing w:val="-47"/>
                <w:sz w:val="20"/>
                <w:lang w:val="ru-RU"/>
              </w:rPr>
              <w:t xml:space="preserve"> </w:t>
            </w:r>
            <w:r w:rsidRPr="00300069">
              <w:rPr>
                <w:sz w:val="20"/>
                <w:lang w:val="ru-RU"/>
              </w:rPr>
              <w:t>России</w:t>
            </w:r>
          </w:p>
        </w:tc>
        <w:tc>
          <w:tcPr>
            <w:tcW w:w="1795" w:type="dxa"/>
          </w:tcPr>
          <w:p w:rsidR="00A60231" w:rsidRDefault="00A60231" w:rsidP="00A60231">
            <w:pPr>
              <w:pStyle w:val="TableParagraph"/>
              <w:spacing w:before="134"/>
              <w:ind w:left="89"/>
              <w:rPr>
                <w:sz w:val="20"/>
              </w:rPr>
            </w:pPr>
            <w:r>
              <w:rPr>
                <w:sz w:val="20"/>
              </w:rPr>
              <w:t>–</w:t>
            </w:r>
          </w:p>
        </w:tc>
        <w:tc>
          <w:tcPr>
            <w:tcW w:w="1570" w:type="dxa"/>
          </w:tcPr>
          <w:p w:rsidR="00A60231" w:rsidRDefault="00A60231" w:rsidP="00A60231">
            <w:pPr>
              <w:pStyle w:val="TableParagraph"/>
              <w:spacing w:before="134"/>
              <w:ind w:left="90"/>
              <w:rPr>
                <w:sz w:val="20"/>
              </w:rPr>
            </w:pPr>
            <w:r>
              <w:rPr>
                <w:sz w:val="20"/>
              </w:rPr>
              <w:t>–</w:t>
            </w:r>
          </w:p>
        </w:tc>
        <w:tc>
          <w:tcPr>
            <w:tcW w:w="4148" w:type="dxa"/>
            <w:gridSpan w:val="2"/>
          </w:tcPr>
          <w:p w:rsidR="00A60231" w:rsidRPr="00300069" w:rsidRDefault="00A60231" w:rsidP="00A60231">
            <w:pPr>
              <w:pStyle w:val="TableParagraph"/>
              <w:spacing w:before="134"/>
              <w:ind w:left="85"/>
              <w:rPr>
                <w:sz w:val="20"/>
                <w:lang w:val="ru-RU"/>
              </w:rPr>
            </w:pPr>
            <w:r w:rsidRPr="00300069">
              <w:rPr>
                <w:sz w:val="20"/>
                <w:lang w:val="ru-RU"/>
              </w:rPr>
              <w:t>Беседа-рассказ</w:t>
            </w:r>
            <w:r w:rsidRPr="00300069">
              <w:rPr>
                <w:spacing w:val="-1"/>
                <w:sz w:val="20"/>
                <w:lang w:val="ru-RU"/>
              </w:rPr>
              <w:t xml:space="preserve"> </w:t>
            </w:r>
            <w:r w:rsidRPr="00300069">
              <w:rPr>
                <w:sz w:val="20"/>
                <w:lang w:val="ru-RU"/>
              </w:rPr>
              <w:t>с</w:t>
            </w:r>
            <w:r w:rsidRPr="00300069">
              <w:rPr>
                <w:spacing w:val="-5"/>
                <w:sz w:val="20"/>
                <w:lang w:val="ru-RU"/>
              </w:rPr>
              <w:t xml:space="preserve"> </w:t>
            </w:r>
            <w:r w:rsidRPr="00300069">
              <w:rPr>
                <w:sz w:val="20"/>
                <w:lang w:val="ru-RU"/>
              </w:rPr>
              <w:t>элементами</w:t>
            </w:r>
            <w:r w:rsidRPr="00300069">
              <w:rPr>
                <w:spacing w:val="-4"/>
                <w:sz w:val="20"/>
                <w:lang w:val="ru-RU"/>
              </w:rPr>
              <w:t xml:space="preserve"> </w:t>
            </w:r>
            <w:r w:rsidRPr="00300069">
              <w:rPr>
                <w:sz w:val="20"/>
                <w:lang w:val="ru-RU"/>
              </w:rPr>
              <w:t>презентации</w:t>
            </w:r>
          </w:p>
        </w:tc>
      </w:tr>
      <w:tr w:rsidR="00A60231" w:rsidTr="00A60231">
        <w:trPr>
          <w:trHeight w:val="916"/>
        </w:trPr>
        <w:tc>
          <w:tcPr>
            <w:tcW w:w="1118" w:type="dxa"/>
            <w:shd w:val="clear" w:color="auto" w:fill="EE403C"/>
          </w:tcPr>
          <w:p w:rsidR="00A60231" w:rsidRDefault="00A60231" w:rsidP="00A60231">
            <w:pPr>
              <w:pStyle w:val="TableParagraph"/>
              <w:spacing w:before="134"/>
              <w:ind w:left="88"/>
              <w:rPr>
                <w:sz w:val="20"/>
              </w:rPr>
            </w:pPr>
            <w:r>
              <w:rPr>
                <w:sz w:val="20"/>
              </w:rPr>
              <w:t>24</w:t>
            </w:r>
            <w:r>
              <w:rPr>
                <w:spacing w:val="-1"/>
                <w:sz w:val="20"/>
              </w:rPr>
              <w:t xml:space="preserve"> </w:t>
            </w:r>
            <w:r>
              <w:rPr>
                <w:sz w:val="20"/>
              </w:rPr>
              <w:t>мая</w:t>
            </w:r>
          </w:p>
        </w:tc>
        <w:tc>
          <w:tcPr>
            <w:tcW w:w="2007" w:type="dxa"/>
            <w:shd w:val="clear" w:color="auto" w:fill="EE403C"/>
          </w:tcPr>
          <w:p w:rsidR="00A60231" w:rsidRPr="00300069" w:rsidRDefault="00A60231" w:rsidP="00A60231">
            <w:pPr>
              <w:pStyle w:val="TableParagraph"/>
              <w:spacing w:before="134"/>
              <w:ind w:left="84" w:right="475"/>
              <w:rPr>
                <w:sz w:val="20"/>
                <w:lang w:val="ru-RU"/>
              </w:rPr>
            </w:pPr>
            <w:r w:rsidRPr="00300069">
              <w:rPr>
                <w:spacing w:val="-1"/>
                <w:sz w:val="20"/>
                <w:lang w:val="ru-RU"/>
              </w:rPr>
              <w:t>День славянской</w:t>
            </w:r>
            <w:r w:rsidRPr="00300069">
              <w:rPr>
                <w:spacing w:val="-47"/>
                <w:sz w:val="20"/>
                <w:lang w:val="ru-RU"/>
              </w:rPr>
              <w:t xml:space="preserve"> </w:t>
            </w:r>
            <w:r w:rsidRPr="00300069">
              <w:rPr>
                <w:sz w:val="20"/>
                <w:lang w:val="ru-RU"/>
              </w:rPr>
              <w:t>письменности и</w:t>
            </w:r>
            <w:r w:rsidRPr="00300069">
              <w:rPr>
                <w:spacing w:val="1"/>
                <w:sz w:val="20"/>
                <w:lang w:val="ru-RU"/>
              </w:rPr>
              <w:t xml:space="preserve"> </w:t>
            </w:r>
            <w:r w:rsidRPr="00300069">
              <w:rPr>
                <w:sz w:val="20"/>
                <w:lang w:val="ru-RU"/>
              </w:rPr>
              <w:t>культуры</w:t>
            </w:r>
          </w:p>
        </w:tc>
        <w:tc>
          <w:tcPr>
            <w:tcW w:w="3365" w:type="dxa"/>
            <w:gridSpan w:val="2"/>
          </w:tcPr>
          <w:p w:rsidR="00A60231" w:rsidRPr="00300069" w:rsidRDefault="00A60231" w:rsidP="00A60231">
            <w:pPr>
              <w:pStyle w:val="TableParagraph"/>
              <w:spacing w:before="134"/>
              <w:ind w:left="89" w:right="361"/>
              <w:rPr>
                <w:sz w:val="20"/>
                <w:lang w:val="ru-RU"/>
              </w:rPr>
            </w:pPr>
            <w:r w:rsidRPr="00300069">
              <w:rPr>
                <w:sz w:val="20"/>
                <w:lang w:val="ru-RU"/>
              </w:rPr>
              <w:t>Беседа-рассказ</w:t>
            </w:r>
            <w:r w:rsidRPr="00300069">
              <w:rPr>
                <w:spacing w:val="3"/>
                <w:sz w:val="20"/>
                <w:lang w:val="ru-RU"/>
              </w:rPr>
              <w:t xml:space="preserve"> </w:t>
            </w:r>
            <w:r w:rsidRPr="00300069">
              <w:rPr>
                <w:sz w:val="20"/>
                <w:lang w:val="ru-RU"/>
              </w:rPr>
              <w:t>с</w:t>
            </w:r>
            <w:r w:rsidRPr="00300069">
              <w:rPr>
                <w:spacing w:val="-2"/>
                <w:sz w:val="20"/>
                <w:lang w:val="ru-RU"/>
              </w:rPr>
              <w:t xml:space="preserve"> </w:t>
            </w:r>
            <w:r w:rsidRPr="00300069">
              <w:rPr>
                <w:sz w:val="20"/>
                <w:lang w:val="ru-RU"/>
              </w:rPr>
              <w:t>элементами</w:t>
            </w:r>
            <w:r w:rsidRPr="00300069">
              <w:rPr>
                <w:spacing w:val="1"/>
                <w:sz w:val="20"/>
                <w:lang w:val="ru-RU"/>
              </w:rPr>
              <w:t xml:space="preserve"> </w:t>
            </w:r>
            <w:r w:rsidRPr="00300069">
              <w:rPr>
                <w:sz w:val="20"/>
                <w:lang w:val="ru-RU"/>
              </w:rPr>
              <w:t>презентации</w:t>
            </w:r>
            <w:r w:rsidRPr="00300069">
              <w:rPr>
                <w:spacing w:val="-7"/>
                <w:sz w:val="20"/>
                <w:lang w:val="ru-RU"/>
              </w:rPr>
              <w:t xml:space="preserve"> </w:t>
            </w:r>
            <w:r w:rsidRPr="00300069">
              <w:rPr>
                <w:sz w:val="20"/>
                <w:lang w:val="ru-RU"/>
              </w:rPr>
              <w:t>«Волшебные</w:t>
            </w:r>
            <w:r w:rsidRPr="00300069">
              <w:rPr>
                <w:spacing w:val="-7"/>
                <w:sz w:val="20"/>
                <w:lang w:val="ru-RU"/>
              </w:rPr>
              <w:t xml:space="preserve"> </w:t>
            </w:r>
            <w:r w:rsidRPr="00300069">
              <w:rPr>
                <w:sz w:val="20"/>
                <w:lang w:val="ru-RU"/>
              </w:rPr>
              <w:t>буквы»</w:t>
            </w:r>
          </w:p>
        </w:tc>
        <w:tc>
          <w:tcPr>
            <w:tcW w:w="4148" w:type="dxa"/>
            <w:gridSpan w:val="2"/>
          </w:tcPr>
          <w:p w:rsidR="00A60231" w:rsidRPr="00300069" w:rsidRDefault="00A60231" w:rsidP="00A60231">
            <w:pPr>
              <w:pStyle w:val="TableParagraph"/>
              <w:spacing w:before="134"/>
              <w:ind w:left="85"/>
              <w:rPr>
                <w:sz w:val="20"/>
                <w:lang w:val="ru-RU"/>
              </w:rPr>
            </w:pPr>
            <w:r w:rsidRPr="00300069">
              <w:rPr>
                <w:sz w:val="20"/>
                <w:lang w:val="ru-RU"/>
              </w:rPr>
              <w:t>Познавательный</w:t>
            </w:r>
            <w:r w:rsidRPr="00300069">
              <w:rPr>
                <w:spacing w:val="-6"/>
                <w:sz w:val="20"/>
                <w:lang w:val="ru-RU"/>
              </w:rPr>
              <w:t xml:space="preserve"> </w:t>
            </w:r>
            <w:r w:rsidRPr="00300069">
              <w:rPr>
                <w:sz w:val="20"/>
                <w:lang w:val="ru-RU"/>
              </w:rPr>
              <w:t>досуг-викторина</w:t>
            </w:r>
          </w:p>
          <w:p w:rsidR="00A60231" w:rsidRPr="00300069" w:rsidRDefault="00A60231" w:rsidP="00A60231">
            <w:pPr>
              <w:pStyle w:val="TableParagraph"/>
              <w:spacing w:before="1"/>
              <w:ind w:left="85"/>
              <w:rPr>
                <w:sz w:val="20"/>
                <w:lang w:val="ru-RU"/>
              </w:rPr>
            </w:pPr>
            <w:r w:rsidRPr="00300069">
              <w:rPr>
                <w:sz w:val="20"/>
                <w:lang w:val="ru-RU"/>
              </w:rPr>
              <w:t>«Как</w:t>
            </w:r>
            <w:r w:rsidRPr="00300069">
              <w:rPr>
                <w:spacing w:val="-2"/>
                <w:sz w:val="20"/>
                <w:lang w:val="ru-RU"/>
              </w:rPr>
              <w:t xml:space="preserve"> </w:t>
            </w:r>
            <w:r w:rsidRPr="00300069">
              <w:rPr>
                <w:sz w:val="20"/>
                <w:lang w:val="ru-RU"/>
              </w:rPr>
              <w:t>пишут в</w:t>
            </w:r>
            <w:r w:rsidRPr="00300069">
              <w:rPr>
                <w:spacing w:val="2"/>
                <w:sz w:val="20"/>
                <w:lang w:val="ru-RU"/>
              </w:rPr>
              <w:t xml:space="preserve"> </w:t>
            </w:r>
            <w:r w:rsidRPr="00300069">
              <w:rPr>
                <w:sz w:val="20"/>
                <w:lang w:val="ru-RU"/>
              </w:rPr>
              <w:t>разных</w:t>
            </w:r>
            <w:r w:rsidRPr="00300069">
              <w:rPr>
                <w:spacing w:val="-4"/>
                <w:sz w:val="20"/>
                <w:lang w:val="ru-RU"/>
              </w:rPr>
              <w:t xml:space="preserve"> </w:t>
            </w:r>
            <w:r w:rsidRPr="00300069">
              <w:rPr>
                <w:sz w:val="20"/>
                <w:lang w:val="ru-RU"/>
              </w:rPr>
              <w:t>странах»</w:t>
            </w:r>
          </w:p>
        </w:tc>
      </w:tr>
      <w:tr w:rsidR="00A60231" w:rsidTr="00A60231">
        <w:trPr>
          <w:trHeight w:val="1147"/>
        </w:trPr>
        <w:tc>
          <w:tcPr>
            <w:tcW w:w="1118" w:type="dxa"/>
            <w:shd w:val="clear" w:color="auto" w:fill="EE403C"/>
          </w:tcPr>
          <w:p w:rsidR="00A60231" w:rsidRDefault="00A60231" w:rsidP="00A60231">
            <w:pPr>
              <w:pStyle w:val="TableParagraph"/>
              <w:spacing w:before="134"/>
              <w:ind w:left="88"/>
              <w:rPr>
                <w:sz w:val="20"/>
              </w:rPr>
            </w:pPr>
            <w:r>
              <w:rPr>
                <w:sz w:val="20"/>
              </w:rPr>
              <w:t>1 июня</w:t>
            </w:r>
          </w:p>
        </w:tc>
        <w:tc>
          <w:tcPr>
            <w:tcW w:w="2007" w:type="dxa"/>
            <w:shd w:val="clear" w:color="auto" w:fill="EE403C"/>
          </w:tcPr>
          <w:p w:rsidR="00A60231" w:rsidRDefault="00A60231" w:rsidP="00A60231">
            <w:pPr>
              <w:pStyle w:val="TableParagraph"/>
              <w:spacing w:before="134" w:line="300" w:lineRule="auto"/>
              <w:ind w:left="84" w:right="301"/>
              <w:rPr>
                <w:sz w:val="20"/>
              </w:rPr>
            </w:pPr>
            <w:r>
              <w:rPr>
                <w:sz w:val="20"/>
              </w:rPr>
              <w:t>Международный</w:t>
            </w:r>
            <w:r>
              <w:rPr>
                <w:spacing w:val="1"/>
                <w:sz w:val="20"/>
              </w:rPr>
              <w:t xml:space="preserve"> </w:t>
            </w:r>
            <w:r>
              <w:rPr>
                <w:sz w:val="20"/>
              </w:rPr>
              <w:t>день</w:t>
            </w:r>
            <w:r>
              <w:rPr>
                <w:spacing w:val="-9"/>
                <w:sz w:val="20"/>
              </w:rPr>
              <w:t xml:space="preserve"> </w:t>
            </w:r>
            <w:r>
              <w:rPr>
                <w:sz w:val="20"/>
              </w:rPr>
              <w:t>защиты</w:t>
            </w:r>
            <w:r>
              <w:rPr>
                <w:spacing w:val="-8"/>
                <w:sz w:val="20"/>
              </w:rPr>
              <w:t xml:space="preserve"> </w:t>
            </w:r>
            <w:r>
              <w:rPr>
                <w:sz w:val="20"/>
              </w:rPr>
              <w:t>детей</w:t>
            </w:r>
          </w:p>
        </w:tc>
        <w:tc>
          <w:tcPr>
            <w:tcW w:w="1795" w:type="dxa"/>
          </w:tcPr>
          <w:p w:rsidR="00A60231" w:rsidRDefault="00A60231" w:rsidP="00A60231">
            <w:pPr>
              <w:pStyle w:val="TableParagraph"/>
              <w:spacing w:before="134"/>
              <w:ind w:left="89"/>
              <w:rPr>
                <w:sz w:val="20"/>
              </w:rPr>
            </w:pPr>
            <w:r>
              <w:rPr>
                <w:sz w:val="20"/>
              </w:rPr>
              <w:t>–</w:t>
            </w:r>
          </w:p>
        </w:tc>
        <w:tc>
          <w:tcPr>
            <w:tcW w:w="1570" w:type="dxa"/>
          </w:tcPr>
          <w:p w:rsidR="00A60231" w:rsidRDefault="00A60231" w:rsidP="00A60231">
            <w:pPr>
              <w:pStyle w:val="TableParagraph"/>
              <w:spacing w:before="134"/>
              <w:ind w:left="90"/>
              <w:rPr>
                <w:sz w:val="20"/>
              </w:rPr>
            </w:pPr>
            <w:r>
              <w:rPr>
                <w:sz w:val="20"/>
              </w:rPr>
              <w:t>–</w:t>
            </w:r>
          </w:p>
        </w:tc>
        <w:tc>
          <w:tcPr>
            <w:tcW w:w="2050" w:type="dxa"/>
          </w:tcPr>
          <w:p w:rsidR="00A60231" w:rsidRDefault="00A60231" w:rsidP="00A60231">
            <w:pPr>
              <w:pStyle w:val="TableParagraph"/>
              <w:spacing w:before="134"/>
              <w:ind w:left="85" w:right="139"/>
              <w:rPr>
                <w:sz w:val="20"/>
              </w:rPr>
            </w:pPr>
            <w:r>
              <w:rPr>
                <w:sz w:val="20"/>
              </w:rPr>
              <w:t>Конкурс</w:t>
            </w:r>
            <w:r>
              <w:rPr>
                <w:spacing w:val="-10"/>
                <w:sz w:val="20"/>
              </w:rPr>
              <w:t xml:space="preserve"> </w:t>
            </w:r>
            <w:r>
              <w:rPr>
                <w:sz w:val="20"/>
              </w:rPr>
              <w:t>рисунков</w:t>
            </w:r>
            <w:r>
              <w:rPr>
                <w:spacing w:val="-6"/>
                <w:sz w:val="20"/>
              </w:rPr>
              <w:t xml:space="preserve"> </w:t>
            </w:r>
            <w:r>
              <w:rPr>
                <w:sz w:val="20"/>
              </w:rPr>
              <w:t>на</w:t>
            </w:r>
            <w:r>
              <w:rPr>
                <w:spacing w:val="-47"/>
                <w:sz w:val="20"/>
              </w:rPr>
              <w:t xml:space="preserve"> </w:t>
            </w:r>
            <w:r>
              <w:rPr>
                <w:sz w:val="20"/>
              </w:rPr>
              <w:t>асфальте</w:t>
            </w:r>
          </w:p>
        </w:tc>
        <w:tc>
          <w:tcPr>
            <w:tcW w:w="2098" w:type="dxa"/>
          </w:tcPr>
          <w:p w:rsidR="00A60231" w:rsidRDefault="00A60231" w:rsidP="00A60231">
            <w:pPr>
              <w:pStyle w:val="TableParagraph"/>
              <w:spacing w:before="134"/>
              <w:ind w:left="90" w:right="188"/>
              <w:rPr>
                <w:sz w:val="20"/>
              </w:rPr>
            </w:pPr>
            <w:r w:rsidRPr="00300069">
              <w:rPr>
                <w:sz w:val="20"/>
                <w:lang w:val="ru-RU"/>
              </w:rPr>
              <w:t>Тематический</w:t>
            </w:r>
            <w:r w:rsidRPr="00300069">
              <w:rPr>
                <w:spacing w:val="1"/>
                <w:sz w:val="20"/>
                <w:lang w:val="ru-RU"/>
              </w:rPr>
              <w:t xml:space="preserve"> </w:t>
            </w:r>
            <w:r w:rsidRPr="00300069">
              <w:rPr>
                <w:sz w:val="20"/>
                <w:lang w:val="ru-RU"/>
              </w:rPr>
              <w:t>образовательный</w:t>
            </w:r>
            <w:r w:rsidRPr="00300069">
              <w:rPr>
                <w:spacing w:val="1"/>
                <w:sz w:val="20"/>
                <w:lang w:val="ru-RU"/>
              </w:rPr>
              <w:t xml:space="preserve"> </w:t>
            </w:r>
            <w:r w:rsidRPr="00300069">
              <w:rPr>
                <w:sz w:val="20"/>
                <w:lang w:val="ru-RU"/>
              </w:rPr>
              <w:t>проект</w:t>
            </w:r>
            <w:r w:rsidRPr="00300069">
              <w:rPr>
                <w:spacing w:val="-6"/>
                <w:sz w:val="20"/>
                <w:lang w:val="ru-RU"/>
              </w:rPr>
              <w:t xml:space="preserve"> </w:t>
            </w:r>
            <w:r w:rsidRPr="00300069">
              <w:rPr>
                <w:sz w:val="20"/>
                <w:lang w:val="ru-RU"/>
              </w:rPr>
              <w:t>«Я</w:t>
            </w:r>
            <w:r w:rsidRPr="00300069">
              <w:rPr>
                <w:spacing w:val="-4"/>
                <w:sz w:val="20"/>
                <w:lang w:val="ru-RU"/>
              </w:rPr>
              <w:t xml:space="preserve"> </w:t>
            </w:r>
            <w:r w:rsidRPr="00300069">
              <w:rPr>
                <w:sz w:val="20"/>
                <w:lang w:val="ru-RU"/>
              </w:rPr>
              <w:t>–</w:t>
            </w:r>
            <w:r w:rsidRPr="00300069">
              <w:rPr>
                <w:spacing w:val="-9"/>
                <w:sz w:val="20"/>
                <w:lang w:val="ru-RU"/>
              </w:rPr>
              <w:t xml:space="preserve"> </w:t>
            </w:r>
            <w:r w:rsidRPr="00300069">
              <w:rPr>
                <w:sz w:val="20"/>
                <w:lang w:val="ru-RU"/>
              </w:rPr>
              <w:t>ребенок!</w:t>
            </w:r>
            <w:r w:rsidRPr="00300069">
              <w:rPr>
                <w:spacing w:val="-47"/>
                <w:sz w:val="20"/>
                <w:lang w:val="ru-RU"/>
              </w:rPr>
              <w:t xml:space="preserve"> </w:t>
            </w:r>
            <w:r>
              <w:rPr>
                <w:sz w:val="20"/>
              </w:rPr>
              <w:t>И</w:t>
            </w:r>
            <w:r>
              <w:rPr>
                <w:spacing w:val="-1"/>
                <w:sz w:val="20"/>
              </w:rPr>
              <w:t xml:space="preserve"> </w:t>
            </w:r>
            <w:r>
              <w:rPr>
                <w:sz w:val="20"/>
              </w:rPr>
              <w:t>я имею</w:t>
            </w:r>
            <w:r>
              <w:rPr>
                <w:spacing w:val="-1"/>
                <w:sz w:val="20"/>
              </w:rPr>
              <w:t xml:space="preserve"> </w:t>
            </w:r>
            <w:r>
              <w:rPr>
                <w:sz w:val="20"/>
              </w:rPr>
              <w:t>право…»</w:t>
            </w:r>
          </w:p>
        </w:tc>
      </w:tr>
      <w:tr w:rsidR="00A60231" w:rsidTr="00A60231">
        <w:trPr>
          <w:trHeight w:val="796"/>
        </w:trPr>
        <w:tc>
          <w:tcPr>
            <w:tcW w:w="1118" w:type="dxa"/>
          </w:tcPr>
          <w:p w:rsidR="00A60231" w:rsidRDefault="00A60231" w:rsidP="00A60231">
            <w:pPr>
              <w:pStyle w:val="TableParagraph"/>
              <w:spacing w:before="134"/>
              <w:ind w:left="88"/>
              <w:rPr>
                <w:sz w:val="20"/>
              </w:rPr>
            </w:pPr>
            <w:r>
              <w:rPr>
                <w:sz w:val="20"/>
              </w:rPr>
              <w:t>3 июня</w:t>
            </w:r>
          </w:p>
        </w:tc>
        <w:tc>
          <w:tcPr>
            <w:tcW w:w="2007" w:type="dxa"/>
          </w:tcPr>
          <w:p w:rsidR="00A60231" w:rsidRDefault="00A60231" w:rsidP="00A60231">
            <w:pPr>
              <w:pStyle w:val="TableParagraph"/>
              <w:spacing w:before="134"/>
              <w:ind w:left="84" w:right="516"/>
              <w:rPr>
                <w:sz w:val="20"/>
              </w:rPr>
            </w:pPr>
            <w:r>
              <w:rPr>
                <w:sz w:val="20"/>
              </w:rPr>
              <w:t>Всемирный</w:t>
            </w:r>
            <w:r>
              <w:rPr>
                <w:spacing w:val="1"/>
                <w:sz w:val="20"/>
              </w:rPr>
              <w:t xml:space="preserve"> </w:t>
            </w:r>
            <w:r>
              <w:rPr>
                <w:spacing w:val="-1"/>
                <w:sz w:val="20"/>
              </w:rPr>
              <w:t>день</w:t>
            </w:r>
            <w:r>
              <w:rPr>
                <w:spacing w:val="-6"/>
                <w:sz w:val="20"/>
              </w:rPr>
              <w:t xml:space="preserve"> </w:t>
            </w:r>
            <w:r>
              <w:rPr>
                <w:spacing w:val="-1"/>
                <w:sz w:val="20"/>
              </w:rPr>
              <w:t>велосипеда</w:t>
            </w:r>
          </w:p>
        </w:tc>
        <w:tc>
          <w:tcPr>
            <w:tcW w:w="7513" w:type="dxa"/>
            <w:gridSpan w:val="4"/>
          </w:tcPr>
          <w:p w:rsidR="00A60231" w:rsidRDefault="00A60231" w:rsidP="00A60231">
            <w:pPr>
              <w:pStyle w:val="TableParagraph"/>
              <w:spacing w:before="134"/>
              <w:ind w:left="89"/>
              <w:rPr>
                <w:sz w:val="20"/>
              </w:rPr>
            </w:pPr>
            <w:r>
              <w:rPr>
                <w:sz w:val="20"/>
              </w:rPr>
              <w:t>Велопробег</w:t>
            </w:r>
          </w:p>
        </w:tc>
      </w:tr>
    </w:tbl>
    <w:p w:rsidR="00A60231" w:rsidRDefault="00A60231" w:rsidP="00416F7B">
      <w:pPr>
        <w:ind w:left="0"/>
        <w:rPr>
          <w:sz w:val="20"/>
        </w:rPr>
        <w:sectPr w:rsidR="00A60231">
          <w:pgSz w:w="11910" w:h="16840"/>
          <w:pgMar w:top="960" w:right="0" w:bottom="280" w:left="0" w:header="752" w:footer="0" w:gutter="0"/>
          <w:cols w:space="720"/>
        </w:sectPr>
      </w:pPr>
    </w:p>
    <w:p w:rsidR="00A60231" w:rsidRDefault="00A60231" w:rsidP="00416F7B">
      <w:pPr>
        <w:pStyle w:val="a4"/>
        <w:ind w:left="0" w:firstLine="0"/>
        <w:jc w:val="left"/>
        <w:rPr>
          <w:b/>
          <w:sz w:val="20"/>
        </w:rPr>
      </w:pPr>
    </w:p>
    <w:p w:rsidR="00A60231" w:rsidRDefault="00A60231" w:rsidP="00A60231">
      <w:pPr>
        <w:pStyle w:val="a4"/>
        <w:spacing w:before="4"/>
        <w:ind w:left="0"/>
        <w:jc w:val="left"/>
        <w:rPr>
          <w:b/>
          <w:sz w:val="21"/>
        </w:rPr>
      </w:pPr>
    </w:p>
    <w:tbl>
      <w:tblPr>
        <w:tblStyle w:val="TableNormal"/>
        <w:tblW w:w="0" w:type="auto"/>
        <w:tblInd w:w="6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18"/>
        <w:gridCol w:w="2007"/>
        <w:gridCol w:w="1795"/>
        <w:gridCol w:w="1570"/>
        <w:gridCol w:w="2050"/>
        <w:gridCol w:w="2098"/>
      </w:tblGrid>
      <w:tr w:rsidR="00A60231" w:rsidTr="00A60231">
        <w:trPr>
          <w:trHeight w:val="398"/>
        </w:trPr>
        <w:tc>
          <w:tcPr>
            <w:tcW w:w="1118" w:type="dxa"/>
            <w:vMerge w:val="restart"/>
          </w:tcPr>
          <w:p w:rsidR="00A60231" w:rsidRDefault="00A60231" w:rsidP="00A60231">
            <w:pPr>
              <w:pStyle w:val="TableParagraph"/>
              <w:spacing w:before="82"/>
              <w:ind w:left="88"/>
              <w:rPr>
                <w:b/>
                <w:sz w:val="20"/>
              </w:rPr>
            </w:pPr>
            <w:r>
              <w:rPr>
                <w:b/>
                <w:sz w:val="20"/>
              </w:rPr>
              <w:t>Дата</w:t>
            </w:r>
          </w:p>
        </w:tc>
        <w:tc>
          <w:tcPr>
            <w:tcW w:w="2007" w:type="dxa"/>
            <w:vMerge w:val="restart"/>
          </w:tcPr>
          <w:p w:rsidR="00A60231" w:rsidRDefault="00A60231" w:rsidP="00A60231">
            <w:pPr>
              <w:pStyle w:val="TableParagraph"/>
              <w:spacing w:before="82"/>
              <w:ind w:left="84" w:right="452"/>
              <w:rPr>
                <w:b/>
                <w:sz w:val="20"/>
              </w:rPr>
            </w:pPr>
            <w:r>
              <w:rPr>
                <w:b/>
                <w:spacing w:val="-1"/>
                <w:sz w:val="20"/>
              </w:rPr>
              <w:t>Воспитательное</w:t>
            </w:r>
            <w:r>
              <w:rPr>
                <w:b/>
                <w:spacing w:val="-47"/>
                <w:sz w:val="20"/>
              </w:rPr>
              <w:t xml:space="preserve"> </w:t>
            </w:r>
            <w:r>
              <w:rPr>
                <w:b/>
                <w:sz w:val="20"/>
              </w:rPr>
              <w:t>событие</w:t>
            </w:r>
          </w:p>
        </w:tc>
        <w:tc>
          <w:tcPr>
            <w:tcW w:w="7513" w:type="dxa"/>
            <w:gridSpan w:val="4"/>
          </w:tcPr>
          <w:p w:rsidR="00A60231" w:rsidRPr="00300069" w:rsidRDefault="00A60231" w:rsidP="00A60231">
            <w:pPr>
              <w:pStyle w:val="TableParagraph"/>
              <w:spacing w:before="82"/>
              <w:ind w:left="89"/>
              <w:rPr>
                <w:b/>
                <w:sz w:val="20"/>
                <w:lang w:val="ru-RU"/>
              </w:rPr>
            </w:pPr>
            <w:r w:rsidRPr="00300069">
              <w:rPr>
                <w:b/>
                <w:sz w:val="20"/>
                <w:lang w:val="ru-RU"/>
              </w:rPr>
              <w:t>Формы</w:t>
            </w:r>
            <w:r w:rsidRPr="00300069">
              <w:rPr>
                <w:b/>
                <w:spacing w:val="-5"/>
                <w:sz w:val="20"/>
                <w:lang w:val="ru-RU"/>
              </w:rPr>
              <w:t xml:space="preserve"> </w:t>
            </w:r>
            <w:r w:rsidRPr="00300069">
              <w:rPr>
                <w:b/>
                <w:sz w:val="20"/>
                <w:lang w:val="ru-RU"/>
              </w:rPr>
              <w:t>организации</w:t>
            </w:r>
            <w:r w:rsidRPr="00300069">
              <w:rPr>
                <w:b/>
                <w:spacing w:val="-2"/>
                <w:sz w:val="20"/>
                <w:lang w:val="ru-RU"/>
              </w:rPr>
              <w:t xml:space="preserve"> </w:t>
            </w:r>
            <w:r w:rsidRPr="00300069">
              <w:rPr>
                <w:b/>
                <w:sz w:val="20"/>
                <w:lang w:val="ru-RU"/>
              </w:rPr>
              <w:t>образовательного</w:t>
            </w:r>
            <w:r w:rsidRPr="00300069">
              <w:rPr>
                <w:b/>
                <w:spacing w:val="-5"/>
                <w:sz w:val="20"/>
                <w:lang w:val="ru-RU"/>
              </w:rPr>
              <w:t xml:space="preserve"> </w:t>
            </w:r>
            <w:r w:rsidRPr="00300069">
              <w:rPr>
                <w:b/>
                <w:sz w:val="20"/>
                <w:lang w:val="ru-RU"/>
              </w:rPr>
              <w:t>процесса</w:t>
            </w:r>
            <w:r w:rsidRPr="00300069">
              <w:rPr>
                <w:b/>
                <w:spacing w:val="-5"/>
                <w:sz w:val="20"/>
                <w:lang w:val="ru-RU"/>
              </w:rPr>
              <w:t xml:space="preserve"> </w:t>
            </w:r>
            <w:r w:rsidRPr="00300069">
              <w:rPr>
                <w:b/>
                <w:sz w:val="20"/>
                <w:lang w:val="ru-RU"/>
              </w:rPr>
              <w:t>в</w:t>
            </w:r>
            <w:r w:rsidRPr="00300069">
              <w:rPr>
                <w:b/>
                <w:spacing w:val="-4"/>
                <w:sz w:val="20"/>
                <w:lang w:val="ru-RU"/>
              </w:rPr>
              <w:t xml:space="preserve"> </w:t>
            </w:r>
            <w:r w:rsidRPr="00300069">
              <w:rPr>
                <w:b/>
                <w:sz w:val="20"/>
                <w:lang w:val="ru-RU"/>
              </w:rPr>
              <w:t>разных</w:t>
            </w:r>
            <w:r w:rsidRPr="00300069">
              <w:rPr>
                <w:b/>
                <w:spacing w:val="-5"/>
                <w:sz w:val="20"/>
                <w:lang w:val="ru-RU"/>
              </w:rPr>
              <w:t xml:space="preserve"> </w:t>
            </w:r>
            <w:r w:rsidRPr="00300069">
              <w:rPr>
                <w:b/>
                <w:sz w:val="20"/>
                <w:lang w:val="ru-RU"/>
              </w:rPr>
              <w:t>возрастных</w:t>
            </w:r>
            <w:r w:rsidRPr="00300069">
              <w:rPr>
                <w:b/>
                <w:spacing w:val="-6"/>
                <w:sz w:val="20"/>
                <w:lang w:val="ru-RU"/>
              </w:rPr>
              <w:t xml:space="preserve"> </w:t>
            </w:r>
            <w:r w:rsidRPr="00300069">
              <w:rPr>
                <w:b/>
                <w:sz w:val="20"/>
                <w:lang w:val="ru-RU"/>
              </w:rPr>
              <w:t>группах</w:t>
            </w:r>
          </w:p>
        </w:tc>
      </w:tr>
      <w:tr w:rsidR="00A60231" w:rsidTr="00A60231">
        <w:trPr>
          <w:trHeight w:val="628"/>
        </w:trPr>
        <w:tc>
          <w:tcPr>
            <w:tcW w:w="1118" w:type="dxa"/>
            <w:vMerge/>
            <w:tcBorders>
              <w:top w:val="nil"/>
            </w:tcBorders>
          </w:tcPr>
          <w:p w:rsidR="00A60231" w:rsidRPr="00300069" w:rsidRDefault="00A60231" w:rsidP="00A60231">
            <w:pPr>
              <w:rPr>
                <w:sz w:val="2"/>
                <w:szCs w:val="2"/>
                <w:lang w:val="ru-RU"/>
              </w:rPr>
            </w:pPr>
          </w:p>
        </w:tc>
        <w:tc>
          <w:tcPr>
            <w:tcW w:w="2007" w:type="dxa"/>
            <w:vMerge/>
            <w:tcBorders>
              <w:top w:val="nil"/>
            </w:tcBorders>
          </w:tcPr>
          <w:p w:rsidR="00A60231" w:rsidRPr="00300069" w:rsidRDefault="00A60231" w:rsidP="00A60231">
            <w:pPr>
              <w:rPr>
                <w:sz w:val="2"/>
                <w:szCs w:val="2"/>
                <w:lang w:val="ru-RU"/>
              </w:rPr>
            </w:pPr>
          </w:p>
        </w:tc>
        <w:tc>
          <w:tcPr>
            <w:tcW w:w="1795" w:type="dxa"/>
          </w:tcPr>
          <w:p w:rsidR="00A60231" w:rsidRDefault="00A60231" w:rsidP="00A60231">
            <w:pPr>
              <w:pStyle w:val="TableParagraph"/>
              <w:spacing w:before="90" w:line="235" w:lineRule="auto"/>
              <w:ind w:left="89" w:right="240"/>
              <w:rPr>
                <w:b/>
                <w:sz w:val="20"/>
              </w:rPr>
            </w:pPr>
            <w:r>
              <w:rPr>
                <w:b/>
                <w:sz w:val="20"/>
              </w:rPr>
              <w:t>Группа раннего</w:t>
            </w:r>
            <w:r>
              <w:rPr>
                <w:b/>
                <w:spacing w:val="-47"/>
                <w:sz w:val="20"/>
              </w:rPr>
              <w:t xml:space="preserve"> </w:t>
            </w:r>
            <w:r>
              <w:rPr>
                <w:b/>
                <w:sz w:val="20"/>
              </w:rPr>
              <w:t>возраста</w:t>
            </w:r>
          </w:p>
        </w:tc>
        <w:tc>
          <w:tcPr>
            <w:tcW w:w="1570" w:type="dxa"/>
          </w:tcPr>
          <w:p w:rsidR="00A60231" w:rsidRDefault="00A60231" w:rsidP="00A60231">
            <w:pPr>
              <w:pStyle w:val="TableParagraph"/>
              <w:spacing w:before="90" w:line="235" w:lineRule="auto"/>
              <w:ind w:left="90" w:right="575"/>
              <w:rPr>
                <w:b/>
                <w:sz w:val="20"/>
              </w:rPr>
            </w:pPr>
            <w:r>
              <w:rPr>
                <w:b/>
                <w:sz w:val="20"/>
              </w:rPr>
              <w:t>Младшая</w:t>
            </w:r>
            <w:r>
              <w:rPr>
                <w:b/>
                <w:spacing w:val="-47"/>
                <w:sz w:val="20"/>
              </w:rPr>
              <w:t xml:space="preserve"> </w:t>
            </w:r>
            <w:r>
              <w:rPr>
                <w:b/>
                <w:sz w:val="20"/>
              </w:rPr>
              <w:t>группа</w:t>
            </w:r>
          </w:p>
        </w:tc>
        <w:tc>
          <w:tcPr>
            <w:tcW w:w="2050" w:type="dxa"/>
          </w:tcPr>
          <w:p w:rsidR="00A60231" w:rsidRDefault="00A60231" w:rsidP="00A60231">
            <w:pPr>
              <w:pStyle w:val="TableParagraph"/>
              <w:spacing w:before="86"/>
              <w:ind w:left="85"/>
              <w:rPr>
                <w:b/>
                <w:sz w:val="20"/>
              </w:rPr>
            </w:pPr>
            <w:r>
              <w:rPr>
                <w:b/>
                <w:sz w:val="20"/>
              </w:rPr>
              <w:t>Средняя</w:t>
            </w:r>
            <w:r>
              <w:rPr>
                <w:b/>
                <w:spacing w:val="-2"/>
                <w:sz w:val="20"/>
              </w:rPr>
              <w:t xml:space="preserve"> </w:t>
            </w:r>
            <w:r>
              <w:rPr>
                <w:b/>
                <w:sz w:val="20"/>
              </w:rPr>
              <w:t>группа</w:t>
            </w:r>
          </w:p>
        </w:tc>
        <w:tc>
          <w:tcPr>
            <w:tcW w:w="2098" w:type="dxa"/>
          </w:tcPr>
          <w:p w:rsidR="00A60231" w:rsidRDefault="00A60231" w:rsidP="00A60231">
            <w:pPr>
              <w:pStyle w:val="TableParagraph"/>
              <w:spacing w:before="86"/>
              <w:ind w:left="90"/>
              <w:rPr>
                <w:b/>
                <w:sz w:val="20"/>
              </w:rPr>
            </w:pPr>
            <w:r>
              <w:rPr>
                <w:b/>
                <w:sz w:val="20"/>
              </w:rPr>
              <w:t>Старшая группа</w:t>
            </w:r>
          </w:p>
        </w:tc>
      </w:tr>
      <w:tr w:rsidR="00A60231" w:rsidTr="00A60231">
        <w:trPr>
          <w:trHeight w:val="1205"/>
        </w:trPr>
        <w:tc>
          <w:tcPr>
            <w:tcW w:w="1118" w:type="dxa"/>
            <w:shd w:val="clear" w:color="auto" w:fill="EE403C"/>
          </w:tcPr>
          <w:p w:rsidR="00A60231" w:rsidRDefault="00A60231" w:rsidP="00A60231">
            <w:pPr>
              <w:pStyle w:val="TableParagraph"/>
              <w:spacing w:before="139"/>
              <w:ind w:left="88"/>
              <w:rPr>
                <w:sz w:val="20"/>
              </w:rPr>
            </w:pPr>
            <w:r>
              <w:rPr>
                <w:sz w:val="20"/>
              </w:rPr>
              <w:t>6 июня</w:t>
            </w:r>
          </w:p>
        </w:tc>
        <w:tc>
          <w:tcPr>
            <w:tcW w:w="2007" w:type="dxa"/>
            <w:shd w:val="clear" w:color="auto" w:fill="EE403C"/>
          </w:tcPr>
          <w:p w:rsidR="00A60231" w:rsidRPr="00300069" w:rsidRDefault="00A60231" w:rsidP="00A60231">
            <w:pPr>
              <w:pStyle w:val="TableParagraph"/>
              <w:spacing w:before="139"/>
              <w:ind w:left="84" w:right="144"/>
              <w:rPr>
                <w:sz w:val="20"/>
                <w:lang w:val="ru-RU"/>
              </w:rPr>
            </w:pPr>
            <w:r w:rsidRPr="00300069">
              <w:rPr>
                <w:sz w:val="20"/>
                <w:lang w:val="ru-RU"/>
              </w:rPr>
              <w:t>День</w:t>
            </w:r>
            <w:r w:rsidRPr="00300069">
              <w:rPr>
                <w:spacing w:val="-7"/>
                <w:sz w:val="20"/>
                <w:lang w:val="ru-RU"/>
              </w:rPr>
              <w:t xml:space="preserve"> </w:t>
            </w:r>
            <w:r w:rsidRPr="00300069">
              <w:rPr>
                <w:sz w:val="20"/>
                <w:lang w:val="ru-RU"/>
              </w:rPr>
              <w:t>русского</w:t>
            </w:r>
            <w:r w:rsidRPr="00300069">
              <w:rPr>
                <w:spacing w:val="-11"/>
                <w:sz w:val="20"/>
                <w:lang w:val="ru-RU"/>
              </w:rPr>
              <w:t xml:space="preserve"> </w:t>
            </w:r>
            <w:r w:rsidRPr="00300069">
              <w:rPr>
                <w:sz w:val="20"/>
                <w:lang w:val="ru-RU"/>
              </w:rPr>
              <w:t>языка</w:t>
            </w:r>
            <w:r w:rsidRPr="00300069">
              <w:rPr>
                <w:spacing w:val="-47"/>
                <w:sz w:val="20"/>
                <w:lang w:val="ru-RU"/>
              </w:rPr>
              <w:t xml:space="preserve"> </w:t>
            </w:r>
            <w:r w:rsidRPr="00300069">
              <w:rPr>
                <w:sz w:val="20"/>
                <w:lang w:val="ru-RU"/>
              </w:rPr>
              <w:t>в</w:t>
            </w:r>
            <w:r w:rsidRPr="00300069">
              <w:rPr>
                <w:spacing w:val="3"/>
                <w:sz w:val="20"/>
                <w:lang w:val="ru-RU"/>
              </w:rPr>
              <w:t xml:space="preserve"> </w:t>
            </w:r>
            <w:r w:rsidRPr="00300069">
              <w:rPr>
                <w:sz w:val="20"/>
                <w:lang w:val="ru-RU"/>
              </w:rPr>
              <w:t>ООН</w:t>
            </w:r>
          </w:p>
          <w:p w:rsidR="00A60231" w:rsidRPr="00300069" w:rsidRDefault="00A60231" w:rsidP="00A60231">
            <w:pPr>
              <w:pStyle w:val="TableParagraph"/>
              <w:spacing w:before="54"/>
              <w:ind w:left="84" w:right="360"/>
              <w:rPr>
                <w:sz w:val="20"/>
                <w:lang w:val="ru-RU"/>
              </w:rPr>
            </w:pPr>
            <w:r w:rsidRPr="00300069">
              <w:rPr>
                <w:spacing w:val="-1"/>
                <w:sz w:val="20"/>
                <w:lang w:val="ru-RU"/>
              </w:rPr>
              <w:t xml:space="preserve">Пушкинский </w:t>
            </w:r>
            <w:r w:rsidRPr="00300069">
              <w:rPr>
                <w:sz w:val="20"/>
                <w:lang w:val="ru-RU"/>
              </w:rPr>
              <w:t>день</w:t>
            </w:r>
            <w:r w:rsidRPr="00300069">
              <w:rPr>
                <w:spacing w:val="-47"/>
                <w:sz w:val="20"/>
                <w:lang w:val="ru-RU"/>
              </w:rPr>
              <w:t xml:space="preserve"> </w:t>
            </w:r>
            <w:r w:rsidRPr="00300069">
              <w:rPr>
                <w:sz w:val="20"/>
                <w:lang w:val="ru-RU"/>
              </w:rPr>
              <w:t>России</w:t>
            </w:r>
          </w:p>
        </w:tc>
        <w:tc>
          <w:tcPr>
            <w:tcW w:w="7513" w:type="dxa"/>
            <w:gridSpan w:val="4"/>
          </w:tcPr>
          <w:p w:rsidR="00A60231" w:rsidRPr="00300069" w:rsidRDefault="00A60231" w:rsidP="00A60231">
            <w:pPr>
              <w:pStyle w:val="TableParagraph"/>
              <w:spacing w:before="139"/>
              <w:ind w:left="89"/>
              <w:rPr>
                <w:sz w:val="20"/>
                <w:lang w:val="ru-RU"/>
              </w:rPr>
            </w:pPr>
            <w:r w:rsidRPr="00300069">
              <w:rPr>
                <w:sz w:val="20"/>
                <w:lang w:val="ru-RU"/>
              </w:rPr>
              <w:t>Тематический</w:t>
            </w:r>
            <w:r w:rsidRPr="00300069">
              <w:rPr>
                <w:spacing w:val="-3"/>
                <w:sz w:val="20"/>
                <w:lang w:val="ru-RU"/>
              </w:rPr>
              <w:t xml:space="preserve"> </w:t>
            </w:r>
            <w:r w:rsidRPr="00300069">
              <w:rPr>
                <w:sz w:val="20"/>
                <w:lang w:val="ru-RU"/>
              </w:rPr>
              <w:t>образовательный</w:t>
            </w:r>
            <w:r w:rsidRPr="00300069">
              <w:rPr>
                <w:spacing w:val="-3"/>
                <w:sz w:val="20"/>
                <w:lang w:val="ru-RU"/>
              </w:rPr>
              <w:t xml:space="preserve"> </w:t>
            </w:r>
            <w:r w:rsidRPr="00300069">
              <w:rPr>
                <w:sz w:val="20"/>
                <w:lang w:val="ru-RU"/>
              </w:rPr>
              <w:t>проект</w:t>
            </w:r>
            <w:r w:rsidRPr="00300069">
              <w:rPr>
                <w:spacing w:val="-2"/>
                <w:sz w:val="20"/>
                <w:lang w:val="ru-RU"/>
              </w:rPr>
              <w:t xml:space="preserve"> </w:t>
            </w:r>
            <w:r w:rsidRPr="00300069">
              <w:rPr>
                <w:sz w:val="20"/>
                <w:lang w:val="ru-RU"/>
              </w:rPr>
              <w:t>«Сказки</w:t>
            </w:r>
            <w:r w:rsidRPr="00300069">
              <w:rPr>
                <w:spacing w:val="-3"/>
                <w:sz w:val="20"/>
                <w:lang w:val="ru-RU"/>
              </w:rPr>
              <w:t xml:space="preserve"> </w:t>
            </w:r>
            <w:r w:rsidRPr="00300069">
              <w:rPr>
                <w:sz w:val="20"/>
                <w:lang w:val="ru-RU"/>
              </w:rPr>
              <w:t>Пушкина»</w:t>
            </w:r>
          </w:p>
        </w:tc>
      </w:tr>
      <w:tr w:rsidR="00A60231" w:rsidTr="00A60231">
        <w:trPr>
          <w:trHeight w:val="455"/>
        </w:trPr>
        <w:tc>
          <w:tcPr>
            <w:tcW w:w="1118" w:type="dxa"/>
            <w:vMerge w:val="restart"/>
            <w:shd w:val="clear" w:color="auto" w:fill="EE403C"/>
          </w:tcPr>
          <w:p w:rsidR="00A60231" w:rsidRDefault="00A60231" w:rsidP="00A60231">
            <w:pPr>
              <w:pStyle w:val="TableParagraph"/>
              <w:spacing w:before="139"/>
              <w:ind w:left="88"/>
              <w:rPr>
                <w:sz w:val="20"/>
              </w:rPr>
            </w:pPr>
            <w:r>
              <w:rPr>
                <w:sz w:val="20"/>
              </w:rPr>
              <w:t>12 июня</w:t>
            </w:r>
          </w:p>
        </w:tc>
        <w:tc>
          <w:tcPr>
            <w:tcW w:w="2007" w:type="dxa"/>
            <w:vMerge w:val="restart"/>
            <w:shd w:val="clear" w:color="auto" w:fill="EE403C"/>
          </w:tcPr>
          <w:p w:rsidR="00A60231" w:rsidRDefault="00A60231" w:rsidP="00A60231">
            <w:pPr>
              <w:pStyle w:val="TableParagraph"/>
              <w:spacing w:before="139"/>
              <w:ind w:left="84"/>
              <w:rPr>
                <w:sz w:val="20"/>
              </w:rPr>
            </w:pPr>
            <w:r>
              <w:rPr>
                <w:sz w:val="20"/>
              </w:rPr>
              <w:t>День</w:t>
            </w:r>
            <w:r>
              <w:rPr>
                <w:spacing w:val="-3"/>
                <w:sz w:val="20"/>
              </w:rPr>
              <w:t xml:space="preserve"> </w:t>
            </w:r>
            <w:r>
              <w:rPr>
                <w:sz w:val="20"/>
              </w:rPr>
              <w:t>России</w:t>
            </w:r>
          </w:p>
        </w:tc>
        <w:tc>
          <w:tcPr>
            <w:tcW w:w="1795" w:type="dxa"/>
          </w:tcPr>
          <w:p w:rsidR="00A60231" w:rsidRDefault="00A60231" w:rsidP="00A60231">
            <w:pPr>
              <w:pStyle w:val="TableParagraph"/>
              <w:spacing w:before="139"/>
              <w:ind w:left="89"/>
              <w:rPr>
                <w:sz w:val="20"/>
              </w:rPr>
            </w:pPr>
            <w:r>
              <w:rPr>
                <w:sz w:val="20"/>
              </w:rPr>
              <w:t>–</w:t>
            </w:r>
          </w:p>
        </w:tc>
        <w:tc>
          <w:tcPr>
            <w:tcW w:w="5718" w:type="dxa"/>
            <w:gridSpan w:val="3"/>
          </w:tcPr>
          <w:p w:rsidR="00A60231" w:rsidRPr="00300069" w:rsidRDefault="00A60231" w:rsidP="00A60231">
            <w:pPr>
              <w:pStyle w:val="TableParagraph"/>
              <w:spacing w:before="139"/>
              <w:ind w:left="90"/>
              <w:rPr>
                <w:sz w:val="20"/>
                <w:lang w:val="ru-RU"/>
              </w:rPr>
            </w:pPr>
            <w:r w:rsidRPr="00300069">
              <w:rPr>
                <w:sz w:val="20"/>
                <w:lang w:val="ru-RU"/>
              </w:rPr>
              <w:t>Игра-квест</w:t>
            </w:r>
            <w:r w:rsidRPr="00300069">
              <w:rPr>
                <w:spacing w:val="-1"/>
                <w:sz w:val="20"/>
                <w:lang w:val="ru-RU"/>
              </w:rPr>
              <w:t xml:space="preserve"> </w:t>
            </w:r>
            <w:r w:rsidRPr="00300069">
              <w:rPr>
                <w:sz w:val="20"/>
                <w:lang w:val="ru-RU"/>
              </w:rPr>
              <w:t>«Удивительное</w:t>
            </w:r>
            <w:r w:rsidRPr="00300069">
              <w:rPr>
                <w:spacing w:val="-3"/>
                <w:sz w:val="20"/>
                <w:lang w:val="ru-RU"/>
              </w:rPr>
              <w:t xml:space="preserve"> </w:t>
            </w:r>
            <w:r w:rsidRPr="00300069">
              <w:rPr>
                <w:sz w:val="20"/>
                <w:lang w:val="ru-RU"/>
              </w:rPr>
              <w:t>путешествие</w:t>
            </w:r>
            <w:r w:rsidRPr="00300069">
              <w:rPr>
                <w:spacing w:val="-3"/>
                <w:sz w:val="20"/>
                <w:lang w:val="ru-RU"/>
              </w:rPr>
              <w:t xml:space="preserve"> </w:t>
            </w:r>
            <w:r w:rsidRPr="00300069">
              <w:rPr>
                <w:sz w:val="20"/>
                <w:lang w:val="ru-RU"/>
              </w:rPr>
              <w:t>по</w:t>
            </w:r>
            <w:r w:rsidRPr="00300069">
              <w:rPr>
                <w:spacing w:val="-5"/>
                <w:sz w:val="20"/>
                <w:lang w:val="ru-RU"/>
              </w:rPr>
              <w:t xml:space="preserve"> </w:t>
            </w:r>
            <w:r w:rsidRPr="00300069">
              <w:rPr>
                <w:sz w:val="20"/>
                <w:lang w:val="ru-RU"/>
              </w:rPr>
              <w:t>большой</w:t>
            </w:r>
            <w:r w:rsidRPr="00300069">
              <w:rPr>
                <w:spacing w:val="-2"/>
                <w:sz w:val="20"/>
                <w:lang w:val="ru-RU"/>
              </w:rPr>
              <w:t xml:space="preserve"> </w:t>
            </w:r>
            <w:r w:rsidRPr="00300069">
              <w:rPr>
                <w:sz w:val="20"/>
                <w:lang w:val="ru-RU"/>
              </w:rPr>
              <w:t>стране»</w:t>
            </w:r>
          </w:p>
        </w:tc>
      </w:tr>
      <w:tr w:rsidR="00A60231" w:rsidTr="00A60231">
        <w:trPr>
          <w:trHeight w:val="460"/>
        </w:trPr>
        <w:tc>
          <w:tcPr>
            <w:tcW w:w="1118" w:type="dxa"/>
            <w:vMerge/>
            <w:tcBorders>
              <w:top w:val="nil"/>
            </w:tcBorders>
            <w:shd w:val="clear" w:color="auto" w:fill="EE403C"/>
          </w:tcPr>
          <w:p w:rsidR="00A60231" w:rsidRPr="00300069" w:rsidRDefault="00A60231" w:rsidP="00A60231">
            <w:pPr>
              <w:rPr>
                <w:sz w:val="2"/>
                <w:szCs w:val="2"/>
                <w:lang w:val="ru-RU"/>
              </w:rPr>
            </w:pPr>
          </w:p>
        </w:tc>
        <w:tc>
          <w:tcPr>
            <w:tcW w:w="2007" w:type="dxa"/>
            <w:vMerge/>
            <w:tcBorders>
              <w:top w:val="nil"/>
            </w:tcBorders>
            <w:shd w:val="clear" w:color="auto" w:fill="EE403C"/>
          </w:tcPr>
          <w:p w:rsidR="00A60231" w:rsidRPr="00300069" w:rsidRDefault="00A60231" w:rsidP="00A60231">
            <w:pPr>
              <w:rPr>
                <w:sz w:val="2"/>
                <w:szCs w:val="2"/>
                <w:lang w:val="ru-RU"/>
              </w:rPr>
            </w:pPr>
          </w:p>
        </w:tc>
        <w:tc>
          <w:tcPr>
            <w:tcW w:w="7513" w:type="dxa"/>
            <w:gridSpan w:val="4"/>
          </w:tcPr>
          <w:p w:rsidR="00A60231" w:rsidRPr="00300069" w:rsidRDefault="00A60231" w:rsidP="00A60231">
            <w:pPr>
              <w:pStyle w:val="TableParagraph"/>
              <w:spacing w:before="139"/>
              <w:ind w:left="89"/>
              <w:rPr>
                <w:sz w:val="20"/>
                <w:lang w:val="ru-RU"/>
              </w:rPr>
            </w:pPr>
            <w:r w:rsidRPr="00300069">
              <w:rPr>
                <w:sz w:val="20"/>
                <w:lang w:val="ru-RU"/>
              </w:rPr>
              <w:t>Фотовыставка</w:t>
            </w:r>
            <w:r w:rsidRPr="00300069">
              <w:rPr>
                <w:spacing w:val="-1"/>
                <w:sz w:val="20"/>
                <w:lang w:val="ru-RU"/>
              </w:rPr>
              <w:t xml:space="preserve"> </w:t>
            </w:r>
            <w:r w:rsidRPr="00300069">
              <w:rPr>
                <w:sz w:val="20"/>
                <w:lang w:val="ru-RU"/>
              </w:rPr>
              <w:t>«Наши</w:t>
            </w:r>
            <w:r w:rsidRPr="00300069">
              <w:rPr>
                <w:spacing w:val="-4"/>
                <w:sz w:val="20"/>
                <w:lang w:val="ru-RU"/>
              </w:rPr>
              <w:t xml:space="preserve"> </w:t>
            </w:r>
            <w:r w:rsidRPr="00300069">
              <w:rPr>
                <w:sz w:val="20"/>
                <w:lang w:val="ru-RU"/>
              </w:rPr>
              <w:t>семейные</w:t>
            </w:r>
            <w:r w:rsidRPr="00300069">
              <w:rPr>
                <w:spacing w:val="-4"/>
                <w:sz w:val="20"/>
                <w:lang w:val="ru-RU"/>
              </w:rPr>
              <w:t xml:space="preserve"> </w:t>
            </w:r>
            <w:r w:rsidRPr="00300069">
              <w:rPr>
                <w:sz w:val="20"/>
                <w:lang w:val="ru-RU"/>
              </w:rPr>
              <w:t>поездки</w:t>
            </w:r>
            <w:r w:rsidRPr="00300069">
              <w:rPr>
                <w:spacing w:val="-1"/>
                <w:sz w:val="20"/>
                <w:lang w:val="ru-RU"/>
              </w:rPr>
              <w:t xml:space="preserve"> </w:t>
            </w:r>
            <w:r w:rsidRPr="00300069">
              <w:rPr>
                <w:sz w:val="20"/>
                <w:lang w:val="ru-RU"/>
              </w:rPr>
              <w:t>по</w:t>
            </w:r>
            <w:r w:rsidRPr="00300069">
              <w:rPr>
                <w:spacing w:val="-6"/>
                <w:sz w:val="20"/>
                <w:lang w:val="ru-RU"/>
              </w:rPr>
              <w:t xml:space="preserve"> </w:t>
            </w:r>
            <w:r w:rsidRPr="00300069">
              <w:rPr>
                <w:sz w:val="20"/>
                <w:lang w:val="ru-RU"/>
              </w:rPr>
              <w:t>России»</w:t>
            </w:r>
          </w:p>
        </w:tc>
      </w:tr>
      <w:tr w:rsidR="00A60231" w:rsidTr="00A60231">
        <w:trPr>
          <w:trHeight w:val="456"/>
        </w:trPr>
        <w:tc>
          <w:tcPr>
            <w:tcW w:w="1118" w:type="dxa"/>
            <w:vMerge/>
            <w:tcBorders>
              <w:top w:val="nil"/>
            </w:tcBorders>
            <w:shd w:val="clear" w:color="auto" w:fill="EE403C"/>
          </w:tcPr>
          <w:p w:rsidR="00A60231" w:rsidRPr="00300069" w:rsidRDefault="00A60231" w:rsidP="00A60231">
            <w:pPr>
              <w:rPr>
                <w:sz w:val="2"/>
                <w:szCs w:val="2"/>
                <w:lang w:val="ru-RU"/>
              </w:rPr>
            </w:pPr>
          </w:p>
        </w:tc>
        <w:tc>
          <w:tcPr>
            <w:tcW w:w="2007" w:type="dxa"/>
            <w:vMerge/>
            <w:tcBorders>
              <w:top w:val="nil"/>
            </w:tcBorders>
            <w:shd w:val="clear" w:color="auto" w:fill="EE403C"/>
          </w:tcPr>
          <w:p w:rsidR="00A60231" w:rsidRPr="00300069" w:rsidRDefault="00A60231" w:rsidP="00A60231">
            <w:pPr>
              <w:rPr>
                <w:sz w:val="2"/>
                <w:szCs w:val="2"/>
                <w:lang w:val="ru-RU"/>
              </w:rPr>
            </w:pPr>
          </w:p>
        </w:tc>
        <w:tc>
          <w:tcPr>
            <w:tcW w:w="7513" w:type="dxa"/>
            <w:gridSpan w:val="4"/>
          </w:tcPr>
          <w:p w:rsidR="00A60231" w:rsidRPr="00300069" w:rsidRDefault="00A60231" w:rsidP="00A60231">
            <w:pPr>
              <w:pStyle w:val="TableParagraph"/>
              <w:spacing w:before="135"/>
              <w:ind w:left="89"/>
              <w:rPr>
                <w:sz w:val="20"/>
                <w:lang w:val="ru-RU"/>
              </w:rPr>
            </w:pPr>
            <w:r w:rsidRPr="00300069">
              <w:rPr>
                <w:sz w:val="20"/>
                <w:lang w:val="ru-RU"/>
              </w:rPr>
              <w:t>Телемост</w:t>
            </w:r>
            <w:r w:rsidRPr="00300069">
              <w:rPr>
                <w:spacing w:val="-3"/>
                <w:sz w:val="20"/>
                <w:lang w:val="ru-RU"/>
              </w:rPr>
              <w:t xml:space="preserve"> </w:t>
            </w:r>
            <w:r w:rsidRPr="00300069">
              <w:rPr>
                <w:sz w:val="20"/>
                <w:lang w:val="ru-RU"/>
              </w:rPr>
              <w:t>«Мы</w:t>
            </w:r>
            <w:r w:rsidRPr="00300069">
              <w:rPr>
                <w:spacing w:val="-2"/>
                <w:sz w:val="20"/>
                <w:lang w:val="ru-RU"/>
              </w:rPr>
              <w:t xml:space="preserve"> </w:t>
            </w:r>
            <w:r w:rsidRPr="00300069">
              <w:rPr>
                <w:sz w:val="20"/>
                <w:lang w:val="ru-RU"/>
              </w:rPr>
              <w:t>живем</w:t>
            </w:r>
            <w:r w:rsidRPr="00300069">
              <w:rPr>
                <w:spacing w:val="-5"/>
                <w:sz w:val="20"/>
                <w:lang w:val="ru-RU"/>
              </w:rPr>
              <w:t xml:space="preserve"> </w:t>
            </w:r>
            <w:r w:rsidRPr="00300069">
              <w:rPr>
                <w:sz w:val="20"/>
                <w:lang w:val="ru-RU"/>
              </w:rPr>
              <w:t>в России»</w:t>
            </w:r>
          </w:p>
        </w:tc>
      </w:tr>
      <w:tr w:rsidR="00A60231" w:rsidTr="00A60231">
        <w:trPr>
          <w:trHeight w:val="455"/>
        </w:trPr>
        <w:tc>
          <w:tcPr>
            <w:tcW w:w="1118" w:type="dxa"/>
            <w:vMerge w:val="restart"/>
            <w:shd w:val="clear" w:color="auto" w:fill="EE403C"/>
          </w:tcPr>
          <w:p w:rsidR="00A60231" w:rsidRDefault="00A60231" w:rsidP="00A60231">
            <w:pPr>
              <w:pStyle w:val="TableParagraph"/>
              <w:spacing w:before="134"/>
              <w:ind w:left="88"/>
              <w:rPr>
                <w:sz w:val="20"/>
              </w:rPr>
            </w:pPr>
            <w:r>
              <w:rPr>
                <w:sz w:val="20"/>
              </w:rPr>
              <w:t>22 июня</w:t>
            </w:r>
          </w:p>
        </w:tc>
        <w:tc>
          <w:tcPr>
            <w:tcW w:w="2007" w:type="dxa"/>
            <w:vMerge w:val="restart"/>
            <w:shd w:val="clear" w:color="auto" w:fill="EE403C"/>
          </w:tcPr>
          <w:p w:rsidR="00A60231" w:rsidRDefault="00A60231" w:rsidP="00A60231">
            <w:pPr>
              <w:pStyle w:val="TableParagraph"/>
              <w:spacing w:before="134"/>
              <w:ind w:left="84" w:right="658"/>
              <w:rPr>
                <w:sz w:val="20"/>
              </w:rPr>
            </w:pPr>
            <w:r>
              <w:rPr>
                <w:sz w:val="20"/>
              </w:rPr>
              <w:t>День памяти и</w:t>
            </w:r>
            <w:r>
              <w:rPr>
                <w:spacing w:val="-47"/>
                <w:sz w:val="20"/>
              </w:rPr>
              <w:t xml:space="preserve"> </w:t>
            </w:r>
            <w:r>
              <w:rPr>
                <w:sz w:val="20"/>
              </w:rPr>
              <w:t>скорби</w:t>
            </w:r>
          </w:p>
        </w:tc>
        <w:tc>
          <w:tcPr>
            <w:tcW w:w="7513" w:type="dxa"/>
            <w:gridSpan w:val="4"/>
          </w:tcPr>
          <w:p w:rsidR="00A60231" w:rsidRPr="00300069" w:rsidRDefault="00A60231" w:rsidP="00A60231">
            <w:pPr>
              <w:pStyle w:val="TableParagraph"/>
              <w:spacing w:before="134"/>
              <w:ind w:left="89"/>
              <w:rPr>
                <w:sz w:val="20"/>
                <w:lang w:val="ru-RU"/>
              </w:rPr>
            </w:pPr>
            <w:r w:rsidRPr="00300069">
              <w:rPr>
                <w:sz w:val="20"/>
                <w:lang w:val="ru-RU"/>
              </w:rPr>
              <w:t>Участие</w:t>
            </w:r>
            <w:r w:rsidRPr="00300069">
              <w:rPr>
                <w:spacing w:val="-4"/>
                <w:sz w:val="20"/>
                <w:lang w:val="ru-RU"/>
              </w:rPr>
              <w:t xml:space="preserve"> </w:t>
            </w:r>
            <w:r w:rsidRPr="00300069">
              <w:rPr>
                <w:sz w:val="20"/>
                <w:lang w:val="ru-RU"/>
              </w:rPr>
              <w:t>в</w:t>
            </w:r>
            <w:r w:rsidRPr="00300069">
              <w:rPr>
                <w:spacing w:val="-4"/>
                <w:sz w:val="20"/>
                <w:lang w:val="ru-RU"/>
              </w:rPr>
              <w:t xml:space="preserve"> </w:t>
            </w:r>
            <w:r w:rsidRPr="00300069">
              <w:rPr>
                <w:sz w:val="20"/>
                <w:lang w:val="ru-RU"/>
              </w:rPr>
              <w:t>акции</w:t>
            </w:r>
            <w:r w:rsidRPr="00300069">
              <w:rPr>
                <w:spacing w:val="-2"/>
                <w:sz w:val="20"/>
                <w:lang w:val="ru-RU"/>
              </w:rPr>
              <w:t xml:space="preserve"> </w:t>
            </w:r>
            <w:r w:rsidRPr="00300069">
              <w:rPr>
                <w:sz w:val="20"/>
                <w:lang w:val="ru-RU"/>
              </w:rPr>
              <w:t>«Свеча</w:t>
            </w:r>
            <w:r w:rsidRPr="00300069">
              <w:rPr>
                <w:spacing w:val="1"/>
                <w:sz w:val="20"/>
                <w:lang w:val="ru-RU"/>
              </w:rPr>
              <w:t xml:space="preserve"> </w:t>
            </w:r>
            <w:r w:rsidRPr="00300069">
              <w:rPr>
                <w:sz w:val="20"/>
                <w:lang w:val="ru-RU"/>
              </w:rPr>
              <w:t>памяти» совместно</w:t>
            </w:r>
            <w:r w:rsidRPr="00300069">
              <w:rPr>
                <w:spacing w:val="-5"/>
                <w:sz w:val="20"/>
                <w:lang w:val="ru-RU"/>
              </w:rPr>
              <w:t xml:space="preserve"> </w:t>
            </w:r>
            <w:r w:rsidRPr="00300069">
              <w:rPr>
                <w:sz w:val="20"/>
                <w:lang w:val="ru-RU"/>
              </w:rPr>
              <w:t>с</w:t>
            </w:r>
            <w:r w:rsidRPr="00300069">
              <w:rPr>
                <w:spacing w:val="-4"/>
                <w:sz w:val="20"/>
                <w:lang w:val="ru-RU"/>
              </w:rPr>
              <w:t xml:space="preserve"> </w:t>
            </w:r>
            <w:r w:rsidRPr="00300069">
              <w:rPr>
                <w:sz w:val="20"/>
                <w:lang w:val="ru-RU"/>
              </w:rPr>
              <w:t>родителями</w:t>
            </w:r>
          </w:p>
        </w:tc>
      </w:tr>
      <w:tr w:rsidR="00A60231" w:rsidTr="00A60231">
        <w:trPr>
          <w:trHeight w:val="455"/>
        </w:trPr>
        <w:tc>
          <w:tcPr>
            <w:tcW w:w="1118" w:type="dxa"/>
            <w:vMerge/>
            <w:tcBorders>
              <w:top w:val="nil"/>
            </w:tcBorders>
            <w:shd w:val="clear" w:color="auto" w:fill="EE403C"/>
          </w:tcPr>
          <w:p w:rsidR="00A60231" w:rsidRPr="00300069" w:rsidRDefault="00A60231" w:rsidP="00A60231">
            <w:pPr>
              <w:rPr>
                <w:sz w:val="2"/>
                <w:szCs w:val="2"/>
                <w:lang w:val="ru-RU"/>
              </w:rPr>
            </w:pPr>
          </w:p>
        </w:tc>
        <w:tc>
          <w:tcPr>
            <w:tcW w:w="2007" w:type="dxa"/>
            <w:vMerge/>
            <w:tcBorders>
              <w:top w:val="nil"/>
            </w:tcBorders>
            <w:shd w:val="clear" w:color="auto" w:fill="EE403C"/>
          </w:tcPr>
          <w:p w:rsidR="00A60231" w:rsidRPr="00300069" w:rsidRDefault="00A60231" w:rsidP="00A60231">
            <w:pPr>
              <w:rPr>
                <w:sz w:val="2"/>
                <w:szCs w:val="2"/>
                <w:lang w:val="ru-RU"/>
              </w:rPr>
            </w:pPr>
          </w:p>
        </w:tc>
        <w:tc>
          <w:tcPr>
            <w:tcW w:w="1795" w:type="dxa"/>
          </w:tcPr>
          <w:p w:rsidR="00A60231" w:rsidRDefault="00A60231" w:rsidP="00A60231">
            <w:pPr>
              <w:pStyle w:val="TableParagraph"/>
              <w:spacing w:before="139"/>
              <w:ind w:left="89"/>
              <w:rPr>
                <w:sz w:val="20"/>
              </w:rPr>
            </w:pPr>
            <w:r>
              <w:rPr>
                <w:sz w:val="20"/>
              </w:rPr>
              <w:t>–</w:t>
            </w:r>
          </w:p>
        </w:tc>
        <w:tc>
          <w:tcPr>
            <w:tcW w:w="1570" w:type="dxa"/>
          </w:tcPr>
          <w:p w:rsidR="00A60231" w:rsidRDefault="00A60231" w:rsidP="00A60231">
            <w:pPr>
              <w:pStyle w:val="TableParagraph"/>
              <w:spacing w:before="139"/>
              <w:ind w:left="90"/>
              <w:rPr>
                <w:sz w:val="20"/>
              </w:rPr>
            </w:pPr>
            <w:r>
              <w:rPr>
                <w:sz w:val="20"/>
              </w:rPr>
              <w:t>–</w:t>
            </w:r>
          </w:p>
        </w:tc>
        <w:tc>
          <w:tcPr>
            <w:tcW w:w="4148" w:type="dxa"/>
            <w:gridSpan w:val="2"/>
          </w:tcPr>
          <w:p w:rsidR="00A60231" w:rsidRPr="00300069" w:rsidRDefault="00A60231" w:rsidP="00A60231">
            <w:pPr>
              <w:pStyle w:val="TableParagraph"/>
              <w:spacing w:before="139"/>
              <w:ind w:left="85"/>
              <w:rPr>
                <w:sz w:val="20"/>
                <w:lang w:val="ru-RU"/>
              </w:rPr>
            </w:pPr>
            <w:r w:rsidRPr="00300069">
              <w:rPr>
                <w:sz w:val="20"/>
                <w:lang w:val="ru-RU"/>
              </w:rPr>
              <w:t>Беседа-рассказ</w:t>
            </w:r>
            <w:r w:rsidRPr="00300069">
              <w:rPr>
                <w:spacing w:val="-1"/>
                <w:sz w:val="20"/>
                <w:lang w:val="ru-RU"/>
              </w:rPr>
              <w:t xml:space="preserve"> </w:t>
            </w:r>
            <w:r w:rsidRPr="00300069">
              <w:rPr>
                <w:sz w:val="20"/>
                <w:lang w:val="ru-RU"/>
              </w:rPr>
              <w:t>с</w:t>
            </w:r>
            <w:r w:rsidRPr="00300069">
              <w:rPr>
                <w:spacing w:val="-5"/>
                <w:sz w:val="20"/>
                <w:lang w:val="ru-RU"/>
              </w:rPr>
              <w:t xml:space="preserve"> </w:t>
            </w:r>
            <w:r w:rsidRPr="00300069">
              <w:rPr>
                <w:sz w:val="20"/>
                <w:lang w:val="ru-RU"/>
              </w:rPr>
              <w:t>элементами</w:t>
            </w:r>
            <w:r w:rsidRPr="00300069">
              <w:rPr>
                <w:spacing w:val="-4"/>
                <w:sz w:val="20"/>
                <w:lang w:val="ru-RU"/>
              </w:rPr>
              <w:t xml:space="preserve"> </w:t>
            </w:r>
            <w:r w:rsidRPr="00300069">
              <w:rPr>
                <w:sz w:val="20"/>
                <w:lang w:val="ru-RU"/>
              </w:rPr>
              <w:t>презентации</w:t>
            </w:r>
          </w:p>
        </w:tc>
      </w:tr>
      <w:tr w:rsidR="00A60231" w:rsidTr="00A60231">
        <w:trPr>
          <w:trHeight w:val="686"/>
        </w:trPr>
        <w:tc>
          <w:tcPr>
            <w:tcW w:w="1118" w:type="dxa"/>
            <w:shd w:val="clear" w:color="auto" w:fill="EE403C"/>
          </w:tcPr>
          <w:p w:rsidR="00A60231" w:rsidRDefault="00A60231" w:rsidP="00A60231">
            <w:pPr>
              <w:pStyle w:val="TableParagraph"/>
              <w:spacing w:before="139"/>
              <w:ind w:left="88"/>
              <w:rPr>
                <w:sz w:val="20"/>
              </w:rPr>
            </w:pPr>
            <w:r>
              <w:rPr>
                <w:sz w:val="20"/>
              </w:rPr>
              <w:t>8</w:t>
            </w:r>
            <w:r>
              <w:rPr>
                <w:spacing w:val="1"/>
                <w:sz w:val="20"/>
              </w:rPr>
              <w:t xml:space="preserve"> </w:t>
            </w:r>
            <w:r>
              <w:rPr>
                <w:sz w:val="20"/>
              </w:rPr>
              <w:t>июля</w:t>
            </w:r>
          </w:p>
        </w:tc>
        <w:tc>
          <w:tcPr>
            <w:tcW w:w="2007" w:type="dxa"/>
            <w:shd w:val="clear" w:color="auto" w:fill="EE403C"/>
          </w:tcPr>
          <w:p w:rsidR="00A60231" w:rsidRPr="00300069" w:rsidRDefault="00A60231" w:rsidP="00A60231">
            <w:pPr>
              <w:pStyle w:val="TableParagraph"/>
              <w:spacing w:before="139"/>
              <w:ind w:left="84" w:right="112"/>
              <w:rPr>
                <w:sz w:val="20"/>
                <w:lang w:val="ru-RU"/>
              </w:rPr>
            </w:pPr>
            <w:r w:rsidRPr="00300069">
              <w:rPr>
                <w:sz w:val="20"/>
                <w:lang w:val="ru-RU"/>
              </w:rPr>
              <w:t>День семьи, любви и</w:t>
            </w:r>
            <w:r w:rsidRPr="00300069">
              <w:rPr>
                <w:spacing w:val="-47"/>
                <w:sz w:val="20"/>
                <w:lang w:val="ru-RU"/>
              </w:rPr>
              <w:t xml:space="preserve"> </w:t>
            </w:r>
            <w:r w:rsidRPr="00300069">
              <w:rPr>
                <w:sz w:val="20"/>
                <w:lang w:val="ru-RU"/>
              </w:rPr>
              <w:t>верности</w:t>
            </w:r>
          </w:p>
        </w:tc>
        <w:tc>
          <w:tcPr>
            <w:tcW w:w="7513" w:type="dxa"/>
            <w:gridSpan w:val="4"/>
          </w:tcPr>
          <w:p w:rsidR="00A60231" w:rsidRDefault="00A60231" w:rsidP="00A60231">
            <w:pPr>
              <w:pStyle w:val="TableParagraph"/>
              <w:spacing w:before="139"/>
              <w:ind w:left="89"/>
              <w:rPr>
                <w:sz w:val="20"/>
              </w:rPr>
            </w:pPr>
            <w:r>
              <w:rPr>
                <w:sz w:val="20"/>
              </w:rPr>
              <w:t>Тематический</w:t>
            </w:r>
            <w:r>
              <w:rPr>
                <w:spacing w:val="-3"/>
                <w:sz w:val="20"/>
              </w:rPr>
              <w:t xml:space="preserve"> </w:t>
            </w:r>
            <w:r>
              <w:rPr>
                <w:sz w:val="20"/>
              </w:rPr>
              <w:t>образовательный</w:t>
            </w:r>
            <w:r>
              <w:rPr>
                <w:spacing w:val="-3"/>
                <w:sz w:val="20"/>
              </w:rPr>
              <w:t xml:space="preserve"> </w:t>
            </w:r>
            <w:r>
              <w:rPr>
                <w:sz w:val="20"/>
              </w:rPr>
              <w:t>проект</w:t>
            </w:r>
            <w:r>
              <w:rPr>
                <w:spacing w:val="-2"/>
                <w:sz w:val="20"/>
              </w:rPr>
              <w:t xml:space="preserve"> </w:t>
            </w:r>
            <w:r>
              <w:rPr>
                <w:sz w:val="20"/>
              </w:rPr>
              <w:t>«СемьЯ»</w:t>
            </w:r>
          </w:p>
        </w:tc>
      </w:tr>
      <w:tr w:rsidR="00A60231" w:rsidTr="00A60231">
        <w:trPr>
          <w:trHeight w:val="690"/>
        </w:trPr>
        <w:tc>
          <w:tcPr>
            <w:tcW w:w="1118" w:type="dxa"/>
          </w:tcPr>
          <w:p w:rsidR="00A60231" w:rsidRDefault="00A60231" w:rsidP="00A60231">
            <w:pPr>
              <w:pStyle w:val="TableParagraph"/>
              <w:spacing w:before="139"/>
              <w:ind w:left="88"/>
              <w:rPr>
                <w:sz w:val="20"/>
              </w:rPr>
            </w:pPr>
            <w:r>
              <w:rPr>
                <w:sz w:val="20"/>
              </w:rPr>
              <w:t>11</w:t>
            </w:r>
            <w:r>
              <w:rPr>
                <w:spacing w:val="2"/>
                <w:sz w:val="20"/>
              </w:rPr>
              <w:t xml:space="preserve"> </w:t>
            </w:r>
            <w:r>
              <w:rPr>
                <w:sz w:val="20"/>
              </w:rPr>
              <w:t>июля</w:t>
            </w:r>
          </w:p>
        </w:tc>
        <w:tc>
          <w:tcPr>
            <w:tcW w:w="2007" w:type="dxa"/>
          </w:tcPr>
          <w:p w:rsidR="00A60231" w:rsidRDefault="00A60231" w:rsidP="00A60231">
            <w:pPr>
              <w:pStyle w:val="TableParagraph"/>
              <w:spacing w:before="139"/>
              <w:ind w:left="84" w:right="647"/>
              <w:rPr>
                <w:sz w:val="20"/>
              </w:rPr>
            </w:pPr>
            <w:r>
              <w:rPr>
                <w:sz w:val="20"/>
              </w:rPr>
              <w:t>Всемирный</w:t>
            </w:r>
            <w:r>
              <w:rPr>
                <w:spacing w:val="1"/>
                <w:sz w:val="20"/>
              </w:rPr>
              <w:t xml:space="preserve"> </w:t>
            </w:r>
            <w:r>
              <w:rPr>
                <w:spacing w:val="-1"/>
                <w:sz w:val="20"/>
              </w:rPr>
              <w:t>день</w:t>
            </w:r>
            <w:r>
              <w:rPr>
                <w:spacing w:val="-7"/>
                <w:sz w:val="20"/>
              </w:rPr>
              <w:t xml:space="preserve"> </w:t>
            </w:r>
            <w:r>
              <w:rPr>
                <w:spacing w:val="-1"/>
                <w:sz w:val="20"/>
              </w:rPr>
              <w:t>шоколада</w:t>
            </w:r>
          </w:p>
        </w:tc>
        <w:tc>
          <w:tcPr>
            <w:tcW w:w="1795" w:type="dxa"/>
          </w:tcPr>
          <w:p w:rsidR="00A60231" w:rsidRDefault="00A60231" w:rsidP="00A60231">
            <w:pPr>
              <w:pStyle w:val="TableParagraph"/>
              <w:spacing w:before="139"/>
              <w:ind w:left="89"/>
              <w:rPr>
                <w:sz w:val="20"/>
              </w:rPr>
            </w:pPr>
            <w:r>
              <w:rPr>
                <w:sz w:val="20"/>
              </w:rPr>
              <w:t>–</w:t>
            </w:r>
          </w:p>
        </w:tc>
        <w:tc>
          <w:tcPr>
            <w:tcW w:w="5718" w:type="dxa"/>
            <w:gridSpan w:val="3"/>
          </w:tcPr>
          <w:p w:rsidR="00A60231" w:rsidRPr="00300069" w:rsidRDefault="00A60231" w:rsidP="00A60231">
            <w:pPr>
              <w:pStyle w:val="TableParagraph"/>
              <w:spacing w:before="139"/>
              <w:ind w:left="90"/>
              <w:rPr>
                <w:sz w:val="20"/>
                <w:lang w:val="ru-RU"/>
              </w:rPr>
            </w:pPr>
            <w:r w:rsidRPr="00300069">
              <w:rPr>
                <w:sz w:val="20"/>
                <w:lang w:val="ru-RU"/>
              </w:rPr>
              <w:t>Виртуальная</w:t>
            </w:r>
            <w:r w:rsidRPr="00300069">
              <w:rPr>
                <w:spacing w:val="-4"/>
                <w:sz w:val="20"/>
                <w:lang w:val="ru-RU"/>
              </w:rPr>
              <w:t xml:space="preserve"> </w:t>
            </w:r>
            <w:r w:rsidRPr="00300069">
              <w:rPr>
                <w:sz w:val="20"/>
                <w:lang w:val="ru-RU"/>
              </w:rPr>
              <w:t>экскурсия</w:t>
            </w:r>
            <w:r w:rsidRPr="00300069">
              <w:rPr>
                <w:spacing w:val="-3"/>
                <w:sz w:val="20"/>
                <w:lang w:val="ru-RU"/>
              </w:rPr>
              <w:t xml:space="preserve"> </w:t>
            </w:r>
            <w:r w:rsidRPr="00300069">
              <w:rPr>
                <w:sz w:val="20"/>
                <w:lang w:val="ru-RU"/>
              </w:rPr>
              <w:t>на</w:t>
            </w:r>
            <w:r w:rsidRPr="00300069">
              <w:rPr>
                <w:spacing w:val="-1"/>
                <w:sz w:val="20"/>
                <w:lang w:val="ru-RU"/>
              </w:rPr>
              <w:t xml:space="preserve"> </w:t>
            </w:r>
            <w:r w:rsidRPr="00300069">
              <w:rPr>
                <w:sz w:val="20"/>
                <w:lang w:val="ru-RU"/>
              </w:rPr>
              <w:t>шоколадную</w:t>
            </w:r>
            <w:r w:rsidRPr="00300069">
              <w:rPr>
                <w:spacing w:val="-4"/>
                <w:sz w:val="20"/>
                <w:lang w:val="ru-RU"/>
              </w:rPr>
              <w:t xml:space="preserve"> </w:t>
            </w:r>
            <w:r w:rsidRPr="00300069">
              <w:rPr>
                <w:sz w:val="20"/>
                <w:lang w:val="ru-RU"/>
              </w:rPr>
              <w:t>фабрику</w:t>
            </w:r>
          </w:p>
        </w:tc>
      </w:tr>
      <w:tr w:rsidR="00A60231" w:rsidTr="00A60231">
        <w:trPr>
          <w:trHeight w:val="455"/>
        </w:trPr>
        <w:tc>
          <w:tcPr>
            <w:tcW w:w="1118" w:type="dxa"/>
          </w:tcPr>
          <w:p w:rsidR="00A60231" w:rsidRPr="00300069" w:rsidRDefault="00A60231" w:rsidP="00A60231">
            <w:pPr>
              <w:pStyle w:val="TableParagraph"/>
              <w:rPr>
                <w:sz w:val="20"/>
                <w:lang w:val="ru-RU"/>
              </w:rPr>
            </w:pPr>
          </w:p>
        </w:tc>
        <w:tc>
          <w:tcPr>
            <w:tcW w:w="2007" w:type="dxa"/>
          </w:tcPr>
          <w:p w:rsidR="00A60231" w:rsidRPr="00300069" w:rsidRDefault="00A60231" w:rsidP="00A60231">
            <w:pPr>
              <w:pStyle w:val="TableParagraph"/>
              <w:rPr>
                <w:sz w:val="20"/>
                <w:lang w:val="ru-RU"/>
              </w:rPr>
            </w:pPr>
          </w:p>
        </w:tc>
        <w:tc>
          <w:tcPr>
            <w:tcW w:w="7513" w:type="dxa"/>
            <w:gridSpan w:val="4"/>
          </w:tcPr>
          <w:p w:rsidR="00A60231" w:rsidRDefault="00A60231" w:rsidP="00A60231">
            <w:pPr>
              <w:pStyle w:val="TableParagraph"/>
              <w:spacing w:before="134"/>
              <w:ind w:left="89"/>
              <w:rPr>
                <w:sz w:val="20"/>
              </w:rPr>
            </w:pPr>
            <w:r>
              <w:rPr>
                <w:sz w:val="20"/>
              </w:rPr>
              <w:t>Сладкие</w:t>
            </w:r>
            <w:r>
              <w:rPr>
                <w:spacing w:val="-5"/>
                <w:sz w:val="20"/>
              </w:rPr>
              <w:t xml:space="preserve"> </w:t>
            </w:r>
            <w:r>
              <w:rPr>
                <w:sz w:val="20"/>
              </w:rPr>
              <w:t>досуги</w:t>
            </w:r>
          </w:p>
        </w:tc>
      </w:tr>
      <w:tr w:rsidR="00A60231" w:rsidTr="00A60231">
        <w:trPr>
          <w:trHeight w:val="2588"/>
        </w:trPr>
        <w:tc>
          <w:tcPr>
            <w:tcW w:w="1118" w:type="dxa"/>
            <w:shd w:val="clear" w:color="auto" w:fill="EE403C"/>
          </w:tcPr>
          <w:p w:rsidR="00A60231" w:rsidRDefault="00A60231" w:rsidP="00A60231">
            <w:pPr>
              <w:pStyle w:val="TableParagraph"/>
              <w:spacing w:before="135"/>
              <w:ind w:left="88"/>
              <w:rPr>
                <w:sz w:val="20"/>
              </w:rPr>
            </w:pPr>
            <w:r>
              <w:rPr>
                <w:sz w:val="20"/>
              </w:rPr>
              <w:t>28</w:t>
            </w:r>
            <w:r>
              <w:rPr>
                <w:spacing w:val="2"/>
                <w:sz w:val="20"/>
              </w:rPr>
              <w:t xml:space="preserve"> </w:t>
            </w:r>
            <w:r>
              <w:rPr>
                <w:sz w:val="20"/>
              </w:rPr>
              <w:t>июля</w:t>
            </w:r>
          </w:p>
        </w:tc>
        <w:tc>
          <w:tcPr>
            <w:tcW w:w="2007" w:type="dxa"/>
            <w:shd w:val="clear" w:color="auto" w:fill="EE403C"/>
          </w:tcPr>
          <w:p w:rsidR="00A60231" w:rsidRDefault="00A60231" w:rsidP="00A60231">
            <w:pPr>
              <w:pStyle w:val="TableParagraph"/>
              <w:spacing w:before="135"/>
              <w:ind w:left="84" w:right="490"/>
              <w:rPr>
                <w:sz w:val="20"/>
              </w:rPr>
            </w:pPr>
            <w:r>
              <w:rPr>
                <w:sz w:val="20"/>
              </w:rPr>
              <w:t>День Военно-</w:t>
            </w:r>
            <w:r>
              <w:rPr>
                <w:spacing w:val="1"/>
                <w:sz w:val="20"/>
              </w:rPr>
              <w:t xml:space="preserve"> </w:t>
            </w:r>
            <w:r>
              <w:rPr>
                <w:spacing w:val="-1"/>
                <w:sz w:val="20"/>
              </w:rPr>
              <w:t>Морского</w:t>
            </w:r>
            <w:r>
              <w:rPr>
                <w:spacing w:val="-9"/>
                <w:sz w:val="20"/>
              </w:rPr>
              <w:t xml:space="preserve"> </w:t>
            </w:r>
            <w:r>
              <w:rPr>
                <w:spacing w:val="-1"/>
                <w:sz w:val="20"/>
              </w:rPr>
              <w:t>Флота</w:t>
            </w:r>
          </w:p>
        </w:tc>
        <w:tc>
          <w:tcPr>
            <w:tcW w:w="7513" w:type="dxa"/>
            <w:gridSpan w:val="4"/>
          </w:tcPr>
          <w:p w:rsidR="00A60231" w:rsidRDefault="00A60231" w:rsidP="00A60231">
            <w:pPr>
              <w:pStyle w:val="TableParagraph"/>
              <w:spacing w:before="135"/>
              <w:ind w:left="89"/>
              <w:rPr>
                <w:sz w:val="20"/>
              </w:rPr>
            </w:pPr>
            <w:r>
              <w:rPr>
                <w:sz w:val="20"/>
              </w:rPr>
              <w:t>Рассказ с</w:t>
            </w:r>
            <w:r>
              <w:rPr>
                <w:spacing w:val="-5"/>
                <w:sz w:val="20"/>
              </w:rPr>
              <w:t xml:space="preserve"> </w:t>
            </w:r>
            <w:r>
              <w:rPr>
                <w:sz w:val="20"/>
              </w:rPr>
              <w:t>элементами</w:t>
            </w:r>
            <w:r>
              <w:rPr>
                <w:spacing w:val="-8"/>
                <w:sz w:val="20"/>
              </w:rPr>
              <w:t xml:space="preserve"> </w:t>
            </w:r>
            <w:r>
              <w:rPr>
                <w:sz w:val="20"/>
              </w:rPr>
              <w:t>презентации</w:t>
            </w:r>
          </w:p>
        </w:tc>
      </w:tr>
      <w:tr w:rsidR="00A60231" w:rsidTr="00A60231">
        <w:trPr>
          <w:trHeight w:val="916"/>
        </w:trPr>
        <w:tc>
          <w:tcPr>
            <w:tcW w:w="1118" w:type="dxa"/>
            <w:shd w:val="clear" w:color="auto" w:fill="EE403C"/>
          </w:tcPr>
          <w:p w:rsidR="00A60231" w:rsidRDefault="00A60231" w:rsidP="00A60231">
            <w:pPr>
              <w:pStyle w:val="TableParagraph"/>
              <w:spacing w:before="134"/>
              <w:ind w:left="88"/>
              <w:rPr>
                <w:sz w:val="20"/>
              </w:rPr>
            </w:pPr>
            <w:r>
              <w:rPr>
                <w:sz w:val="20"/>
              </w:rPr>
              <w:t>2</w:t>
            </w:r>
            <w:r>
              <w:rPr>
                <w:spacing w:val="-3"/>
                <w:sz w:val="20"/>
              </w:rPr>
              <w:t xml:space="preserve"> </w:t>
            </w:r>
            <w:r>
              <w:rPr>
                <w:sz w:val="20"/>
              </w:rPr>
              <w:t>августа</w:t>
            </w:r>
          </w:p>
        </w:tc>
        <w:tc>
          <w:tcPr>
            <w:tcW w:w="2007" w:type="dxa"/>
            <w:shd w:val="clear" w:color="auto" w:fill="EE403C"/>
          </w:tcPr>
          <w:p w:rsidR="00A60231" w:rsidRPr="00300069" w:rsidRDefault="00A60231" w:rsidP="00A60231">
            <w:pPr>
              <w:pStyle w:val="TableParagraph"/>
              <w:spacing w:before="134"/>
              <w:ind w:left="84" w:right="466"/>
              <w:rPr>
                <w:sz w:val="20"/>
                <w:lang w:val="ru-RU"/>
              </w:rPr>
            </w:pPr>
            <w:r w:rsidRPr="00300069">
              <w:rPr>
                <w:sz w:val="20"/>
                <w:lang w:val="ru-RU"/>
              </w:rPr>
              <w:t>День воздушно-</w:t>
            </w:r>
            <w:r w:rsidRPr="00300069">
              <w:rPr>
                <w:spacing w:val="1"/>
                <w:sz w:val="20"/>
                <w:lang w:val="ru-RU"/>
              </w:rPr>
              <w:t xml:space="preserve"> </w:t>
            </w:r>
            <w:r w:rsidRPr="00300069">
              <w:rPr>
                <w:spacing w:val="-1"/>
                <w:sz w:val="20"/>
                <w:lang w:val="ru-RU"/>
              </w:rPr>
              <w:t xml:space="preserve">десантных </w:t>
            </w:r>
            <w:r w:rsidRPr="00300069">
              <w:rPr>
                <w:sz w:val="20"/>
                <w:lang w:val="ru-RU"/>
              </w:rPr>
              <w:t>войск</w:t>
            </w:r>
            <w:r w:rsidRPr="00300069">
              <w:rPr>
                <w:spacing w:val="-47"/>
                <w:sz w:val="20"/>
                <w:lang w:val="ru-RU"/>
              </w:rPr>
              <w:t xml:space="preserve"> </w:t>
            </w:r>
            <w:r w:rsidRPr="00300069">
              <w:rPr>
                <w:sz w:val="20"/>
                <w:lang w:val="ru-RU"/>
              </w:rPr>
              <w:t>России</w:t>
            </w:r>
          </w:p>
        </w:tc>
        <w:tc>
          <w:tcPr>
            <w:tcW w:w="7513" w:type="dxa"/>
            <w:gridSpan w:val="4"/>
          </w:tcPr>
          <w:p w:rsidR="00A60231" w:rsidRDefault="00A60231" w:rsidP="00A60231">
            <w:pPr>
              <w:pStyle w:val="TableParagraph"/>
              <w:spacing w:before="134"/>
              <w:ind w:left="89"/>
              <w:rPr>
                <w:sz w:val="20"/>
              </w:rPr>
            </w:pPr>
            <w:r>
              <w:rPr>
                <w:sz w:val="20"/>
              </w:rPr>
              <w:t>Физкультурный</w:t>
            </w:r>
            <w:r>
              <w:rPr>
                <w:spacing w:val="-5"/>
                <w:sz w:val="20"/>
              </w:rPr>
              <w:t xml:space="preserve"> </w:t>
            </w:r>
            <w:r>
              <w:rPr>
                <w:sz w:val="20"/>
              </w:rPr>
              <w:t>досуг</w:t>
            </w:r>
          </w:p>
        </w:tc>
      </w:tr>
      <w:tr w:rsidR="00A60231" w:rsidTr="00A60231">
        <w:trPr>
          <w:trHeight w:val="686"/>
        </w:trPr>
        <w:tc>
          <w:tcPr>
            <w:tcW w:w="1118" w:type="dxa"/>
          </w:tcPr>
          <w:p w:rsidR="00A60231" w:rsidRDefault="00A60231" w:rsidP="00A60231">
            <w:pPr>
              <w:pStyle w:val="TableParagraph"/>
              <w:spacing w:before="135"/>
              <w:ind w:left="88"/>
              <w:rPr>
                <w:sz w:val="20"/>
              </w:rPr>
            </w:pPr>
            <w:r>
              <w:rPr>
                <w:sz w:val="20"/>
              </w:rPr>
              <w:t>5</w:t>
            </w:r>
            <w:r>
              <w:rPr>
                <w:spacing w:val="-3"/>
                <w:sz w:val="20"/>
              </w:rPr>
              <w:t xml:space="preserve"> </w:t>
            </w:r>
            <w:r>
              <w:rPr>
                <w:sz w:val="20"/>
              </w:rPr>
              <w:t>августа</w:t>
            </w:r>
          </w:p>
        </w:tc>
        <w:tc>
          <w:tcPr>
            <w:tcW w:w="2007" w:type="dxa"/>
          </w:tcPr>
          <w:p w:rsidR="00A60231" w:rsidRDefault="00A60231" w:rsidP="00A60231">
            <w:pPr>
              <w:pStyle w:val="TableParagraph"/>
              <w:spacing w:before="135"/>
              <w:ind w:left="84" w:right="458"/>
              <w:rPr>
                <w:sz w:val="20"/>
              </w:rPr>
            </w:pPr>
            <w:r>
              <w:rPr>
                <w:spacing w:val="-1"/>
                <w:sz w:val="20"/>
              </w:rPr>
              <w:t>Международный</w:t>
            </w:r>
            <w:r>
              <w:rPr>
                <w:spacing w:val="-47"/>
                <w:sz w:val="20"/>
              </w:rPr>
              <w:t xml:space="preserve"> </w:t>
            </w:r>
            <w:r>
              <w:rPr>
                <w:sz w:val="20"/>
              </w:rPr>
              <w:t>день</w:t>
            </w:r>
            <w:r>
              <w:rPr>
                <w:spacing w:val="-2"/>
                <w:sz w:val="20"/>
              </w:rPr>
              <w:t xml:space="preserve"> </w:t>
            </w:r>
            <w:r>
              <w:rPr>
                <w:sz w:val="20"/>
              </w:rPr>
              <w:t>светофора</w:t>
            </w:r>
          </w:p>
        </w:tc>
        <w:tc>
          <w:tcPr>
            <w:tcW w:w="1795" w:type="dxa"/>
          </w:tcPr>
          <w:p w:rsidR="00A60231" w:rsidRDefault="00A60231" w:rsidP="00A60231">
            <w:pPr>
              <w:pStyle w:val="TableParagraph"/>
              <w:spacing w:before="135"/>
              <w:ind w:left="89"/>
              <w:rPr>
                <w:sz w:val="20"/>
              </w:rPr>
            </w:pPr>
            <w:r>
              <w:rPr>
                <w:sz w:val="20"/>
              </w:rPr>
              <w:t>–</w:t>
            </w:r>
          </w:p>
        </w:tc>
        <w:tc>
          <w:tcPr>
            <w:tcW w:w="5718" w:type="dxa"/>
            <w:gridSpan w:val="3"/>
          </w:tcPr>
          <w:p w:rsidR="00A60231" w:rsidRPr="00300069" w:rsidRDefault="00A60231" w:rsidP="00A60231">
            <w:pPr>
              <w:pStyle w:val="TableParagraph"/>
              <w:spacing w:before="135"/>
              <w:ind w:left="90"/>
              <w:rPr>
                <w:sz w:val="20"/>
                <w:lang w:val="ru-RU"/>
              </w:rPr>
            </w:pPr>
            <w:r w:rsidRPr="00300069">
              <w:rPr>
                <w:sz w:val="20"/>
                <w:lang w:val="ru-RU"/>
              </w:rPr>
              <w:t>Игра-квест</w:t>
            </w:r>
            <w:r w:rsidRPr="00300069">
              <w:rPr>
                <w:spacing w:val="-3"/>
                <w:sz w:val="20"/>
                <w:lang w:val="ru-RU"/>
              </w:rPr>
              <w:t xml:space="preserve"> </w:t>
            </w:r>
            <w:r w:rsidRPr="00300069">
              <w:rPr>
                <w:sz w:val="20"/>
                <w:lang w:val="ru-RU"/>
              </w:rPr>
              <w:t>«Путешествие</w:t>
            </w:r>
            <w:r w:rsidRPr="00300069">
              <w:rPr>
                <w:spacing w:val="-4"/>
                <w:sz w:val="20"/>
                <w:lang w:val="ru-RU"/>
              </w:rPr>
              <w:t xml:space="preserve"> </w:t>
            </w:r>
            <w:r w:rsidRPr="00300069">
              <w:rPr>
                <w:sz w:val="20"/>
                <w:lang w:val="ru-RU"/>
              </w:rPr>
              <w:t>со</w:t>
            </w:r>
            <w:r w:rsidRPr="00300069">
              <w:rPr>
                <w:spacing w:val="-6"/>
                <w:sz w:val="20"/>
                <w:lang w:val="ru-RU"/>
              </w:rPr>
              <w:t xml:space="preserve"> </w:t>
            </w:r>
            <w:r w:rsidRPr="00300069">
              <w:rPr>
                <w:sz w:val="20"/>
                <w:lang w:val="ru-RU"/>
              </w:rPr>
              <w:t>светофором»</w:t>
            </w:r>
          </w:p>
        </w:tc>
      </w:tr>
      <w:tr w:rsidR="00A60231" w:rsidTr="00A60231">
        <w:trPr>
          <w:trHeight w:val="686"/>
        </w:trPr>
        <w:tc>
          <w:tcPr>
            <w:tcW w:w="1118" w:type="dxa"/>
          </w:tcPr>
          <w:p w:rsidR="00A60231" w:rsidRDefault="00A60231" w:rsidP="00A60231">
            <w:pPr>
              <w:pStyle w:val="TableParagraph"/>
              <w:spacing w:before="134"/>
              <w:ind w:left="88"/>
              <w:rPr>
                <w:sz w:val="20"/>
              </w:rPr>
            </w:pPr>
            <w:r>
              <w:rPr>
                <w:sz w:val="20"/>
              </w:rPr>
              <w:t>13</w:t>
            </w:r>
            <w:r>
              <w:rPr>
                <w:spacing w:val="-2"/>
                <w:sz w:val="20"/>
              </w:rPr>
              <w:t xml:space="preserve"> </w:t>
            </w:r>
            <w:r>
              <w:rPr>
                <w:sz w:val="20"/>
              </w:rPr>
              <w:t>августа</w:t>
            </w:r>
          </w:p>
        </w:tc>
        <w:tc>
          <w:tcPr>
            <w:tcW w:w="2007" w:type="dxa"/>
          </w:tcPr>
          <w:p w:rsidR="00A60231" w:rsidRDefault="00A60231" w:rsidP="00A60231">
            <w:pPr>
              <w:pStyle w:val="TableParagraph"/>
              <w:spacing w:before="134"/>
              <w:ind w:left="84" w:right="520"/>
              <w:rPr>
                <w:sz w:val="20"/>
              </w:rPr>
            </w:pPr>
            <w:r>
              <w:rPr>
                <w:sz w:val="20"/>
              </w:rPr>
              <w:t>День</w:t>
            </w:r>
            <w:r>
              <w:rPr>
                <w:spacing w:val="1"/>
                <w:sz w:val="20"/>
              </w:rPr>
              <w:t xml:space="preserve"> </w:t>
            </w:r>
            <w:r>
              <w:rPr>
                <w:spacing w:val="-1"/>
                <w:sz w:val="20"/>
              </w:rPr>
              <w:t>физкультурника</w:t>
            </w:r>
          </w:p>
        </w:tc>
        <w:tc>
          <w:tcPr>
            <w:tcW w:w="7513" w:type="dxa"/>
            <w:gridSpan w:val="4"/>
          </w:tcPr>
          <w:p w:rsidR="00A60231" w:rsidRDefault="00A60231" w:rsidP="00A60231">
            <w:pPr>
              <w:pStyle w:val="TableParagraph"/>
              <w:spacing w:before="134"/>
              <w:ind w:left="89"/>
              <w:rPr>
                <w:sz w:val="20"/>
              </w:rPr>
            </w:pPr>
            <w:r w:rsidRPr="00300069">
              <w:rPr>
                <w:sz w:val="20"/>
                <w:lang w:val="ru-RU"/>
              </w:rPr>
              <w:t>Спортивный</w:t>
            </w:r>
            <w:r w:rsidRPr="00300069">
              <w:rPr>
                <w:spacing w:val="-3"/>
                <w:sz w:val="20"/>
                <w:lang w:val="ru-RU"/>
              </w:rPr>
              <w:t xml:space="preserve"> </w:t>
            </w:r>
            <w:r w:rsidRPr="00300069">
              <w:rPr>
                <w:sz w:val="20"/>
                <w:lang w:val="ru-RU"/>
              </w:rPr>
              <w:t>праздник</w:t>
            </w:r>
            <w:r w:rsidRPr="00300069">
              <w:rPr>
                <w:spacing w:val="-3"/>
                <w:sz w:val="20"/>
                <w:lang w:val="ru-RU"/>
              </w:rPr>
              <w:t xml:space="preserve"> </w:t>
            </w:r>
            <w:r w:rsidRPr="00300069">
              <w:rPr>
                <w:sz w:val="20"/>
                <w:lang w:val="ru-RU"/>
              </w:rPr>
              <w:t>«Папа,</w:t>
            </w:r>
            <w:r w:rsidRPr="00300069">
              <w:rPr>
                <w:spacing w:val="-2"/>
                <w:sz w:val="20"/>
                <w:lang w:val="ru-RU"/>
              </w:rPr>
              <w:t xml:space="preserve"> </w:t>
            </w:r>
            <w:r w:rsidRPr="00300069">
              <w:rPr>
                <w:sz w:val="20"/>
                <w:lang w:val="ru-RU"/>
              </w:rPr>
              <w:t>мама,</w:t>
            </w:r>
            <w:r w:rsidRPr="00300069">
              <w:rPr>
                <w:spacing w:val="-3"/>
                <w:sz w:val="20"/>
                <w:lang w:val="ru-RU"/>
              </w:rPr>
              <w:t xml:space="preserve"> </w:t>
            </w:r>
            <w:r w:rsidRPr="00300069">
              <w:rPr>
                <w:sz w:val="20"/>
                <w:lang w:val="ru-RU"/>
              </w:rPr>
              <w:t>я</w:t>
            </w:r>
            <w:r w:rsidRPr="00300069">
              <w:rPr>
                <w:spacing w:val="-2"/>
                <w:sz w:val="20"/>
                <w:lang w:val="ru-RU"/>
              </w:rPr>
              <w:t xml:space="preserve"> </w:t>
            </w:r>
            <w:r w:rsidRPr="00300069">
              <w:rPr>
                <w:sz w:val="20"/>
                <w:lang w:val="ru-RU"/>
              </w:rPr>
              <w:t>–</w:t>
            </w:r>
            <w:r w:rsidRPr="00300069">
              <w:rPr>
                <w:spacing w:val="-1"/>
                <w:sz w:val="20"/>
                <w:lang w:val="ru-RU"/>
              </w:rPr>
              <w:t xml:space="preserve"> </w:t>
            </w:r>
            <w:r w:rsidRPr="00300069">
              <w:rPr>
                <w:sz w:val="20"/>
                <w:lang w:val="ru-RU"/>
              </w:rPr>
              <w:t>спортивная</w:t>
            </w:r>
            <w:r w:rsidRPr="00300069">
              <w:rPr>
                <w:spacing w:val="-1"/>
                <w:sz w:val="20"/>
                <w:lang w:val="ru-RU"/>
              </w:rPr>
              <w:t xml:space="preserve"> </w:t>
            </w:r>
            <w:r w:rsidRPr="00300069">
              <w:rPr>
                <w:sz w:val="20"/>
                <w:lang w:val="ru-RU"/>
              </w:rPr>
              <w:t>семья».</w:t>
            </w:r>
            <w:r w:rsidRPr="00300069">
              <w:rPr>
                <w:spacing w:val="1"/>
                <w:sz w:val="20"/>
                <w:lang w:val="ru-RU"/>
              </w:rPr>
              <w:t xml:space="preserve"> </w:t>
            </w:r>
            <w:r>
              <w:rPr>
                <w:sz w:val="20"/>
              </w:rPr>
              <w:t>Спортивный</w:t>
            </w:r>
            <w:r>
              <w:rPr>
                <w:spacing w:val="-3"/>
                <w:sz w:val="20"/>
              </w:rPr>
              <w:t xml:space="preserve"> </w:t>
            </w:r>
            <w:r>
              <w:rPr>
                <w:sz w:val="20"/>
              </w:rPr>
              <w:t>парад</w:t>
            </w:r>
          </w:p>
        </w:tc>
      </w:tr>
      <w:tr w:rsidR="00A60231" w:rsidTr="00A60231">
        <w:trPr>
          <w:trHeight w:val="456"/>
        </w:trPr>
        <w:tc>
          <w:tcPr>
            <w:tcW w:w="1118" w:type="dxa"/>
            <w:vMerge w:val="restart"/>
            <w:shd w:val="clear" w:color="auto" w:fill="EE403C"/>
          </w:tcPr>
          <w:p w:rsidR="00A60231" w:rsidRDefault="00A60231" w:rsidP="00A60231">
            <w:pPr>
              <w:pStyle w:val="TableParagraph"/>
              <w:spacing w:before="139"/>
              <w:ind w:left="88"/>
              <w:rPr>
                <w:sz w:val="20"/>
              </w:rPr>
            </w:pPr>
            <w:r>
              <w:rPr>
                <w:sz w:val="20"/>
              </w:rPr>
              <w:t>22</w:t>
            </w:r>
            <w:r>
              <w:rPr>
                <w:spacing w:val="-2"/>
                <w:sz w:val="20"/>
              </w:rPr>
              <w:t xml:space="preserve"> </w:t>
            </w:r>
            <w:r>
              <w:rPr>
                <w:sz w:val="20"/>
              </w:rPr>
              <w:t>августа</w:t>
            </w:r>
          </w:p>
        </w:tc>
        <w:tc>
          <w:tcPr>
            <w:tcW w:w="2007" w:type="dxa"/>
            <w:vMerge w:val="restart"/>
            <w:shd w:val="clear" w:color="auto" w:fill="EE403C"/>
          </w:tcPr>
          <w:p w:rsidR="00A60231" w:rsidRPr="00300069" w:rsidRDefault="00A60231" w:rsidP="00A60231">
            <w:pPr>
              <w:pStyle w:val="TableParagraph"/>
              <w:spacing w:before="139"/>
              <w:ind w:left="84" w:right="363"/>
              <w:rPr>
                <w:sz w:val="20"/>
                <w:lang w:val="ru-RU"/>
              </w:rPr>
            </w:pPr>
            <w:r w:rsidRPr="00300069">
              <w:rPr>
                <w:sz w:val="20"/>
                <w:lang w:val="ru-RU"/>
              </w:rPr>
              <w:t>День</w:t>
            </w:r>
            <w:r w:rsidRPr="00300069">
              <w:rPr>
                <w:spacing w:val="1"/>
                <w:sz w:val="20"/>
                <w:lang w:val="ru-RU"/>
              </w:rPr>
              <w:t xml:space="preserve"> </w:t>
            </w:r>
            <w:r w:rsidRPr="00300069">
              <w:rPr>
                <w:spacing w:val="-1"/>
                <w:sz w:val="20"/>
                <w:lang w:val="ru-RU"/>
              </w:rPr>
              <w:t>Государственного</w:t>
            </w:r>
            <w:r w:rsidRPr="00300069">
              <w:rPr>
                <w:spacing w:val="-47"/>
                <w:sz w:val="20"/>
                <w:lang w:val="ru-RU"/>
              </w:rPr>
              <w:t xml:space="preserve"> </w:t>
            </w:r>
            <w:r w:rsidRPr="00300069">
              <w:rPr>
                <w:sz w:val="20"/>
                <w:lang w:val="ru-RU"/>
              </w:rPr>
              <w:t>флага Российской</w:t>
            </w:r>
            <w:r w:rsidRPr="00300069">
              <w:rPr>
                <w:spacing w:val="-47"/>
                <w:sz w:val="20"/>
                <w:lang w:val="ru-RU"/>
              </w:rPr>
              <w:t xml:space="preserve"> </w:t>
            </w:r>
            <w:r w:rsidRPr="00300069">
              <w:rPr>
                <w:sz w:val="20"/>
                <w:lang w:val="ru-RU"/>
              </w:rPr>
              <w:t>Федерации</w:t>
            </w:r>
          </w:p>
        </w:tc>
        <w:tc>
          <w:tcPr>
            <w:tcW w:w="7513" w:type="dxa"/>
            <w:gridSpan w:val="4"/>
          </w:tcPr>
          <w:p w:rsidR="00A60231" w:rsidRPr="00300069" w:rsidRDefault="00A60231" w:rsidP="00A60231">
            <w:pPr>
              <w:pStyle w:val="TableParagraph"/>
              <w:spacing w:before="139"/>
              <w:ind w:left="89"/>
              <w:rPr>
                <w:sz w:val="20"/>
                <w:lang w:val="ru-RU"/>
              </w:rPr>
            </w:pPr>
            <w:r w:rsidRPr="00300069">
              <w:rPr>
                <w:sz w:val="20"/>
                <w:lang w:val="ru-RU"/>
              </w:rPr>
              <w:t>Беседа-рассказ с</w:t>
            </w:r>
            <w:r w:rsidRPr="00300069">
              <w:rPr>
                <w:spacing w:val="-3"/>
                <w:sz w:val="20"/>
                <w:lang w:val="ru-RU"/>
              </w:rPr>
              <w:t xml:space="preserve"> </w:t>
            </w:r>
            <w:r w:rsidRPr="00300069">
              <w:rPr>
                <w:sz w:val="20"/>
                <w:lang w:val="ru-RU"/>
              </w:rPr>
              <w:t>элементами</w:t>
            </w:r>
            <w:r w:rsidRPr="00300069">
              <w:rPr>
                <w:spacing w:val="-3"/>
                <w:sz w:val="20"/>
                <w:lang w:val="ru-RU"/>
              </w:rPr>
              <w:t xml:space="preserve"> </w:t>
            </w:r>
            <w:r w:rsidRPr="00300069">
              <w:rPr>
                <w:sz w:val="20"/>
                <w:lang w:val="ru-RU"/>
              </w:rPr>
              <w:t>презентации</w:t>
            </w:r>
            <w:r w:rsidRPr="00300069">
              <w:rPr>
                <w:spacing w:val="-3"/>
                <w:sz w:val="20"/>
                <w:lang w:val="ru-RU"/>
              </w:rPr>
              <w:t xml:space="preserve"> </w:t>
            </w:r>
            <w:r w:rsidRPr="00300069">
              <w:rPr>
                <w:sz w:val="20"/>
                <w:lang w:val="ru-RU"/>
              </w:rPr>
              <w:t>«Флаг</w:t>
            </w:r>
            <w:r w:rsidRPr="00300069">
              <w:rPr>
                <w:spacing w:val="-7"/>
                <w:sz w:val="20"/>
                <w:lang w:val="ru-RU"/>
              </w:rPr>
              <w:t xml:space="preserve"> </w:t>
            </w:r>
            <w:r w:rsidRPr="00300069">
              <w:rPr>
                <w:sz w:val="20"/>
                <w:lang w:val="ru-RU"/>
              </w:rPr>
              <w:t>города,</w:t>
            </w:r>
            <w:r w:rsidRPr="00300069">
              <w:rPr>
                <w:spacing w:val="-3"/>
                <w:sz w:val="20"/>
                <w:lang w:val="ru-RU"/>
              </w:rPr>
              <w:t xml:space="preserve"> </w:t>
            </w:r>
            <w:r w:rsidRPr="00300069">
              <w:rPr>
                <w:sz w:val="20"/>
                <w:lang w:val="ru-RU"/>
              </w:rPr>
              <w:t>флаг</w:t>
            </w:r>
            <w:r w:rsidRPr="00300069">
              <w:rPr>
                <w:spacing w:val="-2"/>
                <w:sz w:val="20"/>
                <w:lang w:val="ru-RU"/>
              </w:rPr>
              <w:t xml:space="preserve"> </w:t>
            </w:r>
            <w:r w:rsidRPr="00300069">
              <w:rPr>
                <w:sz w:val="20"/>
                <w:lang w:val="ru-RU"/>
              </w:rPr>
              <w:t>региона, флаг</w:t>
            </w:r>
            <w:r w:rsidRPr="00300069">
              <w:rPr>
                <w:spacing w:val="-2"/>
                <w:sz w:val="20"/>
                <w:lang w:val="ru-RU"/>
              </w:rPr>
              <w:t xml:space="preserve"> </w:t>
            </w:r>
            <w:r w:rsidRPr="00300069">
              <w:rPr>
                <w:sz w:val="20"/>
                <w:lang w:val="ru-RU"/>
              </w:rPr>
              <w:t>страны»</w:t>
            </w:r>
          </w:p>
        </w:tc>
      </w:tr>
    </w:tbl>
    <w:p w:rsidR="009F53BF" w:rsidRDefault="009F53BF" w:rsidP="009F53BF">
      <w:pPr>
        <w:pStyle w:val="110"/>
        <w:ind w:left="1522"/>
      </w:pPr>
    </w:p>
    <w:p w:rsidR="00A60231" w:rsidRDefault="00A60231" w:rsidP="00A60231">
      <w:pPr>
        <w:spacing w:line="320" w:lineRule="exact"/>
        <w:ind w:left="744" w:right="745"/>
        <w:rPr>
          <w:b/>
          <w:sz w:val="28"/>
        </w:rPr>
      </w:pPr>
      <w:r>
        <w:rPr>
          <w:b/>
          <w:sz w:val="28"/>
        </w:rPr>
        <w:t xml:space="preserve">                                              </w:t>
      </w:r>
    </w:p>
    <w:p w:rsidR="00A60231" w:rsidRDefault="00A60231" w:rsidP="00A60231">
      <w:pPr>
        <w:spacing w:line="320" w:lineRule="exact"/>
        <w:ind w:left="744" w:right="745"/>
        <w:rPr>
          <w:b/>
          <w:sz w:val="28"/>
        </w:rPr>
      </w:pPr>
    </w:p>
    <w:p w:rsidR="00A60231" w:rsidRDefault="00A60231" w:rsidP="00A60231">
      <w:pPr>
        <w:spacing w:line="320" w:lineRule="exact"/>
        <w:ind w:left="744" w:right="745"/>
        <w:rPr>
          <w:b/>
          <w:sz w:val="28"/>
        </w:rPr>
      </w:pPr>
    </w:p>
    <w:p w:rsidR="00A60231" w:rsidRDefault="00A60231" w:rsidP="00A60231">
      <w:pPr>
        <w:spacing w:line="320" w:lineRule="exact"/>
        <w:ind w:left="744" w:right="745"/>
        <w:rPr>
          <w:b/>
          <w:sz w:val="28"/>
        </w:rPr>
      </w:pPr>
    </w:p>
    <w:p w:rsidR="00416F7B" w:rsidRDefault="00A60231" w:rsidP="00416F7B">
      <w:pPr>
        <w:spacing w:line="320" w:lineRule="exact"/>
        <w:ind w:left="744" w:right="745"/>
        <w:rPr>
          <w:b/>
          <w:sz w:val="28"/>
        </w:rPr>
      </w:pPr>
      <w:r>
        <w:rPr>
          <w:b/>
          <w:sz w:val="28"/>
        </w:rPr>
        <w:t xml:space="preserve">                        </w:t>
      </w:r>
    </w:p>
    <w:p w:rsidR="00416F7B" w:rsidRDefault="00416F7B" w:rsidP="00416F7B">
      <w:pPr>
        <w:spacing w:line="320" w:lineRule="exact"/>
        <w:ind w:left="744" w:right="745"/>
        <w:rPr>
          <w:b/>
          <w:sz w:val="28"/>
        </w:rPr>
      </w:pPr>
    </w:p>
    <w:p w:rsidR="00416F7B" w:rsidRDefault="00416F7B" w:rsidP="00416F7B">
      <w:pPr>
        <w:spacing w:line="320" w:lineRule="exact"/>
        <w:ind w:left="744" w:right="745"/>
        <w:rPr>
          <w:b/>
          <w:sz w:val="28"/>
        </w:rPr>
      </w:pPr>
    </w:p>
    <w:p w:rsidR="009F53BF" w:rsidRPr="00416F7B" w:rsidRDefault="00A60231" w:rsidP="00416F7B">
      <w:pPr>
        <w:spacing w:line="320" w:lineRule="exact"/>
        <w:ind w:left="744" w:right="745"/>
        <w:rPr>
          <w:rFonts w:ascii="Times New Roman" w:hAnsi="Times New Roman" w:cs="Times New Roman"/>
          <w:b/>
          <w:sz w:val="28"/>
        </w:rPr>
      </w:pPr>
      <w:r>
        <w:rPr>
          <w:b/>
          <w:sz w:val="28"/>
        </w:rPr>
        <w:t xml:space="preserve">  </w:t>
      </w:r>
      <w:r w:rsidRPr="00A60231">
        <w:rPr>
          <w:rFonts w:ascii="Times New Roman" w:hAnsi="Times New Roman" w:cs="Times New Roman"/>
          <w:b/>
          <w:sz w:val="28"/>
        </w:rPr>
        <w:t>Матрица</w:t>
      </w:r>
      <w:r w:rsidRPr="00A60231">
        <w:rPr>
          <w:rFonts w:ascii="Times New Roman" w:hAnsi="Times New Roman" w:cs="Times New Roman"/>
          <w:b/>
          <w:spacing w:val="-5"/>
          <w:sz w:val="28"/>
        </w:rPr>
        <w:t xml:space="preserve"> </w:t>
      </w:r>
      <w:r w:rsidRPr="00A60231">
        <w:rPr>
          <w:rFonts w:ascii="Times New Roman" w:hAnsi="Times New Roman" w:cs="Times New Roman"/>
          <w:b/>
          <w:sz w:val="28"/>
        </w:rPr>
        <w:t>воспитательных</w:t>
      </w:r>
      <w:r w:rsidRPr="00A60231">
        <w:rPr>
          <w:rFonts w:ascii="Times New Roman" w:hAnsi="Times New Roman" w:cs="Times New Roman"/>
          <w:b/>
          <w:spacing w:val="-9"/>
          <w:sz w:val="28"/>
        </w:rPr>
        <w:t xml:space="preserve"> </w:t>
      </w:r>
      <w:r w:rsidRPr="00A60231">
        <w:rPr>
          <w:rFonts w:ascii="Times New Roman" w:hAnsi="Times New Roman" w:cs="Times New Roman"/>
          <w:b/>
          <w:sz w:val="28"/>
        </w:rPr>
        <w:t>событий</w:t>
      </w:r>
    </w:p>
    <w:p w:rsidR="009F53BF" w:rsidRDefault="009F53BF" w:rsidP="009F53BF">
      <w:pPr>
        <w:pStyle w:val="110"/>
        <w:ind w:left="1522"/>
      </w:pPr>
    </w:p>
    <w:p w:rsidR="00A60231" w:rsidRDefault="005F72FB" w:rsidP="00A60231">
      <w:pPr>
        <w:ind w:left="1109"/>
        <w:rPr>
          <w:i/>
        </w:rPr>
      </w:pPr>
      <w:r>
        <w:pict>
          <v:group id="_x0000_s1026" style="position:absolute;left:0;text-align:left;margin-left:25.8pt;margin-top:.2pt;width:19.75pt;height:15.55pt;z-index:251657216;mso-position-horizontal-relative:page" coordorigin="516,4" coordsize="395,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16;top:4;width:395;height:311">
              <v:imagedata r:id="rId9" o:title=""/>
            </v:shape>
            <v:shapetype id="_x0000_t202" coordsize="21600,21600" o:spt="202" path="m,l,21600r21600,l21600,xe">
              <v:stroke joinstyle="miter"/>
              <v:path gradientshapeok="t" o:connecttype="rect"/>
            </v:shapetype>
            <v:shape id="_x0000_s1028" type="#_x0000_t202" style="position:absolute;left:516;top:4;width:395;height:311" filled="f" stroked="f">
              <v:textbox style="mso-next-textbox:#_x0000_s1028" inset="0,0,0,0">
                <w:txbxContent>
                  <w:p w:rsidR="00BF08FE" w:rsidRDefault="00BF08FE" w:rsidP="00A60231">
                    <w:pPr>
                      <w:spacing w:line="249" w:lineRule="exact"/>
                      <w:ind w:left="204"/>
                    </w:pPr>
                    <w:r>
                      <w:t>–</w:t>
                    </w:r>
                  </w:p>
                </w:txbxContent>
              </v:textbox>
            </v:shape>
            <w10:wrap anchorx="page"/>
          </v:group>
        </w:pict>
      </w:r>
      <w:r>
        <w:pict>
          <v:group id="_x0000_s1029" style="position:absolute;left:0;text-align:left;margin-left:24.3pt;margin-top:-1.3pt;width:21.25pt;height:18.55pt;z-index:251658240;mso-position-horizontal-relative:page" coordorigin="486,-26" coordsize="425,371">
            <v:shape id="_x0000_s1030" style="position:absolute;left:506;top:14;width:405;height:330" coordorigin="506,14" coordsize="405,330" o:spt="100" adj="0,,0" path="m881,74r-30,l851,274r30,l881,74xm911,314r-375,l536,274r,-230l516,44r,-30l506,14r,30l506,274r,40l506,344r405,l911,314xm911,14r-50,l861,44r50,l911,14xe" fillcolor="#823a0a" stroked="f">
              <v:fill opacity="32896f"/>
              <v:stroke joinstyle="round"/>
              <v:formulas/>
              <v:path arrowok="t" o:connecttype="segments"/>
            </v:shape>
            <v:rect id="_x0000_s1031" style="position:absolute;left:516;top:4;width:345;height:270" filled="f" strokecolor="#f1f1f1" strokeweight="3pt"/>
            <w10:wrap anchorx="page"/>
          </v:group>
        </w:pict>
      </w:r>
      <w:r w:rsidR="00A60231">
        <w:rPr>
          <w:i/>
        </w:rPr>
        <w:t>Обязательные</w:t>
      </w:r>
      <w:r w:rsidR="00A60231">
        <w:rPr>
          <w:i/>
          <w:spacing w:val="52"/>
        </w:rPr>
        <w:t xml:space="preserve"> </w:t>
      </w:r>
      <w:r w:rsidR="00A60231">
        <w:rPr>
          <w:i/>
        </w:rPr>
        <w:t>мероприятия</w:t>
      </w:r>
    </w:p>
    <w:p w:rsidR="00A60231" w:rsidRDefault="00A60231" w:rsidP="00A60231">
      <w:pPr>
        <w:pStyle w:val="a4"/>
        <w:ind w:left="0"/>
        <w:jc w:val="left"/>
        <w:rPr>
          <w:i/>
          <w:sz w:val="20"/>
        </w:rPr>
      </w:pPr>
    </w:p>
    <w:p w:rsidR="00A60231" w:rsidRDefault="00A60231" w:rsidP="00A60231">
      <w:pPr>
        <w:pStyle w:val="a4"/>
        <w:ind w:left="0"/>
        <w:jc w:val="left"/>
        <w:rPr>
          <w:i/>
          <w:sz w:val="18"/>
        </w:rPr>
      </w:pPr>
    </w:p>
    <w:tbl>
      <w:tblPr>
        <w:tblStyle w:val="TableNormal"/>
        <w:tblW w:w="0" w:type="auto"/>
        <w:tblInd w:w="6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7"/>
        <w:gridCol w:w="1412"/>
        <w:gridCol w:w="1729"/>
        <w:gridCol w:w="1099"/>
        <w:gridCol w:w="1426"/>
        <w:gridCol w:w="1411"/>
        <w:gridCol w:w="1473"/>
        <w:gridCol w:w="1411"/>
      </w:tblGrid>
      <w:tr w:rsidR="00A60231" w:rsidTr="00A60231">
        <w:trPr>
          <w:trHeight w:val="402"/>
        </w:trPr>
        <w:tc>
          <w:tcPr>
            <w:tcW w:w="677" w:type="dxa"/>
            <w:vMerge w:val="restart"/>
          </w:tcPr>
          <w:p w:rsidR="00A60231" w:rsidRDefault="00A60231" w:rsidP="00A60231">
            <w:pPr>
              <w:pStyle w:val="TableParagraph"/>
              <w:spacing w:before="86"/>
              <w:ind w:left="280" w:right="75" w:hanging="178"/>
              <w:rPr>
                <w:b/>
                <w:sz w:val="20"/>
              </w:rPr>
            </w:pPr>
            <w:r>
              <w:rPr>
                <w:b/>
                <w:sz w:val="20"/>
              </w:rPr>
              <w:t>Меся</w:t>
            </w:r>
            <w:r>
              <w:rPr>
                <w:b/>
                <w:spacing w:val="-47"/>
                <w:sz w:val="20"/>
              </w:rPr>
              <w:t xml:space="preserve"> </w:t>
            </w:r>
            <w:r>
              <w:rPr>
                <w:b/>
                <w:sz w:val="20"/>
              </w:rPr>
              <w:t>ц</w:t>
            </w:r>
          </w:p>
        </w:tc>
        <w:tc>
          <w:tcPr>
            <w:tcW w:w="9961" w:type="dxa"/>
            <w:gridSpan w:val="7"/>
          </w:tcPr>
          <w:p w:rsidR="00A60231" w:rsidRDefault="00A60231" w:rsidP="00A60231">
            <w:pPr>
              <w:pStyle w:val="TableParagraph"/>
              <w:spacing w:before="86"/>
              <w:ind w:left="3439" w:right="3427"/>
              <w:jc w:val="center"/>
              <w:rPr>
                <w:b/>
                <w:sz w:val="20"/>
              </w:rPr>
            </w:pPr>
            <w:r>
              <w:rPr>
                <w:b/>
                <w:sz w:val="20"/>
              </w:rPr>
              <w:t>Направления</w:t>
            </w:r>
            <w:r>
              <w:rPr>
                <w:b/>
                <w:spacing w:val="-3"/>
                <w:sz w:val="20"/>
              </w:rPr>
              <w:t xml:space="preserve"> </w:t>
            </w:r>
            <w:r>
              <w:rPr>
                <w:b/>
                <w:sz w:val="20"/>
              </w:rPr>
              <w:t>воспитания</w:t>
            </w:r>
            <w:r>
              <w:rPr>
                <w:b/>
                <w:spacing w:val="-2"/>
                <w:sz w:val="20"/>
              </w:rPr>
              <w:t xml:space="preserve"> </w:t>
            </w:r>
            <w:r>
              <w:rPr>
                <w:b/>
                <w:sz w:val="20"/>
              </w:rPr>
              <w:t>в</w:t>
            </w:r>
            <w:r>
              <w:rPr>
                <w:b/>
                <w:spacing w:val="-3"/>
                <w:sz w:val="20"/>
              </w:rPr>
              <w:t xml:space="preserve"> </w:t>
            </w:r>
            <w:r>
              <w:rPr>
                <w:b/>
                <w:sz w:val="20"/>
              </w:rPr>
              <w:t>ДОО</w:t>
            </w:r>
          </w:p>
        </w:tc>
      </w:tr>
      <w:tr w:rsidR="00A60231" w:rsidTr="00A60231">
        <w:trPr>
          <w:trHeight w:val="859"/>
        </w:trPr>
        <w:tc>
          <w:tcPr>
            <w:tcW w:w="677" w:type="dxa"/>
            <w:vMerge/>
            <w:tcBorders>
              <w:top w:val="nil"/>
            </w:tcBorders>
          </w:tcPr>
          <w:p w:rsidR="00A60231" w:rsidRDefault="00A60231" w:rsidP="00A60231">
            <w:pPr>
              <w:rPr>
                <w:sz w:val="2"/>
                <w:szCs w:val="2"/>
              </w:rPr>
            </w:pPr>
          </w:p>
        </w:tc>
        <w:tc>
          <w:tcPr>
            <w:tcW w:w="1412" w:type="dxa"/>
          </w:tcPr>
          <w:p w:rsidR="00A60231" w:rsidRDefault="00A60231" w:rsidP="00A60231">
            <w:pPr>
              <w:pStyle w:val="TableParagraph"/>
              <w:spacing w:before="82"/>
              <w:ind w:left="410" w:right="208" w:hanging="183"/>
              <w:rPr>
                <w:b/>
                <w:sz w:val="20"/>
              </w:rPr>
            </w:pPr>
            <w:r>
              <w:rPr>
                <w:b/>
                <w:spacing w:val="-1"/>
                <w:sz w:val="20"/>
              </w:rPr>
              <w:t>Патриоти-</w:t>
            </w:r>
            <w:r>
              <w:rPr>
                <w:b/>
                <w:spacing w:val="-47"/>
                <w:sz w:val="20"/>
              </w:rPr>
              <w:t xml:space="preserve"> </w:t>
            </w:r>
            <w:r>
              <w:rPr>
                <w:b/>
                <w:sz w:val="20"/>
              </w:rPr>
              <w:t>ческое</w:t>
            </w:r>
          </w:p>
        </w:tc>
        <w:tc>
          <w:tcPr>
            <w:tcW w:w="1729" w:type="dxa"/>
          </w:tcPr>
          <w:p w:rsidR="00A60231" w:rsidRDefault="00A60231" w:rsidP="00A60231">
            <w:pPr>
              <w:pStyle w:val="TableParagraph"/>
              <w:spacing w:before="82"/>
              <w:ind w:left="246" w:right="232" w:firstLine="206"/>
              <w:rPr>
                <w:b/>
                <w:sz w:val="20"/>
              </w:rPr>
            </w:pPr>
            <w:r>
              <w:rPr>
                <w:b/>
                <w:sz w:val="20"/>
              </w:rPr>
              <w:t>Духовно-</w:t>
            </w:r>
            <w:r>
              <w:rPr>
                <w:b/>
                <w:spacing w:val="1"/>
                <w:sz w:val="20"/>
              </w:rPr>
              <w:t xml:space="preserve"> </w:t>
            </w:r>
            <w:r>
              <w:rPr>
                <w:b/>
                <w:spacing w:val="-1"/>
                <w:sz w:val="20"/>
              </w:rPr>
              <w:t>нравственное</w:t>
            </w:r>
          </w:p>
        </w:tc>
        <w:tc>
          <w:tcPr>
            <w:tcW w:w="1099" w:type="dxa"/>
          </w:tcPr>
          <w:p w:rsidR="00A60231" w:rsidRDefault="00A60231" w:rsidP="00A60231">
            <w:pPr>
              <w:pStyle w:val="TableParagraph"/>
              <w:spacing w:before="82"/>
              <w:ind w:left="126"/>
              <w:rPr>
                <w:b/>
                <w:sz w:val="20"/>
              </w:rPr>
            </w:pPr>
            <w:r>
              <w:rPr>
                <w:b/>
                <w:sz w:val="20"/>
              </w:rPr>
              <w:t>Трудовое</w:t>
            </w:r>
          </w:p>
        </w:tc>
        <w:tc>
          <w:tcPr>
            <w:tcW w:w="1426" w:type="dxa"/>
          </w:tcPr>
          <w:p w:rsidR="00A60231" w:rsidRDefault="00A60231" w:rsidP="00A60231">
            <w:pPr>
              <w:pStyle w:val="TableParagraph"/>
              <w:spacing w:before="82"/>
              <w:ind w:left="559" w:right="105" w:hanging="428"/>
              <w:rPr>
                <w:b/>
                <w:sz w:val="20"/>
              </w:rPr>
            </w:pPr>
            <w:r>
              <w:rPr>
                <w:b/>
                <w:sz w:val="20"/>
              </w:rPr>
              <w:t>Познаватель</w:t>
            </w:r>
            <w:r>
              <w:rPr>
                <w:b/>
                <w:spacing w:val="-47"/>
                <w:sz w:val="20"/>
              </w:rPr>
              <w:t xml:space="preserve"> </w:t>
            </w:r>
            <w:r>
              <w:rPr>
                <w:b/>
                <w:sz w:val="20"/>
              </w:rPr>
              <w:t>ное</w:t>
            </w:r>
          </w:p>
        </w:tc>
        <w:tc>
          <w:tcPr>
            <w:tcW w:w="1411" w:type="dxa"/>
          </w:tcPr>
          <w:p w:rsidR="00A60231" w:rsidRDefault="00A60231" w:rsidP="00A60231">
            <w:pPr>
              <w:pStyle w:val="TableParagraph"/>
              <w:spacing w:before="82"/>
              <w:ind w:left="156"/>
              <w:rPr>
                <w:b/>
                <w:sz w:val="20"/>
              </w:rPr>
            </w:pPr>
            <w:r>
              <w:rPr>
                <w:b/>
                <w:sz w:val="20"/>
              </w:rPr>
              <w:t>Социальное</w:t>
            </w:r>
          </w:p>
        </w:tc>
        <w:tc>
          <w:tcPr>
            <w:tcW w:w="1473" w:type="dxa"/>
          </w:tcPr>
          <w:p w:rsidR="00A60231" w:rsidRDefault="00A60231" w:rsidP="00A60231">
            <w:pPr>
              <w:pStyle w:val="TableParagraph"/>
              <w:spacing w:before="82"/>
              <w:ind w:left="118" w:right="99"/>
              <w:jc w:val="center"/>
              <w:rPr>
                <w:b/>
                <w:sz w:val="20"/>
              </w:rPr>
            </w:pPr>
            <w:r>
              <w:rPr>
                <w:b/>
                <w:sz w:val="20"/>
              </w:rPr>
              <w:t>Физическое и</w:t>
            </w:r>
            <w:r>
              <w:rPr>
                <w:b/>
                <w:spacing w:val="-47"/>
                <w:sz w:val="20"/>
              </w:rPr>
              <w:t xml:space="preserve"> </w:t>
            </w:r>
            <w:r>
              <w:rPr>
                <w:b/>
                <w:sz w:val="20"/>
              </w:rPr>
              <w:t>оздоровитель</w:t>
            </w:r>
            <w:r>
              <w:rPr>
                <w:b/>
                <w:spacing w:val="-47"/>
                <w:sz w:val="20"/>
              </w:rPr>
              <w:t xml:space="preserve"> </w:t>
            </w:r>
            <w:r>
              <w:rPr>
                <w:b/>
                <w:sz w:val="20"/>
              </w:rPr>
              <w:t>ное</w:t>
            </w:r>
          </w:p>
        </w:tc>
        <w:tc>
          <w:tcPr>
            <w:tcW w:w="1411" w:type="dxa"/>
          </w:tcPr>
          <w:p w:rsidR="00A60231" w:rsidRDefault="00A60231" w:rsidP="00A60231">
            <w:pPr>
              <w:pStyle w:val="TableParagraph"/>
              <w:spacing w:before="82"/>
              <w:ind w:left="100"/>
              <w:rPr>
                <w:b/>
                <w:sz w:val="20"/>
              </w:rPr>
            </w:pPr>
            <w:r>
              <w:rPr>
                <w:b/>
                <w:sz w:val="20"/>
              </w:rPr>
              <w:t>Эстетическое</w:t>
            </w:r>
          </w:p>
        </w:tc>
      </w:tr>
      <w:tr w:rsidR="00A60231" w:rsidTr="00A60231">
        <w:trPr>
          <w:trHeight w:val="1608"/>
        </w:trPr>
        <w:tc>
          <w:tcPr>
            <w:tcW w:w="677" w:type="dxa"/>
            <w:vMerge w:val="restart"/>
            <w:textDirection w:val="btLr"/>
          </w:tcPr>
          <w:p w:rsidR="00A60231" w:rsidRDefault="00A60231" w:rsidP="00A60231">
            <w:pPr>
              <w:pStyle w:val="TableParagraph"/>
              <w:spacing w:before="146"/>
              <w:ind w:left="946" w:right="946"/>
              <w:jc w:val="center"/>
              <w:rPr>
                <w:sz w:val="20"/>
              </w:rPr>
            </w:pPr>
            <w:r>
              <w:rPr>
                <w:sz w:val="20"/>
              </w:rPr>
              <w:t>Сентябрь</w:t>
            </w:r>
          </w:p>
        </w:tc>
        <w:tc>
          <w:tcPr>
            <w:tcW w:w="1412" w:type="dxa"/>
            <w:shd w:val="clear" w:color="auto" w:fill="EE403C"/>
          </w:tcPr>
          <w:p w:rsidR="00A60231" w:rsidRDefault="00A60231" w:rsidP="00A60231">
            <w:pPr>
              <w:pStyle w:val="TableParagraph"/>
              <w:spacing w:before="141" w:line="237" w:lineRule="auto"/>
              <w:ind w:left="88" w:right="100"/>
              <w:rPr>
                <w:sz w:val="20"/>
              </w:rPr>
            </w:pPr>
            <w:r>
              <w:rPr>
                <w:b/>
                <w:sz w:val="20"/>
              </w:rPr>
              <w:t>7 сентября</w:t>
            </w:r>
            <w:r>
              <w:rPr>
                <w:b/>
                <w:spacing w:val="1"/>
                <w:sz w:val="20"/>
              </w:rPr>
              <w:t xml:space="preserve"> </w:t>
            </w:r>
            <w:r>
              <w:rPr>
                <w:sz w:val="20"/>
              </w:rPr>
              <w:t>День</w:t>
            </w:r>
            <w:r>
              <w:rPr>
                <w:spacing w:val="1"/>
                <w:sz w:val="20"/>
              </w:rPr>
              <w:t xml:space="preserve"> </w:t>
            </w:r>
            <w:r>
              <w:rPr>
                <w:sz w:val="20"/>
              </w:rPr>
              <w:t>Бородинского</w:t>
            </w:r>
            <w:r>
              <w:rPr>
                <w:spacing w:val="-47"/>
                <w:sz w:val="20"/>
              </w:rPr>
              <w:t xml:space="preserve"> </w:t>
            </w:r>
            <w:r>
              <w:rPr>
                <w:sz w:val="20"/>
              </w:rPr>
              <w:t>сражения</w:t>
            </w:r>
          </w:p>
        </w:tc>
        <w:tc>
          <w:tcPr>
            <w:tcW w:w="1729" w:type="dxa"/>
            <w:vMerge w:val="restart"/>
          </w:tcPr>
          <w:p w:rsidR="00A60231" w:rsidRPr="00300069" w:rsidRDefault="00A60231" w:rsidP="00A60231">
            <w:pPr>
              <w:pStyle w:val="TableParagraph"/>
              <w:spacing w:before="139" w:line="228" w:lineRule="exact"/>
              <w:ind w:left="88"/>
              <w:rPr>
                <w:b/>
                <w:sz w:val="20"/>
                <w:lang w:val="ru-RU"/>
              </w:rPr>
            </w:pPr>
            <w:r w:rsidRPr="00300069">
              <w:rPr>
                <w:b/>
                <w:sz w:val="20"/>
                <w:lang w:val="ru-RU"/>
              </w:rPr>
              <w:t>5</w:t>
            </w:r>
            <w:r w:rsidRPr="00300069">
              <w:rPr>
                <w:b/>
                <w:spacing w:val="-1"/>
                <w:sz w:val="20"/>
                <w:lang w:val="ru-RU"/>
              </w:rPr>
              <w:t xml:space="preserve"> </w:t>
            </w:r>
            <w:r w:rsidRPr="00300069">
              <w:rPr>
                <w:b/>
                <w:sz w:val="20"/>
                <w:lang w:val="ru-RU"/>
              </w:rPr>
              <w:t>сентября</w:t>
            </w:r>
          </w:p>
          <w:p w:rsidR="00A60231" w:rsidRPr="00300069" w:rsidRDefault="00A60231" w:rsidP="00A60231">
            <w:pPr>
              <w:pStyle w:val="TableParagraph"/>
              <w:ind w:left="88" w:right="96"/>
              <w:rPr>
                <w:sz w:val="20"/>
                <w:lang w:val="ru-RU"/>
              </w:rPr>
            </w:pPr>
            <w:r w:rsidRPr="00300069">
              <w:rPr>
                <w:sz w:val="20"/>
                <w:lang w:val="ru-RU"/>
              </w:rPr>
              <w:t>Международный</w:t>
            </w:r>
            <w:r w:rsidRPr="00300069">
              <w:rPr>
                <w:spacing w:val="1"/>
                <w:sz w:val="20"/>
                <w:lang w:val="ru-RU"/>
              </w:rPr>
              <w:t xml:space="preserve"> </w:t>
            </w:r>
            <w:r w:rsidRPr="00300069">
              <w:rPr>
                <w:sz w:val="20"/>
                <w:lang w:val="ru-RU"/>
              </w:rPr>
              <w:t>день</w:t>
            </w:r>
            <w:r w:rsidRPr="00300069">
              <w:rPr>
                <w:spacing w:val="1"/>
                <w:sz w:val="20"/>
                <w:lang w:val="ru-RU"/>
              </w:rPr>
              <w:t xml:space="preserve"> </w:t>
            </w:r>
            <w:r w:rsidRPr="00300069">
              <w:rPr>
                <w:spacing w:val="-1"/>
                <w:sz w:val="20"/>
                <w:lang w:val="ru-RU"/>
              </w:rPr>
              <w:t>благотворительно</w:t>
            </w:r>
            <w:r w:rsidRPr="00300069">
              <w:rPr>
                <w:spacing w:val="-47"/>
                <w:sz w:val="20"/>
                <w:lang w:val="ru-RU"/>
              </w:rPr>
              <w:t xml:space="preserve"> </w:t>
            </w:r>
            <w:r w:rsidRPr="00300069">
              <w:rPr>
                <w:sz w:val="20"/>
                <w:lang w:val="ru-RU"/>
              </w:rPr>
              <w:t>сти</w:t>
            </w:r>
          </w:p>
        </w:tc>
        <w:tc>
          <w:tcPr>
            <w:tcW w:w="1099" w:type="dxa"/>
            <w:vMerge w:val="restart"/>
            <w:shd w:val="clear" w:color="auto" w:fill="EE403C"/>
          </w:tcPr>
          <w:p w:rsidR="00A60231" w:rsidRPr="00300069" w:rsidRDefault="00A60231" w:rsidP="00A60231">
            <w:pPr>
              <w:pStyle w:val="TableParagraph"/>
              <w:spacing w:before="139"/>
              <w:ind w:left="83"/>
              <w:rPr>
                <w:b/>
                <w:sz w:val="20"/>
                <w:lang w:val="ru-RU"/>
              </w:rPr>
            </w:pPr>
            <w:r w:rsidRPr="00300069">
              <w:rPr>
                <w:b/>
                <w:sz w:val="20"/>
                <w:lang w:val="ru-RU"/>
              </w:rPr>
              <w:t>27</w:t>
            </w:r>
          </w:p>
          <w:p w:rsidR="00A60231" w:rsidRPr="00300069" w:rsidRDefault="00A60231" w:rsidP="00A60231">
            <w:pPr>
              <w:pStyle w:val="TableParagraph"/>
              <w:spacing w:before="1"/>
              <w:ind w:left="83" w:right="110"/>
              <w:rPr>
                <w:sz w:val="20"/>
                <w:lang w:val="ru-RU"/>
              </w:rPr>
            </w:pPr>
            <w:r w:rsidRPr="00300069">
              <w:rPr>
                <w:b/>
                <w:sz w:val="20"/>
                <w:lang w:val="ru-RU"/>
              </w:rPr>
              <w:t>сентября</w:t>
            </w:r>
            <w:r w:rsidRPr="00300069">
              <w:rPr>
                <w:b/>
                <w:spacing w:val="1"/>
                <w:sz w:val="20"/>
                <w:lang w:val="ru-RU"/>
              </w:rPr>
              <w:t xml:space="preserve"> </w:t>
            </w:r>
            <w:r w:rsidRPr="00300069">
              <w:rPr>
                <w:sz w:val="20"/>
                <w:lang w:val="ru-RU"/>
              </w:rPr>
              <w:t>День</w:t>
            </w:r>
            <w:r w:rsidRPr="00300069">
              <w:rPr>
                <w:spacing w:val="1"/>
                <w:sz w:val="20"/>
                <w:lang w:val="ru-RU"/>
              </w:rPr>
              <w:t xml:space="preserve"> </w:t>
            </w:r>
            <w:r w:rsidRPr="00300069">
              <w:rPr>
                <w:sz w:val="20"/>
                <w:lang w:val="ru-RU"/>
              </w:rPr>
              <w:t>воспитате</w:t>
            </w:r>
            <w:r w:rsidRPr="00300069">
              <w:rPr>
                <w:spacing w:val="-47"/>
                <w:sz w:val="20"/>
                <w:lang w:val="ru-RU"/>
              </w:rPr>
              <w:t xml:space="preserve"> </w:t>
            </w:r>
            <w:r w:rsidRPr="00300069">
              <w:rPr>
                <w:sz w:val="20"/>
                <w:lang w:val="ru-RU"/>
              </w:rPr>
              <w:t>ля и всех</w:t>
            </w:r>
            <w:r w:rsidRPr="00300069">
              <w:rPr>
                <w:spacing w:val="1"/>
                <w:sz w:val="20"/>
                <w:lang w:val="ru-RU"/>
              </w:rPr>
              <w:t xml:space="preserve"> </w:t>
            </w:r>
            <w:r w:rsidRPr="00300069">
              <w:rPr>
                <w:sz w:val="20"/>
                <w:lang w:val="ru-RU"/>
              </w:rPr>
              <w:t>дошкольн</w:t>
            </w:r>
            <w:r w:rsidRPr="00300069">
              <w:rPr>
                <w:spacing w:val="-47"/>
                <w:sz w:val="20"/>
                <w:lang w:val="ru-RU"/>
              </w:rPr>
              <w:t xml:space="preserve"> </w:t>
            </w:r>
            <w:r w:rsidRPr="00300069">
              <w:rPr>
                <w:sz w:val="20"/>
                <w:lang w:val="ru-RU"/>
              </w:rPr>
              <w:t>ых</w:t>
            </w:r>
            <w:r w:rsidRPr="00300069">
              <w:rPr>
                <w:spacing w:val="1"/>
                <w:sz w:val="20"/>
                <w:lang w:val="ru-RU"/>
              </w:rPr>
              <w:t xml:space="preserve"> </w:t>
            </w:r>
            <w:r w:rsidRPr="00300069">
              <w:rPr>
                <w:spacing w:val="-1"/>
                <w:sz w:val="20"/>
                <w:lang w:val="ru-RU"/>
              </w:rPr>
              <w:t>работнико</w:t>
            </w:r>
            <w:r w:rsidRPr="00300069">
              <w:rPr>
                <w:spacing w:val="-47"/>
                <w:sz w:val="20"/>
                <w:lang w:val="ru-RU"/>
              </w:rPr>
              <w:t xml:space="preserve"> </w:t>
            </w:r>
            <w:r w:rsidRPr="00300069">
              <w:rPr>
                <w:sz w:val="20"/>
                <w:lang w:val="ru-RU"/>
              </w:rPr>
              <w:t>в</w:t>
            </w:r>
          </w:p>
        </w:tc>
        <w:tc>
          <w:tcPr>
            <w:tcW w:w="1426" w:type="dxa"/>
          </w:tcPr>
          <w:p w:rsidR="00A60231" w:rsidRPr="00300069" w:rsidRDefault="00A60231" w:rsidP="00A60231">
            <w:pPr>
              <w:pStyle w:val="TableParagraph"/>
              <w:spacing w:before="139"/>
              <w:ind w:left="84" w:right="116"/>
              <w:rPr>
                <w:sz w:val="20"/>
                <w:lang w:val="ru-RU"/>
              </w:rPr>
            </w:pPr>
            <w:r w:rsidRPr="00300069">
              <w:rPr>
                <w:b/>
                <w:sz w:val="20"/>
                <w:lang w:val="ru-RU"/>
              </w:rPr>
              <w:t>7 сентября</w:t>
            </w:r>
            <w:r w:rsidRPr="00300069">
              <w:rPr>
                <w:b/>
                <w:spacing w:val="1"/>
                <w:sz w:val="20"/>
                <w:lang w:val="ru-RU"/>
              </w:rPr>
              <w:t xml:space="preserve"> </w:t>
            </w:r>
            <w:r w:rsidRPr="00300069">
              <w:rPr>
                <w:spacing w:val="-1"/>
                <w:sz w:val="20"/>
                <w:lang w:val="ru-RU"/>
              </w:rPr>
              <w:t>Международн</w:t>
            </w:r>
            <w:r w:rsidRPr="00300069">
              <w:rPr>
                <w:spacing w:val="-47"/>
                <w:sz w:val="20"/>
                <w:lang w:val="ru-RU"/>
              </w:rPr>
              <w:t xml:space="preserve"> </w:t>
            </w:r>
            <w:r w:rsidRPr="00300069">
              <w:rPr>
                <w:sz w:val="20"/>
                <w:lang w:val="ru-RU"/>
              </w:rPr>
              <w:t>ый день</w:t>
            </w:r>
            <w:r w:rsidRPr="00300069">
              <w:rPr>
                <w:spacing w:val="1"/>
                <w:sz w:val="20"/>
                <w:lang w:val="ru-RU"/>
              </w:rPr>
              <w:t xml:space="preserve"> </w:t>
            </w:r>
            <w:r w:rsidRPr="00300069">
              <w:rPr>
                <w:sz w:val="20"/>
                <w:lang w:val="ru-RU"/>
              </w:rPr>
              <w:t>чистого</w:t>
            </w:r>
            <w:r w:rsidRPr="00300069">
              <w:rPr>
                <w:spacing w:val="1"/>
                <w:sz w:val="20"/>
                <w:lang w:val="ru-RU"/>
              </w:rPr>
              <w:t xml:space="preserve"> </w:t>
            </w:r>
            <w:r w:rsidRPr="00300069">
              <w:rPr>
                <w:sz w:val="20"/>
                <w:lang w:val="ru-RU"/>
              </w:rPr>
              <w:t>воздуха</w:t>
            </w:r>
            <w:r w:rsidRPr="00300069">
              <w:rPr>
                <w:spacing w:val="2"/>
                <w:sz w:val="20"/>
                <w:lang w:val="ru-RU"/>
              </w:rPr>
              <w:t xml:space="preserve"> </w:t>
            </w:r>
            <w:r w:rsidRPr="00300069">
              <w:rPr>
                <w:sz w:val="20"/>
                <w:lang w:val="ru-RU"/>
              </w:rPr>
              <w:t>для</w:t>
            </w:r>
            <w:r w:rsidRPr="00300069">
              <w:rPr>
                <w:spacing w:val="1"/>
                <w:sz w:val="20"/>
                <w:lang w:val="ru-RU"/>
              </w:rPr>
              <w:t xml:space="preserve"> </w:t>
            </w:r>
            <w:r w:rsidRPr="00300069">
              <w:rPr>
                <w:sz w:val="20"/>
                <w:lang w:val="ru-RU"/>
              </w:rPr>
              <w:t>голубого</w:t>
            </w:r>
            <w:r w:rsidRPr="00300069">
              <w:rPr>
                <w:spacing w:val="-8"/>
                <w:sz w:val="20"/>
                <w:lang w:val="ru-RU"/>
              </w:rPr>
              <w:t xml:space="preserve"> </w:t>
            </w:r>
            <w:r w:rsidRPr="00300069">
              <w:rPr>
                <w:sz w:val="20"/>
                <w:lang w:val="ru-RU"/>
              </w:rPr>
              <w:t>неба</w:t>
            </w:r>
          </w:p>
        </w:tc>
        <w:tc>
          <w:tcPr>
            <w:tcW w:w="1411" w:type="dxa"/>
            <w:vMerge w:val="restart"/>
          </w:tcPr>
          <w:p w:rsidR="00A60231" w:rsidRDefault="00A60231" w:rsidP="00A60231">
            <w:pPr>
              <w:pStyle w:val="TableParagraph"/>
              <w:spacing w:before="134"/>
              <w:ind w:left="84"/>
              <w:rPr>
                <w:sz w:val="20"/>
              </w:rPr>
            </w:pPr>
            <w:r>
              <w:rPr>
                <w:sz w:val="20"/>
              </w:rPr>
              <w:t>–</w:t>
            </w:r>
          </w:p>
        </w:tc>
        <w:tc>
          <w:tcPr>
            <w:tcW w:w="1473" w:type="dxa"/>
          </w:tcPr>
          <w:p w:rsidR="00A60231" w:rsidRPr="00300069" w:rsidRDefault="00A60231" w:rsidP="00A60231">
            <w:pPr>
              <w:pStyle w:val="TableParagraph"/>
              <w:spacing w:before="139"/>
              <w:ind w:left="89" w:right="290"/>
              <w:rPr>
                <w:sz w:val="20"/>
                <w:lang w:val="ru-RU"/>
              </w:rPr>
            </w:pPr>
            <w:r w:rsidRPr="00300069">
              <w:rPr>
                <w:b/>
                <w:sz w:val="20"/>
                <w:lang w:val="ru-RU"/>
              </w:rPr>
              <w:t>13 сентября</w:t>
            </w:r>
            <w:r w:rsidRPr="00300069">
              <w:rPr>
                <w:b/>
                <w:spacing w:val="-47"/>
                <w:sz w:val="20"/>
                <w:lang w:val="ru-RU"/>
              </w:rPr>
              <w:t xml:space="preserve"> </w:t>
            </w:r>
            <w:r w:rsidRPr="00300069">
              <w:rPr>
                <w:sz w:val="20"/>
                <w:lang w:val="ru-RU"/>
              </w:rPr>
              <w:t>День</w:t>
            </w:r>
            <w:r w:rsidRPr="00300069">
              <w:rPr>
                <w:spacing w:val="1"/>
                <w:sz w:val="20"/>
                <w:lang w:val="ru-RU"/>
              </w:rPr>
              <w:t xml:space="preserve"> </w:t>
            </w:r>
            <w:r w:rsidRPr="00300069">
              <w:rPr>
                <w:sz w:val="20"/>
                <w:lang w:val="ru-RU"/>
              </w:rPr>
              <w:t>шарлотки и</w:t>
            </w:r>
            <w:r w:rsidRPr="00300069">
              <w:rPr>
                <w:spacing w:val="1"/>
                <w:sz w:val="20"/>
                <w:lang w:val="ru-RU"/>
              </w:rPr>
              <w:t xml:space="preserve"> </w:t>
            </w:r>
            <w:r w:rsidRPr="00300069">
              <w:rPr>
                <w:sz w:val="20"/>
                <w:lang w:val="ru-RU"/>
              </w:rPr>
              <w:t>осенних</w:t>
            </w:r>
            <w:r w:rsidRPr="00300069">
              <w:rPr>
                <w:spacing w:val="1"/>
                <w:sz w:val="20"/>
                <w:lang w:val="ru-RU"/>
              </w:rPr>
              <w:t xml:space="preserve"> </w:t>
            </w:r>
            <w:r w:rsidRPr="00300069">
              <w:rPr>
                <w:sz w:val="20"/>
                <w:lang w:val="ru-RU"/>
              </w:rPr>
              <w:t>пирогов</w:t>
            </w:r>
          </w:p>
        </w:tc>
        <w:tc>
          <w:tcPr>
            <w:tcW w:w="1411" w:type="dxa"/>
            <w:vMerge w:val="restart"/>
          </w:tcPr>
          <w:p w:rsidR="00A60231" w:rsidRDefault="00A60231" w:rsidP="00A60231">
            <w:pPr>
              <w:pStyle w:val="TableParagraph"/>
              <w:spacing w:before="134"/>
              <w:ind w:left="90"/>
              <w:rPr>
                <w:sz w:val="20"/>
              </w:rPr>
            </w:pPr>
            <w:r>
              <w:rPr>
                <w:sz w:val="20"/>
              </w:rPr>
              <w:t>–</w:t>
            </w:r>
          </w:p>
        </w:tc>
      </w:tr>
      <w:tr w:rsidR="00A60231" w:rsidTr="00A60231">
        <w:trPr>
          <w:trHeight w:val="1122"/>
        </w:trPr>
        <w:tc>
          <w:tcPr>
            <w:tcW w:w="677" w:type="dxa"/>
            <w:vMerge/>
            <w:tcBorders>
              <w:top w:val="nil"/>
            </w:tcBorders>
            <w:textDirection w:val="btLr"/>
          </w:tcPr>
          <w:p w:rsidR="00A60231" w:rsidRDefault="00A60231" w:rsidP="00A60231">
            <w:pPr>
              <w:rPr>
                <w:sz w:val="2"/>
                <w:szCs w:val="2"/>
              </w:rPr>
            </w:pPr>
          </w:p>
        </w:tc>
        <w:tc>
          <w:tcPr>
            <w:tcW w:w="1412" w:type="dxa"/>
          </w:tcPr>
          <w:p w:rsidR="00A60231" w:rsidRPr="00300069" w:rsidRDefault="00A60231" w:rsidP="00A60231">
            <w:pPr>
              <w:pStyle w:val="TableParagraph"/>
              <w:spacing w:before="64" w:line="237" w:lineRule="auto"/>
              <w:ind w:left="88" w:right="98"/>
              <w:rPr>
                <w:sz w:val="20"/>
                <w:lang w:val="ru-RU"/>
              </w:rPr>
            </w:pPr>
            <w:r w:rsidRPr="00300069">
              <w:rPr>
                <w:b/>
                <w:sz w:val="20"/>
                <w:lang w:val="ru-RU"/>
              </w:rPr>
              <w:t>21 сентября</w:t>
            </w:r>
            <w:r w:rsidRPr="00300069">
              <w:rPr>
                <w:b/>
                <w:spacing w:val="1"/>
                <w:sz w:val="20"/>
                <w:lang w:val="ru-RU"/>
              </w:rPr>
              <w:t xml:space="preserve"> </w:t>
            </w:r>
            <w:r w:rsidRPr="00300069">
              <w:rPr>
                <w:spacing w:val="-1"/>
                <w:sz w:val="20"/>
                <w:lang w:val="ru-RU"/>
              </w:rPr>
              <w:t>Международн</w:t>
            </w:r>
            <w:r w:rsidRPr="00300069">
              <w:rPr>
                <w:spacing w:val="-47"/>
                <w:sz w:val="20"/>
                <w:lang w:val="ru-RU"/>
              </w:rPr>
              <w:t xml:space="preserve"> </w:t>
            </w:r>
            <w:r w:rsidRPr="00300069">
              <w:rPr>
                <w:sz w:val="20"/>
                <w:lang w:val="ru-RU"/>
              </w:rPr>
              <w:t>ый</w:t>
            </w:r>
            <w:r w:rsidRPr="00300069">
              <w:rPr>
                <w:spacing w:val="-1"/>
                <w:sz w:val="20"/>
                <w:lang w:val="ru-RU"/>
              </w:rPr>
              <w:t xml:space="preserve"> </w:t>
            </w:r>
            <w:r w:rsidRPr="00300069">
              <w:rPr>
                <w:sz w:val="20"/>
                <w:lang w:val="ru-RU"/>
              </w:rPr>
              <w:t>день мира</w:t>
            </w:r>
          </w:p>
        </w:tc>
        <w:tc>
          <w:tcPr>
            <w:tcW w:w="1729" w:type="dxa"/>
            <w:vMerge/>
            <w:tcBorders>
              <w:top w:val="nil"/>
            </w:tcBorders>
          </w:tcPr>
          <w:p w:rsidR="00A60231" w:rsidRPr="00300069" w:rsidRDefault="00A60231" w:rsidP="00A60231">
            <w:pPr>
              <w:rPr>
                <w:sz w:val="2"/>
                <w:szCs w:val="2"/>
                <w:lang w:val="ru-RU"/>
              </w:rPr>
            </w:pPr>
          </w:p>
        </w:tc>
        <w:tc>
          <w:tcPr>
            <w:tcW w:w="1099" w:type="dxa"/>
            <w:vMerge/>
            <w:tcBorders>
              <w:top w:val="nil"/>
            </w:tcBorders>
            <w:shd w:val="clear" w:color="auto" w:fill="EE403C"/>
          </w:tcPr>
          <w:p w:rsidR="00A60231" w:rsidRPr="00300069" w:rsidRDefault="00A60231" w:rsidP="00A60231">
            <w:pPr>
              <w:rPr>
                <w:sz w:val="2"/>
                <w:szCs w:val="2"/>
                <w:lang w:val="ru-RU"/>
              </w:rPr>
            </w:pPr>
          </w:p>
        </w:tc>
        <w:tc>
          <w:tcPr>
            <w:tcW w:w="1426" w:type="dxa"/>
            <w:shd w:val="clear" w:color="auto" w:fill="EE403C"/>
          </w:tcPr>
          <w:p w:rsidR="00A60231" w:rsidRDefault="00A60231" w:rsidP="00A60231">
            <w:pPr>
              <w:pStyle w:val="TableParagraph"/>
              <w:spacing w:before="120" w:line="228" w:lineRule="exact"/>
              <w:ind w:left="84"/>
              <w:rPr>
                <w:b/>
                <w:sz w:val="20"/>
              </w:rPr>
            </w:pPr>
            <w:r>
              <w:rPr>
                <w:b/>
                <w:sz w:val="20"/>
              </w:rPr>
              <w:t>1</w:t>
            </w:r>
            <w:r>
              <w:rPr>
                <w:b/>
                <w:spacing w:val="-1"/>
                <w:sz w:val="20"/>
              </w:rPr>
              <w:t xml:space="preserve"> </w:t>
            </w:r>
            <w:r>
              <w:rPr>
                <w:b/>
                <w:sz w:val="20"/>
              </w:rPr>
              <w:t>сентября</w:t>
            </w:r>
          </w:p>
          <w:p w:rsidR="00A60231" w:rsidRDefault="00A60231" w:rsidP="00A60231">
            <w:pPr>
              <w:pStyle w:val="TableParagraph"/>
              <w:spacing w:line="228" w:lineRule="exact"/>
              <w:ind w:left="84"/>
              <w:rPr>
                <w:sz w:val="20"/>
              </w:rPr>
            </w:pPr>
            <w:r>
              <w:rPr>
                <w:sz w:val="20"/>
              </w:rPr>
              <w:t>День</w:t>
            </w:r>
            <w:r>
              <w:rPr>
                <w:spacing w:val="-1"/>
                <w:sz w:val="20"/>
              </w:rPr>
              <w:t xml:space="preserve"> </w:t>
            </w:r>
            <w:r>
              <w:rPr>
                <w:sz w:val="20"/>
              </w:rPr>
              <w:t>знаний</w:t>
            </w:r>
          </w:p>
        </w:tc>
        <w:tc>
          <w:tcPr>
            <w:tcW w:w="1411" w:type="dxa"/>
            <w:vMerge/>
            <w:tcBorders>
              <w:top w:val="nil"/>
            </w:tcBorders>
          </w:tcPr>
          <w:p w:rsidR="00A60231" w:rsidRDefault="00A60231" w:rsidP="00A60231">
            <w:pPr>
              <w:rPr>
                <w:sz w:val="2"/>
                <w:szCs w:val="2"/>
              </w:rPr>
            </w:pPr>
          </w:p>
        </w:tc>
        <w:tc>
          <w:tcPr>
            <w:tcW w:w="1473" w:type="dxa"/>
          </w:tcPr>
          <w:p w:rsidR="00A60231" w:rsidRPr="00300069" w:rsidRDefault="00A60231" w:rsidP="00A60231">
            <w:pPr>
              <w:pStyle w:val="TableParagraph"/>
              <w:spacing w:before="122" w:line="237" w:lineRule="auto"/>
              <w:ind w:left="89" w:right="158"/>
              <w:rPr>
                <w:sz w:val="20"/>
                <w:lang w:val="ru-RU"/>
              </w:rPr>
            </w:pPr>
            <w:r w:rsidRPr="00300069">
              <w:rPr>
                <w:b/>
                <w:sz w:val="20"/>
                <w:lang w:val="ru-RU"/>
              </w:rPr>
              <w:t>27 сентября</w:t>
            </w:r>
            <w:r w:rsidRPr="00300069">
              <w:rPr>
                <w:b/>
                <w:spacing w:val="1"/>
                <w:sz w:val="20"/>
                <w:lang w:val="ru-RU"/>
              </w:rPr>
              <w:t xml:space="preserve"> </w:t>
            </w:r>
            <w:r w:rsidRPr="00300069">
              <w:rPr>
                <w:spacing w:val="-1"/>
                <w:sz w:val="20"/>
                <w:lang w:val="ru-RU"/>
              </w:rPr>
              <w:t>Международн</w:t>
            </w:r>
            <w:r w:rsidRPr="00300069">
              <w:rPr>
                <w:spacing w:val="-47"/>
                <w:sz w:val="20"/>
                <w:lang w:val="ru-RU"/>
              </w:rPr>
              <w:t xml:space="preserve"> </w:t>
            </w:r>
            <w:r w:rsidRPr="00300069">
              <w:rPr>
                <w:sz w:val="20"/>
                <w:lang w:val="ru-RU"/>
              </w:rPr>
              <w:t>ый день</w:t>
            </w:r>
            <w:r w:rsidRPr="00300069">
              <w:rPr>
                <w:spacing w:val="1"/>
                <w:sz w:val="20"/>
                <w:lang w:val="ru-RU"/>
              </w:rPr>
              <w:t xml:space="preserve"> </w:t>
            </w:r>
            <w:r w:rsidRPr="00300069">
              <w:rPr>
                <w:sz w:val="20"/>
                <w:lang w:val="ru-RU"/>
              </w:rPr>
              <w:t>туризма</w:t>
            </w:r>
          </w:p>
        </w:tc>
        <w:tc>
          <w:tcPr>
            <w:tcW w:w="1411" w:type="dxa"/>
            <w:vMerge/>
            <w:tcBorders>
              <w:top w:val="nil"/>
            </w:tcBorders>
          </w:tcPr>
          <w:p w:rsidR="00A60231" w:rsidRPr="00300069" w:rsidRDefault="00A60231" w:rsidP="00A60231">
            <w:pPr>
              <w:rPr>
                <w:sz w:val="2"/>
                <w:szCs w:val="2"/>
                <w:lang w:val="ru-RU"/>
              </w:rPr>
            </w:pPr>
          </w:p>
        </w:tc>
      </w:tr>
      <w:tr w:rsidR="00A60231" w:rsidTr="00A60231">
        <w:trPr>
          <w:trHeight w:val="1147"/>
        </w:trPr>
        <w:tc>
          <w:tcPr>
            <w:tcW w:w="677" w:type="dxa"/>
            <w:vMerge w:val="restart"/>
            <w:textDirection w:val="btLr"/>
          </w:tcPr>
          <w:p w:rsidR="00A60231" w:rsidRDefault="00A60231" w:rsidP="00A60231">
            <w:pPr>
              <w:pStyle w:val="TableParagraph"/>
              <w:spacing w:before="146"/>
              <w:ind w:left="1198" w:right="1215"/>
              <w:jc w:val="center"/>
              <w:rPr>
                <w:sz w:val="20"/>
              </w:rPr>
            </w:pPr>
            <w:r>
              <w:rPr>
                <w:sz w:val="20"/>
              </w:rPr>
              <w:t>Октябрь</w:t>
            </w:r>
          </w:p>
        </w:tc>
        <w:tc>
          <w:tcPr>
            <w:tcW w:w="1412" w:type="dxa"/>
            <w:vMerge w:val="restart"/>
          </w:tcPr>
          <w:p w:rsidR="00A60231" w:rsidRDefault="00A60231" w:rsidP="00A60231">
            <w:pPr>
              <w:pStyle w:val="TableParagraph"/>
              <w:spacing w:before="140"/>
              <w:ind w:left="88"/>
              <w:rPr>
                <w:sz w:val="20"/>
              </w:rPr>
            </w:pPr>
            <w:r>
              <w:rPr>
                <w:sz w:val="20"/>
              </w:rPr>
              <w:t>–</w:t>
            </w:r>
          </w:p>
        </w:tc>
        <w:tc>
          <w:tcPr>
            <w:tcW w:w="1729" w:type="dxa"/>
          </w:tcPr>
          <w:p w:rsidR="00A60231" w:rsidRDefault="00A60231" w:rsidP="00A60231">
            <w:pPr>
              <w:pStyle w:val="TableParagraph"/>
              <w:spacing w:before="146" w:line="237" w:lineRule="auto"/>
              <w:ind w:left="88" w:right="194"/>
              <w:rPr>
                <w:sz w:val="20"/>
              </w:rPr>
            </w:pPr>
            <w:r>
              <w:rPr>
                <w:b/>
                <w:sz w:val="20"/>
              </w:rPr>
              <w:t>16</w:t>
            </w:r>
            <w:r>
              <w:rPr>
                <w:b/>
                <w:spacing w:val="1"/>
                <w:sz w:val="20"/>
              </w:rPr>
              <w:t xml:space="preserve"> </w:t>
            </w:r>
            <w:r>
              <w:rPr>
                <w:b/>
                <w:sz w:val="20"/>
              </w:rPr>
              <w:t>октября</w:t>
            </w:r>
            <w:r>
              <w:rPr>
                <w:b/>
                <w:spacing w:val="1"/>
                <w:sz w:val="20"/>
              </w:rPr>
              <w:t xml:space="preserve"> </w:t>
            </w:r>
            <w:r>
              <w:rPr>
                <w:spacing w:val="-1"/>
                <w:sz w:val="20"/>
              </w:rPr>
              <w:t xml:space="preserve">Всемирный </w:t>
            </w:r>
            <w:r>
              <w:rPr>
                <w:sz w:val="20"/>
              </w:rPr>
              <w:t>день</w:t>
            </w:r>
            <w:r>
              <w:rPr>
                <w:spacing w:val="-47"/>
                <w:sz w:val="20"/>
              </w:rPr>
              <w:t xml:space="preserve"> </w:t>
            </w:r>
            <w:r>
              <w:rPr>
                <w:sz w:val="20"/>
              </w:rPr>
              <w:t>хлеба</w:t>
            </w:r>
          </w:p>
        </w:tc>
        <w:tc>
          <w:tcPr>
            <w:tcW w:w="1099" w:type="dxa"/>
            <w:vMerge w:val="restart"/>
            <w:shd w:val="clear" w:color="auto" w:fill="EE403C"/>
          </w:tcPr>
          <w:p w:rsidR="00A60231" w:rsidRDefault="00A60231" w:rsidP="00A60231">
            <w:pPr>
              <w:pStyle w:val="TableParagraph"/>
              <w:spacing w:before="146" w:line="237" w:lineRule="auto"/>
              <w:ind w:left="83" w:right="108"/>
              <w:rPr>
                <w:sz w:val="20"/>
              </w:rPr>
            </w:pPr>
            <w:r>
              <w:rPr>
                <w:b/>
                <w:spacing w:val="-1"/>
                <w:sz w:val="20"/>
              </w:rPr>
              <w:t>5 октября</w:t>
            </w:r>
            <w:r>
              <w:rPr>
                <w:b/>
                <w:spacing w:val="-47"/>
                <w:sz w:val="20"/>
              </w:rPr>
              <w:t xml:space="preserve"> </w:t>
            </w:r>
            <w:r>
              <w:rPr>
                <w:sz w:val="20"/>
              </w:rPr>
              <w:t>День</w:t>
            </w:r>
            <w:r>
              <w:rPr>
                <w:spacing w:val="1"/>
                <w:sz w:val="20"/>
              </w:rPr>
              <w:t xml:space="preserve"> </w:t>
            </w:r>
            <w:r>
              <w:rPr>
                <w:sz w:val="20"/>
              </w:rPr>
              <w:t>учителя</w:t>
            </w:r>
          </w:p>
        </w:tc>
        <w:tc>
          <w:tcPr>
            <w:tcW w:w="1426" w:type="dxa"/>
          </w:tcPr>
          <w:p w:rsidR="00A60231" w:rsidRPr="00300069" w:rsidRDefault="00A60231" w:rsidP="00A60231">
            <w:pPr>
              <w:pStyle w:val="TableParagraph"/>
              <w:spacing w:before="146" w:line="237" w:lineRule="auto"/>
              <w:ind w:left="84" w:right="227"/>
              <w:rPr>
                <w:sz w:val="20"/>
                <w:lang w:val="ru-RU"/>
              </w:rPr>
            </w:pPr>
            <w:r w:rsidRPr="00300069">
              <w:rPr>
                <w:b/>
                <w:sz w:val="20"/>
                <w:lang w:val="ru-RU"/>
              </w:rPr>
              <w:t>4 октября</w:t>
            </w:r>
            <w:r w:rsidRPr="00300069">
              <w:rPr>
                <w:b/>
                <w:spacing w:val="1"/>
                <w:sz w:val="20"/>
                <w:lang w:val="ru-RU"/>
              </w:rPr>
              <w:t xml:space="preserve"> </w:t>
            </w:r>
            <w:r w:rsidRPr="00300069">
              <w:rPr>
                <w:sz w:val="20"/>
                <w:lang w:val="ru-RU"/>
              </w:rPr>
              <w:t>Всемирный</w:t>
            </w:r>
            <w:r w:rsidRPr="00300069">
              <w:rPr>
                <w:spacing w:val="1"/>
                <w:sz w:val="20"/>
                <w:lang w:val="ru-RU"/>
              </w:rPr>
              <w:t xml:space="preserve"> </w:t>
            </w:r>
            <w:r w:rsidRPr="00300069">
              <w:rPr>
                <w:sz w:val="20"/>
                <w:lang w:val="ru-RU"/>
              </w:rPr>
              <w:t>день защиты</w:t>
            </w:r>
            <w:r w:rsidRPr="00300069">
              <w:rPr>
                <w:spacing w:val="-47"/>
                <w:sz w:val="20"/>
                <w:lang w:val="ru-RU"/>
              </w:rPr>
              <w:t xml:space="preserve"> </w:t>
            </w:r>
            <w:r w:rsidRPr="00300069">
              <w:rPr>
                <w:sz w:val="20"/>
                <w:lang w:val="ru-RU"/>
              </w:rPr>
              <w:t>животных</w:t>
            </w:r>
          </w:p>
        </w:tc>
        <w:tc>
          <w:tcPr>
            <w:tcW w:w="1411" w:type="dxa"/>
            <w:shd w:val="clear" w:color="auto" w:fill="EE403C"/>
          </w:tcPr>
          <w:p w:rsidR="00A60231" w:rsidRPr="00300069" w:rsidRDefault="00A60231" w:rsidP="00A60231">
            <w:pPr>
              <w:pStyle w:val="TableParagraph"/>
              <w:spacing w:before="146" w:line="237" w:lineRule="auto"/>
              <w:ind w:left="84" w:right="318"/>
              <w:jc w:val="both"/>
              <w:rPr>
                <w:sz w:val="20"/>
                <w:lang w:val="ru-RU"/>
              </w:rPr>
            </w:pPr>
            <w:r w:rsidRPr="00300069">
              <w:rPr>
                <w:b/>
                <w:sz w:val="20"/>
                <w:lang w:val="ru-RU"/>
              </w:rPr>
              <w:t>15 октября</w:t>
            </w:r>
            <w:r w:rsidRPr="00300069">
              <w:rPr>
                <w:b/>
                <w:spacing w:val="-47"/>
                <w:sz w:val="20"/>
                <w:lang w:val="ru-RU"/>
              </w:rPr>
              <w:t xml:space="preserve"> </w:t>
            </w:r>
            <w:r w:rsidRPr="00300069">
              <w:rPr>
                <w:sz w:val="20"/>
                <w:lang w:val="ru-RU"/>
              </w:rPr>
              <w:t>День отца в</w:t>
            </w:r>
            <w:r w:rsidRPr="00300069">
              <w:rPr>
                <w:spacing w:val="-48"/>
                <w:sz w:val="20"/>
                <w:lang w:val="ru-RU"/>
              </w:rPr>
              <w:t xml:space="preserve"> </w:t>
            </w:r>
            <w:r w:rsidRPr="00300069">
              <w:rPr>
                <w:sz w:val="20"/>
                <w:lang w:val="ru-RU"/>
              </w:rPr>
              <w:t>России</w:t>
            </w:r>
          </w:p>
        </w:tc>
        <w:tc>
          <w:tcPr>
            <w:tcW w:w="1473" w:type="dxa"/>
            <w:vMerge w:val="restart"/>
          </w:tcPr>
          <w:p w:rsidR="00A60231" w:rsidRDefault="00A60231" w:rsidP="00A60231">
            <w:pPr>
              <w:pStyle w:val="TableParagraph"/>
              <w:spacing w:before="140"/>
              <w:ind w:left="89"/>
              <w:rPr>
                <w:sz w:val="20"/>
              </w:rPr>
            </w:pPr>
            <w:r>
              <w:rPr>
                <w:sz w:val="20"/>
              </w:rPr>
              <w:t>–</w:t>
            </w:r>
          </w:p>
        </w:tc>
        <w:tc>
          <w:tcPr>
            <w:tcW w:w="1411" w:type="dxa"/>
            <w:shd w:val="clear" w:color="auto" w:fill="EE403C"/>
          </w:tcPr>
          <w:p w:rsidR="00A60231" w:rsidRPr="00300069" w:rsidRDefault="00A60231" w:rsidP="00A60231">
            <w:pPr>
              <w:pStyle w:val="TableParagraph"/>
              <w:spacing w:before="146" w:line="237" w:lineRule="auto"/>
              <w:ind w:left="90" w:right="95"/>
              <w:rPr>
                <w:sz w:val="20"/>
                <w:lang w:val="ru-RU"/>
              </w:rPr>
            </w:pPr>
            <w:r w:rsidRPr="00300069">
              <w:rPr>
                <w:b/>
                <w:sz w:val="20"/>
                <w:lang w:val="ru-RU"/>
              </w:rPr>
              <w:t>1 октября</w:t>
            </w:r>
            <w:r w:rsidRPr="00300069">
              <w:rPr>
                <w:b/>
                <w:spacing w:val="1"/>
                <w:sz w:val="20"/>
                <w:lang w:val="ru-RU"/>
              </w:rPr>
              <w:t xml:space="preserve"> </w:t>
            </w:r>
            <w:r w:rsidRPr="00300069">
              <w:rPr>
                <w:spacing w:val="-1"/>
                <w:sz w:val="20"/>
                <w:lang w:val="ru-RU"/>
              </w:rPr>
              <w:t>Международн</w:t>
            </w:r>
            <w:r w:rsidRPr="00300069">
              <w:rPr>
                <w:spacing w:val="-47"/>
                <w:sz w:val="20"/>
                <w:lang w:val="ru-RU"/>
              </w:rPr>
              <w:t xml:space="preserve"> </w:t>
            </w:r>
            <w:r w:rsidRPr="00300069">
              <w:rPr>
                <w:sz w:val="20"/>
                <w:lang w:val="ru-RU"/>
              </w:rPr>
              <w:t>ый день</w:t>
            </w:r>
            <w:r w:rsidRPr="00300069">
              <w:rPr>
                <w:spacing w:val="1"/>
                <w:sz w:val="20"/>
                <w:lang w:val="ru-RU"/>
              </w:rPr>
              <w:t xml:space="preserve"> </w:t>
            </w:r>
            <w:r w:rsidRPr="00300069">
              <w:rPr>
                <w:sz w:val="20"/>
                <w:lang w:val="ru-RU"/>
              </w:rPr>
              <w:t>музыки</w:t>
            </w:r>
          </w:p>
        </w:tc>
      </w:tr>
      <w:tr w:rsidR="00A60231" w:rsidTr="00A60231">
        <w:trPr>
          <w:trHeight w:val="1358"/>
        </w:trPr>
        <w:tc>
          <w:tcPr>
            <w:tcW w:w="677" w:type="dxa"/>
            <w:vMerge/>
            <w:tcBorders>
              <w:top w:val="nil"/>
            </w:tcBorders>
            <w:textDirection w:val="btLr"/>
          </w:tcPr>
          <w:p w:rsidR="00A60231" w:rsidRPr="00300069" w:rsidRDefault="00A60231" w:rsidP="00A60231">
            <w:pPr>
              <w:rPr>
                <w:sz w:val="2"/>
                <w:szCs w:val="2"/>
                <w:lang w:val="ru-RU"/>
              </w:rPr>
            </w:pPr>
          </w:p>
        </w:tc>
        <w:tc>
          <w:tcPr>
            <w:tcW w:w="1412" w:type="dxa"/>
            <w:vMerge/>
            <w:tcBorders>
              <w:top w:val="nil"/>
            </w:tcBorders>
          </w:tcPr>
          <w:p w:rsidR="00A60231" w:rsidRPr="00300069" w:rsidRDefault="00A60231" w:rsidP="00A60231">
            <w:pPr>
              <w:rPr>
                <w:sz w:val="2"/>
                <w:szCs w:val="2"/>
                <w:lang w:val="ru-RU"/>
              </w:rPr>
            </w:pPr>
          </w:p>
        </w:tc>
        <w:tc>
          <w:tcPr>
            <w:tcW w:w="1729" w:type="dxa"/>
            <w:shd w:val="clear" w:color="auto" w:fill="EE403C"/>
          </w:tcPr>
          <w:p w:rsidR="00A60231" w:rsidRPr="00300069" w:rsidRDefault="00A60231" w:rsidP="00A60231">
            <w:pPr>
              <w:pStyle w:val="TableParagraph"/>
              <w:spacing w:before="125" w:line="228" w:lineRule="exact"/>
              <w:ind w:left="88"/>
              <w:rPr>
                <w:b/>
                <w:sz w:val="20"/>
                <w:lang w:val="ru-RU"/>
              </w:rPr>
            </w:pPr>
            <w:r w:rsidRPr="00300069">
              <w:rPr>
                <w:b/>
                <w:sz w:val="20"/>
                <w:lang w:val="ru-RU"/>
              </w:rPr>
              <w:t>1</w:t>
            </w:r>
            <w:r w:rsidRPr="00300069">
              <w:rPr>
                <w:b/>
                <w:spacing w:val="-3"/>
                <w:sz w:val="20"/>
                <w:lang w:val="ru-RU"/>
              </w:rPr>
              <w:t xml:space="preserve"> </w:t>
            </w:r>
            <w:r w:rsidRPr="00300069">
              <w:rPr>
                <w:b/>
                <w:sz w:val="20"/>
                <w:lang w:val="ru-RU"/>
              </w:rPr>
              <w:t>октября</w:t>
            </w:r>
          </w:p>
          <w:p w:rsidR="00A60231" w:rsidRPr="00300069" w:rsidRDefault="00A60231" w:rsidP="00A60231">
            <w:pPr>
              <w:pStyle w:val="TableParagraph"/>
              <w:ind w:left="88" w:right="176"/>
              <w:rPr>
                <w:sz w:val="20"/>
                <w:lang w:val="ru-RU"/>
              </w:rPr>
            </w:pPr>
            <w:r w:rsidRPr="00300069">
              <w:rPr>
                <w:spacing w:val="-1"/>
                <w:sz w:val="20"/>
                <w:lang w:val="ru-RU"/>
              </w:rPr>
              <w:t>Международный</w:t>
            </w:r>
            <w:r w:rsidRPr="00300069">
              <w:rPr>
                <w:spacing w:val="-47"/>
                <w:sz w:val="20"/>
                <w:lang w:val="ru-RU"/>
              </w:rPr>
              <w:t xml:space="preserve"> </w:t>
            </w:r>
            <w:r w:rsidRPr="00300069">
              <w:rPr>
                <w:sz w:val="20"/>
                <w:lang w:val="ru-RU"/>
              </w:rPr>
              <w:t>день</w:t>
            </w:r>
          </w:p>
          <w:p w:rsidR="00A60231" w:rsidRPr="00300069" w:rsidRDefault="00A60231" w:rsidP="00A60231">
            <w:pPr>
              <w:pStyle w:val="TableParagraph"/>
              <w:ind w:left="88"/>
              <w:rPr>
                <w:sz w:val="20"/>
                <w:lang w:val="ru-RU"/>
              </w:rPr>
            </w:pPr>
            <w:r w:rsidRPr="00300069">
              <w:rPr>
                <w:sz w:val="20"/>
                <w:lang w:val="ru-RU"/>
              </w:rPr>
              <w:t>пожилых</w:t>
            </w:r>
            <w:r w:rsidRPr="00300069">
              <w:rPr>
                <w:spacing w:val="-2"/>
                <w:sz w:val="20"/>
                <w:lang w:val="ru-RU"/>
              </w:rPr>
              <w:t xml:space="preserve"> </w:t>
            </w:r>
            <w:r w:rsidRPr="00300069">
              <w:rPr>
                <w:sz w:val="20"/>
                <w:lang w:val="ru-RU"/>
              </w:rPr>
              <w:t>людей</w:t>
            </w:r>
          </w:p>
        </w:tc>
        <w:tc>
          <w:tcPr>
            <w:tcW w:w="1099" w:type="dxa"/>
            <w:vMerge/>
            <w:tcBorders>
              <w:top w:val="nil"/>
            </w:tcBorders>
            <w:shd w:val="clear" w:color="auto" w:fill="EE403C"/>
          </w:tcPr>
          <w:p w:rsidR="00A60231" w:rsidRPr="00300069" w:rsidRDefault="00A60231" w:rsidP="00A60231">
            <w:pPr>
              <w:rPr>
                <w:sz w:val="2"/>
                <w:szCs w:val="2"/>
                <w:lang w:val="ru-RU"/>
              </w:rPr>
            </w:pPr>
          </w:p>
        </w:tc>
        <w:tc>
          <w:tcPr>
            <w:tcW w:w="1426" w:type="dxa"/>
          </w:tcPr>
          <w:p w:rsidR="00A60231" w:rsidRDefault="00A60231" w:rsidP="00A60231">
            <w:pPr>
              <w:pStyle w:val="TableParagraph"/>
              <w:spacing w:before="120"/>
              <w:ind w:left="84"/>
              <w:rPr>
                <w:sz w:val="20"/>
              </w:rPr>
            </w:pPr>
            <w:r>
              <w:rPr>
                <w:sz w:val="20"/>
              </w:rPr>
              <w:t>–</w:t>
            </w:r>
          </w:p>
        </w:tc>
        <w:tc>
          <w:tcPr>
            <w:tcW w:w="1411" w:type="dxa"/>
          </w:tcPr>
          <w:p w:rsidR="00A60231" w:rsidRPr="00300069" w:rsidRDefault="00A60231" w:rsidP="00A60231">
            <w:pPr>
              <w:pStyle w:val="TableParagraph"/>
              <w:spacing w:before="125"/>
              <w:ind w:left="84" w:right="101"/>
              <w:rPr>
                <w:sz w:val="20"/>
                <w:lang w:val="ru-RU"/>
              </w:rPr>
            </w:pPr>
            <w:r w:rsidRPr="00300069">
              <w:rPr>
                <w:b/>
                <w:sz w:val="20"/>
                <w:lang w:val="ru-RU"/>
              </w:rPr>
              <w:t>28 октября</w:t>
            </w:r>
            <w:r w:rsidRPr="00300069">
              <w:rPr>
                <w:b/>
                <w:spacing w:val="1"/>
                <w:sz w:val="20"/>
                <w:lang w:val="ru-RU"/>
              </w:rPr>
              <w:t xml:space="preserve"> </w:t>
            </w:r>
            <w:r w:rsidRPr="00300069">
              <w:rPr>
                <w:spacing w:val="-1"/>
                <w:sz w:val="20"/>
                <w:lang w:val="ru-RU"/>
              </w:rPr>
              <w:t>Международн</w:t>
            </w:r>
            <w:r w:rsidRPr="00300069">
              <w:rPr>
                <w:spacing w:val="-47"/>
                <w:sz w:val="20"/>
                <w:lang w:val="ru-RU"/>
              </w:rPr>
              <w:t xml:space="preserve"> </w:t>
            </w:r>
            <w:r w:rsidRPr="00300069">
              <w:rPr>
                <w:sz w:val="20"/>
                <w:lang w:val="ru-RU"/>
              </w:rPr>
              <w:t>ый день</w:t>
            </w:r>
            <w:r w:rsidRPr="00300069">
              <w:rPr>
                <w:spacing w:val="1"/>
                <w:sz w:val="20"/>
                <w:lang w:val="ru-RU"/>
              </w:rPr>
              <w:t xml:space="preserve"> </w:t>
            </w:r>
            <w:r w:rsidRPr="00300069">
              <w:rPr>
                <w:sz w:val="20"/>
                <w:lang w:val="ru-RU"/>
              </w:rPr>
              <w:t>бабушек</w:t>
            </w:r>
          </w:p>
          <w:p w:rsidR="00A60231" w:rsidRPr="00300069" w:rsidRDefault="00A60231" w:rsidP="00A60231">
            <w:pPr>
              <w:pStyle w:val="TableParagraph"/>
              <w:spacing w:line="222" w:lineRule="exact"/>
              <w:ind w:left="84"/>
              <w:rPr>
                <w:sz w:val="20"/>
                <w:lang w:val="ru-RU"/>
              </w:rPr>
            </w:pPr>
            <w:r w:rsidRPr="00300069">
              <w:rPr>
                <w:sz w:val="20"/>
                <w:lang w:val="ru-RU"/>
              </w:rPr>
              <w:t>и</w:t>
            </w:r>
            <w:r w:rsidRPr="00300069">
              <w:rPr>
                <w:spacing w:val="-3"/>
                <w:sz w:val="20"/>
                <w:lang w:val="ru-RU"/>
              </w:rPr>
              <w:t xml:space="preserve"> </w:t>
            </w:r>
            <w:r w:rsidRPr="00300069">
              <w:rPr>
                <w:sz w:val="20"/>
                <w:lang w:val="ru-RU"/>
              </w:rPr>
              <w:t>дедушек</w:t>
            </w:r>
          </w:p>
        </w:tc>
        <w:tc>
          <w:tcPr>
            <w:tcW w:w="1473" w:type="dxa"/>
            <w:vMerge/>
            <w:tcBorders>
              <w:top w:val="nil"/>
            </w:tcBorders>
          </w:tcPr>
          <w:p w:rsidR="00A60231" w:rsidRPr="00300069" w:rsidRDefault="00A60231" w:rsidP="00A60231">
            <w:pPr>
              <w:rPr>
                <w:sz w:val="2"/>
                <w:szCs w:val="2"/>
                <w:lang w:val="ru-RU"/>
              </w:rPr>
            </w:pPr>
          </w:p>
        </w:tc>
        <w:tc>
          <w:tcPr>
            <w:tcW w:w="1411" w:type="dxa"/>
            <w:shd w:val="clear" w:color="auto" w:fill="EE403C"/>
          </w:tcPr>
          <w:p w:rsidR="00A60231" w:rsidRPr="00300069" w:rsidRDefault="00A60231" w:rsidP="00A60231">
            <w:pPr>
              <w:pStyle w:val="TableParagraph"/>
              <w:spacing w:before="125"/>
              <w:ind w:left="90" w:right="95"/>
              <w:rPr>
                <w:sz w:val="20"/>
                <w:lang w:val="ru-RU"/>
              </w:rPr>
            </w:pPr>
            <w:r w:rsidRPr="00300069">
              <w:rPr>
                <w:b/>
                <w:sz w:val="20"/>
                <w:lang w:val="ru-RU"/>
              </w:rPr>
              <w:t>28 октября</w:t>
            </w:r>
            <w:r w:rsidRPr="00300069">
              <w:rPr>
                <w:b/>
                <w:spacing w:val="1"/>
                <w:sz w:val="20"/>
                <w:lang w:val="ru-RU"/>
              </w:rPr>
              <w:t xml:space="preserve"> </w:t>
            </w:r>
            <w:r w:rsidRPr="00300069">
              <w:rPr>
                <w:spacing w:val="-1"/>
                <w:sz w:val="20"/>
                <w:lang w:val="ru-RU"/>
              </w:rPr>
              <w:t>Международн</w:t>
            </w:r>
            <w:r w:rsidRPr="00300069">
              <w:rPr>
                <w:spacing w:val="-47"/>
                <w:sz w:val="20"/>
                <w:lang w:val="ru-RU"/>
              </w:rPr>
              <w:t xml:space="preserve"> </w:t>
            </w:r>
            <w:r w:rsidRPr="00300069">
              <w:rPr>
                <w:sz w:val="20"/>
                <w:lang w:val="ru-RU"/>
              </w:rPr>
              <w:t>ый день</w:t>
            </w:r>
            <w:r w:rsidRPr="00300069">
              <w:rPr>
                <w:spacing w:val="1"/>
                <w:sz w:val="20"/>
                <w:lang w:val="ru-RU"/>
              </w:rPr>
              <w:t xml:space="preserve"> </w:t>
            </w:r>
            <w:r w:rsidRPr="00300069">
              <w:rPr>
                <w:sz w:val="20"/>
                <w:lang w:val="ru-RU"/>
              </w:rPr>
              <w:t>анимации</w:t>
            </w:r>
          </w:p>
        </w:tc>
      </w:tr>
      <w:tr w:rsidR="00A60231" w:rsidTr="00A60231">
        <w:trPr>
          <w:trHeight w:val="652"/>
        </w:trPr>
        <w:tc>
          <w:tcPr>
            <w:tcW w:w="677" w:type="dxa"/>
            <w:vMerge/>
            <w:tcBorders>
              <w:top w:val="nil"/>
            </w:tcBorders>
            <w:textDirection w:val="btLr"/>
          </w:tcPr>
          <w:p w:rsidR="00A60231" w:rsidRPr="00300069" w:rsidRDefault="00A60231" w:rsidP="00A60231">
            <w:pPr>
              <w:rPr>
                <w:sz w:val="2"/>
                <w:szCs w:val="2"/>
                <w:lang w:val="ru-RU"/>
              </w:rPr>
            </w:pPr>
          </w:p>
        </w:tc>
        <w:tc>
          <w:tcPr>
            <w:tcW w:w="9961" w:type="dxa"/>
            <w:gridSpan w:val="7"/>
          </w:tcPr>
          <w:p w:rsidR="00A60231" w:rsidRPr="00300069" w:rsidRDefault="00A60231" w:rsidP="00A60231">
            <w:pPr>
              <w:pStyle w:val="TableParagraph"/>
              <w:rPr>
                <w:i/>
                <w:sz w:val="18"/>
                <w:lang w:val="ru-RU"/>
              </w:rPr>
            </w:pPr>
          </w:p>
          <w:p w:rsidR="00A60231" w:rsidRPr="00300069" w:rsidRDefault="00A60231" w:rsidP="00A60231">
            <w:pPr>
              <w:pStyle w:val="TableParagraph"/>
              <w:spacing w:before="3"/>
              <w:rPr>
                <w:i/>
                <w:sz w:val="15"/>
                <w:lang w:val="ru-RU"/>
              </w:rPr>
            </w:pPr>
          </w:p>
          <w:p w:rsidR="00A60231" w:rsidRDefault="00A60231" w:rsidP="00A60231">
            <w:pPr>
              <w:pStyle w:val="TableParagraph"/>
              <w:spacing w:before="1"/>
              <w:ind w:left="3439" w:right="3439"/>
              <w:jc w:val="center"/>
              <w:rPr>
                <w:sz w:val="16"/>
              </w:rPr>
            </w:pPr>
            <w:r>
              <w:rPr>
                <w:spacing w:val="13"/>
                <w:w w:val="95"/>
                <w:sz w:val="16"/>
              </w:rPr>
              <w:t>ОСЕННИЙ</w:t>
            </w:r>
            <w:r>
              <w:rPr>
                <w:spacing w:val="70"/>
                <w:sz w:val="16"/>
              </w:rPr>
              <w:t xml:space="preserve"> </w:t>
            </w:r>
            <w:r>
              <w:rPr>
                <w:spacing w:val="14"/>
                <w:w w:val="95"/>
                <w:sz w:val="16"/>
              </w:rPr>
              <w:t>ПРАЗДНИК</w:t>
            </w:r>
            <w:r>
              <w:rPr>
                <w:spacing w:val="76"/>
                <w:sz w:val="16"/>
              </w:rPr>
              <w:t xml:space="preserve"> </w:t>
            </w:r>
            <w:r>
              <w:rPr>
                <w:spacing w:val="14"/>
                <w:w w:val="95"/>
                <w:sz w:val="16"/>
              </w:rPr>
              <w:t>«ОСЕНИНЫ</w:t>
            </w:r>
            <w:r>
              <w:rPr>
                <w:spacing w:val="-8"/>
                <w:w w:val="95"/>
                <w:sz w:val="16"/>
              </w:rPr>
              <w:t xml:space="preserve"> </w:t>
            </w:r>
            <w:r>
              <w:rPr>
                <w:w w:val="95"/>
                <w:sz w:val="16"/>
              </w:rPr>
              <w:t>»</w:t>
            </w:r>
          </w:p>
        </w:tc>
      </w:tr>
      <w:tr w:rsidR="00A60231" w:rsidTr="00A60231">
        <w:trPr>
          <w:trHeight w:val="2300"/>
        </w:trPr>
        <w:tc>
          <w:tcPr>
            <w:tcW w:w="677" w:type="dxa"/>
            <w:textDirection w:val="btLr"/>
          </w:tcPr>
          <w:p w:rsidR="00A60231" w:rsidRDefault="00A60231" w:rsidP="00A60231">
            <w:pPr>
              <w:pStyle w:val="TableParagraph"/>
              <w:spacing w:before="146"/>
              <w:ind w:left="815" w:right="815"/>
              <w:jc w:val="center"/>
              <w:rPr>
                <w:sz w:val="20"/>
              </w:rPr>
            </w:pPr>
            <w:r>
              <w:rPr>
                <w:sz w:val="20"/>
              </w:rPr>
              <w:t>Ноябрь</w:t>
            </w:r>
          </w:p>
        </w:tc>
        <w:tc>
          <w:tcPr>
            <w:tcW w:w="1412" w:type="dxa"/>
            <w:shd w:val="clear" w:color="auto" w:fill="EE403C"/>
          </w:tcPr>
          <w:p w:rsidR="00A60231" w:rsidRDefault="00A60231" w:rsidP="00A60231">
            <w:pPr>
              <w:pStyle w:val="TableParagraph"/>
              <w:spacing w:before="144"/>
              <w:ind w:left="88" w:right="412"/>
              <w:rPr>
                <w:sz w:val="20"/>
              </w:rPr>
            </w:pPr>
            <w:r>
              <w:rPr>
                <w:b/>
                <w:sz w:val="20"/>
              </w:rPr>
              <w:t>4 ноября</w:t>
            </w:r>
            <w:r>
              <w:rPr>
                <w:b/>
                <w:spacing w:val="1"/>
                <w:sz w:val="20"/>
              </w:rPr>
              <w:t xml:space="preserve"> </w:t>
            </w:r>
            <w:r>
              <w:rPr>
                <w:sz w:val="20"/>
              </w:rPr>
              <w:t>День</w:t>
            </w:r>
            <w:r>
              <w:rPr>
                <w:spacing w:val="1"/>
                <w:sz w:val="20"/>
              </w:rPr>
              <w:t xml:space="preserve"> </w:t>
            </w:r>
            <w:r>
              <w:rPr>
                <w:sz w:val="20"/>
              </w:rPr>
              <w:t>народного</w:t>
            </w:r>
            <w:r>
              <w:rPr>
                <w:spacing w:val="-47"/>
                <w:sz w:val="20"/>
              </w:rPr>
              <w:t xml:space="preserve"> </w:t>
            </w:r>
            <w:r>
              <w:rPr>
                <w:sz w:val="20"/>
              </w:rPr>
              <w:t>единства</w:t>
            </w:r>
          </w:p>
        </w:tc>
        <w:tc>
          <w:tcPr>
            <w:tcW w:w="1729" w:type="dxa"/>
          </w:tcPr>
          <w:p w:rsidR="00A60231" w:rsidRDefault="00A60231" w:rsidP="00A60231">
            <w:pPr>
              <w:pStyle w:val="TableParagraph"/>
              <w:spacing w:before="139"/>
              <w:ind w:left="88"/>
              <w:rPr>
                <w:sz w:val="20"/>
              </w:rPr>
            </w:pPr>
            <w:r>
              <w:rPr>
                <w:sz w:val="20"/>
              </w:rPr>
              <w:t>–</w:t>
            </w:r>
          </w:p>
        </w:tc>
        <w:tc>
          <w:tcPr>
            <w:tcW w:w="1099" w:type="dxa"/>
            <w:shd w:val="clear" w:color="auto" w:fill="EE403C"/>
          </w:tcPr>
          <w:p w:rsidR="00A60231" w:rsidRPr="00300069" w:rsidRDefault="00A60231" w:rsidP="00A60231">
            <w:pPr>
              <w:pStyle w:val="TableParagraph"/>
              <w:spacing w:before="144"/>
              <w:ind w:left="83" w:right="73"/>
              <w:rPr>
                <w:sz w:val="20"/>
                <w:lang w:val="ru-RU"/>
              </w:rPr>
            </w:pPr>
            <w:r w:rsidRPr="00300069">
              <w:rPr>
                <w:b/>
                <w:sz w:val="20"/>
                <w:lang w:val="ru-RU"/>
              </w:rPr>
              <w:t>10 ноября</w:t>
            </w:r>
            <w:r w:rsidRPr="00300069">
              <w:rPr>
                <w:b/>
                <w:spacing w:val="-47"/>
                <w:sz w:val="20"/>
                <w:lang w:val="ru-RU"/>
              </w:rPr>
              <w:t xml:space="preserve"> </w:t>
            </w:r>
            <w:r w:rsidRPr="00300069">
              <w:rPr>
                <w:sz w:val="20"/>
                <w:lang w:val="ru-RU"/>
              </w:rPr>
              <w:t>День</w:t>
            </w:r>
            <w:r w:rsidRPr="00300069">
              <w:rPr>
                <w:spacing w:val="1"/>
                <w:sz w:val="20"/>
                <w:lang w:val="ru-RU"/>
              </w:rPr>
              <w:t xml:space="preserve"> </w:t>
            </w:r>
            <w:r w:rsidRPr="00300069">
              <w:rPr>
                <w:spacing w:val="-6"/>
                <w:sz w:val="20"/>
                <w:lang w:val="ru-RU"/>
              </w:rPr>
              <w:t>сотрудника</w:t>
            </w:r>
            <w:r w:rsidRPr="00300069">
              <w:rPr>
                <w:spacing w:val="-47"/>
                <w:sz w:val="20"/>
                <w:lang w:val="ru-RU"/>
              </w:rPr>
              <w:t xml:space="preserve"> </w:t>
            </w:r>
            <w:r w:rsidRPr="00300069">
              <w:rPr>
                <w:sz w:val="20"/>
                <w:lang w:val="ru-RU"/>
              </w:rPr>
              <w:t>органов</w:t>
            </w:r>
            <w:r w:rsidRPr="00300069">
              <w:rPr>
                <w:spacing w:val="1"/>
                <w:sz w:val="20"/>
                <w:lang w:val="ru-RU"/>
              </w:rPr>
              <w:t xml:space="preserve"> </w:t>
            </w:r>
            <w:r w:rsidRPr="00300069">
              <w:rPr>
                <w:spacing w:val="-1"/>
                <w:sz w:val="20"/>
                <w:lang w:val="ru-RU"/>
              </w:rPr>
              <w:t>внутренни</w:t>
            </w:r>
            <w:r w:rsidRPr="00300069">
              <w:rPr>
                <w:spacing w:val="-47"/>
                <w:sz w:val="20"/>
                <w:lang w:val="ru-RU"/>
              </w:rPr>
              <w:t xml:space="preserve"> </w:t>
            </w:r>
            <w:r w:rsidRPr="00300069">
              <w:rPr>
                <w:sz w:val="20"/>
                <w:lang w:val="ru-RU"/>
              </w:rPr>
              <w:t>х дел</w:t>
            </w:r>
            <w:r w:rsidRPr="00300069">
              <w:rPr>
                <w:spacing w:val="1"/>
                <w:sz w:val="20"/>
                <w:lang w:val="ru-RU"/>
              </w:rPr>
              <w:t xml:space="preserve"> </w:t>
            </w:r>
            <w:r w:rsidRPr="00300069">
              <w:rPr>
                <w:sz w:val="20"/>
                <w:lang w:val="ru-RU"/>
              </w:rPr>
              <w:t>(бывш.</w:t>
            </w:r>
          </w:p>
          <w:p w:rsidR="00A60231" w:rsidRDefault="00A60231" w:rsidP="00A60231">
            <w:pPr>
              <w:pStyle w:val="TableParagraph"/>
              <w:ind w:left="83" w:right="210"/>
              <w:rPr>
                <w:sz w:val="20"/>
              </w:rPr>
            </w:pPr>
            <w:r>
              <w:rPr>
                <w:sz w:val="20"/>
              </w:rPr>
              <w:t>День</w:t>
            </w:r>
            <w:r>
              <w:rPr>
                <w:spacing w:val="1"/>
                <w:sz w:val="20"/>
              </w:rPr>
              <w:t xml:space="preserve"> </w:t>
            </w:r>
            <w:r>
              <w:rPr>
                <w:spacing w:val="-6"/>
                <w:sz w:val="20"/>
              </w:rPr>
              <w:t>милиции)</w:t>
            </w:r>
          </w:p>
        </w:tc>
        <w:tc>
          <w:tcPr>
            <w:tcW w:w="1426" w:type="dxa"/>
          </w:tcPr>
          <w:p w:rsidR="00A60231" w:rsidRDefault="00A60231" w:rsidP="00A60231">
            <w:pPr>
              <w:pStyle w:val="TableParagraph"/>
              <w:spacing w:before="144"/>
              <w:ind w:left="84" w:right="265"/>
              <w:rPr>
                <w:sz w:val="20"/>
              </w:rPr>
            </w:pPr>
            <w:r>
              <w:rPr>
                <w:b/>
                <w:sz w:val="20"/>
              </w:rPr>
              <w:t>21 ноября</w:t>
            </w:r>
            <w:r>
              <w:rPr>
                <w:b/>
                <w:spacing w:val="1"/>
                <w:sz w:val="20"/>
              </w:rPr>
              <w:t xml:space="preserve"> </w:t>
            </w:r>
            <w:r>
              <w:rPr>
                <w:sz w:val="20"/>
              </w:rPr>
              <w:t>Всемирный</w:t>
            </w:r>
            <w:r>
              <w:rPr>
                <w:spacing w:val="1"/>
                <w:sz w:val="20"/>
              </w:rPr>
              <w:t xml:space="preserve"> </w:t>
            </w:r>
            <w:r>
              <w:rPr>
                <w:sz w:val="20"/>
              </w:rPr>
              <w:t>день</w:t>
            </w:r>
            <w:r>
              <w:rPr>
                <w:spacing w:val="1"/>
                <w:sz w:val="20"/>
              </w:rPr>
              <w:t xml:space="preserve"> </w:t>
            </w:r>
            <w:r>
              <w:rPr>
                <w:spacing w:val="-1"/>
                <w:sz w:val="20"/>
              </w:rPr>
              <w:t>телевидения</w:t>
            </w:r>
          </w:p>
        </w:tc>
        <w:tc>
          <w:tcPr>
            <w:tcW w:w="1411" w:type="dxa"/>
            <w:shd w:val="clear" w:color="auto" w:fill="EE403C"/>
          </w:tcPr>
          <w:p w:rsidR="00A60231" w:rsidRPr="00300069" w:rsidRDefault="00A60231" w:rsidP="00A60231">
            <w:pPr>
              <w:pStyle w:val="TableParagraph"/>
              <w:spacing w:before="146" w:line="237" w:lineRule="auto"/>
              <w:ind w:left="84" w:right="85"/>
              <w:rPr>
                <w:sz w:val="20"/>
                <w:lang w:val="ru-RU"/>
              </w:rPr>
            </w:pPr>
            <w:r w:rsidRPr="00300069">
              <w:rPr>
                <w:b/>
                <w:sz w:val="20"/>
                <w:lang w:val="ru-RU"/>
              </w:rPr>
              <w:t>26</w:t>
            </w:r>
            <w:r w:rsidRPr="00300069">
              <w:rPr>
                <w:b/>
                <w:spacing w:val="1"/>
                <w:sz w:val="20"/>
                <w:lang w:val="ru-RU"/>
              </w:rPr>
              <w:t xml:space="preserve"> </w:t>
            </w:r>
            <w:r w:rsidRPr="00300069">
              <w:rPr>
                <w:b/>
                <w:sz w:val="20"/>
                <w:lang w:val="ru-RU"/>
              </w:rPr>
              <w:t>ноября</w:t>
            </w:r>
            <w:r w:rsidRPr="00300069">
              <w:rPr>
                <w:b/>
                <w:spacing w:val="1"/>
                <w:sz w:val="20"/>
                <w:lang w:val="ru-RU"/>
              </w:rPr>
              <w:t xml:space="preserve"> </w:t>
            </w:r>
            <w:r w:rsidRPr="00300069">
              <w:rPr>
                <w:sz w:val="20"/>
                <w:lang w:val="ru-RU"/>
              </w:rPr>
              <w:t>День матери в</w:t>
            </w:r>
            <w:r w:rsidRPr="00300069">
              <w:rPr>
                <w:spacing w:val="-47"/>
                <w:sz w:val="20"/>
                <w:lang w:val="ru-RU"/>
              </w:rPr>
              <w:t xml:space="preserve"> </w:t>
            </w:r>
            <w:r w:rsidRPr="00300069">
              <w:rPr>
                <w:sz w:val="20"/>
                <w:lang w:val="ru-RU"/>
              </w:rPr>
              <w:t>России</w:t>
            </w:r>
          </w:p>
        </w:tc>
        <w:tc>
          <w:tcPr>
            <w:tcW w:w="1473" w:type="dxa"/>
          </w:tcPr>
          <w:p w:rsidR="00A60231" w:rsidRDefault="00A60231" w:rsidP="00A60231">
            <w:pPr>
              <w:pStyle w:val="TableParagraph"/>
              <w:spacing w:before="139"/>
              <w:ind w:left="89"/>
              <w:rPr>
                <w:sz w:val="20"/>
              </w:rPr>
            </w:pPr>
            <w:r>
              <w:rPr>
                <w:sz w:val="20"/>
              </w:rPr>
              <w:t>–</w:t>
            </w:r>
          </w:p>
        </w:tc>
        <w:tc>
          <w:tcPr>
            <w:tcW w:w="1411" w:type="dxa"/>
          </w:tcPr>
          <w:p w:rsidR="00A60231" w:rsidRPr="00300069" w:rsidRDefault="00A60231" w:rsidP="00A60231">
            <w:pPr>
              <w:pStyle w:val="TableParagraph"/>
              <w:spacing w:before="144" w:line="228" w:lineRule="exact"/>
              <w:ind w:left="90"/>
              <w:rPr>
                <w:b/>
                <w:sz w:val="20"/>
                <w:lang w:val="ru-RU"/>
              </w:rPr>
            </w:pPr>
            <w:r w:rsidRPr="00300069">
              <w:rPr>
                <w:b/>
                <w:sz w:val="20"/>
                <w:lang w:val="ru-RU"/>
              </w:rPr>
              <w:t>3</w:t>
            </w:r>
            <w:r w:rsidRPr="00300069">
              <w:rPr>
                <w:b/>
                <w:spacing w:val="-2"/>
                <w:sz w:val="20"/>
                <w:lang w:val="ru-RU"/>
              </w:rPr>
              <w:t xml:space="preserve"> </w:t>
            </w:r>
            <w:r w:rsidRPr="00300069">
              <w:rPr>
                <w:b/>
                <w:sz w:val="20"/>
                <w:lang w:val="ru-RU"/>
              </w:rPr>
              <w:t>ноября</w:t>
            </w:r>
          </w:p>
          <w:p w:rsidR="00A60231" w:rsidRPr="00300069" w:rsidRDefault="00A60231" w:rsidP="00A60231">
            <w:pPr>
              <w:pStyle w:val="TableParagraph"/>
              <w:spacing w:line="228" w:lineRule="exact"/>
              <w:ind w:left="90"/>
              <w:rPr>
                <w:sz w:val="20"/>
                <w:lang w:val="ru-RU"/>
              </w:rPr>
            </w:pPr>
            <w:r w:rsidRPr="00300069">
              <w:rPr>
                <w:sz w:val="20"/>
                <w:lang w:val="ru-RU"/>
              </w:rPr>
              <w:t>День</w:t>
            </w:r>
          </w:p>
          <w:p w:rsidR="00A60231" w:rsidRPr="00300069" w:rsidRDefault="00A60231" w:rsidP="00A60231">
            <w:pPr>
              <w:pStyle w:val="TableParagraph"/>
              <w:spacing w:before="2" w:line="237" w:lineRule="auto"/>
              <w:ind w:left="90" w:right="469"/>
              <w:rPr>
                <w:sz w:val="20"/>
                <w:lang w:val="ru-RU"/>
              </w:rPr>
            </w:pPr>
            <w:r w:rsidRPr="00300069">
              <w:rPr>
                <w:spacing w:val="-1"/>
                <w:sz w:val="20"/>
                <w:lang w:val="ru-RU"/>
              </w:rPr>
              <w:t>рождения</w:t>
            </w:r>
            <w:r w:rsidRPr="00300069">
              <w:rPr>
                <w:spacing w:val="-47"/>
                <w:sz w:val="20"/>
                <w:lang w:val="ru-RU"/>
              </w:rPr>
              <w:t xml:space="preserve"> </w:t>
            </w:r>
            <w:r w:rsidRPr="00300069">
              <w:rPr>
                <w:sz w:val="20"/>
                <w:lang w:val="ru-RU"/>
              </w:rPr>
              <w:t>Самуила</w:t>
            </w:r>
            <w:r w:rsidRPr="00300069">
              <w:rPr>
                <w:spacing w:val="1"/>
                <w:sz w:val="20"/>
                <w:lang w:val="ru-RU"/>
              </w:rPr>
              <w:t xml:space="preserve"> </w:t>
            </w:r>
            <w:r w:rsidRPr="00300069">
              <w:rPr>
                <w:sz w:val="20"/>
                <w:lang w:val="ru-RU"/>
              </w:rPr>
              <w:t>Маршака</w:t>
            </w:r>
          </w:p>
        </w:tc>
      </w:tr>
    </w:tbl>
    <w:p w:rsidR="00A60231" w:rsidRDefault="00A60231" w:rsidP="00416F7B">
      <w:pPr>
        <w:spacing w:line="237" w:lineRule="auto"/>
        <w:ind w:left="0"/>
        <w:rPr>
          <w:sz w:val="20"/>
        </w:rPr>
        <w:sectPr w:rsidR="00A60231">
          <w:pgSz w:w="11910" w:h="16840"/>
          <w:pgMar w:top="960" w:right="0" w:bottom="280" w:left="0" w:header="752" w:footer="0" w:gutter="0"/>
          <w:cols w:space="720"/>
        </w:sectPr>
      </w:pPr>
    </w:p>
    <w:p w:rsidR="00A60231" w:rsidRDefault="00A60231" w:rsidP="00416F7B">
      <w:pPr>
        <w:pStyle w:val="a4"/>
        <w:ind w:left="0" w:firstLine="0"/>
        <w:jc w:val="left"/>
        <w:rPr>
          <w:i/>
          <w:sz w:val="20"/>
        </w:rPr>
      </w:pPr>
    </w:p>
    <w:p w:rsidR="00A60231" w:rsidRDefault="00A60231" w:rsidP="00A60231">
      <w:pPr>
        <w:pStyle w:val="a4"/>
        <w:spacing w:before="4"/>
        <w:ind w:left="0"/>
        <w:jc w:val="left"/>
        <w:rPr>
          <w:i/>
          <w:sz w:val="21"/>
        </w:rPr>
      </w:pPr>
    </w:p>
    <w:tbl>
      <w:tblPr>
        <w:tblStyle w:val="TableNormal"/>
        <w:tblW w:w="0" w:type="auto"/>
        <w:tblInd w:w="7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32"/>
        <w:gridCol w:w="1522"/>
        <w:gridCol w:w="1431"/>
        <w:gridCol w:w="1436"/>
        <w:gridCol w:w="1436"/>
        <w:gridCol w:w="1436"/>
        <w:gridCol w:w="1431"/>
        <w:gridCol w:w="1436"/>
      </w:tblGrid>
      <w:tr w:rsidR="00A60231" w:rsidTr="00A60231">
        <w:trPr>
          <w:trHeight w:val="3105"/>
        </w:trPr>
        <w:tc>
          <w:tcPr>
            <w:tcW w:w="432" w:type="dxa"/>
          </w:tcPr>
          <w:p w:rsidR="00A60231" w:rsidRPr="00300069" w:rsidRDefault="00A60231" w:rsidP="00A60231">
            <w:pPr>
              <w:pStyle w:val="TableParagraph"/>
              <w:rPr>
                <w:sz w:val="20"/>
                <w:lang w:val="ru-RU"/>
              </w:rPr>
            </w:pPr>
          </w:p>
        </w:tc>
        <w:tc>
          <w:tcPr>
            <w:tcW w:w="1522" w:type="dxa"/>
            <w:shd w:val="clear" w:color="auto" w:fill="EE403C"/>
          </w:tcPr>
          <w:p w:rsidR="00A60231" w:rsidRPr="00300069" w:rsidRDefault="00A60231" w:rsidP="00A60231">
            <w:pPr>
              <w:pStyle w:val="TableParagraph"/>
              <w:spacing w:before="139"/>
              <w:ind w:left="88" w:right="153"/>
              <w:rPr>
                <w:sz w:val="20"/>
                <w:lang w:val="ru-RU"/>
              </w:rPr>
            </w:pPr>
            <w:r w:rsidRPr="00300069">
              <w:rPr>
                <w:b/>
                <w:sz w:val="20"/>
                <w:lang w:val="ru-RU"/>
              </w:rPr>
              <w:t>30</w:t>
            </w:r>
            <w:r w:rsidRPr="00300069">
              <w:rPr>
                <w:b/>
                <w:spacing w:val="1"/>
                <w:sz w:val="20"/>
                <w:lang w:val="ru-RU"/>
              </w:rPr>
              <w:t xml:space="preserve"> </w:t>
            </w:r>
            <w:r w:rsidRPr="00300069">
              <w:rPr>
                <w:b/>
                <w:sz w:val="20"/>
                <w:lang w:val="ru-RU"/>
              </w:rPr>
              <w:t>ноября</w:t>
            </w:r>
            <w:r w:rsidRPr="00300069">
              <w:rPr>
                <w:b/>
                <w:spacing w:val="1"/>
                <w:sz w:val="20"/>
                <w:lang w:val="ru-RU"/>
              </w:rPr>
              <w:t xml:space="preserve"> </w:t>
            </w:r>
            <w:r w:rsidRPr="00300069">
              <w:rPr>
                <w:sz w:val="20"/>
                <w:lang w:val="ru-RU"/>
              </w:rPr>
              <w:t>День</w:t>
            </w:r>
            <w:r w:rsidRPr="00300069">
              <w:rPr>
                <w:spacing w:val="1"/>
                <w:sz w:val="20"/>
                <w:lang w:val="ru-RU"/>
              </w:rPr>
              <w:t xml:space="preserve"> </w:t>
            </w:r>
            <w:r w:rsidRPr="00300069">
              <w:rPr>
                <w:spacing w:val="-1"/>
                <w:sz w:val="20"/>
                <w:lang w:val="ru-RU"/>
              </w:rPr>
              <w:t>Государственн</w:t>
            </w:r>
            <w:r w:rsidRPr="00300069">
              <w:rPr>
                <w:spacing w:val="-47"/>
                <w:sz w:val="20"/>
                <w:lang w:val="ru-RU"/>
              </w:rPr>
              <w:t xml:space="preserve"> </w:t>
            </w:r>
            <w:r w:rsidRPr="00300069">
              <w:rPr>
                <w:sz w:val="20"/>
                <w:lang w:val="ru-RU"/>
              </w:rPr>
              <w:t>ого герба</w:t>
            </w:r>
            <w:r w:rsidRPr="00300069">
              <w:rPr>
                <w:spacing w:val="1"/>
                <w:sz w:val="20"/>
                <w:lang w:val="ru-RU"/>
              </w:rPr>
              <w:t xml:space="preserve"> </w:t>
            </w:r>
            <w:r w:rsidRPr="00300069">
              <w:rPr>
                <w:sz w:val="20"/>
                <w:lang w:val="ru-RU"/>
              </w:rPr>
              <w:t>Российской</w:t>
            </w:r>
            <w:r w:rsidRPr="00300069">
              <w:rPr>
                <w:spacing w:val="1"/>
                <w:sz w:val="20"/>
                <w:lang w:val="ru-RU"/>
              </w:rPr>
              <w:t xml:space="preserve"> </w:t>
            </w:r>
            <w:r w:rsidRPr="00300069">
              <w:rPr>
                <w:sz w:val="20"/>
                <w:lang w:val="ru-RU"/>
              </w:rPr>
              <w:t>Федерации</w:t>
            </w:r>
          </w:p>
        </w:tc>
        <w:tc>
          <w:tcPr>
            <w:tcW w:w="1431" w:type="dxa"/>
          </w:tcPr>
          <w:p w:rsidR="00A60231" w:rsidRDefault="00A60231" w:rsidP="00A60231">
            <w:pPr>
              <w:pStyle w:val="TableParagraph"/>
              <w:spacing w:before="134"/>
              <w:ind w:left="84"/>
              <w:rPr>
                <w:sz w:val="20"/>
              </w:rPr>
            </w:pPr>
            <w:r>
              <w:rPr>
                <w:sz w:val="20"/>
              </w:rPr>
              <w:t>–</w:t>
            </w:r>
          </w:p>
        </w:tc>
        <w:tc>
          <w:tcPr>
            <w:tcW w:w="1436" w:type="dxa"/>
          </w:tcPr>
          <w:p w:rsidR="00A60231" w:rsidRPr="00300069" w:rsidRDefault="00A60231" w:rsidP="00A60231">
            <w:pPr>
              <w:pStyle w:val="TableParagraph"/>
              <w:spacing w:before="141" w:line="237" w:lineRule="auto"/>
              <w:ind w:left="88" w:right="122"/>
              <w:rPr>
                <w:sz w:val="20"/>
                <w:lang w:val="ru-RU"/>
              </w:rPr>
            </w:pPr>
            <w:r w:rsidRPr="00300069">
              <w:rPr>
                <w:b/>
                <w:sz w:val="20"/>
                <w:lang w:val="ru-RU"/>
              </w:rPr>
              <w:t>14</w:t>
            </w:r>
            <w:r w:rsidRPr="00300069">
              <w:rPr>
                <w:b/>
                <w:spacing w:val="1"/>
                <w:sz w:val="20"/>
                <w:lang w:val="ru-RU"/>
              </w:rPr>
              <w:t xml:space="preserve"> </w:t>
            </w:r>
            <w:r w:rsidRPr="00300069">
              <w:rPr>
                <w:b/>
                <w:sz w:val="20"/>
                <w:lang w:val="ru-RU"/>
              </w:rPr>
              <w:t>ноября</w:t>
            </w:r>
            <w:r w:rsidRPr="00300069">
              <w:rPr>
                <w:b/>
                <w:spacing w:val="1"/>
                <w:sz w:val="20"/>
                <w:lang w:val="ru-RU"/>
              </w:rPr>
              <w:t xml:space="preserve"> </w:t>
            </w:r>
            <w:r w:rsidRPr="00300069">
              <w:rPr>
                <w:spacing w:val="-1"/>
                <w:sz w:val="20"/>
                <w:lang w:val="ru-RU"/>
              </w:rPr>
              <w:t>Международн</w:t>
            </w:r>
            <w:r w:rsidRPr="00300069">
              <w:rPr>
                <w:spacing w:val="-47"/>
                <w:sz w:val="20"/>
                <w:lang w:val="ru-RU"/>
              </w:rPr>
              <w:t xml:space="preserve"> </w:t>
            </w:r>
            <w:r w:rsidRPr="00300069">
              <w:rPr>
                <w:sz w:val="20"/>
                <w:lang w:val="ru-RU"/>
              </w:rPr>
              <w:t>ый день</w:t>
            </w:r>
            <w:r w:rsidRPr="00300069">
              <w:rPr>
                <w:spacing w:val="1"/>
                <w:sz w:val="20"/>
                <w:lang w:val="ru-RU"/>
              </w:rPr>
              <w:t xml:space="preserve"> </w:t>
            </w:r>
            <w:r w:rsidRPr="00300069">
              <w:rPr>
                <w:sz w:val="20"/>
                <w:lang w:val="ru-RU"/>
              </w:rPr>
              <w:t>логопеда</w:t>
            </w:r>
          </w:p>
        </w:tc>
        <w:tc>
          <w:tcPr>
            <w:tcW w:w="1436" w:type="dxa"/>
          </w:tcPr>
          <w:p w:rsidR="00A60231" w:rsidRDefault="00A60231" w:rsidP="00A60231">
            <w:pPr>
              <w:pStyle w:val="TableParagraph"/>
              <w:spacing w:before="134"/>
              <w:ind w:left="88"/>
              <w:rPr>
                <w:sz w:val="20"/>
              </w:rPr>
            </w:pPr>
            <w:r>
              <w:rPr>
                <w:sz w:val="20"/>
              </w:rPr>
              <w:t>–</w:t>
            </w:r>
          </w:p>
        </w:tc>
        <w:tc>
          <w:tcPr>
            <w:tcW w:w="1436" w:type="dxa"/>
          </w:tcPr>
          <w:p w:rsidR="00A60231" w:rsidRDefault="00A60231" w:rsidP="00A60231">
            <w:pPr>
              <w:pStyle w:val="TableParagraph"/>
              <w:spacing w:before="134"/>
              <w:ind w:left="88"/>
              <w:rPr>
                <w:sz w:val="20"/>
              </w:rPr>
            </w:pPr>
            <w:r>
              <w:rPr>
                <w:sz w:val="20"/>
              </w:rPr>
              <w:t>–</w:t>
            </w:r>
          </w:p>
        </w:tc>
        <w:tc>
          <w:tcPr>
            <w:tcW w:w="1431" w:type="dxa"/>
          </w:tcPr>
          <w:p w:rsidR="00A60231" w:rsidRDefault="00A60231" w:rsidP="00A60231">
            <w:pPr>
              <w:pStyle w:val="TableParagraph"/>
              <w:rPr>
                <w:sz w:val="20"/>
              </w:rPr>
            </w:pPr>
          </w:p>
        </w:tc>
        <w:tc>
          <w:tcPr>
            <w:tcW w:w="1436" w:type="dxa"/>
          </w:tcPr>
          <w:p w:rsidR="00A60231" w:rsidRPr="00300069" w:rsidRDefault="00A60231" w:rsidP="00A60231">
            <w:pPr>
              <w:pStyle w:val="TableParagraph"/>
              <w:spacing w:before="139" w:line="228" w:lineRule="exact"/>
              <w:ind w:left="88"/>
              <w:rPr>
                <w:b/>
                <w:sz w:val="20"/>
                <w:lang w:val="ru-RU"/>
              </w:rPr>
            </w:pPr>
            <w:r w:rsidRPr="00300069">
              <w:rPr>
                <w:b/>
                <w:sz w:val="20"/>
                <w:lang w:val="ru-RU"/>
              </w:rPr>
              <w:t>18</w:t>
            </w:r>
            <w:r w:rsidRPr="00300069">
              <w:rPr>
                <w:b/>
                <w:spacing w:val="-1"/>
                <w:sz w:val="20"/>
                <w:lang w:val="ru-RU"/>
              </w:rPr>
              <w:t xml:space="preserve"> </w:t>
            </w:r>
            <w:r w:rsidRPr="00300069">
              <w:rPr>
                <w:b/>
                <w:sz w:val="20"/>
                <w:lang w:val="ru-RU"/>
              </w:rPr>
              <w:t>ноября</w:t>
            </w:r>
          </w:p>
          <w:p w:rsidR="00A60231" w:rsidRPr="00300069" w:rsidRDefault="00A60231" w:rsidP="00A60231">
            <w:pPr>
              <w:pStyle w:val="TableParagraph"/>
              <w:spacing w:line="228" w:lineRule="exact"/>
              <w:ind w:left="88"/>
              <w:rPr>
                <w:sz w:val="20"/>
                <w:lang w:val="ru-RU"/>
              </w:rPr>
            </w:pPr>
            <w:r w:rsidRPr="00300069">
              <w:rPr>
                <w:sz w:val="20"/>
                <w:lang w:val="ru-RU"/>
              </w:rPr>
              <w:t>День</w:t>
            </w:r>
          </w:p>
          <w:p w:rsidR="00A60231" w:rsidRPr="00300069" w:rsidRDefault="00A60231" w:rsidP="00A60231">
            <w:pPr>
              <w:pStyle w:val="TableParagraph"/>
              <w:spacing w:before="1"/>
              <w:ind w:left="88" w:right="226"/>
              <w:rPr>
                <w:sz w:val="20"/>
                <w:lang w:val="ru-RU"/>
              </w:rPr>
            </w:pPr>
            <w:r w:rsidRPr="00300069">
              <w:rPr>
                <w:sz w:val="20"/>
                <w:lang w:val="ru-RU"/>
              </w:rPr>
              <w:t>рождения</w:t>
            </w:r>
            <w:r w:rsidRPr="00300069">
              <w:rPr>
                <w:spacing w:val="1"/>
                <w:sz w:val="20"/>
                <w:lang w:val="ru-RU"/>
              </w:rPr>
              <w:t xml:space="preserve"> </w:t>
            </w:r>
            <w:r w:rsidRPr="00300069">
              <w:rPr>
                <w:spacing w:val="-1"/>
                <w:sz w:val="20"/>
                <w:lang w:val="ru-RU"/>
              </w:rPr>
              <w:t>Деда</w:t>
            </w:r>
            <w:r w:rsidRPr="00300069">
              <w:rPr>
                <w:spacing w:val="-11"/>
                <w:sz w:val="20"/>
                <w:lang w:val="ru-RU"/>
              </w:rPr>
              <w:t xml:space="preserve"> </w:t>
            </w:r>
            <w:r w:rsidRPr="00300069">
              <w:rPr>
                <w:sz w:val="20"/>
                <w:lang w:val="ru-RU"/>
              </w:rPr>
              <w:t>Мороза</w:t>
            </w:r>
          </w:p>
        </w:tc>
      </w:tr>
      <w:tr w:rsidR="00A60231" w:rsidTr="00A60231">
        <w:trPr>
          <w:trHeight w:val="1147"/>
        </w:trPr>
        <w:tc>
          <w:tcPr>
            <w:tcW w:w="432" w:type="dxa"/>
            <w:vMerge w:val="restart"/>
            <w:textDirection w:val="btLr"/>
          </w:tcPr>
          <w:p w:rsidR="00A60231" w:rsidRDefault="00A60231" w:rsidP="00A60231">
            <w:pPr>
              <w:pStyle w:val="TableParagraph"/>
              <w:spacing w:before="146"/>
              <w:ind w:left="1114" w:right="1115"/>
              <w:jc w:val="center"/>
              <w:rPr>
                <w:sz w:val="20"/>
              </w:rPr>
            </w:pPr>
            <w:r>
              <w:rPr>
                <w:sz w:val="20"/>
              </w:rPr>
              <w:t>Декабрь</w:t>
            </w:r>
          </w:p>
        </w:tc>
        <w:tc>
          <w:tcPr>
            <w:tcW w:w="1522" w:type="dxa"/>
            <w:shd w:val="clear" w:color="auto" w:fill="EE403C"/>
          </w:tcPr>
          <w:p w:rsidR="00A60231" w:rsidRDefault="00A60231" w:rsidP="00A60231">
            <w:pPr>
              <w:pStyle w:val="TableParagraph"/>
              <w:spacing w:before="147" w:line="237" w:lineRule="auto"/>
              <w:ind w:left="88" w:right="253"/>
              <w:rPr>
                <w:sz w:val="20"/>
              </w:rPr>
            </w:pPr>
            <w:r>
              <w:rPr>
                <w:b/>
                <w:sz w:val="20"/>
              </w:rPr>
              <w:t>3</w:t>
            </w:r>
            <w:r>
              <w:rPr>
                <w:b/>
                <w:spacing w:val="1"/>
                <w:sz w:val="20"/>
              </w:rPr>
              <w:t xml:space="preserve"> </w:t>
            </w:r>
            <w:r>
              <w:rPr>
                <w:b/>
                <w:sz w:val="20"/>
              </w:rPr>
              <w:t>декабря</w:t>
            </w:r>
            <w:r>
              <w:rPr>
                <w:b/>
                <w:spacing w:val="1"/>
                <w:sz w:val="20"/>
              </w:rPr>
              <w:t xml:space="preserve"> </w:t>
            </w:r>
            <w:r>
              <w:rPr>
                <w:sz w:val="20"/>
              </w:rPr>
              <w:t>День</w:t>
            </w:r>
            <w:r>
              <w:rPr>
                <w:spacing w:val="1"/>
                <w:sz w:val="20"/>
              </w:rPr>
              <w:t xml:space="preserve"> </w:t>
            </w:r>
            <w:r>
              <w:rPr>
                <w:spacing w:val="-1"/>
                <w:sz w:val="20"/>
              </w:rPr>
              <w:t>Неизвестного</w:t>
            </w:r>
            <w:r>
              <w:rPr>
                <w:spacing w:val="-47"/>
                <w:sz w:val="20"/>
              </w:rPr>
              <w:t xml:space="preserve"> </w:t>
            </w:r>
            <w:r>
              <w:rPr>
                <w:sz w:val="20"/>
              </w:rPr>
              <w:t>солдата</w:t>
            </w:r>
          </w:p>
        </w:tc>
        <w:tc>
          <w:tcPr>
            <w:tcW w:w="1431" w:type="dxa"/>
            <w:vMerge w:val="restart"/>
            <w:shd w:val="clear" w:color="auto" w:fill="EE403C"/>
          </w:tcPr>
          <w:p w:rsidR="00A60231" w:rsidRPr="00300069" w:rsidRDefault="00A60231" w:rsidP="00A60231">
            <w:pPr>
              <w:pStyle w:val="TableParagraph"/>
              <w:spacing w:before="89" w:line="237" w:lineRule="auto"/>
              <w:ind w:left="84" w:right="121"/>
              <w:rPr>
                <w:sz w:val="20"/>
                <w:lang w:val="ru-RU"/>
              </w:rPr>
            </w:pPr>
            <w:r w:rsidRPr="00300069">
              <w:rPr>
                <w:b/>
                <w:sz w:val="20"/>
                <w:lang w:val="ru-RU"/>
              </w:rPr>
              <w:t>3</w:t>
            </w:r>
            <w:r w:rsidRPr="00300069">
              <w:rPr>
                <w:b/>
                <w:spacing w:val="1"/>
                <w:sz w:val="20"/>
                <w:lang w:val="ru-RU"/>
              </w:rPr>
              <w:t xml:space="preserve"> </w:t>
            </w:r>
            <w:r w:rsidRPr="00300069">
              <w:rPr>
                <w:b/>
                <w:sz w:val="20"/>
                <w:lang w:val="ru-RU"/>
              </w:rPr>
              <w:t>декабря</w:t>
            </w:r>
            <w:r w:rsidRPr="00300069">
              <w:rPr>
                <w:b/>
                <w:spacing w:val="1"/>
                <w:sz w:val="20"/>
                <w:lang w:val="ru-RU"/>
              </w:rPr>
              <w:t xml:space="preserve"> </w:t>
            </w:r>
            <w:r w:rsidRPr="00300069">
              <w:rPr>
                <w:spacing w:val="-1"/>
                <w:sz w:val="20"/>
                <w:lang w:val="ru-RU"/>
              </w:rPr>
              <w:t>Международн</w:t>
            </w:r>
            <w:r w:rsidRPr="00300069">
              <w:rPr>
                <w:spacing w:val="-47"/>
                <w:sz w:val="20"/>
                <w:lang w:val="ru-RU"/>
              </w:rPr>
              <w:t xml:space="preserve"> </w:t>
            </w:r>
            <w:r w:rsidRPr="00300069">
              <w:rPr>
                <w:sz w:val="20"/>
                <w:lang w:val="ru-RU"/>
              </w:rPr>
              <w:t>ый день</w:t>
            </w:r>
            <w:r w:rsidRPr="00300069">
              <w:rPr>
                <w:spacing w:val="1"/>
                <w:sz w:val="20"/>
                <w:lang w:val="ru-RU"/>
              </w:rPr>
              <w:t xml:space="preserve"> </w:t>
            </w:r>
            <w:r w:rsidRPr="00300069">
              <w:rPr>
                <w:sz w:val="20"/>
                <w:lang w:val="ru-RU"/>
              </w:rPr>
              <w:t>инвалидов</w:t>
            </w:r>
          </w:p>
        </w:tc>
        <w:tc>
          <w:tcPr>
            <w:tcW w:w="1436" w:type="dxa"/>
          </w:tcPr>
          <w:p w:rsidR="00A60231" w:rsidRDefault="00A60231" w:rsidP="00A60231">
            <w:pPr>
              <w:pStyle w:val="TableParagraph"/>
              <w:spacing w:before="140"/>
              <w:ind w:left="88"/>
              <w:rPr>
                <w:sz w:val="20"/>
              </w:rPr>
            </w:pPr>
            <w:r>
              <w:rPr>
                <w:sz w:val="20"/>
              </w:rPr>
              <w:t>–</w:t>
            </w:r>
          </w:p>
        </w:tc>
        <w:tc>
          <w:tcPr>
            <w:tcW w:w="1436" w:type="dxa"/>
          </w:tcPr>
          <w:p w:rsidR="00A60231" w:rsidRPr="00300069" w:rsidRDefault="00A60231" w:rsidP="00A60231">
            <w:pPr>
              <w:pStyle w:val="TableParagraph"/>
              <w:spacing w:before="147" w:line="237" w:lineRule="auto"/>
              <w:ind w:left="88" w:right="122"/>
              <w:rPr>
                <w:sz w:val="20"/>
                <w:lang w:val="ru-RU"/>
              </w:rPr>
            </w:pPr>
            <w:r w:rsidRPr="00300069">
              <w:rPr>
                <w:b/>
                <w:sz w:val="20"/>
                <w:lang w:val="ru-RU"/>
              </w:rPr>
              <w:t>28 декабря</w:t>
            </w:r>
            <w:r w:rsidRPr="00300069">
              <w:rPr>
                <w:b/>
                <w:spacing w:val="1"/>
                <w:sz w:val="20"/>
                <w:lang w:val="ru-RU"/>
              </w:rPr>
              <w:t xml:space="preserve"> </w:t>
            </w:r>
            <w:r w:rsidRPr="00300069">
              <w:rPr>
                <w:spacing w:val="-1"/>
                <w:sz w:val="20"/>
                <w:lang w:val="ru-RU"/>
              </w:rPr>
              <w:t>Международн</w:t>
            </w:r>
            <w:r w:rsidRPr="00300069">
              <w:rPr>
                <w:spacing w:val="-47"/>
                <w:sz w:val="20"/>
                <w:lang w:val="ru-RU"/>
              </w:rPr>
              <w:t xml:space="preserve"> </w:t>
            </w:r>
            <w:r w:rsidRPr="00300069">
              <w:rPr>
                <w:sz w:val="20"/>
                <w:lang w:val="ru-RU"/>
              </w:rPr>
              <w:t>ый</w:t>
            </w:r>
            <w:r w:rsidRPr="00300069">
              <w:rPr>
                <w:spacing w:val="-2"/>
                <w:sz w:val="20"/>
                <w:lang w:val="ru-RU"/>
              </w:rPr>
              <w:t xml:space="preserve"> </w:t>
            </w:r>
            <w:r w:rsidRPr="00300069">
              <w:rPr>
                <w:sz w:val="20"/>
                <w:lang w:val="ru-RU"/>
              </w:rPr>
              <w:t>день кино</w:t>
            </w:r>
          </w:p>
        </w:tc>
        <w:tc>
          <w:tcPr>
            <w:tcW w:w="1436" w:type="dxa"/>
            <w:vMerge w:val="restart"/>
            <w:shd w:val="clear" w:color="auto" w:fill="EE403C"/>
          </w:tcPr>
          <w:p w:rsidR="00A60231" w:rsidRPr="00300069" w:rsidRDefault="00A60231" w:rsidP="00A60231">
            <w:pPr>
              <w:pStyle w:val="TableParagraph"/>
              <w:spacing w:before="147" w:line="237" w:lineRule="auto"/>
              <w:ind w:left="88" w:right="179"/>
              <w:rPr>
                <w:sz w:val="20"/>
                <w:lang w:val="ru-RU"/>
              </w:rPr>
            </w:pPr>
            <w:r w:rsidRPr="00300069">
              <w:rPr>
                <w:b/>
                <w:sz w:val="20"/>
                <w:lang w:val="ru-RU"/>
              </w:rPr>
              <w:t>5</w:t>
            </w:r>
            <w:r w:rsidRPr="00300069">
              <w:rPr>
                <w:b/>
                <w:spacing w:val="1"/>
                <w:sz w:val="20"/>
                <w:lang w:val="ru-RU"/>
              </w:rPr>
              <w:t xml:space="preserve"> </w:t>
            </w:r>
            <w:r w:rsidRPr="00300069">
              <w:rPr>
                <w:b/>
                <w:sz w:val="20"/>
                <w:lang w:val="ru-RU"/>
              </w:rPr>
              <w:t>декабря</w:t>
            </w:r>
            <w:r w:rsidRPr="00300069">
              <w:rPr>
                <w:b/>
                <w:spacing w:val="1"/>
                <w:sz w:val="20"/>
                <w:lang w:val="ru-RU"/>
              </w:rPr>
              <w:t xml:space="preserve"> </w:t>
            </w:r>
            <w:r w:rsidRPr="00300069">
              <w:rPr>
                <w:sz w:val="20"/>
                <w:lang w:val="ru-RU"/>
              </w:rPr>
              <w:t>День</w:t>
            </w:r>
            <w:r w:rsidRPr="00300069">
              <w:rPr>
                <w:spacing w:val="1"/>
                <w:sz w:val="20"/>
                <w:lang w:val="ru-RU"/>
              </w:rPr>
              <w:t xml:space="preserve"> </w:t>
            </w:r>
            <w:r w:rsidRPr="00300069">
              <w:rPr>
                <w:sz w:val="20"/>
                <w:lang w:val="ru-RU"/>
              </w:rPr>
              <w:t>добровольца</w:t>
            </w:r>
            <w:r w:rsidRPr="00300069">
              <w:rPr>
                <w:spacing w:val="1"/>
                <w:sz w:val="20"/>
                <w:lang w:val="ru-RU"/>
              </w:rPr>
              <w:t xml:space="preserve"> </w:t>
            </w:r>
            <w:r w:rsidRPr="00300069">
              <w:rPr>
                <w:sz w:val="20"/>
                <w:lang w:val="ru-RU"/>
              </w:rPr>
              <w:t>(волонтера) в</w:t>
            </w:r>
            <w:r w:rsidRPr="00300069">
              <w:rPr>
                <w:spacing w:val="-47"/>
                <w:sz w:val="20"/>
                <w:lang w:val="ru-RU"/>
              </w:rPr>
              <w:t xml:space="preserve"> </w:t>
            </w:r>
            <w:r w:rsidRPr="00300069">
              <w:rPr>
                <w:sz w:val="20"/>
                <w:lang w:val="ru-RU"/>
              </w:rPr>
              <w:t>России</w:t>
            </w:r>
          </w:p>
        </w:tc>
        <w:tc>
          <w:tcPr>
            <w:tcW w:w="1431" w:type="dxa"/>
          </w:tcPr>
          <w:p w:rsidR="00A60231" w:rsidRPr="00300069" w:rsidRDefault="00A60231" w:rsidP="00A60231">
            <w:pPr>
              <w:pStyle w:val="TableParagraph"/>
              <w:spacing w:before="147" w:line="237" w:lineRule="auto"/>
              <w:ind w:left="83" w:right="139"/>
              <w:rPr>
                <w:sz w:val="20"/>
                <w:lang w:val="ru-RU"/>
              </w:rPr>
            </w:pPr>
            <w:r w:rsidRPr="00300069">
              <w:rPr>
                <w:b/>
                <w:sz w:val="20"/>
                <w:lang w:val="ru-RU"/>
              </w:rPr>
              <w:t>1</w:t>
            </w:r>
            <w:r w:rsidRPr="00300069">
              <w:rPr>
                <w:b/>
                <w:spacing w:val="1"/>
                <w:sz w:val="20"/>
                <w:lang w:val="ru-RU"/>
              </w:rPr>
              <w:t xml:space="preserve"> </w:t>
            </w:r>
            <w:r w:rsidRPr="00300069">
              <w:rPr>
                <w:b/>
                <w:sz w:val="20"/>
                <w:lang w:val="ru-RU"/>
              </w:rPr>
              <w:t>декабря</w:t>
            </w:r>
            <w:r w:rsidRPr="00300069">
              <w:rPr>
                <w:b/>
                <w:spacing w:val="1"/>
                <w:sz w:val="20"/>
                <w:lang w:val="ru-RU"/>
              </w:rPr>
              <w:t xml:space="preserve"> </w:t>
            </w:r>
            <w:r w:rsidRPr="00300069">
              <w:rPr>
                <w:spacing w:val="-1"/>
                <w:sz w:val="20"/>
                <w:lang w:val="ru-RU"/>
              </w:rPr>
              <w:t>Всероссийски</w:t>
            </w:r>
            <w:r w:rsidRPr="00300069">
              <w:rPr>
                <w:spacing w:val="-47"/>
                <w:sz w:val="20"/>
                <w:lang w:val="ru-RU"/>
              </w:rPr>
              <w:t xml:space="preserve"> </w:t>
            </w:r>
            <w:r w:rsidRPr="00300069">
              <w:rPr>
                <w:sz w:val="20"/>
                <w:lang w:val="ru-RU"/>
              </w:rPr>
              <w:t>й</w:t>
            </w:r>
            <w:r w:rsidRPr="00300069">
              <w:rPr>
                <w:spacing w:val="-3"/>
                <w:sz w:val="20"/>
                <w:lang w:val="ru-RU"/>
              </w:rPr>
              <w:t xml:space="preserve"> </w:t>
            </w:r>
            <w:r w:rsidRPr="00300069">
              <w:rPr>
                <w:sz w:val="20"/>
                <w:lang w:val="ru-RU"/>
              </w:rPr>
              <w:t>день</w:t>
            </w:r>
            <w:r w:rsidRPr="00300069">
              <w:rPr>
                <w:spacing w:val="-2"/>
                <w:sz w:val="20"/>
                <w:lang w:val="ru-RU"/>
              </w:rPr>
              <w:t xml:space="preserve"> </w:t>
            </w:r>
            <w:r w:rsidRPr="00300069">
              <w:rPr>
                <w:sz w:val="20"/>
                <w:lang w:val="ru-RU"/>
              </w:rPr>
              <w:t>хоккея</w:t>
            </w:r>
          </w:p>
        </w:tc>
        <w:tc>
          <w:tcPr>
            <w:tcW w:w="1436" w:type="dxa"/>
          </w:tcPr>
          <w:p w:rsidR="00A60231" w:rsidRPr="00300069" w:rsidRDefault="00A60231" w:rsidP="00A60231">
            <w:pPr>
              <w:pStyle w:val="TableParagraph"/>
              <w:spacing w:before="147" w:line="237" w:lineRule="auto"/>
              <w:ind w:left="88" w:right="122"/>
              <w:rPr>
                <w:sz w:val="20"/>
                <w:lang w:val="ru-RU"/>
              </w:rPr>
            </w:pPr>
            <w:r w:rsidRPr="00300069">
              <w:rPr>
                <w:b/>
                <w:sz w:val="20"/>
                <w:lang w:val="ru-RU"/>
              </w:rPr>
              <w:t>8</w:t>
            </w:r>
            <w:r w:rsidRPr="00300069">
              <w:rPr>
                <w:b/>
                <w:spacing w:val="1"/>
                <w:sz w:val="20"/>
                <w:lang w:val="ru-RU"/>
              </w:rPr>
              <w:t xml:space="preserve"> </w:t>
            </w:r>
            <w:r w:rsidRPr="00300069">
              <w:rPr>
                <w:b/>
                <w:sz w:val="20"/>
                <w:lang w:val="ru-RU"/>
              </w:rPr>
              <w:t>декабря</w:t>
            </w:r>
            <w:r w:rsidRPr="00300069">
              <w:rPr>
                <w:b/>
                <w:spacing w:val="1"/>
                <w:sz w:val="20"/>
                <w:lang w:val="ru-RU"/>
              </w:rPr>
              <w:t xml:space="preserve"> </w:t>
            </w:r>
            <w:r w:rsidRPr="00300069">
              <w:rPr>
                <w:spacing w:val="-1"/>
                <w:sz w:val="20"/>
                <w:lang w:val="ru-RU"/>
              </w:rPr>
              <w:t>Международн</w:t>
            </w:r>
            <w:r w:rsidRPr="00300069">
              <w:rPr>
                <w:spacing w:val="-47"/>
                <w:sz w:val="20"/>
                <w:lang w:val="ru-RU"/>
              </w:rPr>
              <w:t xml:space="preserve"> </w:t>
            </w:r>
            <w:r w:rsidRPr="00300069">
              <w:rPr>
                <w:sz w:val="20"/>
                <w:lang w:val="ru-RU"/>
              </w:rPr>
              <w:t>ый день</w:t>
            </w:r>
            <w:r w:rsidRPr="00300069">
              <w:rPr>
                <w:spacing w:val="1"/>
                <w:sz w:val="20"/>
                <w:lang w:val="ru-RU"/>
              </w:rPr>
              <w:t xml:space="preserve"> </w:t>
            </w:r>
            <w:r w:rsidRPr="00300069">
              <w:rPr>
                <w:sz w:val="20"/>
                <w:lang w:val="ru-RU"/>
              </w:rPr>
              <w:t>художника</w:t>
            </w:r>
          </w:p>
        </w:tc>
      </w:tr>
      <w:tr w:rsidR="00A60231" w:rsidTr="00A60231">
        <w:trPr>
          <w:trHeight w:val="1147"/>
        </w:trPr>
        <w:tc>
          <w:tcPr>
            <w:tcW w:w="432" w:type="dxa"/>
            <w:vMerge/>
            <w:tcBorders>
              <w:top w:val="nil"/>
            </w:tcBorders>
            <w:textDirection w:val="btLr"/>
          </w:tcPr>
          <w:p w:rsidR="00A60231" w:rsidRPr="00300069" w:rsidRDefault="00A60231" w:rsidP="00A60231">
            <w:pPr>
              <w:rPr>
                <w:sz w:val="2"/>
                <w:szCs w:val="2"/>
                <w:lang w:val="ru-RU"/>
              </w:rPr>
            </w:pPr>
          </w:p>
        </w:tc>
        <w:tc>
          <w:tcPr>
            <w:tcW w:w="1522" w:type="dxa"/>
            <w:shd w:val="clear" w:color="auto" w:fill="EE403C"/>
          </w:tcPr>
          <w:p w:rsidR="00A60231" w:rsidRDefault="00A60231" w:rsidP="00A60231">
            <w:pPr>
              <w:pStyle w:val="TableParagraph"/>
              <w:spacing w:before="146" w:line="237" w:lineRule="auto"/>
              <w:ind w:left="88" w:right="358"/>
              <w:rPr>
                <w:sz w:val="20"/>
              </w:rPr>
            </w:pPr>
            <w:r>
              <w:rPr>
                <w:b/>
                <w:sz w:val="20"/>
              </w:rPr>
              <w:t>9</w:t>
            </w:r>
            <w:r>
              <w:rPr>
                <w:b/>
                <w:spacing w:val="1"/>
                <w:sz w:val="20"/>
              </w:rPr>
              <w:t xml:space="preserve"> </w:t>
            </w:r>
            <w:r>
              <w:rPr>
                <w:b/>
                <w:sz w:val="20"/>
              </w:rPr>
              <w:t>декабря</w:t>
            </w:r>
            <w:r>
              <w:rPr>
                <w:b/>
                <w:spacing w:val="1"/>
                <w:sz w:val="20"/>
              </w:rPr>
              <w:t xml:space="preserve"> </w:t>
            </w:r>
            <w:r>
              <w:rPr>
                <w:spacing w:val="-1"/>
                <w:sz w:val="20"/>
              </w:rPr>
              <w:t>День Героев</w:t>
            </w:r>
            <w:r>
              <w:rPr>
                <w:spacing w:val="-47"/>
                <w:sz w:val="20"/>
              </w:rPr>
              <w:t xml:space="preserve"> </w:t>
            </w:r>
            <w:r>
              <w:rPr>
                <w:sz w:val="20"/>
              </w:rPr>
              <w:t>Отечества</w:t>
            </w:r>
          </w:p>
        </w:tc>
        <w:tc>
          <w:tcPr>
            <w:tcW w:w="1431" w:type="dxa"/>
            <w:vMerge/>
            <w:tcBorders>
              <w:top w:val="nil"/>
            </w:tcBorders>
            <w:shd w:val="clear" w:color="auto" w:fill="EE403C"/>
          </w:tcPr>
          <w:p w:rsidR="00A60231" w:rsidRDefault="00A60231" w:rsidP="00A60231">
            <w:pPr>
              <w:rPr>
                <w:sz w:val="2"/>
                <w:szCs w:val="2"/>
              </w:rPr>
            </w:pPr>
          </w:p>
        </w:tc>
        <w:tc>
          <w:tcPr>
            <w:tcW w:w="1436" w:type="dxa"/>
          </w:tcPr>
          <w:p w:rsidR="00A60231" w:rsidRDefault="00A60231" w:rsidP="00A60231">
            <w:pPr>
              <w:pStyle w:val="TableParagraph"/>
              <w:spacing w:before="139"/>
              <w:ind w:left="88"/>
              <w:rPr>
                <w:sz w:val="20"/>
              </w:rPr>
            </w:pPr>
            <w:r>
              <w:rPr>
                <w:sz w:val="20"/>
              </w:rPr>
              <w:t>–</w:t>
            </w:r>
          </w:p>
        </w:tc>
        <w:tc>
          <w:tcPr>
            <w:tcW w:w="1436" w:type="dxa"/>
            <w:shd w:val="clear" w:color="auto" w:fill="EE403C"/>
          </w:tcPr>
          <w:p w:rsidR="00A60231" w:rsidRDefault="00A60231" w:rsidP="00A60231">
            <w:pPr>
              <w:pStyle w:val="TableParagraph"/>
              <w:spacing w:before="144"/>
              <w:ind w:left="88" w:right="234"/>
              <w:rPr>
                <w:sz w:val="20"/>
              </w:rPr>
            </w:pPr>
            <w:r>
              <w:rPr>
                <w:b/>
                <w:sz w:val="20"/>
              </w:rPr>
              <w:t>12 декабря</w:t>
            </w:r>
            <w:r>
              <w:rPr>
                <w:b/>
                <w:spacing w:val="1"/>
                <w:sz w:val="20"/>
              </w:rPr>
              <w:t xml:space="preserve"> </w:t>
            </w:r>
            <w:r>
              <w:rPr>
                <w:sz w:val="20"/>
              </w:rPr>
              <w:t>День</w:t>
            </w:r>
            <w:r>
              <w:rPr>
                <w:spacing w:val="1"/>
                <w:sz w:val="20"/>
              </w:rPr>
              <w:t xml:space="preserve"> </w:t>
            </w:r>
            <w:r>
              <w:rPr>
                <w:spacing w:val="-4"/>
                <w:sz w:val="20"/>
              </w:rPr>
              <w:t>Конституции</w:t>
            </w:r>
            <w:r>
              <w:rPr>
                <w:spacing w:val="-47"/>
                <w:sz w:val="20"/>
              </w:rPr>
              <w:t xml:space="preserve"> </w:t>
            </w:r>
            <w:r>
              <w:rPr>
                <w:sz w:val="20"/>
              </w:rPr>
              <w:t>РФ</w:t>
            </w:r>
          </w:p>
        </w:tc>
        <w:tc>
          <w:tcPr>
            <w:tcW w:w="1436" w:type="dxa"/>
            <w:vMerge/>
            <w:tcBorders>
              <w:top w:val="nil"/>
            </w:tcBorders>
            <w:shd w:val="clear" w:color="auto" w:fill="EE403C"/>
          </w:tcPr>
          <w:p w:rsidR="00A60231" w:rsidRDefault="00A60231" w:rsidP="00A60231">
            <w:pPr>
              <w:rPr>
                <w:sz w:val="2"/>
                <w:szCs w:val="2"/>
              </w:rPr>
            </w:pPr>
          </w:p>
        </w:tc>
        <w:tc>
          <w:tcPr>
            <w:tcW w:w="1431" w:type="dxa"/>
          </w:tcPr>
          <w:p w:rsidR="00A60231" w:rsidRDefault="00A60231" w:rsidP="00A60231">
            <w:pPr>
              <w:pStyle w:val="TableParagraph"/>
              <w:spacing w:before="139"/>
              <w:ind w:left="83"/>
              <w:rPr>
                <w:sz w:val="20"/>
              </w:rPr>
            </w:pPr>
            <w:r>
              <w:rPr>
                <w:sz w:val="20"/>
              </w:rPr>
              <w:t>–</w:t>
            </w:r>
          </w:p>
        </w:tc>
        <w:tc>
          <w:tcPr>
            <w:tcW w:w="1436" w:type="dxa"/>
          </w:tcPr>
          <w:p w:rsidR="00A60231" w:rsidRDefault="00A60231" w:rsidP="00A60231">
            <w:pPr>
              <w:pStyle w:val="TableParagraph"/>
              <w:spacing w:before="144"/>
              <w:ind w:left="88" w:right="75"/>
              <w:rPr>
                <w:sz w:val="20"/>
              </w:rPr>
            </w:pPr>
            <w:r>
              <w:rPr>
                <w:b/>
                <w:sz w:val="20"/>
              </w:rPr>
              <w:t>30 декабря</w:t>
            </w:r>
            <w:r>
              <w:rPr>
                <w:b/>
                <w:spacing w:val="1"/>
                <w:sz w:val="20"/>
              </w:rPr>
              <w:t xml:space="preserve"> </w:t>
            </w:r>
            <w:r>
              <w:rPr>
                <w:sz w:val="20"/>
              </w:rPr>
              <w:t>День</w:t>
            </w:r>
            <w:r>
              <w:rPr>
                <w:spacing w:val="1"/>
                <w:sz w:val="20"/>
              </w:rPr>
              <w:t xml:space="preserve"> </w:t>
            </w:r>
            <w:r>
              <w:rPr>
                <w:sz w:val="20"/>
              </w:rPr>
              <w:t>заворачивания</w:t>
            </w:r>
            <w:r>
              <w:rPr>
                <w:spacing w:val="-47"/>
                <w:sz w:val="20"/>
              </w:rPr>
              <w:t xml:space="preserve"> </w:t>
            </w:r>
            <w:r>
              <w:rPr>
                <w:sz w:val="20"/>
              </w:rPr>
              <w:t>подарков</w:t>
            </w:r>
          </w:p>
        </w:tc>
      </w:tr>
      <w:tr w:rsidR="00A60231" w:rsidTr="00A60231">
        <w:trPr>
          <w:trHeight w:val="671"/>
        </w:trPr>
        <w:tc>
          <w:tcPr>
            <w:tcW w:w="432" w:type="dxa"/>
            <w:vMerge/>
            <w:tcBorders>
              <w:top w:val="nil"/>
            </w:tcBorders>
            <w:textDirection w:val="btLr"/>
          </w:tcPr>
          <w:p w:rsidR="00A60231" w:rsidRDefault="00A60231" w:rsidP="00A60231">
            <w:pPr>
              <w:rPr>
                <w:sz w:val="2"/>
                <w:szCs w:val="2"/>
              </w:rPr>
            </w:pPr>
          </w:p>
        </w:tc>
        <w:tc>
          <w:tcPr>
            <w:tcW w:w="10128" w:type="dxa"/>
            <w:gridSpan w:val="7"/>
          </w:tcPr>
          <w:p w:rsidR="00A60231" w:rsidRDefault="00A60231" w:rsidP="00A60231">
            <w:pPr>
              <w:pStyle w:val="TableParagraph"/>
              <w:rPr>
                <w:i/>
                <w:sz w:val="18"/>
              </w:rPr>
            </w:pPr>
          </w:p>
          <w:p w:rsidR="00A60231" w:rsidRDefault="00A60231" w:rsidP="00A60231">
            <w:pPr>
              <w:pStyle w:val="TableParagraph"/>
              <w:rPr>
                <w:i/>
                <w:sz w:val="17"/>
              </w:rPr>
            </w:pPr>
          </w:p>
          <w:p w:rsidR="00A60231" w:rsidRDefault="00A60231" w:rsidP="00A60231">
            <w:pPr>
              <w:pStyle w:val="TableParagraph"/>
              <w:ind w:left="3297" w:right="3304"/>
              <w:jc w:val="center"/>
              <w:rPr>
                <w:sz w:val="16"/>
              </w:rPr>
            </w:pPr>
            <w:r>
              <w:rPr>
                <w:spacing w:val="14"/>
                <w:sz w:val="16"/>
              </w:rPr>
              <w:t>НОВОГОДНИЙ</w:t>
            </w:r>
            <w:r>
              <w:rPr>
                <w:spacing w:val="30"/>
                <w:sz w:val="16"/>
              </w:rPr>
              <w:t xml:space="preserve"> </w:t>
            </w:r>
            <w:r>
              <w:rPr>
                <w:spacing w:val="14"/>
                <w:sz w:val="16"/>
              </w:rPr>
              <w:t>УТРЕННИК</w:t>
            </w:r>
          </w:p>
        </w:tc>
      </w:tr>
      <w:tr w:rsidR="00A60231" w:rsidTr="00A60231">
        <w:trPr>
          <w:trHeight w:val="1608"/>
        </w:trPr>
        <w:tc>
          <w:tcPr>
            <w:tcW w:w="432" w:type="dxa"/>
            <w:textDirection w:val="btLr"/>
          </w:tcPr>
          <w:p w:rsidR="00A60231" w:rsidRDefault="00A60231" w:rsidP="00A60231">
            <w:pPr>
              <w:pStyle w:val="TableParagraph"/>
              <w:spacing w:before="146"/>
              <w:ind w:left="489"/>
              <w:rPr>
                <w:sz w:val="20"/>
              </w:rPr>
            </w:pPr>
            <w:r>
              <w:rPr>
                <w:sz w:val="20"/>
              </w:rPr>
              <w:t>Январь</w:t>
            </w:r>
          </w:p>
        </w:tc>
        <w:tc>
          <w:tcPr>
            <w:tcW w:w="1522" w:type="dxa"/>
            <w:shd w:val="clear" w:color="auto" w:fill="EE403C"/>
          </w:tcPr>
          <w:p w:rsidR="00A60231" w:rsidRPr="00300069" w:rsidRDefault="00A60231" w:rsidP="00A60231">
            <w:pPr>
              <w:pStyle w:val="TableParagraph"/>
              <w:spacing w:before="144"/>
              <w:ind w:left="88" w:right="164"/>
              <w:rPr>
                <w:sz w:val="20"/>
                <w:lang w:val="ru-RU"/>
              </w:rPr>
            </w:pPr>
            <w:r w:rsidRPr="00300069">
              <w:rPr>
                <w:b/>
                <w:sz w:val="20"/>
                <w:lang w:val="ru-RU"/>
              </w:rPr>
              <w:t>27</w:t>
            </w:r>
            <w:r w:rsidRPr="00300069">
              <w:rPr>
                <w:b/>
                <w:spacing w:val="2"/>
                <w:sz w:val="20"/>
                <w:lang w:val="ru-RU"/>
              </w:rPr>
              <w:t xml:space="preserve"> </w:t>
            </w:r>
            <w:r w:rsidRPr="00300069">
              <w:rPr>
                <w:b/>
                <w:sz w:val="20"/>
                <w:lang w:val="ru-RU"/>
              </w:rPr>
              <w:t>января</w:t>
            </w:r>
            <w:r w:rsidRPr="00300069">
              <w:rPr>
                <w:b/>
                <w:spacing w:val="1"/>
                <w:sz w:val="20"/>
                <w:lang w:val="ru-RU"/>
              </w:rPr>
              <w:t xml:space="preserve"> </w:t>
            </w:r>
            <w:r w:rsidRPr="00300069">
              <w:rPr>
                <w:sz w:val="20"/>
                <w:lang w:val="ru-RU"/>
              </w:rPr>
              <w:t>День полного</w:t>
            </w:r>
            <w:r w:rsidRPr="00300069">
              <w:rPr>
                <w:spacing w:val="1"/>
                <w:sz w:val="20"/>
                <w:lang w:val="ru-RU"/>
              </w:rPr>
              <w:t xml:space="preserve"> </w:t>
            </w:r>
            <w:r w:rsidRPr="00300069">
              <w:rPr>
                <w:sz w:val="20"/>
                <w:lang w:val="ru-RU"/>
              </w:rPr>
              <w:t>освобождения</w:t>
            </w:r>
            <w:r w:rsidRPr="00300069">
              <w:rPr>
                <w:spacing w:val="-47"/>
                <w:sz w:val="20"/>
                <w:lang w:val="ru-RU"/>
              </w:rPr>
              <w:t xml:space="preserve"> </w:t>
            </w:r>
            <w:r w:rsidRPr="00300069">
              <w:rPr>
                <w:sz w:val="20"/>
                <w:lang w:val="ru-RU"/>
              </w:rPr>
              <w:t>Ленинграда от</w:t>
            </w:r>
            <w:r w:rsidRPr="00300069">
              <w:rPr>
                <w:spacing w:val="-48"/>
                <w:sz w:val="20"/>
                <w:lang w:val="ru-RU"/>
              </w:rPr>
              <w:t xml:space="preserve"> </w:t>
            </w:r>
            <w:r w:rsidRPr="00300069">
              <w:rPr>
                <w:sz w:val="20"/>
                <w:lang w:val="ru-RU"/>
              </w:rPr>
              <w:t>фашистской</w:t>
            </w:r>
            <w:r w:rsidRPr="00300069">
              <w:rPr>
                <w:spacing w:val="1"/>
                <w:sz w:val="20"/>
                <w:lang w:val="ru-RU"/>
              </w:rPr>
              <w:t xml:space="preserve"> </w:t>
            </w:r>
            <w:r w:rsidRPr="00300069">
              <w:rPr>
                <w:sz w:val="20"/>
                <w:lang w:val="ru-RU"/>
              </w:rPr>
              <w:t>блокады</w:t>
            </w:r>
          </w:p>
        </w:tc>
        <w:tc>
          <w:tcPr>
            <w:tcW w:w="1431" w:type="dxa"/>
          </w:tcPr>
          <w:p w:rsidR="00A60231" w:rsidRPr="00300069" w:rsidRDefault="00A60231" w:rsidP="00A60231">
            <w:pPr>
              <w:pStyle w:val="TableParagraph"/>
              <w:spacing w:before="144"/>
              <w:ind w:left="84" w:right="121"/>
              <w:rPr>
                <w:sz w:val="20"/>
                <w:lang w:val="ru-RU"/>
              </w:rPr>
            </w:pPr>
            <w:r w:rsidRPr="00300069">
              <w:rPr>
                <w:b/>
                <w:sz w:val="20"/>
                <w:lang w:val="ru-RU"/>
              </w:rPr>
              <w:t>24</w:t>
            </w:r>
            <w:r w:rsidRPr="00300069">
              <w:rPr>
                <w:b/>
                <w:spacing w:val="2"/>
                <w:sz w:val="20"/>
                <w:lang w:val="ru-RU"/>
              </w:rPr>
              <w:t xml:space="preserve"> </w:t>
            </w:r>
            <w:r w:rsidRPr="00300069">
              <w:rPr>
                <w:b/>
                <w:sz w:val="20"/>
                <w:lang w:val="ru-RU"/>
              </w:rPr>
              <w:t>января</w:t>
            </w:r>
            <w:r w:rsidRPr="00300069">
              <w:rPr>
                <w:b/>
                <w:spacing w:val="1"/>
                <w:sz w:val="20"/>
                <w:lang w:val="ru-RU"/>
              </w:rPr>
              <w:t xml:space="preserve"> </w:t>
            </w:r>
            <w:r w:rsidRPr="00300069">
              <w:rPr>
                <w:spacing w:val="-1"/>
                <w:sz w:val="20"/>
                <w:lang w:val="ru-RU"/>
              </w:rPr>
              <w:t>Международн</w:t>
            </w:r>
            <w:r w:rsidRPr="00300069">
              <w:rPr>
                <w:spacing w:val="-47"/>
                <w:sz w:val="20"/>
                <w:lang w:val="ru-RU"/>
              </w:rPr>
              <w:t xml:space="preserve"> </w:t>
            </w:r>
            <w:r w:rsidRPr="00300069">
              <w:rPr>
                <w:sz w:val="20"/>
                <w:lang w:val="ru-RU"/>
              </w:rPr>
              <w:t>ый день</w:t>
            </w:r>
            <w:r w:rsidRPr="00300069">
              <w:rPr>
                <w:spacing w:val="1"/>
                <w:sz w:val="20"/>
                <w:lang w:val="ru-RU"/>
              </w:rPr>
              <w:t xml:space="preserve"> </w:t>
            </w:r>
            <w:r w:rsidRPr="00300069">
              <w:rPr>
                <w:sz w:val="20"/>
                <w:lang w:val="ru-RU"/>
              </w:rPr>
              <w:t>образования</w:t>
            </w:r>
          </w:p>
        </w:tc>
        <w:tc>
          <w:tcPr>
            <w:tcW w:w="1436" w:type="dxa"/>
          </w:tcPr>
          <w:p w:rsidR="00A60231" w:rsidRDefault="00A60231" w:rsidP="00A60231">
            <w:pPr>
              <w:pStyle w:val="TableParagraph"/>
              <w:spacing w:before="139"/>
              <w:ind w:left="88"/>
              <w:rPr>
                <w:sz w:val="20"/>
              </w:rPr>
            </w:pPr>
            <w:r>
              <w:rPr>
                <w:sz w:val="20"/>
              </w:rPr>
              <w:t>–</w:t>
            </w:r>
          </w:p>
        </w:tc>
        <w:tc>
          <w:tcPr>
            <w:tcW w:w="1436" w:type="dxa"/>
          </w:tcPr>
          <w:p w:rsidR="00A60231" w:rsidRPr="00300069" w:rsidRDefault="00A60231" w:rsidP="00A60231">
            <w:pPr>
              <w:pStyle w:val="TableParagraph"/>
              <w:spacing w:before="146" w:line="237" w:lineRule="auto"/>
              <w:ind w:left="88" w:right="88"/>
              <w:rPr>
                <w:sz w:val="20"/>
                <w:lang w:val="ru-RU"/>
              </w:rPr>
            </w:pPr>
            <w:r w:rsidRPr="00300069">
              <w:rPr>
                <w:b/>
                <w:sz w:val="20"/>
                <w:lang w:val="ru-RU"/>
              </w:rPr>
              <w:t>28</w:t>
            </w:r>
            <w:r w:rsidRPr="00300069">
              <w:rPr>
                <w:b/>
                <w:spacing w:val="2"/>
                <w:sz w:val="20"/>
                <w:lang w:val="ru-RU"/>
              </w:rPr>
              <w:t xml:space="preserve"> </w:t>
            </w:r>
            <w:r w:rsidRPr="00300069">
              <w:rPr>
                <w:b/>
                <w:sz w:val="20"/>
                <w:lang w:val="ru-RU"/>
              </w:rPr>
              <w:t>января</w:t>
            </w:r>
            <w:r w:rsidRPr="00300069">
              <w:rPr>
                <w:b/>
                <w:spacing w:val="1"/>
                <w:sz w:val="20"/>
                <w:lang w:val="ru-RU"/>
              </w:rPr>
              <w:t xml:space="preserve"> </w:t>
            </w:r>
            <w:r w:rsidRPr="00300069">
              <w:rPr>
                <w:sz w:val="20"/>
                <w:lang w:val="ru-RU"/>
              </w:rPr>
              <w:t>Международн</w:t>
            </w:r>
            <w:r w:rsidRPr="00300069">
              <w:rPr>
                <w:spacing w:val="-47"/>
                <w:sz w:val="20"/>
                <w:lang w:val="ru-RU"/>
              </w:rPr>
              <w:t xml:space="preserve"> </w:t>
            </w:r>
            <w:r w:rsidRPr="00300069">
              <w:rPr>
                <w:sz w:val="20"/>
                <w:lang w:val="ru-RU"/>
              </w:rPr>
              <w:t>ый</w:t>
            </w:r>
            <w:r w:rsidRPr="00300069">
              <w:rPr>
                <w:spacing w:val="-8"/>
                <w:sz w:val="20"/>
                <w:lang w:val="ru-RU"/>
              </w:rPr>
              <w:t xml:space="preserve"> </w:t>
            </w:r>
            <w:r w:rsidRPr="00300069">
              <w:rPr>
                <w:sz w:val="20"/>
                <w:lang w:val="ru-RU"/>
              </w:rPr>
              <w:t>день</w:t>
            </w:r>
            <w:r w:rsidRPr="00300069">
              <w:rPr>
                <w:spacing w:val="-6"/>
                <w:sz w:val="20"/>
                <w:lang w:val="ru-RU"/>
              </w:rPr>
              <w:t xml:space="preserve"> </w:t>
            </w:r>
            <w:r w:rsidRPr="00300069">
              <w:rPr>
                <w:sz w:val="20"/>
                <w:lang w:val="ru-RU"/>
              </w:rPr>
              <w:t>ЛЕГО</w:t>
            </w:r>
          </w:p>
        </w:tc>
        <w:tc>
          <w:tcPr>
            <w:tcW w:w="1436" w:type="dxa"/>
          </w:tcPr>
          <w:p w:rsidR="00A60231" w:rsidRPr="00300069" w:rsidRDefault="00A60231" w:rsidP="00A60231">
            <w:pPr>
              <w:pStyle w:val="TableParagraph"/>
              <w:spacing w:before="146" w:line="237" w:lineRule="auto"/>
              <w:ind w:left="88" w:right="122"/>
              <w:rPr>
                <w:sz w:val="20"/>
                <w:lang w:val="ru-RU"/>
              </w:rPr>
            </w:pPr>
            <w:r w:rsidRPr="00300069">
              <w:rPr>
                <w:b/>
                <w:sz w:val="20"/>
                <w:lang w:val="ru-RU"/>
              </w:rPr>
              <w:t>11</w:t>
            </w:r>
            <w:r w:rsidRPr="00300069">
              <w:rPr>
                <w:b/>
                <w:spacing w:val="2"/>
                <w:sz w:val="20"/>
                <w:lang w:val="ru-RU"/>
              </w:rPr>
              <w:t xml:space="preserve"> </w:t>
            </w:r>
            <w:r w:rsidRPr="00300069">
              <w:rPr>
                <w:b/>
                <w:sz w:val="20"/>
                <w:lang w:val="ru-RU"/>
              </w:rPr>
              <w:t>января</w:t>
            </w:r>
            <w:r w:rsidRPr="00300069">
              <w:rPr>
                <w:b/>
                <w:spacing w:val="1"/>
                <w:sz w:val="20"/>
                <w:lang w:val="ru-RU"/>
              </w:rPr>
              <w:t xml:space="preserve"> </w:t>
            </w:r>
            <w:r w:rsidRPr="00300069">
              <w:rPr>
                <w:spacing w:val="-1"/>
                <w:sz w:val="20"/>
                <w:lang w:val="ru-RU"/>
              </w:rPr>
              <w:t>Международн</w:t>
            </w:r>
            <w:r w:rsidRPr="00300069">
              <w:rPr>
                <w:spacing w:val="-47"/>
                <w:sz w:val="20"/>
                <w:lang w:val="ru-RU"/>
              </w:rPr>
              <w:t xml:space="preserve"> </w:t>
            </w:r>
            <w:r w:rsidRPr="00300069">
              <w:rPr>
                <w:sz w:val="20"/>
                <w:lang w:val="ru-RU"/>
              </w:rPr>
              <w:t>ый</w:t>
            </w:r>
            <w:r w:rsidRPr="00300069">
              <w:rPr>
                <w:spacing w:val="-1"/>
                <w:sz w:val="20"/>
                <w:lang w:val="ru-RU"/>
              </w:rPr>
              <w:t xml:space="preserve"> </w:t>
            </w:r>
            <w:r w:rsidRPr="00300069">
              <w:rPr>
                <w:sz w:val="20"/>
                <w:lang w:val="ru-RU"/>
              </w:rPr>
              <w:t>день</w:t>
            </w:r>
          </w:p>
          <w:p w:rsidR="00A60231" w:rsidRPr="00300069" w:rsidRDefault="00A60231" w:rsidP="00A60231">
            <w:pPr>
              <w:pStyle w:val="TableParagraph"/>
              <w:spacing w:before="2"/>
              <w:ind w:left="88"/>
              <w:rPr>
                <w:sz w:val="20"/>
                <w:lang w:val="ru-RU"/>
              </w:rPr>
            </w:pPr>
            <w:r w:rsidRPr="00300069">
              <w:rPr>
                <w:sz w:val="20"/>
                <w:lang w:val="ru-RU"/>
              </w:rPr>
              <w:t>«спасибо»</w:t>
            </w:r>
          </w:p>
        </w:tc>
        <w:tc>
          <w:tcPr>
            <w:tcW w:w="1431" w:type="dxa"/>
          </w:tcPr>
          <w:p w:rsidR="00A60231" w:rsidRPr="00300069" w:rsidRDefault="00A60231" w:rsidP="00A60231">
            <w:pPr>
              <w:pStyle w:val="TableParagraph"/>
              <w:spacing w:before="139"/>
              <w:ind w:left="83" w:right="200"/>
              <w:rPr>
                <w:sz w:val="20"/>
                <w:lang w:val="ru-RU"/>
              </w:rPr>
            </w:pPr>
            <w:r w:rsidRPr="00300069">
              <w:rPr>
                <w:sz w:val="20"/>
                <w:lang w:val="ru-RU"/>
              </w:rPr>
              <w:t>Неделя</w:t>
            </w:r>
            <w:r w:rsidRPr="00300069">
              <w:rPr>
                <w:spacing w:val="1"/>
                <w:sz w:val="20"/>
                <w:lang w:val="ru-RU"/>
              </w:rPr>
              <w:t xml:space="preserve"> </w:t>
            </w:r>
            <w:r w:rsidRPr="00300069">
              <w:rPr>
                <w:sz w:val="20"/>
                <w:lang w:val="ru-RU"/>
              </w:rPr>
              <w:t>зимних игр и</w:t>
            </w:r>
            <w:r w:rsidRPr="00300069">
              <w:rPr>
                <w:spacing w:val="-47"/>
                <w:sz w:val="20"/>
                <w:lang w:val="ru-RU"/>
              </w:rPr>
              <w:t xml:space="preserve"> </w:t>
            </w:r>
            <w:r w:rsidRPr="00300069">
              <w:rPr>
                <w:sz w:val="20"/>
                <w:lang w:val="ru-RU"/>
              </w:rPr>
              <w:t>забав</w:t>
            </w:r>
          </w:p>
        </w:tc>
        <w:tc>
          <w:tcPr>
            <w:tcW w:w="1436" w:type="dxa"/>
          </w:tcPr>
          <w:p w:rsidR="00A60231" w:rsidRDefault="00A60231" w:rsidP="00A60231">
            <w:pPr>
              <w:pStyle w:val="TableParagraph"/>
              <w:spacing w:before="139"/>
              <w:ind w:left="88"/>
              <w:rPr>
                <w:sz w:val="20"/>
              </w:rPr>
            </w:pPr>
            <w:r>
              <w:rPr>
                <w:sz w:val="20"/>
              </w:rPr>
              <w:t>–</w:t>
            </w:r>
          </w:p>
        </w:tc>
      </w:tr>
      <w:tr w:rsidR="00A60231" w:rsidTr="00A60231">
        <w:trPr>
          <w:trHeight w:val="1147"/>
        </w:trPr>
        <w:tc>
          <w:tcPr>
            <w:tcW w:w="432" w:type="dxa"/>
            <w:vMerge w:val="restart"/>
            <w:textDirection w:val="btLr"/>
          </w:tcPr>
          <w:p w:rsidR="00A60231" w:rsidRDefault="00A60231" w:rsidP="00A60231">
            <w:pPr>
              <w:pStyle w:val="TableParagraph"/>
              <w:spacing w:before="146"/>
              <w:ind w:left="884" w:right="884"/>
              <w:jc w:val="center"/>
              <w:rPr>
                <w:sz w:val="20"/>
              </w:rPr>
            </w:pPr>
            <w:r>
              <w:rPr>
                <w:sz w:val="20"/>
              </w:rPr>
              <w:t>Февраль</w:t>
            </w:r>
          </w:p>
        </w:tc>
        <w:tc>
          <w:tcPr>
            <w:tcW w:w="1522" w:type="dxa"/>
            <w:shd w:val="clear" w:color="auto" w:fill="EE403C"/>
          </w:tcPr>
          <w:p w:rsidR="00A60231" w:rsidRPr="00300069" w:rsidRDefault="00A60231" w:rsidP="00A60231">
            <w:pPr>
              <w:pStyle w:val="TableParagraph"/>
              <w:spacing w:before="144"/>
              <w:ind w:left="88" w:right="75"/>
              <w:rPr>
                <w:sz w:val="20"/>
                <w:lang w:val="ru-RU"/>
              </w:rPr>
            </w:pPr>
            <w:r w:rsidRPr="00300069">
              <w:rPr>
                <w:b/>
                <w:sz w:val="20"/>
                <w:lang w:val="ru-RU"/>
              </w:rPr>
              <w:t>21 февраля</w:t>
            </w:r>
            <w:r w:rsidRPr="00300069">
              <w:rPr>
                <w:b/>
                <w:spacing w:val="1"/>
                <w:sz w:val="20"/>
                <w:lang w:val="ru-RU"/>
              </w:rPr>
              <w:t xml:space="preserve"> </w:t>
            </w:r>
            <w:r w:rsidRPr="00300069">
              <w:rPr>
                <w:spacing w:val="-1"/>
                <w:sz w:val="20"/>
                <w:lang w:val="ru-RU"/>
              </w:rPr>
              <w:t>Международны</w:t>
            </w:r>
            <w:r w:rsidRPr="00300069">
              <w:rPr>
                <w:spacing w:val="-47"/>
                <w:sz w:val="20"/>
                <w:lang w:val="ru-RU"/>
              </w:rPr>
              <w:t xml:space="preserve"> </w:t>
            </w:r>
            <w:r w:rsidRPr="00300069">
              <w:rPr>
                <w:sz w:val="20"/>
                <w:lang w:val="ru-RU"/>
              </w:rPr>
              <w:t>й день родного</w:t>
            </w:r>
            <w:r w:rsidRPr="00300069">
              <w:rPr>
                <w:spacing w:val="1"/>
                <w:sz w:val="20"/>
                <w:lang w:val="ru-RU"/>
              </w:rPr>
              <w:t xml:space="preserve"> </w:t>
            </w:r>
            <w:r w:rsidRPr="00300069">
              <w:rPr>
                <w:sz w:val="20"/>
                <w:lang w:val="ru-RU"/>
              </w:rPr>
              <w:t>языка</w:t>
            </w:r>
          </w:p>
        </w:tc>
        <w:tc>
          <w:tcPr>
            <w:tcW w:w="1431" w:type="dxa"/>
            <w:vMerge w:val="restart"/>
          </w:tcPr>
          <w:p w:rsidR="00A60231" w:rsidRPr="00300069" w:rsidRDefault="00A60231" w:rsidP="00A60231">
            <w:pPr>
              <w:pStyle w:val="TableParagraph"/>
              <w:spacing w:before="146" w:line="237" w:lineRule="auto"/>
              <w:ind w:left="84" w:right="257"/>
              <w:rPr>
                <w:sz w:val="20"/>
                <w:lang w:val="ru-RU"/>
              </w:rPr>
            </w:pPr>
            <w:r w:rsidRPr="00300069">
              <w:rPr>
                <w:b/>
                <w:sz w:val="20"/>
                <w:lang w:val="ru-RU"/>
              </w:rPr>
              <w:t>17 февраля</w:t>
            </w:r>
            <w:r w:rsidRPr="00300069">
              <w:rPr>
                <w:b/>
                <w:spacing w:val="1"/>
                <w:sz w:val="20"/>
                <w:lang w:val="ru-RU"/>
              </w:rPr>
              <w:t xml:space="preserve"> </w:t>
            </w:r>
            <w:r w:rsidRPr="00300069">
              <w:rPr>
                <w:sz w:val="20"/>
                <w:lang w:val="ru-RU"/>
              </w:rPr>
              <w:t>День</w:t>
            </w:r>
            <w:r w:rsidRPr="00300069">
              <w:rPr>
                <w:spacing w:val="1"/>
                <w:sz w:val="20"/>
                <w:lang w:val="ru-RU"/>
              </w:rPr>
              <w:t xml:space="preserve"> </w:t>
            </w:r>
            <w:r w:rsidRPr="00300069">
              <w:rPr>
                <w:spacing w:val="-1"/>
                <w:sz w:val="20"/>
                <w:lang w:val="ru-RU"/>
              </w:rPr>
              <w:t>спонтанного</w:t>
            </w:r>
            <w:r w:rsidRPr="00300069">
              <w:rPr>
                <w:spacing w:val="-47"/>
                <w:sz w:val="20"/>
                <w:lang w:val="ru-RU"/>
              </w:rPr>
              <w:t xml:space="preserve"> </w:t>
            </w:r>
            <w:r w:rsidRPr="00300069">
              <w:rPr>
                <w:sz w:val="20"/>
                <w:lang w:val="ru-RU"/>
              </w:rPr>
              <w:t>проявления</w:t>
            </w:r>
            <w:r w:rsidRPr="00300069">
              <w:rPr>
                <w:spacing w:val="1"/>
                <w:sz w:val="20"/>
                <w:lang w:val="ru-RU"/>
              </w:rPr>
              <w:t xml:space="preserve"> </w:t>
            </w:r>
            <w:r w:rsidRPr="00300069">
              <w:rPr>
                <w:sz w:val="20"/>
                <w:lang w:val="ru-RU"/>
              </w:rPr>
              <w:t>доброты</w:t>
            </w:r>
          </w:p>
        </w:tc>
        <w:tc>
          <w:tcPr>
            <w:tcW w:w="1436" w:type="dxa"/>
            <w:shd w:val="clear" w:color="auto" w:fill="EE403C"/>
          </w:tcPr>
          <w:p w:rsidR="00A60231" w:rsidRDefault="00A60231" w:rsidP="00A60231">
            <w:pPr>
              <w:pStyle w:val="TableParagraph"/>
              <w:spacing w:before="144"/>
              <w:ind w:left="88" w:right="348"/>
              <w:rPr>
                <w:sz w:val="20"/>
              </w:rPr>
            </w:pPr>
            <w:r>
              <w:rPr>
                <w:b/>
                <w:sz w:val="20"/>
              </w:rPr>
              <w:t>8 февраля</w:t>
            </w:r>
            <w:r>
              <w:rPr>
                <w:b/>
                <w:spacing w:val="1"/>
                <w:sz w:val="20"/>
              </w:rPr>
              <w:t xml:space="preserve"> </w:t>
            </w:r>
            <w:r>
              <w:rPr>
                <w:sz w:val="20"/>
              </w:rPr>
              <w:t>День</w:t>
            </w:r>
            <w:r>
              <w:rPr>
                <w:spacing w:val="1"/>
                <w:sz w:val="20"/>
              </w:rPr>
              <w:t xml:space="preserve"> </w:t>
            </w:r>
            <w:r>
              <w:rPr>
                <w:spacing w:val="-1"/>
                <w:sz w:val="20"/>
              </w:rPr>
              <w:t>российской</w:t>
            </w:r>
            <w:r>
              <w:rPr>
                <w:spacing w:val="-47"/>
                <w:sz w:val="20"/>
              </w:rPr>
              <w:t xml:space="preserve"> </w:t>
            </w:r>
            <w:r>
              <w:rPr>
                <w:sz w:val="20"/>
              </w:rPr>
              <w:t>науки</w:t>
            </w:r>
          </w:p>
        </w:tc>
        <w:tc>
          <w:tcPr>
            <w:tcW w:w="1436" w:type="dxa"/>
            <w:vMerge w:val="restart"/>
          </w:tcPr>
          <w:p w:rsidR="00A60231" w:rsidRPr="00300069" w:rsidRDefault="00A60231" w:rsidP="00A60231">
            <w:pPr>
              <w:pStyle w:val="TableParagraph"/>
              <w:spacing w:before="144"/>
              <w:ind w:left="88" w:right="125"/>
              <w:rPr>
                <w:sz w:val="20"/>
                <w:lang w:val="ru-RU"/>
              </w:rPr>
            </w:pPr>
            <w:r w:rsidRPr="00300069">
              <w:rPr>
                <w:b/>
                <w:sz w:val="20"/>
                <w:lang w:val="ru-RU"/>
              </w:rPr>
              <w:t>19 февраля</w:t>
            </w:r>
            <w:r w:rsidRPr="00300069">
              <w:rPr>
                <w:b/>
                <w:spacing w:val="1"/>
                <w:sz w:val="20"/>
                <w:lang w:val="ru-RU"/>
              </w:rPr>
              <w:t xml:space="preserve"> </w:t>
            </w:r>
            <w:r w:rsidRPr="00300069">
              <w:rPr>
                <w:sz w:val="20"/>
                <w:lang w:val="ru-RU"/>
              </w:rPr>
              <w:t>День кита,</w:t>
            </w:r>
            <w:r w:rsidRPr="00300069">
              <w:rPr>
                <w:spacing w:val="1"/>
                <w:sz w:val="20"/>
                <w:lang w:val="ru-RU"/>
              </w:rPr>
              <w:t xml:space="preserve"> </w:t>
            </w:r>
            <w:r w:rsidRPr="00300069">
              <w:rPr>
                <w:sz w:val="20"/>
                <w:lang w:val="ru-RU"/>
              </w:rPr>
              <w:t>или</w:t>
            </w:r>
            <w:r w:rsidRPr="00300069">
              <w:rPr>
                <w:spacing w:val="1"/>
                <w:sz w:val="20"/>
                <w:lang w:val="ru-RU"/>
              </w:rPr>
              <w:t xml:space="preserve"> </w:t>
            </w:r>
            <w:r w:rsidRPr="00300069">
              <w:rPr>
                <w:sz w:val="20"/>
                <w:lang w:val="ru-RU"/>
              </w:rPr>
              <w:t>Всемирный</w:t>
            </w:r>
            <w:r w:rsidRPr="00300069">
              <w:rPr>
                <w:spacing w:val="1"/>
                <w:sz w:val="20"/>
                <w:lang w:val="ru-RU"/>
              </w:rPr>
              <w:t xml:space="preserve"> </w:t>
            </w:r>
            <w:r w:rsidRPr="00300069">
              <w:rPr>
                <w:sz w:val="20"/>
                <w:lang w:val="ru-RU"/>
              </w:rPr>
              <w:t>день защиты</w:t>
            </w:r>
            <w:r w:rsidRPr="00300069">
              <w:rPr>
                <w:spacing w:val="1"/>
                <w:sz w:val="20"/>
                <w:lang w:val="ru-RU"/>
              </w:rPr>
              <w:t xml:space="preserve"> </w:t>
            </w:r>
            <w:r w:rsidRPr="00300069">
              <w:rPr>
                <w:sz w:val="20"/>
                <w:lang w:val="ru-RU"/>
              </w:rPr>
              <w:t>морских</w:t>
            </w:r>
            <w:r w:rsidRPr="00300069">
              <w:rPr>
                <w:spacing w:val="1"/>
                <w:sz w:val="20"/>
                <w:lang w:val="ru-RU"/>
              </w:rPr>
              <w:t xml:space="preserve"> </w:t>
            </w:r>
            <w:r w:rsidRPr="00300069">
              <w:rPr>
                <w:sz w:val="20"/>
                <w:lang w:val="ru-RU"/>
              </w:rPr>
              <w:t>млекопитающ</w:t>
            </w:r>
            <w:r w:rsidRPr="00300069">
              <w:rPr>
                <w:spacing w:val="-47"/>
                <w:sz w:val="20"/>
                <w:lang w:val="ru-RU"/>
              </w:rPr>
              <w:t xml:space="preserve"> </w:t>
            </w:r>
            <w:r w:rsidRPr="00300069">
              <w:rPr>
                <w:sz w:val="20"/>
                <w:lang w:val="ru-RU"/>
              </w:rPr>
              <w:t>их</w:t>
            </w:r>
          </w:p>
        </w:tc>
        <w:tc>
          <w:tcPr>
            <w:tcW w:w="1436" w:type="dxa"/>
            <w:vMerge w:val="restart"/>
          </w:tcPr>
          <w:p w:rsidR="00A60231" w:rsidRPr="00300069" w:rsidRDefault="00A60231" w:rsidP="00A60231">
            <w:pPr>
              <w:pStyle w:val="TableParagraph"/>
              <w:spacing w:before="144"/>
              <w:ind w:left="88" w:right="106"/>
              <w:rPr>
                <w:sz w:val="20"/>
                <w:lang w:val="ru-RU"/>
              </w:rPr>
            </w:pPr>
            <w:r w:rsidRPr="00300069">
              <w:rPr>
                <w:b/>
                <w:sz w:val="20"/>
                <w:lang w:val="ru-RU"/>
              </w:rPr>
              <w:t>21 февраля</w:t>
            </w:r>
            <w:r w:rsidRPr="00300069">
              <w:rPr>
                <w:b/>
                <w:spacing w:val="1"/>
                <w:sz w:val="20"/>
                <w:lang w:val="ru-RU"/>
              </w:rPr>
              <w:t xml:space="preserve"> </w:t>
            </w:r>
            <w:r w:rsidRPr="00300069">
              <w:rPr>
                <w:sz w:val="20"/>
                <w:lang w:val="ru-RU"/>
              </w:rPr>
              <w:t>Международн</w:t>
            </w:r>
            <w:r w:rsidRPr="00300069">
              <w:rPr>
                <w:spacing w:val="-47"/>
                <w:sz w:val="20"/>
                <w:lang w:val="ru-RU"/>
              </w:rPr>
              <w:t xml:space="preserve"> </w:t>
            </w:r>
            <w:r w:rsidRPr="00300069">
              <w:rPr>
                <w:sz w:val="20"/>
                <w:lang w:val="ru-RU"/>
              </w:rPr>
              <w:t>ый день</w:t>
            </w:r>
            <w:r w:rsidRPr="00300069">
              <w:rPr>
                <w:spacing w:val="1"/>
                <w:sz w:val="20"/>
                <w:lang w:val="ru-RU"/>
              </w:rPr>
              <w:t xml:space="preserve"> </w:t>
            </w:r>
            <w:r w:rsidRPr="00300069">
              <w:rPr>
                <w:spacing w:val="-1"/>
                <w:sz w:val="20"/>
                <w:lang w:val="ru-RU"/>
              </w:rPr>
              <w:t>родного</w:t>
            </w:r>
            <w:r w:rsidRPr="00300069">
              <w:rPr>
                <w:spacing w:val="-9"/>
                <w:sz w:val="20"/>
                <w:lang w:val="ru-RU"/>
              </w:rPr>
              <w:t xml:space="preserve"> </w:t>
            </w:r>
            <w:r w:rsidRPr="00300069">
              <w:rPr>
                <w:sz w:val="20"/>
                <w:lang w:val="ru-RU"/>
              </w:rPr>
              <w:t>языка</w:t>
            </w:r>
          </w:p>
        </w:tc>
        <w:tc>
          <w:tcPr>
            <w:tcW w:w="1431" w:type="dxa"/>
          </w:tcPr>
          <w:p w:rsidR="00A60231" w:rsidRDefault="00A60231" w:rsidP="00A60231">
            <w:pPr>
              <w:pStyle w:val="TableParagraph"/>
              <w:spacing w:before="139"/>
              <w:ind w:left="83"/>
              <w:rPr>
                <w:sz w:val="20"/>
              </w:rPr>
            </w:pPr>
            <w:r>
              <w:rPr>
                <w:sz w:val="20"/>
              </w:rPr>
              <w:t>День</w:t>
            </w:r>
            <w:r>
              <w:rPr>
                <w:spacing w:val="-3"/>
                <w:sz w:val="20"/>
              </w:rPr>
              <w:t xml:space="preserve"> </w:t>
            </w:r>
            <w:r>
              <w:rPr>
                <w:sz w:val="20"/>
              </w:rPr>
              <w:t>здоровья</w:t>
            </w:r>
          </w:p>
        </w:tc>
        <w:tc>
          <w:tcPr>
            <w:tcW w:w="1436" w:type="dxa"/>
            <w:vMerge w:val="restart"/>
          </w:tcPr>
          <w:p w:rsidR="00A60231" w:rsidRPr="00300069" w:rsidRDefault="00A60231" w:rsidP="00A60231">
            <w:pPr>
              <w:pStyle w:val="TableParagraph"/>
              <w:spacing w:before="144" w:line="228" w:lineRule="exact"/>
              <w:ind w:left="88"/>
              <w:rPr>
                <w:b/>
                <w:sz w:val="20"/>
                <w:lang w:val="ru-RU"/>
              </w:rPr>
            </w:pPr>
            <w:r w:rsidRPr="00300069">
              <w:rPr>
                <w:b/>
                <w:sz w:val="20"/>
                <w:lang w:val="ru-RU"/>
              </w:rPr>
              <w:t>17</w:t>
            </w:r>
            <w:r w:rsidRPr="00300069">
              <w:rPr>
                <w:b/>
                <w:spacing w:val="-2"/>
                <w:sz w:val="20"/>
                <w:lang w:val="ru-RU"/>
              </w:rPr>
              <w:t xml:space="preserve"> </w:t>
            </w:r>
            <w:r w:rsidRPr="00300069">
              <w:rPr>
                <w:b/>
                <w:sz w:val="20"/>
                <w:lang w:val="ru-RU"/>
              </w:rPr>
              <w:t>февраля</w:t>
            </w:r>
          </w:p>
          <w:p w:rsidR="00A60231" w:rsidRPr="00300069" w:rsidRDefault="00A60231" w:rsidP="00A60231">
            <w:pPr>
              <w:pStyle w:val="TableParagraph"/>
              <w:spacing w:line="228" w:lineRule="exact"/>
              <w:ind w:left="88"/>
              <w:rPr>
                <w:sz w:val="20"/>
                <w:lang w:val="ru-RU"/>
              </w:rPr>
            </w:pPr>
            <w:r w:rsidRPr="00300069">
              <w:rPr>
                <w:sz w:val="20"/>
                <w:lang w:val="ru-RU"/>
              </w:rPr>
              <w:t>День</w:t>
            </w:r>
          </w:p>
          <w:p w:rsidR="00A60231" w:rsidRPr="00300069" w:rsidRDefault="00A60231" w:rsidP="00A60231">
            <w:pPr>
              <w:pStyle w:val="TableParagraph"/>
              <w:spacing w:before="1"/>
              <w:ind w:left="88" w:right="246"/>
              <w:rPr>
                <w:sz w:val="20"/>
                <w:lang w:val="ru-RU"/>
              </w:rPr>
            </w:pPr>
            <w:r w:rsidRPr="00300069">
              <w:rPr>
                <w:sz w:val="20"/>
                <w:lang w:val="ru-RU"/>
              </w:rPr>
              <w:t>рождения</w:t>
            </w:r>
            <w:r w:rsidRPr="00300069">
              <w:rPr>
                <w:spacing w:val="1"/>
                <w:sz w:val="20"/>
                <w:lang w:val="ru-RU"/>
              </w:rPr>
              <w:t xml:space="preserve"> </w:t>
            </w:r>
            <w:r w:rsidRPr="00300069">
              <w:rPr>
                <w:sz w:val="20"/>
                <w:lang w:val="ru-RU"/>
              </w:rPr>
              <w:t>Агнии</w:t>
            </w:r>
            <w:r w:rsidRPr="00300069">
              <w:rPr>
                <w:spacing w:val="-12"/>
                <w:sz w:val="20"/>
                <w:lang w:val="ru-RU"/>
              </w:rPr>
              <w:t xml:space="preserve"> </w:t>
            </w:r>
            <w:r w:rsidRPr="00300069">
              <w:rPr>
                <w:sz w:val="20"/>
                <w:lang w:val="ru-RU"/>
              </w:rPr>
              <w:t>Барто</w:t>
            </w:r>
          </w:p>
        </w:tc>
      </w:tr>
      <w:tr w:rsidR="00A60231" w:rsidTr="00A60231">
        <w:trPr>
          <w:trHeight w:val="1377"/>
        </w:trPr>
        <w:tc>
          <w:tcPr>
            <w:tcW w:w="432" w:type="dxa"/>
            <w:vMerge/>
            <w:tcBorders>
              <w:top w:val="nil"/>
            </w:tcBorders>
            <w:textDirection w:val="btLr"/>
          </w:tcPr>
          <w:p w:rsidR="00A60231" w:rsidRPr="00300069" w:rsidRDefault="00A60231" w:rsidP="00A60231">
            <w:pPr>
              <w:rPr>
                <w:sz w:val="2"/>
                <w:szCs w:val="2"/>
                <w:lang w:val="ru-RU"/>
              </w:rPr>
            </w:pPr>
          </w:p>
        </w:tc>
        <w:tc>
          <w:tcPr>
            <w:tcW w:w="1522" w:type="dxa"/>
            <w:shd w:val="clear" w:color="auto" w:fill="EE403C"/>
          </w:tcPr>
          <w:p w:rsidR="00A60231" w:rsidRDefault="00A60231" w:rsidP="00A60231">
            <w:pPr>
              <w:pStyle w:val="TableParagraph"/>
              <w:spacing w:before="146" w:line="237" w:lineRule="auto"/>
              <w:ind w:left="88" w:right="392"/>
              <w:rPr>
                <w:sz w:val="20"/>
              </w:rPr>
            </w:pPr>
            <w:r>
              <w:rPr>
                <w:b/>
                <w:sz w:val="20"/>
              </w:rPr>
              <w:t>23 февраля</w:t>
            </w:r>
            <w:r>
              <w:rPr>
                <w:b/>
                <w:spacing w:val="-47"/>
                <w:sz w:val="20"/>
              </w:rPr>
              <w:t xml:space="preserve"> </w:t>
            </w:r>
            <w:r>
              <w:rPr>
                <w:sz w:val="20"/>
              </w:rPr>
              <w:t>День</w:t>
            </w:r>
            <w:r>
              <w:rPr>
                <w:spacing w:val="1"/>
                <w:sz w:val="20"/>
              </w:rPr>
              <w:t xml:space="preserve"> </w:t>
            </w:r>
            <w:r>
              <w:rPr>
                <w:sz w:val="20"/>
              </w:rPr>
              <w:t>защитника</w:t>
            </w:r>
            <w:r>
              <w:rPr>
                <w:spacing w:val="1"/>
                <w:sz w:val="20"/>
              </w:rPr>
              <w:t xml:space="preserve"> </w:t>
            </w:r>
            <w:r>
              <w:rPr>
                <w:sz w:val="20"/>
              </w:rPr>
              <w:t>Отечества</w:t>
            </w:r>
          </w:p>
        </w:tc>
        <w:tc>
          <w:tcPr>
            <w:tcW w:w="1431" w:type="dxa"/>
            <w:vMerge/>
            <w:tcBorders>
              <w:top w:val="nil"/>
            </w:tcBorders>
          </w:tcPr>
          <w:p w:rsidR="00A60231" w:rsidRDefault="00A60231" w:rsidP="00A60231">
            <w:pPr>
              <w:rPr>
                <w:sz w:val="2"/>
                <w:szCs w:val="2"/>
              </w:rPr>
            </w:pPr>
          </w:p>
        </w:tc>
        <w:tc>
          <w:tcPr>
            <w:tcW w:w="1436" w:type="dxa"/>
          </w:tcPr>
          <w:p w:rsidR="00A60231" w:rsidRPr="00300069" w:rsidRDefault="00A60231" w:rsidP="00A60231">
            <w:pPr>
              <w:pStyle w:val="TableParagraph"/>
              <w:spacing w:before="146" w:line="237" w:lineRule="auto"/>
              <w:ind w:left="88" w:right="125"/>
              <w:rPr>
                <w:sz w:val="20"/>
                <w:lang w:val="ru-RU"/>
              </w:rPr>
            </w:pPr>
            <w:r w:rsidRPr="00300069">
              <w:rPr>
                <w:b/>
                <w:sz w:val="20"/>
                <w:lang w:val="ru-RU"/>
              </w:rPr>
              <w:t>14 февраля</w:t>
            </w:r>
            <w:r w:rsidRPr="00300069">
              <w:rPr>
                <w:b/>
                <w:spacing w:val="1"/>
                <w:sz w:val="20"/>
                <w:lang w:val="ru-RU"/>
              </w:rPr>
              <w:t xml:space="preserve"> </w:t>
            </w:r>
            <w:r w:rsidRPr="00300069">
              <w:rPr>
                <w:sz w:val="20"/>
                <w:lang w:val="ru-RU"/>
              </w:rPr>
              <w:t>Всемирный</w:t>
            </w:r>
            <w:r w:rsidRPr="00300069">
              <w:rPr>
                <w:spacing w:val="1"/>
                <w:sz w:val="20"/>
                <w:lang w:val="ru-RU"/>
              </w:rPr>
              <w:t xml:space="preserve"> </w:t>
            </w:r>
            <w:r w:rsidRPr="00300069">
              <w:rPr>
                <w:sz w:val="20"/>
                <w:lang w:val="ru-RU"/>
              </w:rPr>
              <w:t>день</w:t>
            </w:r>
            <w:r w:rsidRPr="00300069">
              <w:rPr>
                <w:spacing w:val="1"/>
                <w:sz w:val="20"/>
                <w:lang w:val="ru-RU"/>
              </w:rPr>
              <w:t xml:space="preserve"> </w:t>
            </w:r>
            <w:r w:rsidRPr="00300069">
              <w:rPr>
                <w:spacing w:val="-1"/>
                <w:sz w:val="20"/>
                <w:lang w:val="ru-RU"/>
              </w:rPr>
              <w:t>компьютерщи</w:t>
            </w:r>
            <w:r w:rsidRPr="00300069">
              <w:rPr>
                <w:spacing w:val="-47"/>
                <w:sz w:val="20"/>
                <w:lang w:val="ru-RU"/>
              </w:rPr>
              <w:t xml:space="preserve"> </w:t>
            </w:r>
            <w:r w:rsidRPr="00300069">
              <w:rPr>
                <w:sz w:val="20"/>
                <w:lang w:val="ru-RU"/>
              </w:rPr>
              <w:t>ка</w:t>
            </w:r>
          </w:p>
        </w:tc>
        <w:tc>
          <w:tcPr>
            <w:tcW w:w="1436" w:type="dxa"/>
            <w:vMerge/>
            <w:tcBorders>
              <w:top w:val="nil"/>
            </w:tcBorders>
          </w:tcPr>
          <w:p w:rsidR="00A60231" w:rsidRPr="00300069" w:rsidRDefault="00A60231" w:rsidP="00A60231">
            <w:pPr>
              <w:rPr>
                <w:sz w:val="2"/>
                <w:szCs w:val="2"/>
                <w:lang w:val="ru-RU"/>
              </w:rPr>
            </w:pPr>
          </w:p>
        </w:tc>
        <w:tc>
          <w:tcPr>
            <w:tcW w:w="1436" w:type="dxa"/>
            <w:vMerge/>
            <w:tcBorders>
              <w:top w:val="nil"/>
            </w:tcBorders>
          </w:tcPr>
          <w:p w:rsidR="00A60231" w:rsidRPr="00300069" w:rsidRDefault="00A60231" w:rsidP="00A60231">
            <w:pPr>
              <w:rPr>
                <w:sz w:val="2"/>
                <w:szCs w:val="2"/>
                <w:lang w:val="ru-RU"/>
              </w:rPr>
            </w:pPr>
          </w:p>
        </w:tc>
        <w:tc>
          <w:tcPr>
            <w:tcW w:w="1431" w:type="dxa"/>
          </w:tcPr>
          <w:p w:rsidR="00A60231" w:rsidRPr="00300069" w:rsidRDefault="00A60231" w:rsidP="00A60231">
            <w:pPr>
              <w:pStyle w:val="TableParagraph"/>
              <w:spacing w:before="146" w:line="237" w:lineRule="auto"/>
              <w:ind w:left="83" w:right="73"/>
              <w:rPr>
                <w:sz w:val="20"/>
                <w:lang w:val="ru-RU"/>
              </w:rPr>
            </w:pPr>
            <w:r w:rsidRPr="00300069">
              <w:rPr>
                <w:b/>
                <w:sz w:val="20"/>
                <w:lang w:val="ru-RU"/>
              </w:rPr>
              <w:t>4 февраля</w:t>
            </w:r>
            <w:r w:rsidRPr="00300069">
              <w:rPr>
                <w:b/>
                <w:spacing w:val="1"/>
                <w:sz w:val="20"/>
                <w:lang w:val="ru-RU"/>
              </w:rPr>
              <w:t xml:space="preserve"> </w:t>
            </w:r>
            <w:r w:rsidRPr="00300069">
              <w:rPr>
                <w:spacing w:val="-8"/>
                <w:sz w:val="20"/>
                <w:lang w:val="ru-RU"/>
              </w:rPr>
              <w:t>Международны</w:t>
            </w:r>
            <w:r w:rsidRPr="00300069">
              <w:rPr>
                <w:spacing w:val="-47"/>
                <w:sz w:val="20"/>
                <w:lang w:val="ru-RU"/>
              </w:rPr>
              <w:t xml:space="preserve"> </w:t>
            </w:r>
            <w:r w:rsidRPr="00300069">
              <w:rPr>
                <w:spacing w:val="-5"/>
                <w:sz w:val="20"/>
                <w:lang w:val="ru-RU"/>
              </w:rPr>
              <w:t>й день</w:t>
            </w:r>
            <w:r w:rsidRPr="00300069">
              <w:rPr>
                <w:spacing w:val="-4"/>
                <w:sz w:val="20"/>
                <w:lang w:val="ru-RU"/>
              </w:rPr>
              <w:t xml:space="preserve"> </w:t>
            </w:r>
            <w:r w:rsidRPr="00300069">
              <w:rPr>
                <w:sz w:val="20"/>
                <w:lang w:val="ru-RU"/>
              </w:rPr>
              <w:t>домашнего</w:t>
            </w:r>
            <w:r w:rsidRPr="00300069">
              <w:rPr>
                <w:spacing w:val="1"/>
                <w:sz w:val="20"/>
                <w:lang w:val="ru-RU"/>
              </w:rPr>
              <w:t xml:space="preserve"> </w:t>
            </w:r>
            <w:r w:rsidRPr="00300069">
              <w:rPr>
                <w:sz w:val="20"/>
                <w:lang w:val="ru-RU"/>
              </w:rPr>
              <w:t>супа</w:t>
            </w:r>
          </w:p>
        </w:tc>
        <w:tc>
          <w:tcPr>
            <w:tcW w:w="1436" w:type="dxa"/>
            <w:vMerge/>
            <w:tcBorders>
              <w:top w:val="nil"/>
            </w:tcBorders>
          </w:tcPr>
          <w:p w:rsidR="00A60231" w:rsidRPr="00300069" w:rsidRDefault="00A60231" w:rsidP="00A60231">
            <w:pPr>
              <w:rPr>
                <w:sz w:val="2"/>
                <w:szCs w:val="2"/>
                <w:lang w:val="ru-RU"/>
              </w:rPr>
            </w:pPr>
          </w:p>
        </w:tc>
      </w:tr>
      <w:tr w:rsidR="00A60231" w:rsidTr="00A60231">
        <w:trPr>
          <w:trHeight w:val="1367"/>
        </w:trPr>
        <w:tc>
          <w:tcPr>
            <w:tcW w:w="432" w:type="dxa"/>
            <w:vMerge w:val="restart"/>
            <w:textDirection w:val="btLr"/>
          </w:tcPr>
          <w:p w:rsidR="00A60231" w:rsidRDefault="00A60231" w:rsidP="00A60231">
            <w:pPr>
              <w:pStyle w:val="TableParagraph"/>
              <w:spacing w:before="146"/>
              <w:ind w:left="1387" w:right="1329"/>
              <w:jc w:val="center"/>
              <w:rPr>
                <w:sz w:val="20"/>
              </w:rPr>
            </w:pPr>
            <w:r>
              <w:rPr>
                <w:sz w:val="20"/>
              </w:rPr>
              <w:t>Март</w:t>
            </w:r>
          </w:p>
        </w:tc>
        <w:tc>
          <w:tcPr>
            <w:tcW w:w="1522" w:type="dxa"/>
          </w:tcPr>
          <w:p w:rsidR="00A60231" w:rsidRDefault="00A60231" w:rsidP="00A60231">
            <w:pPr>
              <w:pStyle w:val="TableParagraph"/>
              <w:spacing w:before="146" w:line="237" w:lineRule="auto"/>
              <w:ind w:left="88" w:right="264"/>
              <w:rPr>
                <w:sz w:val="20"/>
              </w:rPr>
            </w:pPr>
            <w:r>
              <w:rPr>
                <w:b/>
                <w:sz w:val="20"/>
              </w:rPr>
              <w:t>19 марта</w:t>
            </w:r>
            <w:r>
              <w:rPr>
                <w:b/>
                <w:spacing w:val="1"/>
                <w:sz w:val="20"/>
              </w:rPr>
              <w:t xml:space="preserve"> </w:t>
            </w:r>
            <w:r>
              <w:rPr>
                <w:sz w:val="20"/>
              </w:rPr>
              <w:t>День моряка-</w:t>
            </w:r>
            <w:r>
              <w:rPr>
                <w:spacing w:val="-47"/>
                <w:sz w:val="20"/>
              </w:rPr>
              <w:t xml:space="preserve"> </w:t>
            </w:r>
            <w:r>
              <w:rPr>
                <w:sz w:val="20"/>
              </w:rPr>
              <w:t>подводника</w:t>
            </w:r>
          </w:p>
        </w:tc>
        <w:tc>
          <w:tcPr>
            <w:tcW w:w="1431" w:type="dxa"/>
            <w:vMerge w:val="restart"/>
          </w:tcPr>
          <w:p w:rsidR="00A60231" w:rsidRPr="00300069" w:rsidRDefault="00A60231" w:rsidP="00A60231">
            <w:pPr>
              <w:pStyle w:val="TableParagraph"/>
              <w:spacing w:before="146" w:line="237" w:lineRule="auto"/>
              <w:ind w:left="84" w:right="338"/>
              <w:rPr>
                <w:sz w:val="20"/>
                <w:lang w:val="ru-RU"/>
              </w:rPr>
            </w:pPr>
            <w:r w:rsidRPr="00300069">
              <w:rPr>
                <w:b/>
                <w:sz w:val="20"/>
                <w:lang w:val="ru-RU"/>
              </w:rPr>
              <w:t>3</w:t>
            </w:r>
            <w:r w:rsidRPr="00300069">
              <w:rPr>
                <w:b/>
                <w:spacing w:val="1"/>
                <w:sz w:val="20"/>
                <w:lang w:val="ru-RU"/>
              </w:rPr>
              <w:t xml:space="preserve"> </w:t>
            </w:r>
            <w:r w:rsidRPr="00300069">
              <w:rPr>
                <w:b/>
                <w:sz w:val="20"/>
                <w:lang w:val="ru-RU"/>
              </w:rPr>
              <w:t>марта</w:t>
            </w:r>
            <w:r w:rsidRPr="00300069">
              <w:rPr>
                <w:b/>
                <w:spacing w:val="1"/>
                <w:sz w:val="20"/>
                <w:lang w:val="ru-RU"/>
              </w:rPr>
              <w:t xml:space="preserve"> </w:t>
            </w:r>
            <w:r w:rsidRPr="00300069">
              <w:rPr>
                <w:spacing w:val="-1"/>
                <w:sz w:val="20"/>
                <w:lang w:val="ru-RU"/>
              </w:rPr>
              <w:t>Всемирный</w:t>
            </w:r>
            <w:r w:rsidRPr="00300069">
              <w:rPr>
                <w:spacing w:val="-47"/>
                <w:sz w:val="20"/>
                <w:lang w:val="ru-RU"/>
              </w:rPr>
              <w:t xml:space="preserve"> </w:t>
            </w:r>
            <w:r w:rsidRPr="00300069">
              <w:rPr>
                <w:sz w:val="20"/>
                <w:lang w:val="ru-RU"/>
              </w:rPr>
              <w:t>день дикой</w:t>
            </w:r>
            <w:r w:rsidRPr="00300069">
              <w:rPr>
                <w:spacing w:val="-47"/>
                <w:sz w:val="20"/>
                <w:lang w:val="ru-RU"/>
              </w:rPr>
              <w:t xml:space="preserve"> </w:t>
            </w:r>
            <w:r w:rsidRPr="00300069">
              <w:rPr>
                <w:sz w:val="20"/>
                <w:lang w:val="ru-RU"/>
              </w:rPr>
              <w:t>природы</w:t>
            </w:r>
          </w:p>
        </w:tc>
        <w:tc>
          <w:tcPr>
            <w:tcW w:w="1436" w:type="dxa"/>
            <w:vMerge w:val="restart"/>
          </w:tcPr>
          <w:p w:rsidR="00A60231" w:rsidRPr="00300069" w:rsidRDefault="00A60231" w:rsidP="00A60231">
            <w:pPr>
              <w:pStyle w:val="TableParagraph"/>
              <w:spacing w:before="146" w:line="237" w:lineRule="auto"/>
              <w:ind w:left="88" w:right="122"/>
              <w:rPr>
                <w:sz w:val="20"/>
                <w:lang w:val="ru-RU"/>
              </w:rPr>
            </w:pPr>
            <w:r w:rsidRPr="00300069">
              <w:rPr>
                <w:b/>
                <w:sz w:val="20"/>
                <w:lang w:val="ru-RU"/>
              </w:rPr>
              <w:t>21 марта</w:t>
            </w:r>
            <w:r w:rsidRPr="00300069">
              <w:rPr>
                <w:b/>
                <w:spacing w:val="1"/>
                <w:sz w:val="20"/>
                <w:lang w:val="ru-RU"/>
              </w:rPr>
              <w:t xml:space="preserve"> </w:t>
            </w:r>
            <w:r w:rsidRPr="00300069">
              <w:rPr>
                <w:spacing w:val="-1"/>
                <w:sz w:val="20"/>
                <w:lang w:val="ru-RU"/>
              </w:rPr>
              <w:t>Международн</w:t>
            </w:r>
            <w:r w:rsidRPr="00300069">
              <w:rPr>
                <w:spacing w:val="-47"/>
                <w:sz w:val="20"/>
                <w:lang w:val="ru-RU"/>
              </w:rPr>
              <w:t xml:space="preserve"> </w:t>
            </w:r>
            <w:r w:rsidRPr="00300069">
              <w:rPr>
                <w:sz w:val="20"/>
                <w:lang w:val="ru-RU"/>
              </w:rPr>
              <w:t>ый день</w:t>
            </w:r>
            <w:r w:rsidRPr="00300069">
              <w:rPr>
                <w:spacing w:val="1"/>
                <w:sz w:val="20"/>
                <w:lang w:val="ru-RU"/>
              </w:rPr>
              <w:t xml:space="preserve"> </w:t>
            </w:r>
            <w:r w:rsidRPr="00300069">
              <w:rPr>
                <w:sz w:val="20"/>
                <w:lang w:val="ru-RU"/>
              </w:rPr>
              <w:t>театра кукол</w:t>
            </w:r>
          </w:p>
        </w:tc>
        <w:tc>
          <w:tcPr>
            <w:tcW w:w="1436" w:type="dxa"/>
          </w:tcPr>
          <w:p w:rsidR="00A60231" w:rsidRPr="00300069" w:rsidRDefault="00A60231" w:rsidP="00A60231">
            <w:pPr>
              <w:pStyle w:val="TableParagraph"/>
              <w:spacing w:before="146" w:line="237" w:lineRule="auto"/>
              <w:ind w:left="88" w:right="187"/>
              <w:rPr>
                <w:sz w:val="20"/>
                <w:lang w:val="ru-RU"/>
              </w:rPr>
            </w:pPr>
            <w:r w:rsidRPr="00300069">
              <w:rPr>
                <w:b/>
                <w:sz w:val="20"/>
                <w:lang w:val="ru-RU"/>
              </w:rPr>
              <w:t>1</w:t>
            </w:r>
            <w:r w:rsidRPr="00300069">
              <w:rPr>
                <w:b/>
                <w:spacing w:val="50"/>
                <w:sz w:val="20"/>
                <w:lang w:val="ru-RU"/>
              </w:rPr>
              <w:t xml:space="preserve"> </w:t>
            </w:r>
            <w:r w:rsidRPr="00300069">
              <w:rPr>
                <w:b/>
                <w:sz w:val="20"/>
                <w:lang w:val="ru-RU"/>
              </w:rPr>
              <w:t>марта</w:t>
            </w:r>
            <w:r w:rsidRPr="00300069">
              <w:rPr>
                <w:b/>
                <w:spacing w:val="1"/>
                <w:sz w:val="20"/>
                <w:lang w:val="ru-RU"/>
              </w:rPr>
              <w:t xml:space="preserve"> </w:t>
            </w:r>
            <w:r w:rsidRPr="00300069">
              <w:rPr>
                <w:sz w:val="20"/>
                <w:lang w:val="ru-RU"/>
              </w:rPr>
              <w:t>День</w:t>
            </w:r>
            <w:r w:rsidRPr="00300069">
              <w:rPr>
                <w:spacing w:val="-9"/>
                <w:sz w:val="20"/>
                <w:lang w:val="ru-RU"/>
              </w:rPr>
              <w:t xml:space="preserve"> </w:t>
            </w:r>
            <w:r w:rsidRPr="00300069">
              <w:rPr>
                <w:sz w:val="20"/>
                <w:lang w:val="ru-RU"/>
              </w:rPr>
              <w:t>кошек</w:t>
            </w:r>
            <w:r w:rsidRPr="00300069">
              <w:rPr>
                <w:spacing w:val="-10"/>
                <w:sz w:val="20"/>
                <w:lang w:val="ru-RU"/>
              </w:rPr>
              <w:t xml:space="preserve"> </w:t>
            </w:r>
            <w:r w:rsidRPr="00300069">
              <w:rPr>
                <w:sz w:val="20"/>
                <w:lang w:val="ru-RU"/>
              </w:rPr>
              <w:t>в</w:t>
            </w:r>
            <w:r w:rsidRPr="00300069">
              <w:rPr>
                <w:spacing w:val="-47"/>
                <w:sz w:val="20"/>
                <w:lang w:val="ru-RU"/>
              </w:rPr>
              <w:t xml:space="preserve"> </w:t>
            </w:r>
            <w:r w:rsidRPr="00300069">
              <w:rPr>
                <w:sz w:val="20"/>
                <w:lang w:val="ru-RU"/>
              </w:rPr>
              <w:t>России</w:t>
            </w:r>
          </w:p>
        </w:tc>
        <w:tc>
          <w:tcPr>
            <w:tcW w:w="1436" w:type="dxa"/>
            <w:shd w:val="clear" w:color="auto" w:fill="EE403C"/>
          </w:tcPr>
          <w:p w:rsidR="00A60231" w:rsidRPr="00300069" w:rsidRDefault="00A60231" w:rsidP="00A60231">
            <w:pPr>
              <w:pStyle w:val="TableParagraph"/>
              <w:spacing w:before="144" w:line="228" w:lineRule="exact"/>
              <w:ind w:left="88"/>
              <w:rPr>
                <w:b/>
                <w:sz w:val="20"/>
                <w:lang w:val="ru-RU"/>
              </w:rPr>
            </w:pPr>
            <w:r w:rsidRPr="00300069">
              <w:rPr>
                <w:b/>
                <w:sz w:val="20"/>
                <w:lang w:val="ru-RU"/>
              </w:rPr>
              <w:t>8 марта</w:t>
            </w:r>
          </w:p>
          <w:p w:rsidR="00A60231" w:rsidRPr="00300069" w:rsidRDefault="00A60231" w:rsidP="00A60231">
            <w:pPr>
              <w:pStyle w:val="TableParagraph"/>
              <w:spacing w:line="237" w:lineRule="auto"/>
              <w:ind w:left="88" w:right="122"/>
              <w:rPr>
                <w:sz w:val="20"/>
                <w:lang w:val="ru-RU"/>
              </w:rPr>
            </w:pPr>
            <w:r w:rsidRPr="00300069">
              <w:rPr>
                <w:spacing w:val="-1"/>
                <w:sz w:val="20"/>
                <w:lang w:val="ru-RU"/>
              </w:rPr>
              <w:t>Международн</w:t>
            </w:r>
            <w:r w:rsidRPr="00300069">
              <w:rPr>
                <w:spacing w:val="-47"/>
                <w:sz w:val="20"/>
                <w:lang w:val="ru-RU"/>
              </w:rPr>
              <w:t xml:space="preserve"> </w:t>
            </w:r>
            <w:r w:rsidRPr="00300069">
              <w:rPr>
                <w:sz w:val="20"/>
                <w:lang w:val="ru-RU"/>
              </w:rPr>
              <w:t>ый женский</w:t>
            </w:r>
            <w:r w:rsidRPr="00300069">
              <w:rPr>
                <w:spacing w:val="1"/>
                <w:sz w:val="20"/>
                <w:lang w:val="ru-RU"/>
              </w:rPr>
              <w:t xml:space="preserve"> </w:t>
            </w:r>
            <w:r w:rsidRPr="00300069">
              <w:rPr>
                <w:sz w:val="20"/>
                <w:lang w:val="ru-RU"/>
              </w:rPr>
              <w:t>день</w:t>
            </w:r>
          </w:p>
        </w:tc>
        <w:tc>
          <w:tcPr>
            <w:tcW w:w="1431" w:type="dxa"/>
          </w:tcPr>
          <w:p w:rsidR="00A60231" w:rsidRPr="00300069" w:rsidRDefault="00A60231" w:rsidP="00A60231">
            <w:pPr>
              <w:pStyle w:val="TableParagraph"/>
              <w:spacing w:before="86" w:line="228" w:lineRule="exact"/>
              <w:ind w:left="83"/>
              <w:rPr>
                <w:b/>
                <w:sz w:val="20"/>
                <w:lang w:val="ru-RU"/>
              </w:rPr>
            </w:pPr>
            <w:r w:rsidRPr="00300069">
              <w:rPr>
                <w:b/>
                <w:sz w:val="20"/>
                <w:lang w:val="ru-RU"/>
              </w:rPr>
              <w:t>5 марта</w:t>
            </w:r>
          </w:p>
          <w:p w:rsidR="00A60231" w:rsidRPr="00300069" w:rsidRDefault="00A60231" w:rsidP="00A60231">
            <w:pPr>
              <w:pStyle w:val="TableParagraph"/>
              <w:spacing w:line="237" w:lineRule="auto"/>
              <w:ind w:left="83" w:right="121"/>
              <w:rPr>
                <w:sz w:val="20"/>
                <w:lang w:val="ru-RU"/>
              </w:rPr>
            </w:pPr>
            <w:r w:rsidRPr="00300069">
              <w:rPr>
                <w:spacing w:val="-1"/>
                <w:sz w:val="20"/>
                <w:lang w:val="ru-RU"/>
              </w:rPr>
              <w:t>Международн</w:t>
            </w:r>
            <w:r w:rsidRPr="00300069">
              <w:rPr>
                <w:spacing w:val="-47"/>
                <w:sz w:val="20"/>
                <w:lang w:val="ru-RU"/>
              </w:rPr>
              <w:t xml:space="preserve"> </w:t>
            </w:r>
            <w:r w:rsidRPr="00300069">
              <w:rPr>
                <w:sz w:val="20"/>
                <w:lang w:val="ru-RU"/>
              </w:rPr>
              <w:t>ый день</w:t>
            </w:r>
            <w:r w:rsidRPr="00300069">
              <w:rPr>
                <w:spacing w:val="1"/>
                <w:sz w:val="20"/>
                <w:lang w:val="ru-RU"/>
              </w:rPr>
              <w:t xml:space="preserve"> </w:t>
            </w:r>
            <w:r w:rsidRPr="00300069">
              <w:rPr>
                <w:spacing w:val="-1"/>
                <w:sz w:val="20"/>
                <w:lang w:val="ru-RU"/>
              </w:rPr>
              <w:t>выключенных</w:t>
            </w:r>
            <w:r w:rsidRPr="00300069">
              <w:rPr>
                <w:spacing w:val="-47"/>
                <w:sz w:val="20"/>
                <w:lang w:val="ru-RU"/>
              </w:rPr>
              <w:t xml:space="preserve"> </w:t>
            </w:r>
            <w:r w:rsidRPr="00300069">
              <w:rPr>
                <w:sz w:val="20"/>
                <w:lang w:val="ru-RU"/>
              </w:rPr>
              <w:t>гаджетов</w:t>
            </w:r>
          </w:p>
        </w:tc>
        <w:tc>
          <w:tcPr>
            <w:tcW w:w="1436" w:type="dxa"/>
            <w:shd w:val="clear" w:color="auto" w:fill="EE403C"/>
          </w:tcPr>
          <w:p w:rsidR="00A60231" w:rsidRDefault="00A60231" w:rsidP="00A60231">
            <w:pPr>
              <w:pStyle w:val="TableParagraph"/>
              <w:spacing w:before="146" w:line="237" w:lineRule="auto"/>
              <w:ind w:left="88" w:right="339"/>
              <w:rPr>
                <w:sz w:val="20"/>
              </w:rPr>
            </w:pPr>
            <w:r>
              <w:rPr>
                <w:b/>
                <w:sz w:val="20"/>
              </w:rPr>
              <w:t>27 марта</w:t>
            </w:r>
            <w:r>
              <w:rPr>
                <w:b/>
                <w:spacing w:val="1"/>
                <w:sz w:val="20"/>
              </w:rPr>
              <w:t xml:space="preserve"> </w:t>
            </w:r>
            <w:r>
              <w:rPr>
                <w:spacing w:val="-1"/>
                <w:sz w:val="20"/>
              </w:rPr>
              <w:t>Всемирный</w:t>
            </w:r>
            <w:r>
              <w:rPr>
                <w:spacing w:val="-47"/>
                <w:sz w:val="20"/>
              </w:rPr>
              <w:t xml:space="preserve"> </w:t>
            </w:r>
            <w:r>
              <w:rPr>
                <w:sz w:val="20"/>
              </w:rPr>
              <w:t>день</w:t>
            </w:r>
            <w:r>
              <w:rPr>
                <w:spacing w:val="-4"/>
                <w:sz w:val="20"/>
              </w:rPr>
              <w:t xml:space="preserve"> </w:t>
            </w:r>
            <w:r>
              <w:rPr>
                <w:sz w:val="20"/>
              </w:rPr>
              <w:t>театра</w:t>
            </w:r>
          </w:p>
        </w:tc>
      </w:tr>
      <w:tr w:rsidR="00A60231" w:rsidTr="00A60231">
        <w:trPr>
          <w:trHeight w:val="1373"/>
        </w:trPr>
        <w:tc>
          <w:tcPr>
            <w:tcW w:w="432" w:type="dxa"/>
            <w:vMerge/>
            <w:tcBorders>
              <w:top w:val="nil"/>
            </w:tcBorders>
            <w:textDirection w:val="btLr"/>
          </w:tcPr>
          <w:p w:rsidR="00A60231" w:rsidRDefault="00A60231" w:rsidP="00A60231">
            <w:pPr>
              <w:rPr>
                <w:sz w:val="2"/>
                <w:szCs w:val="2"/>
              </w:rPr>
            </w:pPr>
          </w:p>
        </w:tc>
        <w:tc>
          <w:tcPr>
            <w:tcW w:w="1522" w:type="dxa"/>
            <w:shd w:val="clear" w:color="auto" w:fill="EE403C"/>
          </w:tcPr>
          <w:p w:rsidR="00A60231" w:rsidRPr="00300069" w:rsidRDefault="00A60231" w:rsidP="00A60231">
            <w:pPr>
              <w:pStyle w:val="TableParagraph"/>
              <w:spacing w:before="142" w:line="237" w:lineRule="auto"/>
              <w:ind w:left="88" w:right="158"/>
              <w:rPr>
                <w:sz w:val="20"/>
                <w:lang w:val="ru-RU"/>
              </w:rPr>
            </w:pPr>
            <w:r w:rsidRPr="00300069">
              <w:rPr>
                <w:b/>
                <w:sz w:val="20"/>
                <w:lang w:val="ru-RU"/>
              </w:rPr>
              <w:t>18</w:t>
            </w:r>
            <w:r w:rsidRPr="00300069">
              <w:rPr>
                <w:b/>
                <w:spacing w:val="51"/>
                <w:sz w:val="20"/>
                <w:lang w:val="ru-RU"/>
              </w:rPr>
              <w:t xml:space="preserve"> </w:t>
            </w:r>
            <w:r w:rsidRPr="00300069">
              <w:rPr>
                <w:b/>
                <w:sz w:val="20"/>
                <w:lang w:val="ru-RU"/>
              </w:rPr>
              <w:t>марта</w:t>
            </w:r>
            <w:r w:rsidRPr="00300069">
              <w:rPr>
                <w:b/>
                <w:spacing w:val="1"/>
                <w:sz w:val="20"/>
                <w:lang w:val="ru-RU"/>
              </w:rPr>
              <w:t xml:space="preserve"> </w:t>
            </w:r>
            <w:r w:rsidRPr="00300069">
              <w:rPr>
                <w:sz w:val="20"/>
                <w:lang w:val="ru-RU"/>
              </w:rPr>
              <w:t>День</w:t>
            </w:r>
            <w:r w:rsidRPr="00300069">
              <w:rPr>
                <w:spacing w:val="1"/>
                <w:sz w:val="20"/>
                <w:lang w:val="ru-RU"/>
              </w:rPr>
              <w:t xml:space="preserve"> </w:t>
            </w:r>
            <w:r w:rsidRPr="00300069">
              <w:rPr>
                <w:spacing w:val="-1"/>
                <w:sz w:val="20"/>
                <w:lang w:val="ru-RU"/>
              </w:rPr>
              <w:t>воссоединения</w:t>
            </w:r>
            <w:r w:rsidRPr="00300069">
              <w:rPr>
                <w:spacing w:val="-47"/>
                <w:sz w:val="20"/>
                <w:lang w:val="ru-RU"/>
              </w:rPr>
              <w:t xml:space="preserve"> </w:t>
            </w:r>
            <w:r w:rsidRPr="00300069">
              <w:rPr>
                <w:sz w:val="20"/>
                <w:lang w:val="ru-RU"/>
              </w:rPr>
              <w:t>Крыма</w:t>
            </w:r>
          </w:p>
          <w:p w:rsidR="00A60231" w:rsidRPr="00300069" w:rsidRDefault="00A60231" w:rsidP="00A60231">
            <w:pPr>
              <w:pStyle w:val="TableParagraph"/>
              <w:spacing w:before="4"/>
              <w:ind w:left="88"/>
              <w:rPr>
                <w:sz w:val="20"/>
                <w:lang w:val="ru-RU"/>
              </w:rPr>
            </w:pPr>
            <w:r w:rsidRPr="00300069">
              <w:rPr>
                <w:sz w:val="20"/>
                <w:lang w:val="ru-RU"/>
              </w:rPr>
              <w:t>с</w:t>
            </w:r>
            <w:r w:rsidRPr="00300069">
              <w:rPr>
                <w:spacing w:val="-3"/>
                <w:sz w:val="20"/>
                <w:lang w:val="ru-RU"/>
              </w:rPr>
              <w:t xml:space="preserve"> </w:t>
            </w:r>
            <w:r w:rsidRPr="00300069">
              <w:rPr>
                <w:sz w:val="20"/>
                <w:lang w:val="ru-RU"/>
              </w:rPr>
              <w:t>Россией</w:t>
            </w:r>
          </w:p>
        </w:tc>
        <w:tc>
          <w:tcPr>
            <w:tcW w:w="1431" w:type="dxa"/>
            <w:vMerge/>
            <w:tcBorders>
              <w:top w:val="nil"/>
            </w:tcBorders>
          </w:tcPr>
          <w:p w:rsidR="00A60231" w:rsidRPr="00300069" w:rsidRDefault="00A60231" w:rsidP="00A60231">
            <w:pPr>
              <w:rPr>
                <w:sz w:val="2"/>
                <w:szCs w:val="2"/>
                <w:lang w:val="ru-RU"/>
              </w:rPr>
            </w:pPr>
          </w:p>
        </w:tc>
        <w:tc>
          <w:tcPr>
            <w:tcW w:w="1436" w:type="dxa"/>
            <w:vMerge/>
            <w:tcBorders>
              <w:top w:val="nil"/>
            </w:tcBorders>
          </w:tcPr>
          <w:p w:rsidR="00A60231" w:rsidRPr="00300069" w:rsidRDefault="00A60231" w:rsidP="00A60231">
            <w:pPr>
              <w:rPr>
                <w:sz w:val="2"/>
                <w:szCs w:val="2"/>
                <w:lang w:val="ru-RU"/>
              </w:rPr>
            </w:pPr>
          </w:p>
        </w:tc>
        <w:tc>
          <w:tcPr>
            <w:tcW w:w="1436" w:type="dxa"/>
          </w:tcPr>
          <w:p w:rsidR="00A60231" w:rsidRDefault="00A60231" w:rsidP="00A60231">
            <w:pPr>
              <w:pStyle w:val="TableParagraph"/>
              <w:spacing w:before="140" w:line="228" w:lineRule="exact"/>
              <w:ind w:left="88"/>
              <w:rPr>
                <w:b/>
                <w:sz w:val="20"/>
              </w:rPr>
            </w:pPr>
            <w:r>
              <w:rPr>
                <w:b/>
                <w:sz w:val="20"/>
              </w:rPr>
              <w:t>22</w:t>
            </w:r>
            <w:r>
              <w:rPr>
                <w:b/>
                <w:spacing w:val="-3"/>
                <w:sz w:val="20"/>
              </w:rPr>
              <w:t xml:space="preserve"> </w:t>
            </w:r>
            <w:r>
              <w:rPr>
                <w:b/>
                <w:sz w:val="20"/>
              </w:rPr>
              <w:t>марта</w:t>
            </w:r>
          </w:p>
          <w:p w:rsidR="00A60231" w:rsidRDefault="00A60231" w:rsidP="00A60231">
            <w:pPr>
              <w:pStyle w:val="TableParagraph"/>
              <w:ind w:left="88" w:right="328"/>
              <w:rPr>
                <w:sz w:val="20"/>
              </w:rPr>
            </w:pPr>
            <w:r>
              <w:rPr>
                <w:spacing w:val="-1"/>
                <w:sz w:val="20"/>
              </w:rPr>
              <w:t xml:space="preserve">Сороки </w:t>
            </w:r>
            <w:r>
              <w:rPr>
                <w:sz w:val="20"/>
              </w:rPr>
              <w:t>или</w:t>
            </w:r>
            <w:r>
              <w:rPr>
                <w:spacing w:val="-47"/>
                <w:sz w:val="20"/>
              </w:rPr>
              <w:t xml:space="preserve"> </w:t>
            </w:r>
            <w:r>
              <w:rPr>
                <w:sz w:val="20"/>
              </w:rPr>
              <w:t>жаворонки</w:t>
            </w:r>
          </w:p>
        </w:tc>
        <w:tc>
          <w:tcPr>
            <w:tcW w:w="1436" w:type="dxa"/>
          </w:tcPr>
          <w:p w:rsidR="00A60231" w:rsidRPr="00300069" w:rsidRDefault="00A60231" w:rsidP="00A60231">
            <w:pPr>
              <w:pStyle w:val="TableParagraph"/>
              <w:spacing w:before="142" w:line="237" w:lineRule="auto"/>
              <w:ind w:left="88" w:right="122"/>
              <w:rPr>
                <w:sz w:val="20"/>
                <w:lang w:val="ru-RU"/>
              </w:rPr>
            </w:pPr>
            <w:r w:rsidRPr="00300069">
              <w:rPr>
                <w:b/>
                <w:sz w:val="20"/>
                <w:lang w:val="ru-RU"/>
              </w:rPr>
              <w:t>20 марта</w:t>
            </w:r>
            <w:r w:rsidRPr="00300069">
              <w:rPr>
                <w:b/>
                <w:spacing w:val="1"/>
                <w:sz w:val="20"/>
                <w:lang w:val="ru-RU"/>
              </w:rPr>
              <w:t xml:space="preserve"> </w:t>
            </w:r>
            <w:r w:rsidRPr="00300069">
              <w:rPr>
                <w:spacing w:val="-1"/>
                <w:sz w:val="20"/>
                <w:lang w:val="ru-RU"/>
              </w:rPr>
              <w:t>Международн</w:t>
            </w:r>
            <w:r w:rsidRPr="00300069">
              <w:rPr>
                <w:spacing w:val="-47"/>
                <w:sz w:val="20"/>
                <w:lang w:val="ru-RU"/>
              </w:rPr>
              <w:t xml:space="preserve"> </w:t>
            </w:r>
            <w:r w:rsidRPr="00300069">
              <w:rPr>
                <w:sz w:val="20"/>
                <w:lang w:val="ru-RU"/>
              </w:rPr>
              <w:t>ый день</w:t>
            </w:r>
            <w:r w:rsidRPr="00300069">
              <w:rPr>
                <w:spacing w:val="1"/>
                <w:sz w:val="20"/>
                <w:lang w:val="ru-RU"/>
              </w:rPr>
              <w:t xml:space="preserve"> </w:t>
            </w:r>
            <w:r w:rsidRPr="00300069">
              <w:rPr>
                <w:sz w:val="20"/>
                <w:lang w:val="ru-RU"/>
              </w:rPr>
              <w:t>счастья</w:t>
            </w:r>
          </w:p>
        </w:tc>
        <w:tc>
          <w:tcPr>
            <w:tcW w:w="1431" w:type="dxa"/>
          </w:tcPr>
          <w:p w:rsidR="00A60231" w:rsidRDefault="00A60231" w:rsidP="00A60231">
            <w:pPr>
              <w:pStyle w:val="TableParagraph"/>
              <w:spacing w:before="142" w:line="237" w:lineRule="auto"/>
              <w:ind w:left="83" w:right="339"/>
              <w:rPr>
                <w:sz w:val="20"/>
              </w:rPr>
            </w:pPr>
            <w:r>
              <w:rPr>
                <w:b/>
                <w:sz w:val="20"/>
              </w:rPr>
              <w:t>15 марта</w:t>
            </w:r>
            <w:r>
              <w:rPr>
                <w:b/>
                <w:spacing w:val="1"/>
                <w:sz w:val="20"/>
              </w:rPr>
              <w:t xml:space="preserve"> </w:t>
            </w:r>
            <w:r>
              <w:rPr>
                <w:spacing w:val="-1"/>
                <w:sz w:val="20"/>
              </w:rPr>
              <w:t>Всемирный</w:t>
            </w:r>
            <w:r>
              <w:rPr>
                <w:spacing w:val="-47"/>
                <w:sz w:val="20"/>
              </w:rPr>
              <w:t xml:space="preserve"> </w:t>
            </w:r>
            <w:r>
              <w:rPr>
                <w:sz w:val="20"/>
              </w:rPr>
              <w:t>день</w:t>
            </w:r>
            <w:r>
              <w:rPr>
                <w:spacing w:val="-1"/>
                <w:sz w:val="20"/>
              </w:rPr>
              <w:t xml:space="preserve"> </w:t>
            </w:r>
            <w:r>
              <w:rPr>
                <w:sz w:val="20"/>
              </w:rPr>
              <w:t>сна</w:t>
            </w:r>
          </w:p>
        </w:tc>
        <w:tc>
          <w:tcPr>
            <w:tcW w:w="1436" w:type="dxa"/>
          </w:tcPr>
          <w:p w:rsidR="00A60231" w:rsidRPr="00300069" w:rsidRDefault="00A60231" w:rsidP="00A60231">
            <w:pPr>
              <w:pStyle w:val="TableParagraph"/>
              <w:spacing w:before="140" w:line="228" w:lineRule="exact"/>
              <w:ind w:left="88"/>
              <w:rPr>
                <w:b/>
                <w:sz w:val="20"/>
                <w:lang w:val="ru-RU"/>
              </w:rPr>
            </w:pPr>
            <w:r w:rsidRPr="00300069">
              <w:rPr>
                <w:b/>
                <w:sz w:val="20"/>
                <w:lang w:val="ru-RU"/>
              </w:rPr>
              <w:t>31</w:t>
            </w:r>
            <w:r w:rsidRPr="00300069">
              <w:rPr>
                <w:b/>
                <w:spacing w:val="-3"/>
                <w:sz w:val="20"/>
                <w:lang w:val="ru-RU"/>
              </w:rPr>
              <w:t xml:space="preserve"> </w:t>
            </w:r>
            <w:r w:rsidRPr="00300069">
              <w:rPr>
                <w:b/>
                <w:sz w:val="20"/>
                <w:lang w:val="ru-RU"/>
              </w:rPr>
              <w:t>марта</w:t>
            </w:r>
          </w:p>
          <w:p w:rsidR="00A60231" w:rsidRPr="00300069" w:rsidRDefault="00A60231" w:rsidP="00A60231">
            <w:pPr>
              <w:pStyle w:val="TableParagraph"/>
              <w:spacing w:line="228" w:lineRule="exact"/>
              <w:ind w:left="88"/>
              <w:rPr>
                <w:sz w:val="20"/>
                <w:lang w:val="ru-RU"/>
              </w:rPr>
            </w:pPr>
            <w:r w:rsidRPr="00300069">
              <w:rPr>
                <w:sz w:val="20"/>
                <w:lang w:val="ru-RU"/>
              </w:rPr>
              <w:t>День</w:t>
            </w:r>
          </w:p>
          <w:p w:rsidR="00A60231" w:rsidRPr="00300069" w:rsidRDefault="00A60231" w:rsidP="00A60231">
            <w:pPr>
              <w:pStyle w:val="TableParagraph"/>
              <w:ind w:left="88" w:right="343"/>
              <w:rPr>
                <w:sz w:val="20"/>
                <w:lang w:val="ru-RU"/>
              </w:rPr>
            </w:pPr>
            <w:r w:rsidRPr="00300069">
              <w:rPr>
                <w:sz w:val="20"/>
                <w:lang w:val="ru-RU"/>
              </w:rPr>
              <w:t>рождения</w:t>
            </w:r>
            <w:r w:rsidRPr="00300069">
              <w:rPr>
                <w:spacing w:val="1"/>
                <w:sz w:val="20"/>
                <w:lang w:val="ru-RU"/>
              </w:rPr>
              <w:t xml:space="preserve"> </w:t>
            </w:r>
            <w:r w:rsidRPr="00300069">
              <w:rPr>
                <w:sz w:val="20"/>
                <w:lang w:val="ru-RU"/>
              </w:rPr>
              <w:t>Корнея</w:t>
            </w:r>
            <w:r w:rsidRPr="00300069">
              <w:rPr>
                <w:spacing w:val="1"/>
                <w:sz w:val="20"/>
                <w:lang w:val="ru-RU"/>
              </w:rPr>
              <w:t xml:space="preserve"> </w:t>
            </w:r>
            <w:r w:rsidRPr="00300069">
              <w:rPr>
                <w:spacing w:val="-1"/>
                <w:sz w:val="20"/>
                <w:lang w:val="ru-RU"/>
              </w:rPr>
              <w:t>Чуковского</w:t>
            </w:r>
          </w:p>
        </w:tc>
      </w:tr>
      <w:tr w:rsidR="00A60231" w:rsidTr="00A60231">
        <w:trPr>
          <w:trHeight w:val="461"/>
        </w:trPr>
        <w:tc>
          <w:tcPr>
            <w:tcW w:w="432" w:type="dxa"/>
            <w:vMerge/>
            <w:tcBorders>
              <w:top w:val="nil"/>
            </w:tcBorders>
            <w:textDirection w:val="btLr"/>
          </w:tcPr>
          <w:p w:rsidR="00A60231" w:rsidRPr="00300069" w:rsidRDefault="00A60231" w:rsidP="00A60231">
            <w:pPr>
              <w:rPr>
                <w:sz w:val="2"/>
                <w:szCs w:val="2"/>
                <w:lang w:val="ru-RU"/>
              </w:rPr>
            </w:pPr>
          </w:p>
        </w:tc>
        <w:tc>
          <w:tcPr>
            <w:tcW w:w="1522" w:type="dxa"/>
          </w:tcPr>
          <w:p w:rsidR="00A60231" w:rsidRDefault="00A60231" w:rsidP="00A60231">
            <w:pPr>
              <w:pStyle w:val="TableParagraph"/>
              <w:spacing w:before="139"/>
              <w:ind w:left="88"/>
              <w:rPr>
                <w:sz w:val="20"/>
              </w:rPr>
            </w:pPr>
            <w:r>
              <w:rPr>
                <w:sz w:val="20"/>
              </w:rPr>
              <w:t>–</w:t>
            </w:r>
          </w:p>
        </w:tc>
        <w:tc>
          <w:tcPr>
            <w:tcW w:w="1431" w:type="dxa"/>
          </w:tcPr>
          <w:p w:rsidR="00A60231" w:rsidRDefault="00A60231" w:rsidP="00A60231">
            <w:pPr>
              <w:pStyle w:val="TableParagraph"/>
              <w:spacing w:before="139"/>
              <w:ind w:left="84"/>
              <w:rPr>
                <w:sz w:val="20"/>
              </w:rPr>
            </w:pPr>
            <w:r>
              <w:rPr>
                <w:sz w:val="20"/>
              </w:rPr>
              <w:t>–</w:t>
            </w:r>
          </w:p>
        </w:tc>
        <w:tc>
          <w:tcPr>
            <w:tcW w:w="1436" w:type="dxa"/>
          </w:tcPr>
          <w:p w:rsidR="00A60231" w:rsidRDefault="00A60231" w:rsidP="00A60231">
            <w:pPr>
              <w:pStyle w:val="TableParagraph"/>
              <w:spacing w:before="139"/>
              <w:ind w:left="88"/>
              <w:rPr>
                <w:sz w:val="20"/>
              </w:rPr>
            </w:pPr>
            <w:r>
              <w:rPr>
                <w:sz w:val="20"/>
              </w:rPr>
              <w:t>–</w:t>
            </w:r>
          </w:p>
        </w:tc>
        <w:tc>
          <w:tcPr>
            <w:tcW w:w="1436" w:type="dxa"/>
          </w:tcPr>
          <w:p w:rsidR="00A60231" w:rsidRDefault="00A60231" w:rsidP="00A60231">
            <w:pPr>
              <w:pStyle w:val="TableParagraph"/>
              <w:spacing w:before="144"/>
              <w:ind w:left="88"/>
              <w:rPr>
                <w:b/>
                <w:sz w:val="20"/>
              </w:rPr>
            </w:pPr>
            <w:r>
              <w:rPr>
                <w:b/>
                <w:sz w:val="20"/>
              </w:rPr>
              <w:t>22</w:t>
            </w:r>
            <w:r>
              <w:rPr>
                <w:b/>
                <w:spacing w:val="-3"/>
                <w:sz w:val="20"/>
              </w:rPr>
              <w:t xml:space="preserve"> </w:t>
            </w:r>
            <w:r>
              <w:rPr>
                <w:b/>
                <w:sz w:val="20"/>
              </w:rPr>
              <w:t>марта</w:t>
            </w:r>
          </w:p>
        </w:tc>
        <w:tc>
          <w:tcPr>
            <w:tcW w:w="1436" w:type="dxa"/>
          </w:tcPr>
          <w:p w:rsidR="00A60231" w:rsidRDefault="00A60231" w:rsidP="00A60231">
            <w:pPr>
              <w:pStyle w:val="TableParagraph"/>
              <w:spacing w:before="139"/>
              <w:ind w:left="88"/>
              <w:rPr>
                <w:sz w:val="20"/>
              </w:rPr>
            </w:pPr>
            <w:r>
              <w:rPr>
                <w:sz w:val="20"/>
              </w:rPr>
              <w:t>–</w:t>
            </w:r>
          </w:p>
        </w:tc>
        <w:tc>
          <w:tcPr>
            <w:tcW w:w="1431" w:type="dxa"/>
          </w:tcPr>
          <w:p w:rsidR="00A60231" w:rsidRDefault="00A60231" w:rsidP="00A60231">
            <w:pPr>
              <w:pStyle w:val="TableParagraph"/>
              <w:spacing w:before="139"/>
              <w:ind w:left="83"/>
              <w:rPr>
                <w:sz w:val="20"/>
              </w:rPr>
            </w:pPr>
            <w:r>
              <w:rPr>
                <w:sz w:val="20"/>
              </w:rPr>
              <w:t>–</w:t>
            </w:r>
          </w:p>
        </w:tc>
        <w:tc>
          <w:tcPr>
            <w:tcW w:w="1436" w:type="dxa"/>
          </w:tcPr>
          <w:p w:rsidR="00A60231" w:rsidRDefault="00A60231" w:rsidP="00A60231">
            <w:pPr>
              <w:pStyle w:val="TableParagraph"/>
              <w:spacing w:before="139"/>
              <w:ind w:left="88"/>
              <w:rPr>
                <w:sz w:val="20"/>
              </w:rPr>
            </w:pPr>
            <w:r>
              <w:rPr>
                <w:sz w:val="20"/>
              </w:rPr>
              <w:t>–</w:t>
            </w:r>
          </w:p>
        </w:tc>
      </w:tr>
    </w:tbl>
    <w:p w:rsidR="00A60231" w:rsidRDefault="00A60231" w:rsidP="00416F7B">
      <w:pPr>
        <w:ind w:left="0"/>
        <w:rPr>
          <w:sz w:val="20"/>
        </w:rPr>
        <w:sectPr w:rsidR="00A60231">
          <w:pgSz w:w="11910" w:h="16840"/>
          <w:pgMar w:top="960" w:right="0" w:bottom="280" w:left="0" w:header="752" w:footer="0" w:gutter="0"/>
          <w:cols w:space="720"/>
        </w:sectPr>
      </w:pPr>
    </w:p>
    <w:p w:rsidR="00A60231" w:rsidRDefault="00A60231" w:rsidP="00416F7B">
      <w:pPr>
        <w:pStyle w:val="a4"/>
        <w:ind w:left="0" w:firstLine="0"/>
        <w:jc w:val="left"/>
        <w:rPr>
          <w:i/>
          <w:sz w:val="20"/>
        </w:rPr>
      </w:pPr>
    </w:p>
    <w:p w:rsidR="00A60231" w:rsidRDefault="00A60231" w:rsidP="00A60231">
      <w:pPr>
        <w:pStyle w:val="a4"/>
        <w:ind w:left="0"/>
        <w:jc w:val="left"/>
        <w:rPr>
          <w:i/>
          <w:sz w:val="20"/>
        </w:rPr>
      </w:pPr>
    </w:p>
    <w:p w:rsidR="00A60231" w:rsidRDefault="00A60231" w:rsidP="00A60231">
      <w:pPr>
        <w:pStyle w:val="a4"/>
        <w:spacing w:before="4"/>
        <w:ind w:left="0"/>
        <w:jc w:val="left"/>
        <w:rPr>
          <w:i/>
          <w:sz w:val="21"/>
        </w:rPr>
      </w:pPr>
    </w:p>
    <w:tbl>
      <w:tblPr>
        <w:tblStyle w:val="TableNormal"/>
        <w:tblW w:w="0" w:type="auto"/>
        <w:tblInd w:w="7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9"/>
        <w:gridCol w:w="1511"/>
        <w:gridCol w:w="1421"/>
        <w:gridCol w:w="1426"/>
        <w:gridCol w:w="1426"/>
        <w:gridCol w:w="1426"/>
        <w:gridCol w:w="1421"/>
        <w:gridCol w:w="1426"/>
      </w:tblGrid>
      <w:tr w:rsidR="00A60231" w:rsidTr="00A60231">
        <w:trPr>
          <w:trHeight w:val="858"/>
        </w:trPr>
        <w:tc>
          <w:tcPr>
            <w:tcW w:w="429" w:type="dxa"/>
            <w:vMerge w:val="restart"/>
          </w:tcPr>
          <w:p w:rsidR="00A60231" w:rsidRDefault="00A60231" w:rsidP="00A60231">
            <w:pPr>
              <w:pStyle w:val="TableParagraph"/>
              <w:rPr>
                <w:sz w:val="20"/>
              </w:rPr>
            </w:pPr>
          </w:p>
        </w:tc>
        <w:tc>
          <w:tcPr>
            <w:tcW w:w="1511" w:type="dxa"/>
          </w:tcPr>
          <w:p w:rsidR="00A60231" w:rsidRDefault="00A60231" w:rsidP="00A60231">
            <w:pPr>
              <w:pStyle w:val="TableParagraph"/>
              <w:rPr>
                <w:sz w:val="20"/>
              </w:rPr>
            </w:pPr>
          </w:p>
        </w:tc>
        <w:tc>
          <w:tcPr>
            <w:tcW w:w="1421" w:type="dxa"/>
          </w:tcPr>
          <w:p w:rsidR="00A60231" w:rsidRDefault="00A60231" w:rsidP="00A60231">
            <w:pPr>
              <w:pStyle w:val="TableParagraph"/>
              <w:rPr>
                <w:sz w:val="20"/>
              </w:rPr>
            </w:pPr>
          </w:p>
        </w:tc>
        <w:tc>
          <w:tcPr>
            <w:tcW w:w="1426" w:type="dxa"/>
          </w:tcPr>
          <w:p w:rsidR="00A60231" w:rsidRDefault="00A60231" w:rsidP="00A60231">
            <w:pPr>
              <w:pStyle w:val="TableParagraph"/>
              <w:rPr>
                <w:sz w:val="20"/>
              </w:rPr>
            </w:pPr>
          </w:p>
        </w:tc>
        <w:tc>
          <w:tcPr>
            <w:tcW w:w="1426" w:type="dxa"/>
          </w:tcPr>
          <w:p w:rsidR="00A60231" w:rsidRDefault="00A60231" w:rsidP="00A60231">
            <w:pPr>
              <w:pStyle w:val="TableParagraph"/>
              <w:spacing w:before="77"/>
              <w:ind w:left="88" w:right="257"/>
              <w:rPr>
                <w:sz w:val="20"/>
              </w:rPr>
            </w:pPr>
            <w:r>
              <w:rPr>
                <w:sz w:val="20"/>
              </w:rPr>
              <w:t>Всемирный</w:t>
            </w:r>
            <w:r>
              <w:rPr>
                <w:spacing w:val="1"/>
                <w:sz w:val="20"/>
              </w:rPr>
              <w:t xml:space="preserve"> </w:t>
            </w:r>
            <w:r>
              <w:rPr>
                <w:spacing w:val="-1"/>
                <w:sz w:val="20"/>
              </w:rPr>
              <w:t>день водных</w:t>
            </w:r>
            <w:r>
              <w:rPr>
                <w:spacing w:val="-47"/>
                <w:sz w:val="20"/>
              </w:rPr>
              <w:t xml:space="preserve"> </w:t>
            </w:r>
            <w:r>
              <w:rPr>
                <w:sz w:val="20"/>
              </w:rPr>
              <w:t>ресурсов</w:t>
            </w:r>
          </w:p>
        </w:tc>
        <w:tc>
          <w:tcPr>
            <w:tcW w:w="1426" w:type="dxa"/>
          </w:tcPr>
          <w:p w:rsidR="00A60231" w:rsidRDefault="00A60231" w:rsidP="00A60231">
            <w:pPr>
              <w:pStyle w:val="TableParagraph"/>
              <w:rPr>
                <w:sz w:val="20"/>
              </w:rPr>
            </w:pPr>
          </w:p>
        </w:tc>
        <w:tc>
          <w:tcPr>
            <w:tcW w:w="1421" w:type="dxa"/>
          </w:tcPr>
          <w:p w:rsidR="00A60231" w:rsidRDefault="00A60231" w:rsidP="00A60231">
            <w:pPr>
              <w:pStyle w:val="TableParagraph"/>
              <w:rPr>
                <w:sz w:val="20"/>
              </w:rPr>
            </w:pPr>
          </w:p>
        </w:tc>
        <w:tc>
          <w:tcPr>
            <w:tcW w:w="1426" w:type="dxa"/>
          </w:tcPr>
          <w:p w:rsidR="00A60231" w:rsidRDefault="00A60231" w:rsidP="00A60231">
            <w:pPr>
              <w:pStyle w:val="TableParagraph"/>
              <w:rPr>
                <w:sz w:val="20"/>
              </w:rPr>
            </w:pPr>
          </w:p>
        </w:tc>
      </w:tr>
      <w:tr w:rsidR="00A60231" w:rsidTr="00A60231">
        <w:trPr>
          <w:trHeight w:val="671"/>
        </w:trPr>
        <w:tc>
          <w:tcPr>
            <w:tcW w:w="429" w:type="dxa"/>
            <w:vMerge/>
            <w:tcBorders>
              <w:top w:val="nil"/>
            </w:tcBorders>
          </w:tcPr>
          <w:p w:rsidR="00A60231" w:rsidRDefault="00A60231" w:rsidP="00A60231">
            <w:pPr>
              <w:rPr>
                <w:sz w:val="2"/>
                <w:szCs w:val="2"/>
              </w:rPr>
            </w:pPr>
          </w:p>
        </w:tc>
        <w:tc>
          <w:tcPr>
            <w:tcW w:w="10055" w:type="dxa"/>
            <w:gridSpan w:val="7"/>
          </w:tcPr>
          <w:p w:rsidR="00A60231" w:rsidRPr="00300069" w:rsidRDefault="00A60231" w:rsidP="00A60231">
            <w:pPr>
              <w:pStyle w:val="TableParagraph"/>
              <w:rPr>
                <w:i/>
                <w:sz w:val="18"/>
                <w:lang w:val="ru-RU"/>
              </w:rPr>
            </w:pPr>
          </w:p>
          <w:p w:rsidR="00A60231" w:rsidRPr="00300069" w:rsidRDefault="00A60231" w:rsidP="00A60231">
            <w:pPr>
              <w:pStyle w:val="TableParagraph"/>
              <w:spacing w:before="6"/>
              <w:rPr>
                <w:i/>
                <w:sz w:val="16"/>
                <w:lang w:val="ru-RU"/>
              </w:rPr>
            </w:pPr>
          </w:p>
          <w:p w:rsidR="00A60231" w:rsidRPr="00300069" w:rsidRDefault="00A60231" w:rsidP="00A60231">
            <w:pPr>
              <w:pStyle w:val="TableParagraph"/>
              <w:ind w:left="3303" w:right="3304"/>
              <w:jc w:val="center"/>
              <w:rPr>
                <w:sz w:val="16"/>
                <w:lang w:val="ru-RU"/>
              </w:rPr>
            </w:pPr>
            <w:r w:rsidRPr="00300069">
              <w:rPr>
                <w:spacing w:val="14"/>
                <w:w w:val="95"/>
                <w:sz w:val="16"/>
                <w:lang w:val="ru-RU"/>
              </w:rPr>
              <w:t>УТРЕННИКИ,</w:t>
            </w:r>
            <w:r w:rsidRPr="00300069">
              <w:rPr>
                <w:spacing w:val="60"/>
                <w:w w:val="95"/>
                <w:sz w:val="16"/>
                <w:lang w:val="ru-RU"/>
              </w:rPr>
              <w:t xml:space="preserve"> </w:t>
            </w:r>
            <w:r w:rsidRPr="00300069">
              <w:rPr>
                <w:spacing w:val="15"/>
                <w:w w:val="95"/>
                <w:sz w:val="16"/>
                <w:lang w:val="ru-RU"/>
              </w:rPr>
              <w:t>ПОСВЯЩЕННЫ</w:t>
            </w:r>
            <w:r w:rsidRPr="00300069">
              <w:rPr>
                <w:spacing w:val="-10"/>
                <w:w w:val="95"/>
                <w:sz w:val="16"/>
                <w:lang w:val="ru-RU"/>
              </w:rPr>
              <w:t xml:space="preserve"> </w:t>
            </w:r>
            <w:r w:rsidRPr="00300069">
              <w:rPr>
                <w:w w:val="95"/>
                <w:sz w:val="16"/>
                <w:lang w:val="ru-RU"/>
              </w:rPr>
              <w:t>Е</w:t>
            </w:r>
            <w:r w:rsidRPr="00300069">
              <w:rPr>
                <w:spacing w:val="53"/>
                <w:sz w:val="16"/>
                <w:lang w:val="ru-RU"/>
              </w:rPr>
              <w:t xml:space="preserve"> </w:t>
            </w:r>
            <w:r w:rsidRPr="00300069">
              <w:rPr>
                <w:w w:val="95"/>
                <w:sz w:val="16"/>
                <w:lang w:val="ru-RU"/>
              </w:rPr>
              <w:t>8</w:t>
            </w:r>
            <w:r w:rsidRPr="00300069">
              <w:rPr>
                <w:spacing w:val="70"/>
                <w:sz w:val="16"/>
                <w:lang w:val="ru-RU"/>
              </w:rPr>
              <w:t xml:space="preserve"> </w:t>
            </w:r>
            <w:r w:rsidRPr="00300069">
              <w:rPr>
                <w:spacing w:val="11"/>
                <w:w w:val="95"/>
                <w:sz w:val="16"/>
                <w:lang w:val="ru-RU"/>
              </w:rPr>
              <w:t>МАРТ</w:t>
            </w:r>
            <w:r w:rsidRPr="00300069">
              <w:rPr>
                <w:spacing w:val="-5"/>
                <w:w w:val="95"/>
                <w:sz w:val="16"/>
                <w:lang w:val="ru-RU"/>
              </w:rPr>
              <w:t xml:space="preserve"> </w:t>
            </w:r>
            <w:r w:rsidRPr="00300069">
              <w:rPr>
                <w:w w:val="95"/>
                <w:sz w:val="16"/>
                <w:lang w:val="ru-RU"/>
              </w:rPr>
              <w:t>А</w:t>
            </w:r>
          </w:p>
        </w:tc>
      </w:tr>
      <w:tr w:rsidR="00A60231" w:rsidTr="00A60231">
        <w:trPr>
          <w:trHeight w:val="1377"/>
        </w:trPr>
        <w:tc>
          <w:tcPr>
            <w:tcW w:w="429" w:type="dxa"/>
            <w:vMerge w:val="restart"/>
            <w:textDirection w:val="btLr"/>
          </w:tcPr>
          <w:p w:rsidR="00A60231" w:rsidRDefault="00A60231" w:rsidP="00A60231">
            <w:pPr>
              <w:pStyle w:val="TableParagraph"/>
              <w:spacing w:before="146"/>
              <w:ind w:left="1823" w:right="1819"/>
              <w:jc w:val="center"/>
              <w:rPr>
                <w:sz w:val="20"/>
              </w:rPr>
            </w:pPr>
            <w:r>
              <w:rPr>
                <w:sz w:val="20"/>
              </w:rPr>
              <w:t>Апрель</w:t>
            </w:r>
          </w:p>
        </w:tc>
        <w:tc>
          <w:tcPr>
            <w:tcW w:w="1511" w:type="dxa"/>
            <w:vMerge w:val="restart"/>
            <w:shd w:val="clear" w:color="auto" w:fill="EE403C"/>
          </w:tcPr>
          <w:p w:rsidR="00A60231" w:rsidRDefault="00A60231" w:rsidP="00A60231">
            <w:pPr>
              <w:pStyle w:val="TableParagraph"/>
              <w:spacing w:before="148" w:line="235" w:lineRule="auto"/>
              <w:ind w:left="88" w:right="219"/>
              <w:rPr>
                <w:sz w:val="20"/>
              </w:rPr>
            </w:pPr>
            <w:r>
              <w:rPr>
                <w:b/>
                <w:sz w:val="20"/>
              </w:rPr>
              <w:t>12</w:t>
            </w:r>
            <w:r>
              <w:rPr>
                <w:b/>
                <w:spacing w:val="1"/>
                <w:sz w:val="20"/>
              </w:rPr>
              <w:t xml:space="preserve"> </w:t>
            </w:r>
            <w:r>
              <w:rPr>
                <w:b/>
                <w:sz w:val="20"/>
              </w:rPr>
              <w:t>апреля</w:t>
            </w:r>
            <w:r>
              <w:rPr>
                <w:b/>
                <w:spacing w:val="1"/>
                <w:sz w:val="20"/>
              </w:rPr>
              <w:t xml:space="preserve"> </w:t>
            </w:r>
            <w:r>
              <w:rPr>
                <w:sz w:val="20"/>
              </w:rPr>
              <w:t>День</w:t>
            </w:r>
            <w:r>
              <w:rPr>
                <w:spacing w:val="1"/>
                <w:sz w:val="20"/>
              </w:rPr>
              <w:t xml:space="preserve"> </w:t>
            </w:r>
            <w:r>
              <w:rPr>
                <w:spacing w:val="-1"/>
                <w:sz w:val="20"/>
              </w:rPr>
              <w:t>космонавтики</w:t>
            </w:r>
          </w:p>
        </w:tc>
        <w:tc>
          <w:tcPr>
            <w:tcW w:w="1421" w:type="dxa"/>
          </w:tcPr>
          <w:p w:rsidR="00A60231" w:rsidRDefault="00A60231" w:rsidP="00A60231">
            <w:pPr>
              <w:pStyle w:val="TableParagraph"/>
              <w:spacing w:before="144" w:line="225" w:lineRule="exact"/>
              <w:ind w:left="84"/>
              <w:rPr>
                <w:b/>
                <w:sz w:val="20"/>
              </w:rPr>
            </w:pPr>
            <w:r>
              <w:rPr>
                <w:b/>
                <w:sz w:val="20"/>
              </w:rPr>
              <w:t>22 апреля</w:t>
            </w:r>
          </w:p>
          <w:p w:rsidR="00A60231" w:rsidRDefault="00A60231" w:rsidP="00A60231">
            <w:pPr>
              <w:pStyle w:val="TableParagraph"/>
              <w:spacing w:line="225" w:lineRule="exact"/>
              <w:ind w:left="84"/>
              <w:rPr>
                <w:sz w:val="20"/>
              </w:rPr>
            </w:pPr>
            <w:r>
              <w:rPr>
                <w:sz w:val="20"/>
              </w:rPr>
              <w:t>День Земли</w:t>
            </w:r>
          </w:p>
        </w:tc>
        <w:tc>
          <w:tcPr>
            <w:tcW w:w="1426" w:type="dxa"/>
          </w:tcPr>
          <w:p w:rsidR="00A60231" w:rsidRPr="00300069" w:rsidRDefault="00A60231" w:rsidP="00A60231">
            <w:pPr>
              <w:pStyle w:val="TableParagraph"/>
              <w:spacing w:before="146" w:line="237" w:lineRule="auto"/>
              <w:ind w:left="88" w:right="111"/>
              <w:rPr>
                <w:sz w:val="20"/>
                <w:lang w:val="ru-RU"/>
              </w:rPr>
            </w:pPr>
            <w:r w:rsidRPr="00300069">
              <w:rPr>
                <w:b/>
                <w:sz w:val="20"/>
                <w:lang w:val="ru-RU"/>
              </w:rPr>
              <w:t>2</w:t>
            </w:r>
            <w:r w:rsidRPr="00300069">
              <w:rPr>
                <w:b/>
                <w:spacing w:val="2"/>
                <w:sz w:val="20"/>
                <w:lang w:val="ru-RU"/>
              </w:rPr>
              <w:t xml:space="preserve"> </w:t>
            </w:r>
            <w:r w:rsidRPr="00300069">
              <w:rPr>
                <w:b/>
                <w:sz w:val="20"/>
                <w:lang w:val="ru-RU"/>
              </w:rPr>
              <w:t>апреля</w:t>
            </w:r>
            <w:r w:rsidRPr="00300069">
              <w:rPr>
                <w:b/>
                <w:spacing w:val="1"/>
                <w:sz w:val="20"/>
                <w:lang w:val="ru-RU"/>
              </w:rPr>
              <w:t xml:space="preserve"> </w:t>
            </w:r>
            <w:r w:rsidRPr="00300069">
              <w:rPr>
                <w:sz w:val="20"/>
                <w:lang w:val="ru-RU"/>
              </w:rPr>
              <w:t>Международн</w:t>
            </w:r>
            <w:r w:rsidRPr="00300069">
              <w:rPr>
                <w:spacing w:val="-47"/>
                <w:sz w:val="20"/>
                <w:lang w:val="ru-RU"/>
              </w:rPr>
              <w:t xml:space="preserve"> </w:t>
            </w:r>
            <w:r w:rsidRPr="00300069">
              <w:rPr>
                <w:sz w:val="20"/>
                <w:lang w:val="ru-RU"/>
              </w:rPr>
              <w:t>ый день</w:t>
            </w:r>
            <w:r w:rsidRPr="00300069">
              <w:rPr>
                <w:spacing w:val="1"/>
                <w:sz w:val="20"/>
                <w:lang w:val="ru-RU"/>
              </w:rPr>
              <w:t xml:space="preserve"> </w:t>
            </w:r>
            <w:r w:rsidRPr="00300069">
              <w:rPr>
                <w:spacing w:val="-1"/>
                <w:sz w:val="20"/>
                <w:lang w:val="ru-RU"/>
              </w:rPr>
              <w:t>детской</w:t>
            </w:r>
            <w:r w:rsidRPr="00300069">
              <w:rPr>
                <w:spacing w:val="-11"/>
                <w:sz w:val="20"/>
                <w:lang w:val="ru-RU"/>
              </w:rPr>
              <w:t xml:space="preserve"> </w:t>
            </w:r>
            <w:r w:rsidRPr="00300069">
              <w:rPr>
                <w:sz w:val="20"/>
                <w:lang w:val="ru-RU"/>
              </w:rPr>
              <w:t>книги</w:t>
            </w:r>
          </w:p>
        </w:tc>
        <w:tc>
          <w:tcPr>
            <w:tcW w:w="1426" w:type="dxa"/>
          </w:tcPr>
          <w:p w:rsidR="00A60231" w:rsidRPr="00300069" w:rsidRDefault="00A60231" w:rsidP="00A60231">
            <w:pPr>
              <w:pStyle w:val="TableParagraph"/>
              <w:spacing w:before="148" w:line="235" w:lineRule="auto"/>
              <w:ind w:left="88" w:right="122"/>
              <w:rPr>
                <w:sz w:val="20"/>
                <w:lang w:val="ru-RU"/>
              </w:rPr>
            </w:pPr>
            <w:r w:rsidRPr="00300069">
              <w:rPr>
                <w:b/>
                <w:sz w:val="20"/>
                <w:lang w:val="ru-RU"/>
              </w:rPr>
              <w:t>1</w:t>
            </w:r>
            <w:r w:rsidRPr="00300069">
              <w:rPr>
                <w:b/>
                <w:spacing w:val="2"/>
                <w:sz w:val="20"/>
                <w:lang w:val="ru-RU"/>
              </w:rPr>
              <w:t xml:space="preserve"> </w:t>
            </w:r>
            <w:r w:rsidRPr="00300069">
              <w:rPr>
                <w:b/>
                <w:sz w:val="20"/>
                <w:lang w:val="ru-RU"/>
              </w:rPr>
              <w:t>апреля</w:t>
            </w:r>
            <w:r w:rsidRPr="00300069">
              <w:rPr>
                <w:b/>
                <w:spacing w:val="1"/>
                <w:sz w:val="20"/>
                <w:lang w:val="ru-RU"/>
              </w:rPr>
              <w:t xml:space="preserve"> </w:t>
            </w:r>
            <w:r w:rsidRPr="00300069">
              <w:rPr>
                <w:spacing w:val="-1"/>
                <w:sz w:val="20"/>
                <w:lang w:val="ru-RU"/>
              </w:rPr>
              <w:t>Международн</w:t>
            </w:r>
            <w:r w:rsidRPr="00300069">
              <w:rPr>
                <w:spacing w:val="-47"/>
                <w:sz w:val="20"/>
                <w:lang w:val="ru-RU"/>
              </w:rPr>
              <w:t xml:space="preserve"> </w:t>
            </w:r>
            <w:r w:rsidRPr="00300069">
              <w:rPr>
                <w:sz w:val="20"/>
                <w:lang w:val="ru-RU"/>
              </w:rPr>
              <w:t>ый</w:t>
            </w:r>
            <w:r w:rsidRPr="00300069">
              <w:rPr>
                <w:spacing w:val="-3"/>
                <w:sz w:val="20"/>
                <w:lang w:val="ru-RU"/>
              </w:rPr>
              <w:t xml:space="preserve"> </w:t>
            </w:r>
            <w:r w:rsidRPr="00300069">
              <w:rPr>
                <w:sz w:val="20"/>
                <w:lang w:val="ru-RU"/>
              </w:rPr>
              <w:t>день</w:t>
            </w:r>
            <w:r w:rsidRPr="00300069">
              <w:rPr>
                <w:spacing w:val="-1"/>
                <w:sz w:val="20"/>
                <w:lang w:val="ru-RU"/>
              </w:rPr>
              <w:t xml:space="preserve"> </w:t>
            </w:r>
            <w:r w:rsidRPr="00300069">
              <w:rPr>
                <w:sz w:val="20"/>
                <w:lang w:val="ru-RU"/>
              </w:rPr>
              <w:t>птиц</w:t>
            </w:r>
          </w:p>
        </w:tc>
        <w:tc>
          <w:tcPr>
            <w:tcW w:w="1426" w:type="dxa"/>
          </w:tcPr>
          <w:p w:rsidR="00A60231" w:rsidRPr="00300069" w:rsidRDefault="00A60231" w:rsidP="00A60231">
            <w:pPr>
              <w:pStyle w:val="TableParagraph"/>
              <w:spacing w:before="146" w:line="237" w:lineRule="auto"/>
              <w:ind w:left="88" w:right="226"/>
              <w:rPr>
                <w:sz w:val="20"/>
                <w:lang w:val="ru-RU"/>
              </w:rPr>
            </w:pPr>
            <w:r w:rsidRPr="00300069">
              <w:rPr>
                <w:b/>
                <w:sz w:val="20"/>
                <w:lang w:val="ru-RU"/>
              </w:rPr>
              <w:t>23</w:t>
            </w:r>
            <w:r w:rsidRPr="00300069">
              <w:rPr>
                <w:b/>
                <w:spacing w:val="1"/>
                <w:sz w:val="20"/>
                <w:lang w:val="ru-RU"/>
              </w:rPr>
              <w:t xml:space="preserve"> </w:t>
            </w:r>
            <w:r w:rsidRPr="00300069">
              <w:rPr>
                <w:b/>
                <w:sz w:val="20"/>
                <w:lang w:val="ru-RU"/>
              </w:rPr>
              <w:t>апреля</w:t>
            </w:r>
            <w:r w:rsidRPr="00300069">
              <w:rPr>
                <w:b/>
                <w:spacing w:val="1"/>
                <w:sz w:val="20"/>
                <w:lang w:val="ru-RU"/>
              </w:rPr>
              <w:t xml:space="preserve"> </w:t>
            </w:r>
            <w:r w:rsidRPr="00300069">
              <w:rPr>
                <w:sz w:val="20"/>
                <w:lang w:val="ru-RU"/>
              </w:rPr>
              <w:t>Всемирный</w:t>
            </w:r>
            <w:r w:rsidRPr="00300069">
              <w:rPr>
                <w:spacing w:val="1"/>
                <w:sz w:val="20"/>
                <w:lang w:val="ru-RU"/>
              </w:rPr>
              <w:t xml:space="preserve"> </w:t>
            </w:r>
            <w:r w:rsidRPr="00300069">
              <w:rPr>
                <w:sz w:val="20"/>
                <w:lang w:val="ru-RU"/>
              </w:rPr>
              <w:t>день книги и</w:t>
            </w:r>
            <w:r w:rsidRPr="00300069">
              <w:rPr>
                <w:spacing w:val="-48"/>
                <w:sz w:val="20"/>
                <w:lang w:val="ru-RU"/>
              </w:rPr>
              <w:t xml:space="preserve"> </w:t>
            </w:r>
            <w:r w:rsidRPr="00300069">
              <w:rPr>
                <w:sz w:val="20"/>
                <w:lang w:val="ru-RU"/>
              </w:rPr>
              <w:t>авторского</w:t>
            </w:r>
            <w:r w:rsidRPr="00300069">
              <w:rPr>
                <w:spacing w:val="1"/>
                <w:sz w:val="20"/>
                <w:lang w:val="ru-RU"/>
              </w:rPr>
              <w:t xml:space="preserve"> </w:t>
            </w:r>
            <w:r w:rsidRPr="00300069">
              <w:rPr>
                <w:sz w:val="20"/>
                <w:lang w:val="ru-RU"/>
              </w:rPr>
              <w:t>права</w:t>
            </w:r>
          </w:p>
        </w:tc>
        <w:tc>
          <w:tcPr>
            <w:tcW w:w="1421" w:type="dxa"/>
          </w:tcPr>
          <w:p w:rsidR="00A60231" w:rsidRDefault="00A60231" w:rsidP="00A60231">
            <w:pPr>
              <w:pStyle w:val="TableParagraph"/>
              <w:spacing w:before="148" w:line="235" w:lineRule="auto"/>
              <w:ind w:left="83" w:right="139"/>
              <w:rPr>
                <w:sz w:val="20"/>
              </w:rPr>
            </w:pPr>
            <w:r>
              <w:rPr>
                <w:b/>
                <w:sz w:val="20"/>
              </w:rPr>
              <w:t>7</w:t>
            </w:r>
            <w:r>
              <w:rPr>
                <w:b/>
                <w:spacing w:val="2"/>
                <w:sz w:val="20"/>
              </w:rPr>
              <w:t xml:space="preserve"> </w:t>
            </w:r>
            <w:r>
              <w:rPr>
                <w:b/>
                <w:sz w:val="20"/>
              </w:rPr>
              <w:t>апреля</w:t>
            </w:r>
            <w:r>
              <w:rPr>
                <w:b/>
                <w:spacing w:val="1"/>
                <w:sz w:val="20"/>
              </w:rPr>
              <w:t xml:space="preserve"> </w:t>
            </w:r>
            <w:r>
              <w:rPr>
                <w:sz w:val="20"/>
              </w:rPr>
              <w:t>Всемирный</w:t>
            </w:r>
            <w:r>
              <w:rPr>
                <w:spacing w:val="1"/>
                <w:sz w:val="20"/>
              </w:rPr>
              <w:t xml:space="preserve"> </w:t>
            </w:r>
            <w:r>
              <w:rPr>
                <w:spacing w:val="-1"/>
                <w:sz w:val="20"/>
              </w:rPr>
              <w:t>день</w:t>
            </w:r>
            <w:r>
              <w:rPr>
                <w:spacing w:val="-10"/>
                <w:sz w:val="20"/>
              </w:rPr>
              <w:t xml:space="preserve"> </w:t>
            </w:r>
            <w:r>
              <w:rPr>
                <w:sz w:val="20"/>
              </w:rPr>
              <w:t>здоровья</w:t>
            </w:r>
          </w:p>
        </w:tc>
        <w:tc>
          <w:tcPr>
            <w:tcW w:w="1426" w:type="dxa"/>
          </w:tcPr>
          <w:p w:rsidR="00A60231" w:rsidRDefault="00A60231" w:rsidP="00A60231">
            <w:pPr>
              <w:pStyle w:val="TableParagraph"/>
              <w:spacing w:before="146" w:line="237" w:lineRule="auto"/>
              <w:ind w:left="88" w:right="348"/>
              <w:rPr>
                <w:sz w:val="20"/>
              </w:rPr>
            </w:pPr>
            <w:r>
              <w:rPr>
                <w:b/>
                <w:sz w:val="20"/>
              </w:rPr>
              <w:t>8</w:t>
            </w:r>
            <w:r>
              <w:rPr>
                <w:b/>
                <w:spacing w:val="2"/>
                <w:sz w:val="20"/>
              </w:rPr>
              <w:t xml:space="preserve"> </w:t>
            </w:r>
            <w:r>
              <w:rPr>
                <w:b/>
                <w:sz w:val="20"/>
              </w:rPr>
              <w:t>апреля</w:t>
            </w:r>
            <w:r>
              <w:rPr>
                <w:b/>
                <w:spacing w:val="1"/>
                <w:sz w:val="20"/>
              </w:rPr>
              <w:t xml:space="preserve"> </w:t>
            </w:r>
            <w:r>
              <w:rPr>
                <w:sz w:val="20"/>
              </w:rPr>
              <w:t>День</w:t>
            </w:r>
            <w:r>
              <w:rPr>
                <w:spacing w:val="1"/>
                <w:sz w:val="20"/>
              </w:rPr>
              <w:t xml:space="preserve"> </w:t>
            </w:r>
            <w:r>
              <w:rPr>
                <w:spacing w:val="-1"/>
                <w:sz w:val="20"/>
              </w:rPr>
              <w:t>российской</w:t>
            </w:r>
            <w:r>
              <w:rPr>
                <w:spacing w:val="-47"/>
                <w:sz w:val="20"/>
              </w:rPr>
              <w:t xml:space="preserve"> </w:t>
            </w:r>
            <w:r>
              <w:rPr>
                <w:sz w:val="20"/>
              </w:rPr>
              <w:t>анимации</w:t>
            </w:r>
          </w:p>
        </w:tc>
      </w:tr>
      <w:tr w:rsidR="00A60231" w:rsidTr="00A60231">
        <w:trPr>
          <w:trHeight w:val="1378"/>
        </w:trPr>
        <w:tc>
          <w:tcPr>
            <w:tcW w:w="429" w:type="dxa"/>
            <w:vMerge/>
            <w:tcBorders>
              <w:top w:val="nil"/>
            </w:tcBorders>
            <w:textDirection w:val="btLr"/>
          </w:tcPr>
          <w:p w:rsidR="00A60231" w:rsidRDefault="00A60231" w:rsidP="00A60231">
            <w:pPr>
              <w:rPr>
                <w:sz w:val="2"/>
                <w:szCs w:val="2"/>
              </w:rPr>
            </w:pPr>
          </w:p>
        </w:tc>
        <w:tc>
          <w:tcPr>
            <w:tcW w:w="1511" w:type="dxa"/>
            <w:vMerge/>
            <w:tcBorders>
              <w:top w:val="nil"/>
            </w:tcBorders>
            <w:shd w:val="clear" w:color="auto" w:fill="EE403C"/>
          </w:tcPr>
          <w:p w:rsidR="00A60231" w:rsidRDefault="00A60231" w:rsidP="00A60231">
            <w:pPr>
              <w:rPr>
                <w:sz w:val="2"/>
                <w:szCs w:val="2"/>
              </w:rPr>
            </w:pPr>
          </w:p>
        </w:tc>
        <w:tc>
          <w:tcPr>
            <w:tcW w:w="1421" w:type="dxa"/>
          </w:tcPr>
          <w:p w:rsidR="00A60231" w:rsidRPr="00300069" w:rsidRDefault="00A60231" w:rsidP="00A60231">
            <w:pPr>
              <w:pStyle w:val="TableParagraph"/>
              <w:spacing w:before="88" w:line="237" w:lineRule="auto"/>
              <w:ind w:left="84" w:right="146"/>
              <w:rPr>
                <w:sz w:val="20"/>
                <w:lang w:val="ru-RU"/>
              </w:rPr>
            </w:pPr>
            <w:r w:rsidRPr="00300069">
              <w:rPr>
                <w:b/>
                <w:sz w:val="20"/>
                <w:lang w:val="ru-RU"/>
              </w:rPr>
              <w:t>20</w:t>
            </w:r>
            <w:r w:rsidRPr="00300069">
              <w:rPr>
                <w:b/>
                <w:spacing w:val="1"/>
                <w:sz w:val="20"/>
                <w:lang w:val="ru-RU"/>
              </w:rPr>
              <w:t xml:space="preserve"> </w:t>
            </w:r>
            <w:r w:rsidRPr="00300069">
              <w:rPr>
                <w:b/>
                <w:sz w:val="20"/>
                <w:lang w:val="ru-RU"/>
              </w:rPr>
              <w:t>апреля</w:t>
            </w:r>
            <w:r w:rsidRPr="00300069">
              <w:rPr>
                <w:b/>
                <w:spacing w:val="1"/>
                <w:sz w:val="20"/>
                <w:lang w:val="ru-RU"/>
              </w:rPr>
              <w:t xml:space="preserve"> </w:t>
            </w:r>
            <w:r w:rsidRPr="00300069">
              <w:rPr>
                <w:sz w:val="20"/>
                <w:lang w:val="ru-RU"/>
              </w:rPr>
              <w:t>Национальны</w:t>
            </w:r>
            <w:r w:rsidRPr="00300069">
              <w:rPr>
                <w:spacing w:val="-47"/>
                <w:sz w:val="20"/>
                <w:lang w:val="ru-RU"/>
              </w:rPr>
              <w:t xml:space="preserve"> </w:t>
            </w:r>
            <w:r w:rsidRPr="00300069">
              <w:rPr>
                <w:sz w:val="20"/>
                <w:lang w:val="ru-RU"/>
              </w:rPr>
              <w:t>й</w:t>
            </w:r>
            <w:r w:rsidRPr="00300069">
              <w:rPr>
                <w:spacing w:val="-10"/>
                <w:sz w:val="20"/>
                <w:lang w:val="ru-RU"/>
              </w:rPr>
              <w:t xml:space="preserve"> </w:t>
            </w:r>
            <w:r w:rsidRPr="00300069">
              <w:rPr>
                <w:sz w:val="20"/>
                <w:lang w:val="ru-RU"/>
              </w:rPr>
              <w:t>день</w:t>
            </w:r>
            <w:r w:rsidRPr="00300069">
              <w:rPr>
                <w:spacing w:val="-9"/>
                <w:sz w:val="20"/>
                <w:lang w:val="ru-RU"/>
              </w:rPr>
              <w:t xml:space="preserve"> </w:t>
            </w:r>
            <w:r w:rsidRPr="00300069">
              <w:rPr>
                <w:sz w:val="20"/>
                <w:lang w:val="ru-RU"/>
              </w:rPr>
              <w:t>донора</w:t>
            </w:r>
            <w:r w:rsidRPr="00300069">
              <w:rPr>
                <w:spacing w:val="-47"/>
                <w:sz w:val="20"/>
                <w:lang w:val="ru-RU"/>
              </w:rPr>
              <w:t xml:space="preserve"> </w:t>
            </w:r>
            <w:r w:rsidRPr="00300069">
              <w:rPr>
                <w:sz w:val="20"/>
                <w:lang w:val="ru-RU"/>
              </w:rPr>
              <w:t>крови</w:t>
            </w:r>
          </w:p>
        </w:tc>
        <w:tc>
          <w:tcPr>
            <w:tcW w:w="1426" w:type="dxa"/>
            <w:vMerge w:val="restart"/>
          </w:tcPr>
          <w:p w:rsidR="00A60231" w:rsidRPr="00300069" w:rsidRDefault="00A60231" w:rsidP="00A60231">
            <w:pPr>
              <w:pStyle w:val="TableParagraph"/>
              <w:spacing w:before="88" w:line="237" w:lineRule="auto"/>
              <w:ind w:left="88" w:right="195"/>
              <w:rPr>
                <w:sz w:val="20"/>
                <w:lang w:val="ru-RU"/>
              </w:rPr>
            </w:pPr>
            <w:r w:rsidRPr="00300069">
              <w:rPr>
                <w:b/>
                <w:sz w:val="20"/>
                <w:lang w:val="ru-RU"/>
              </w:rPr>
              <w:t>28</w:t>
            </w:r>
            <w:r w:rsidRPr="00300069">
              <w:rPr>
                <w:b/>
                <w:spacing w:val="1"/>
                <w:sz w:val="20"/>
                <w:lang w:val="ru-RU"/>
              </w:rPr>
              <w:t xml:space="preserve"> </w:t>
            </w:r>
            <w:r w:rsidRPr="00300069">
              <w:rPr>
                <w:b/>
                <w:sz w:val="20"/>
                <w:lang w:val="ru-RU"/>
              </w:rPr>
              <w:t>апреля</w:t>
            </w:r>
            <w:r w:rsidRPr="00300069">
              <w:rPr>
                <w:b/>
                <w:spacing w:val="1"/>
                <w:sz w:val="20"/>
                <w:lang w:val="ru-RU"/>
              </w:rPr>
              <w:t xml:space="preserve"> </w:t>
            </w:r>
            <w:r w:rsidRPr="00300069">
              <w:rPr>
                <w:sz w:val="20"/>
                <w:lang w:val="ru-RU"/>
              </w:rPr>
              <w:t>День</w:t>
            </w:r>
            <w:r w:rsidRPr="00300069">
              <w:rPr>
                <w:spacing w:val="1"/>
                <w:sz w:val="20"/>
                <w:lang w:val="ru-RU"/>
              </w:rPr>
              <w:t xml:space="preserve"> </w:t>
            </w:r>
            <w:r w:rsidRPr="00300069">
              <w:rPr>
                <w:sz w:val="20"/>
                <w:lang w:val="ru-RU"/>
              </w:rPr>
              <w:t>работника</w:t>
            </w:r>
            <w:r w:rsidRPr="00300069">
              <w:rPr>
                <w:spacing w:val="1"/>
                <w:sz w:val="20"/>
                <w:lang w:val="ru-RU"/>
              </w:rPr>
              <w:t xml:space="preserve"> </w:t>
            </w:r>
            <w:r w:rsidRPr="00300069">
              <w:rPr>
                <w:sz w:val="20"/>
                <w:lang w:val="ru-RU"/>
              </w:rPr>
              <w:t>скорой</w:t>
            </w:r>
            <w:r w:rsidRPr="00300069">
              <w:rPr>
                <w:spacing w:val="1"/>
                <w:sz w:val="20"/>
                <w:lang w:val="ru-RU"/>
              </w:rPr>
              <w:t xml:space="preserve"> </w:t>
            </w:r>
            <w:r w:rsidRPr="00300069">
              <w:rPr>
                <w:spacing w:val="-1"/>
                <w:sz w:val="20"/>
                <w:lang w:val="ru-RU"/>
              </w:rPr>
              <w:t>медицинской</w:t>
            </w:r>
            <w:r w:rsidRPr="00300069">
              <w:rPr>
                <w:spacing w:val="-47"/>
                <w:sz w:val="20"/>
                <w:lang w:val="ru-RU"/>
              </w:rPr>
              <w:t xml:space="preserve"> </w:t>
            </w:r>
            <w:r w:rsidRPr="00300069">
              <w:rPr>
                <w:sz w:val="20"/>
                <w:lang w:val="ru-RU"/>
              </w:rPr>
              <w:t>помощи</w:t>
            </w:r>
          </w:p>
        </w:tc>
        <w:tc>
          <w:tcPr>
            <w:tcW w:w="1426" w:type="dxa"/>
            <w:vMerge w:val="restart"/>
          </w:tcPr>
          <w:p w:rsidR="00A60231" w:rsidRDefault="00A60231" w:rsidP="00A60231">
            <w:pPr>
              <w:pStyle w:val="TableParagraph"/>
              <w:spacing w:before="142" w:line="237" w:lineRule="auto"/>
              <w:ind w:left="88" w:right="202"/>
              <w:rPr>
                <w:sz w:val="20"/>
              </w:rPr>
            </w:pPr>
            <w:r>
              <w:rPr>
                <w:b/>
                <w:sz w:val="20"/>
              </w:rPr>
              <w:t>19</w:t>
            </w:r>
            <w:r>
              <w:rPr>
                <w:b/>
                <w:spacing w:val="1"/>
                <w:sz w:val="20"/>
              </w:rPr>
              <w:t xml:space="preserve"> </w:t>
            </w:r>
            <w:r>
              <w:rPr>
                <w:b/>
                <w:sz w:val="20"/>
              </w:rPr>
              <w:t>апреля</w:t>
            </w:r>
            <w:r>
              <w:rPr>
                <w:b/>
                <w:spacing w:val="1"/>
                <w:sz w:val="20"/>
              </w:rPr>
              <w:t xml:space="preserve"> </w:t>
            </w:r>
            <w:r>
              <w:rPr>
                <w:sz w:val="20"/>
              </w:rPr>
              <w:t>День</w:t>
            </w:r>
            <w:r>
              <w:rPr>
                <w:spacing w:val="1"/>
                <w:sz w:val="20"/>
              </w:rPr>
              <w:t xml:space="preserve"> </w:t>
            </w:r>
            <w:r>
              <w:rPr>
                <w:spacing w:val="-1"/>
                <w:sz w:val="20"/>
              </w:rPr>
              <w:t>подснежника</w:t>
            </w:r>
          </w:p>
        </w:tc>
        <w:tc>
          <w:tcPr>
            <w:tcW w:w="1426" w:type="dxa"/>
            <w:vMerge w:val="restart"/>
          </w:tcPr>
          <w:p w:rsidR="00A60231" w:rsidRDefault="00A60231" w:rsidP="00A60231">
            <w:pPr>
              <w:pStyle w:val="TableParagraph"/>
              <w:spacing w:before="140" w:line="228" w:lineRule="exact"/>
              <w:ind w:left="88"/>
              <w:rPr>
                <w:b/>
                <w:sz w:val="20"/>
              </w:rPr>
            </w:pPr>
            <w:r>
              <w:rPr>
                <w:b/>
                <w:sz w:val="20"/>
              </w:rPr>
              <w:t>25 апреля</w:t>
            </w:r>
          </w:p>
          <w:p w:rsidR="00A60231" w:rsidRDefault="00A60231" w:rsidP="00A60231">
            <w:pPr>
              <w:pStyle w:val="TableParagraph"/>
              <w:spacing w:line="228" w:lineRule="exact"/>
              <w:ind w:left="88"/>
              <w:rPr>
                <w:sz w:val="20"/>
              </w:rPr>
            </w:pPr>
            <w:r>
              <w:rPr>
                <w:sz w:val="20"/>
              </w:rPr>
              <w:t>День</w:t>
            </w:r>
            <w:r>
              <w:rPr>
                <w:spacing w:val="-3"/>
                <w:sz w:val="20"/>
              </w:rPr>
              <w:t xml:space="preserve"> </w:t>
            </w:r>
            <w:r>
              <w:rPr>
                <w:sz w:val="20"/>
              </w:rPr>
              <w:t>дочери</w:t>
            </w:r>
          </w:p>
        </w:tc>
        <w:tc>
          <w:tcPr>
            <w:tcW w:w="1421" w:type="dxa"/>
            <w:vMerge w:val="restart"/>
          </w:tcPr>
          <w:p w:rsidR="00A60231" w:rsidRPr="00300069" w:rsidRDefault="00A60231" w:rsidP="00A60231">
            <w:pPr>
              <w:pStyle w:val="TableParagraph"/>
              <w:spacing w:before="142" w:line="237" w:lineRule="auto"/>
              <w:ind w:left="83" w:right="109"/>
              <w:rPr>
                <w:sz w:val="20"/>
                <w:lang w:val="ru-RU"/>
              </w:rPr>
            </w:pPr>
            <w:r w:rsidRPr="00300069">
              <w:rPr>
                <w:b/>
                <w:sz w:val="20"/>
                <w:lang w:val="ru-RU"/>
              </w:rPr>
              <w:t>20</w:t>
            </w:r>
            <w:r w:rsidRPr="00300069">
              <w:rPr>
                <w:b/>
                <w:spacing w:val="1"/>
                <w:sz w:val="20"/>
                <w:lang w:val="ru-RU"/>
              </w:rPr>
              <w:t xml:space="preserve"> </w:t>
            </w:r>
            <w:r w:rsidRPr="00300069">
              <w:rPr>
                <w:b/>
                <w:sz w:val="20"/>
                <w:lang w:val="ru-RU"/>
              </w:rPr>
              <w:t>апреля</w:t>
            </w:r>
            <w:r w:rsidRPr="00300069">
              <w:rPr>
                <w:b/>
                <w:spacing w:val="1"/>
                <w:sz w:val="20"/>
                <w:lang w:val="ru-RU"/>
              </w:rPr>
              <w:t xml:space="preserve"> </w:t>
            </w:r>
            <w:r w:rsidRPr="00300069">
              <w:rPr>
                <w:sz w:val="20"/>
                <w:lang w:val="ru-RU"/>
              </w:rPr>
              <w:t>Международн</w:t>
            </w:r>
            <w:r w:rsidRPr="00300069">
              <w:rPr>
                <w:spacing w:val="-47"/>
                <w:sz w:val="20"/>
                <w:lang w:val="ru-RU"/>
              </w:rPr>
              <w:t xml:space="preserve"> </w:t>
            </w:r>
            <w:r w:rsidRPr="00300069">
              <w:rPr>
                <w:sz w:val="20"/>
                <w:lang w:val="ru-RU"/>
              </w:rPr>
              <w:t>ый</w:t>
            </w:r>
            <w:r w:rsidRPr="00300069">
              <w:rPr>
                <w:spacing w:val="-9"/>
                <w:sz w:val="20"/>
                <w:lang w:val="ru-RU"/>
              </w:rPr>
              <w:t xml:space="preserve"> </w:t>
            </w:r>
            <w:r w:rsidRPr="00300069">
              <w:rPr>
                <w:sz w:val="20"/>
                <w:lang w:val="ru-RU"/>
              </w:rPr>
              <w:t>день</w:t>
            </w:r>
            <w:r w:rsidRPr="00300069">
              <w:rPr>
                <w:spacing w:val="-8"/>
                <w:sz w:val="20"/>
                <w:lang w:val="ru-RU"/>
              </w:rPr>
              <w:t xml:space="preserve"> </w:t>
            </w:r>
            <w:r w:rsidRPr="00300069">
              <w:rPr>
                <w:sz w:val="20"/>
                <w:lang w:val="ru-RU"/>
              </w:rPr>
              <w:t>цирка</w:t>
            </w:r>
          </w:p>
        </w:tc>
        <w:tc>
          <w:tcPr>
            <w:tcW w:w="1426" w:type="dxa"/>
          </w:tcPr>
          <w:p w:rsidR="00A60231" w:rsidRPr="00300069" w:rsidRDefault="00A60231" w:rsidP="00A60231">
            <w:pPr>
              <w:pStyle w:val="TableParagraph"/>
              <w:spacing w:before="142" w:line="237" w:lineRule="auto"/>
              <w:ind w:left="88" w:right="122"/>
              <w:rPr>
                <w:sz w:val="20"/>
                <w:lang w:val="ru-RU"/>
              </w:rPr>
            </w:pPr>
            <w:r w:rsidRPr="00300069">
              <w:rPr>
                <w:b/>
                <w:sz w:val="20"/>
                <w:lang w:val="ru-RU"/>
              </w:rPr>
              <w:t>15</w:t>
            </w:r>
            <w:r w:rsidRPr="00300069">
              <w:rPr>
                <w:b/>
                <w:spacing w:val="1"/>
                <w:sz w:val="20"/>
                <w:lang w:val="ru-RU"/>
              </w:rPr>
              <w:t xml:space="preserve"> </w:t>
            </w:r>
            <w:r w:rsidRPr="00300069">
              <w:rPr>
                <w:b/>
                <w:sz w:val="20"/>
                <w:lang w:val="ru-RU"/>
              </w:rPr>
              <w:t>апреля</w:t>
            </w:r>
            <w:r w:rsidRPr="00300069">
              <w:rPr>
                <w:b/>
                <w:spacing w:val="1"/>
                <w:sz w:val="20"/>
                <w:lang w:val="ru-RU"/>
              </w:rPr>
              <w:t xml:space="preserve"> </w:t>
            </w:r>
            <w:r w:rsidRPr="00300069">
              <w:rPr>
                <w:spacing w:val="-1"/>
                <w:sz w:val="20"/>
                <w:lang w:val="ru-RU"/>
              </w:rPr>
              <w:t>Международн</w:t>
            </w:r>
            <w:r w:rsidRPr="00300069">
              <w:rPr>
                <w:spacing w:val="-47"/>
                <w:sz w:val="20"/>
                <w:lang w:val="ru-RU"/>
              </w:rPr>
              <w:t xml:space="preserve"> </w:t>
            </w:r>
            <w:r w:rsidRPr="00300069">
              <w:rPr>
                <w:sz w:val="20"/>
                <w:lang w:val="ru-RU"/>
              </w:rPr>
              <w:t>ый день</w:t>
            </w:r>
            <w:r w:rsidRPr="00300069">
              <w:rPr>
                <w:spacing w:val="1"/>
                <w:sz w:val="20"/>
                <w:lang w:val="ru-RU"/>
              </w:rPr>
              <w:t xml:space="preserve"> </w:t>
            </w:r>
            <w:r w:rsidRPr="00300069">
              <w:rPr>
                <w:sz w:val="20"/>
                <w:lang w:val="ru-RU"/>
              </w:rPr>
              <w:t>культуры</w:t>
            </w:r>
          </w:p>
        </w:tc>
      </w:tr>
      <w:tr w:rsidR="00A60231" w:rsidTr="00A60231">
        <w:trPr>
          <w:trHeight w:val="1550"/>
        </w:trPr>
        <w:tc>
          <w:tcPr>
            <w:tcW w:w="429" w:type="dxa"/>
            <w:vMerge/>
            <w:tcBorders>
              <w:top w:val="nil"/>
            </w:tcBorders>
            <w:textDirection w:val="btLr"/>
          </w:tcPr>
          <w:p w:rsidR="00A60231" w:rsidRPr="00300069" w:rsidRDefault="00A60231" w:rsidP="00A60231">
            <w:pPr>
              <w:rPr>
                <w:sz w:val="2"/>
                <w:szCs w:val="2"/>
                <w:lang w:val="ru-RU"/>
              </w:rPr>
            </w:pPr>
          </w:p>
        </w:tc>
        <w:tc>
          <w:tcPr>
            <w:tcW w:w="1511" w:type="dxa"/>
            <w:vMerge/>
            <w:tcBorders>
              <w:top w:val="nil"/>
            </w:tcBorders>
            <w:shd w:val="clear" w:color="auto" w:fill="EE403C"/>
          </w:tcPr>
          <w:p w:rsidR="00A60231" w:rsidRPr="00300069" w:rsidRDefault="00A60231" w:rsidP="00A60231">
            <w:pPr>
              <w:rPr>
                <w:sz w:val="2"/>
                <w:szCs w:val="2"/>
                <w:lang w:val="ru-RU"/>
              </w:rPr>
            </w:pPr>
          </w:p>
        </w:tc>
        <w:tc>
          <w:tcPr>
            <w:tcW w:w="1421" w:type="dxa"/>
          </w:tcPr>
          <w:p w:rsidR="00A60231" w:rsidRPr="00300069" w:rsidRDefault="00A60231" w:rsidP="00A60231">
            <w:pPr>
              <w:pStyle w:val="TableParagraph"/>
              <w:spacing w:before="82"/>
              <w:ind w:left="84" w:right="121"/>
              <w:rPr>
                <w:sz w:val="20"/>
                <w:lang w:val="ru-RU"/>
              </w:rPr>
            </w:pPr>
            <w:r w:rsidRPr="00300069">
              <w:rPr>
                <w:b/>
                <w:sz w:val="20"/>
                <w:lang w:val="ru-RU"/>
              </w:rPr>
              <w:t>18</w:t>
            </w:r>
            <w:r w:rsidRPr="00300069">
              <w:rPr>
                <w:b/>
                <w:spacing w:val="1"/>
                <w:sz w:val="20"/>
                <w:lang w:val="ru-RU"/>
              </w:rPr>
              <w:t xml:space="preserve"> </w:t>
            </w:r>
            <w:r w:rsidRPr="00300069">
              <w:rPr>
                <w:b/>
                <w:sz w:val="20"/>
                <w:lang w:val="ru-RU"/>
              </w:rPr>
              <w:t>апреля</w:t>
            </w:r>
            <w:r w:rsidRPr="00300069">
              <w:rPr>
                <w:b/>
                <w:spacing w:val="1"/>
                <w:sz w:val="20"/>
                <w:lang w:val="ru-RU"/>
              </w:rPr>
              <w:t xml:space="preserve"> </w:t>
            </w:r>
            <w:r w:rsidRPr="00300069">
              <w:rPr>
                <w:spacing w:val="-1"/>
                <w:sz w:val="20"/>
                <w:lang w:val="ru-RU"/>
              </w:rPr>
              <w:t>Международн</w:t>
            </w:r>
            <w:r w:rsidRPr="00300069">
              <w:rPr>
                <w:spacing w:val="-47"/>
                <w:sz w:val="20"/>
                <w:lang w:val="ru-RU"/>
              </w:rPr>
              <w:t xml:space="preserve"> </w:t>
            </w:r>
            <w:r w:rsidRPr="00300069">
              <w:rPr>
                <w:sz w:val="20"/>
                <w:lang w:val="ru-RU"/>
              </w:rPr>
              <w:t>ый день</w:t>
            </w:r>
            <w:r w:rsidRPr="00300069">
              <w:rPr>
                <w:spacing w:val="1"/>
                <w:sz w:val="20"/>
                <w:lang w:val="ru-RU"/>
              </w:rPr>
              <w:t xml:space="preserve"> </w:t>
            </w:r>
            <w:r w:rsidRPr="00300069">
              <w:rPr>
                <w:sz w:val="20"/>
                <w:lang w:val="ru-RU"/>
              </w:rPr>
              <w:t>памятников и</w:t>
            </w:r>
            <w:r w:rsidRPr="00300069">
              <w:rPr>
                <w:spacing w:val="-47"/>
                <w:sz w:val="20"/>
                <w:lang w:val="ru-RU"/>
              </w:rPr>
              <w:t xml:space="preserve"> </w:t>
            </w:r>
            <w:r w:rsidRPr="00300069">
              <w:rPr>
                <w:sz w:val="20"/>
                <w:lang w:val="ru-RU"/>
              </w:rPr>
              <w:t>исторических</w:t>
            </w:r>
            <w:r w:rsidRPr="00300069">
              <w:rPr>
                <w:spacing w:val="-47"/>
                <w:sz w:val="20"/>
                <w:lang w:val="ru-RU"/>
              </w:rPr>
              <w:t xml:space="preserve"> </w:t>
            </w:r>
            <w:r w:rsidRPr="00300069">
              <w:rPr>
                <w:sz w:val="20"/>
                <w:lang w:val="ru-RU"/>
              </w:rPr>
              <w:t>мест</w:t>
            </w:r>
          </w:p>
        </w:tc>
        <w:tc>
          <w:tcPr>
            <w:tcW w:w="1426" w:type="dxa"/>
            <w:vMerge/>
            <w:tcBorders>
              <w:top w:val="nil"/>
            </w:tcBorders>
          </w:tcPr>
          <w:p w:rsidR="00A60231" w:rsidRPr="00300069" w:rsidRDefault="00A60231" w:rsidP="00A60231">
            <w:pPr>
              <w:rPr>
                <w:sz w:val="2"/>
                <w:szCs w:val="2"/>
                <w:lang w:val="ru-RU"/>
              </w:rPr>
            </w:pPr>
          </w:p>
        </w:tc>
        <w:tc>
          <w:tcPr>
            <w:tcW w:w="1426" w:type="dxa"/>
            <w:vMerge/>
            <w:tcBorders>
              <w:top w:val="nil"/>
            </w:tcBorders>
          </w:tcPr>
          <w:p w:rsidR="00A60231" w:rsidRPr="00300069" w:rsidRDefault="00A60231" w:rsidP="00A60231">
            <w:pPr>
              <w:rPr>
                <w:sz w:val="2"/>
                <w:szCs w:val="2"/>
                <w:lang w:val="ru-RU"/>
              </w:rPr>
            </w:pPr>
          </w:p>
        </w:tc>
        <w:tc>
          <w:tcPr>
            <w:tcW w:w="1426" w:type="dxa"/>
            <w:vMerge/>
            <w:tcBorders>
              <w:top w:val="nil"/>
            </w:tcBorders>
          </w:tcPr>
          <w:p w:rsidR="00A60231" w:rsidRPr="00300069" w:rsidRDefault="00A60231" w:rsidP="00A60231">
            <w:pPr>
              <w:rPr>
                <w:sz w:val="2"/>
                <w:szCs w:val="2"/>
                <w:lang w:val="ru-RU"/>
              </w:rPr>
            </w:pPr>
          </w:p>
        </w:tc>
        <w:tc>
          <w:tcPr>
            <w:tcW w:w="1421" w:type="dxa"/>
            <w:vMerge/>
            <w:tcBorders>
              <w:top w:val="nil"/>
            </w:tcBorders>
          </w:tcPr>
          <w:p w:rsidR="00A60231" w:rsidRPr="00300069" w:rsidRDefault="00A60231" w:rsidP="00A60231">
            <w:pPr>
              <w:rPr>
                <w:sz w:val="2"/>
                <w:szCs w:val="2"/>
                <w:lang w:val="ru-RU"/>
              </w:rPr>
            </w:pPr>
          </w:p>
        </w:tc>
        <w:tc>
          <w:tcPr>
            <w:tcW w:w="1426" w:type="dxa"/>
          </w:tcPr>
          <w:p w:rsidR="00A60231" w:rsidRPr="00300069" w:rsidRDefault="00A60231" w:rsidP="00A60231">
            <w:pPr>
              <w:pStyle w:val="TableParagraph"/>
              <w:spacing w:before="141" w:line="237" w:lineRule="auto"/>
              <w:ind w:left="88" w:right="122"/>
              <w:rPr>
                <w:sz w:val="20"/>
                <w:lang w:val="ru-RU"/>
              </w:rPr>
            </w:pPr>
            <w:r w:rsidRPr="00300069">
              <w:rPr>
                <w:b/>
                <w:sz w:val="20"/>
                <w:lang w:val="ru-RU"/>
              </w:rPr>
              <w:t>29</w:t>
            </w:r>
            <w:r w:rsidRPr="00300069">
              <w:rPr>
                <w:b/>
                <w:spacing w:val="1"/>
                <w:sz w:val="20"/>
                <w:lang w:val="ru-RU"/>
              </w:rPr>
              <w:t xml:space="preserve"> </w:t>
            </w:r>
            <w:r w:rsidRPr="00300069">
              <w:rPr>
                <w:b/>
                <w:sz w:val="20"/>
                <w:lang w:val="ru-RU"/>
              </w:rPr>
              <w:t>апреля</w:t>
            </w:r>
            <w:r w:rsidRPr="00300069">
              <w:rPr>
                <w:b/>
                <w:spacing w:val="1"/>
                <w:sz w:val="20"/>
                <w:lang w:val="ru-RU"/>
              </w:rPr>
              <w:t xml:space="preserve"> </w:t>
            </w:r>
            <w:r w:rsidRPr="00300069">
              <w:rPr>
                <w:spacing w:val="-1"/>
                <w:sz w:val="20"/>
                <w:lang w:val="ru-RU"/>
              </w:rPr>
              <w:t>Международн</w:t>
            </w:r>
            <w:r w:rsidRPr="00300069">
              <w:rPr>
                <w:spacing w:val="-47"/>
                <w:sz w:val="20"/>
                <w:lang w:val="ru-RU"/>
              </w:rPr>
              <w:t xml:space="preserve"> </w:t>
            </w:r>
            <w:r w:rsidRPr="00300069">
              <w:rPr>
                <w:sz w:val="20"/>
                <w:lang w:val="ru-RU"/>
              </w:rPr>
              <w:t>ый</w:t>
            </w:r>
            <w:r w:rsidRPr="00300069">
              <w:rPr>
                <w:spacing w:val="-1"/>
                <w:sz w:val="20"/>
                <w:lang w:val="ru-RU"/>
              </w:rPr>
              <w:t xml:space="preserve"> </w:t>
            </w:r>
            <w:r w:rsidRPr="00300069">
              <w:rPr>
                <w:sz w:val="20"/>
                <w:lang w:val="ru-RU"/>
              </w:rPr>
              <w:t>день</w:t>
            </w:r>
          </w:p>
          <w:p w:rsidR="00A60231" w:rsidRPr="00300069" w:rsidRDefault="00A60231" w:rsidP="00A60231">
            <w:pPr>
              <w:pStyle w:val="TableParagraph"/>
              <w:spacing w:before="2"/>
              <w:ind w:left="88"/>
              <w:rPr>
                <w:sz w:val="20"/>
                <w:lang w:val="ru-RU"/>
              </w:rPr>
            </w:pPr>
            <w:r w:rsidRPr="00300069">
              <w:rPr>
                <w:sz w:val="20"/>
                <w:lang w:val="ru-RU"/>
              </w:rPr>
              <w:t>танца</w:t>
            </w:r>
          </w:p>
        </w:tc>
      </w:tr>
      <w:tr w:rsidR="00A60231" w:rsidTr="00A60231">
        <w:trPr>
          <w:trHeight w:val="2294"/>
        </w:trPr>
        <w:tc>
          <w:tcPr>
            <w:tcW w:w="429" w:type="dxa"/>
            <w:vMerge w:val="restart"/>
            <w:textDirection w:val="btLr"/>
          </w:tcPr>
          <w:p w:rsidR="00A60231" w:rsidRDefault="00A60231" w:rsidP="00A60231">
            <w:pPr>
              <w:pStyle w:val="TableParagraph"/>
              <w:spacing w:before="146"/>
              <w:ind w:left="1632" w:right="1630"/>
              <w:jc w:val="center"/>
              <w:rPr>
                <w:sz w:val="20"/>
              </w:rPr>
            </w:pPr>
            <w:r>
              <w:rPr>
                <w:sz w:val="20"/>
              </w:rPr>
              <w:t>Май</w:t>
            </w:r>
          </w:p>
        </w:tc>
        <w:tc>
          <w:tcPr>
            <w:tcW w:w="1511" w:type="dxa"/>
            <w:vMerge w:val="restart"/>
            <w:shd w:val="clear" w:color="auto" w:fill="EE403C"/>
          </w:tcPr>
          <w:p w:rsidR="00A60231" w:rsidRDefault="00A60231" w:rsidP="00A60231">
            <w:pPr>
              <w:pStyle w:val="TableParagraph"/>
              <w:spacing w:before="139" w:line="228" w:lineRule="exact"/>
              <w:ind w:left="88"/>
              <w:rPr>
                <w:b/>
                <w:sz w:val="20"/>
              </w:rPr>
            </w:pPr>
            <w:r>
              <w:rPr>
                <w:b/>
                <w:sz w:val="20"/>
              </w:rPr>
              <w:t>9</w:t>
            </w:r>
            <w:r>
              <w:rPr>
                <w:b/>
                <w:spacing w:val="2"/>
                <w:sz w:val="20"/>
              </w:rPr>
              <w:t xml:space="preserve"> </w:t>
            </w:r>
            <w:r>
              <w:rPr>
                <w:b/>
                <w:sz w:val="20"/>
              </w:rPr>
              <w:t>мая</w:t>
            </w:r>
          </w:p>
          <w:p w:rsidR="00A60231" w:rsidRDefault="00A60231" w:rsidP="00A60231">
            <w:pPr>
              <w:pStyle w:val="TableParagraph"/>
              <w:spacing w:line="228" w:lineRule="exact"/>
              <w:ind w:left="88"/>
              <w:rPr>
                <w:sz w:val="20"/>
              </w:rPr>
            </w:pPr>
            <w:r>
              <w:rPr>
                <w:sz w:val="20"/>
              </w:rPr>
              <w:t>День</w:t>
            </w:r>
            <w:r>
              <w:rPr>
                <w:spacing w:val="-4"/>
                <w:sz w:val="20"/>
              </w:rPr>
              <w:t xml:space="preserve"> </w:t>
            </w:r>
            <w:r>
              <w:rPr>
                <w:sz w:val="20"/>
              </w:rPr>
              <w:t>Победы</w:t>
            </w:r>
          </w:p>
        </w:tc>
        <w:tc>
          <w:tcPr>
            <w:tcW w:w="1421" w:type="dxa"/>
          </w:tcPr>
          <w:p w:rsidR="00A60231" w:rsidRDefault="00A60231" w:rsidP="00A60231">
            <w:pPr>
              <w:pStyle w:val="TableParagraph"/>
              <w:spacing w:before="77"/>
              <w:ind w:left="84"/>
              <w:rPr>
                <w:sz w:val="20"/>
              </w:rPr>
            </w:pPr>
            <w:r>
              <w:rPr>
                <w:sz w:val="20"/>
              </w:rPr>
              <w:t>–</w:t>
            </w:r>
          </w:p>
        </w:tc>
        <w:tc>
          <w:tcPr>
            <w:tcW w:w="1426" w:type="dxa"/>
            <w:shd w:val="clear" w:color="auto" w:fill="EE403C"/>
          </w:tcPr>
          <w:p w:rsidR="00A60231" w:rsidRPr="00300069" w:rsidRDefault="00A60231" w:rsidP="00A60231">
            <w:pPr>
              <w:pStyle w:val="TableParagraph"/>
              <w:spacing w:before="139" w:line="228" w:lineRule="exact"/>
              <w:ind w:left="88"/>
              <w:rPr>
                <w:b/>
                <w:sz w:val="20"/>
                <w:lang w:val="ru-RU"/>
              </w:rPr>
            </w:pPr>
            <w:r w:rsidRPr="00300069">
              <w:rPr>
                <w:b/>
                <w:sz w:val="20"/>
                <w:lang w:val="ru-RU"/>
              </w:rPr>
              <w:t>1</w:t>
            </w:r>
            <w:r w:rsidRPr="00300069">
              <w:rPr>
                <w:b/>
                <w:spacing w:val="2"/>
                <w:sz w:val="20"/>
                <w:lang w:val="ru-RU"/>
              </w:rPr>
              <w:t xml:space="preserve"> </w:t>
            </w:r>
            <w:r w:rsidRPr="00300069">
              <w:rPr>
                <w:b/>
                <w:sz w:val="20"/>
                <w:lang w:val="ru-RU"/>
              </w:rPr>
              <w:t>мая</w:t>
            </w:r>
          </w:p>
          <w:p w:rsidR="00A60231" w:rsidRPr="00300069" w:rsidRDefault="00A60231" w:rsidP="00A60231">
            <w:pPr>
              <w:pStyle w:val="TableParagraph"/>
              <w:ind w:left="88" w:right="140"/>
              <w:rPr>
                <w:sz w:val="20"/>
                <w:lang w:val="ru-RU"/>
              </w:rPr>
            </w:pPr>
            <w:r w:rsidRPr="00300069">
              <w:rPr>
                <w:sz w:val="20"/>
                <w:lang w:val="ru-RU"/>
              </w:rPr>
              <w:t>День Весны и</w:t>
            </w:r>
            <w:r w:rsidRPr="00300069">
              <w:rPr>
                <w:spacing w:val="-47"/>
                <w:sz w:val="20"/>
                <w:lang w:val="ru-RU"/>
              </w:rPr>
              <w:t xml:space="preserve"> </w:t>
            </w:r>
            <w:r w:rsidRPr="00300069">
              <w:rPr>
                <w:sz w:val="20"/>
                <w:lang w:val="ru-RU"/>
              </w:rPr>
              <w:t>Труда</w:t>
            </w:r>
          </w:p>
        </w:tc>
        <w:tc>
          <w:tcPr>
            <w:tcW w:w="1426" w:type="dxa"/>
          </w:tcPr>
          <w:p w:rsidR="00A60231" w:rsidRDefault="00A60231" w:rsidP="00A60231">
            <w:pPr>
              <w:pStyle w:val="TableParagraph"/>
              <w:spacing w:before="141" w:line="237" w:lineRule="auto"/>
              <w:ind w:left="88" w:right="339"/>
              <w:rPr>
                <w:sz w:val="20"/>
              </w:rPr>
            </w:pPr>
            <w:r>
              <w:rPr>
                <w:b/>
                <w:sz w:val="20"/>
              </w:rPr>
              <w:t>20 мая</w:t>
            </w:r>
            <w:r>
              <w:rPr>
                <w:b/>
                <w:spacing w:val="1"/>
                <w:sz w:val="20"/>
              </w:rPr>
              <w:t xml:space="preserve"> </w:t>
            </w:r>
            <w:r>
              <w:rPr>
                <w:spacing w:val="-1"/>
                <w:sz w:val="20"/>
              </w:rPr>
              <w:t>Всемирный</w:t>
            </w:r>
            <w:r>
              <w:rPr>
                <w:spacing w:val="-47"/>
                <w:sz w:val="20"/>
              </w:rPr>
              <w:t xml:space="preserve"> </w:t>
            </w:r>
            <w:r>
              <w:rPr>
                <w:sz w:val="20"/>
              </w:rPr>
              <w:t>день</w:t>
            </w:r>
            <w:r>
              <w:rPr>
                <w:spacing w:val="-2"/>
                <w:sz w:val="20"/>
              </w:rPr>
              <w:t xml:space="preserve"> </w:t>
            </w:r>
            <w:r>
              <w:rPr>
                <w:sz w:val="20"/>
              </w:rPr>
              <w:t>пчел</w:t>
            </w:r>
          </w:p>
        </w:tc>
        <w:tc>
          <w:tcPr>
            <w:tcW w:w="1426" w:type="dxa"/>
            <w:shd w:val="clear" w:color="auto" w:fill="EE403C"/>
          </w:tcPr>
          <w:p w:rsidR="00A60231" w:rsidRPr="00300069" w:rsidRDefault="00A60231" w:rsidP="00A60231">
            <w:pPr>
              <w:pStyle w:val="TableParagraph"/>
              <w:spacing w:before="139" w:line="228" w:lineRule="exact"/>
              <w:ind w:left="88"/>
              <w:rPr>
                <w:b/>
                <w:sz w:val="20"/>
                <w:lang w:val="ru-RU"/>
              </w:rPr>
            </w:pPr>
            <w:r w:rsidRPr="00300069">
              <w:rPr>
                <w:b/>
                <w:sz w:val="20"/>
                <w:lang w:val="ru-RU"/>
              </w:rPr>
              <w:t>19</w:t>
            </w:r>
            <w:r w:rsidRPr="00300069">
              <w:rPr>
                <w:b/>
                <w:spacing w:val="2"/>
                <w:sz w:val="20"/>
                <w:lang w:val="ru-RU"/>
              </w:rPr>
              <w:t xml:space="preserve"> </w:t>
            </w:r>
            <w:r w:rsidRPr="00300069">
              <w:rPr>
                <w:b/>
                <w:sz w:val="20"/>
                <w:lang w:val="ru-RU"/>
              </w:rPr>
              <w:t>мая</w:t>
            </w:r>
          </w:p>
          <w:p w:rsidR="00A60231" w:rsidRPr="00300069" w:rsidRDefault="00A60231" w:rsidP="00A60231">
            <w:pPr>
              <w:pStyle w:val="TableParagraph"/>
              <w:ind w:left="88" w:right="82"/>
              <w:rPr>
                <w:sz w:val="20"/>
                <w:lang w:val="ru-RU"/>
              </w:rPr>
            </w:pPr>
            <w:r w:rsidRPr="00300069">
              <w:rPr>
                <w:sz w:val="20"/>
                <w:lang w:val="ru-RU"/>
              </w:rPr>
              <w:t>День детских</w:t>
            </w:r>
            <w:r w:rsidRPr="00300069">
              <w:rPr>
                <w:spacing w:val="1"/>
                <w:sz w:val="20"/>
                <w:lang w:val="ru-RU"/>
              </w:rPr>
              <w:t xml:space="preserve"> </w:t>
            </w:r>
            <w:r w:rsidRPr="00300069">
              <w:rPr>
                <w:spacing w:val="-1"/>
                <w:sz w:val="20"/>
                <w:lang w:val="ru-RU"/>
              </w:rPr>
              <w:t>общественных</w:t>
            </w:r>
            <w:r w:rsidRPr="00300069">
              <w:rPr>
                <w:spacing w:val="-47"/>
                <w:sz w:val="20"/>
                <w:lang w:val="ru-RU"/>
              </w:rPr>
              <w:t xml:space="preserve"> </w:t>
            </w:r>
            <w:r w:rsidRPr="00300069">
              <w:rPr>
                <w:sz w:val="20"/>
                <w:lang w:val="ru-RU"/>
              </w:rPr>
              <w:t>организаций в</w:t>
            </w:r>
            <w:r w:rsidRPr="00300069">
              <w:rPr>
                <w:spacing w:val="-47"/>
                <w:sz w:val="20"/>
                <w:lang w:val="ru-RU"/>
              </w:rPr>
              <w:t xml:space="preserve"> </w:t>
            </w:r>
            <w:r w:rsidRPr="00300069">
              <w:rPr>
                <w:sz w:val="20"/>
                <w:lang w:val="ru-RU"/>
              </w:rPr>
              <w:t>России</w:t>
            </w:r>
          </w:p>
        </w:tc>
        <w:tc>
          <w:tcPr>
            <w:tcW w:w="1421" w:type="dxa"/>
            <w:vMerge w:val="restart"/>
          </w:tcPr>
          <w:p w:rsidR="00A60231" w:rsidRPr="00300069" w:rsidRDefault="00A60231" w:rsidP="00A60231">
            <w:pPr>
              <w:pStyle w:val="TableParagraph"/>
              <w:spacing w:before="139" w:line="228" w:lineRule="exact"/>
              <w:ind w:left="83"/>
              <w:rPr>
                <w:b/>
                <w:sz w:val="20"/>
                <w:lang w:val="ru-RU"/>
              </w:rPr>
            </w:pPr>
            <w:r w:rsidRPr="00300069">
              <w:rPr>
                <w:b/>
                <w:sz w:val="20"/>
                <w:lang w:val="ru-RU"/>
              </w:rPr>
              <w:t>4</w:t>
            </w:r>
            <w:r w:rsidRPr="00300069">
              <w:rPr>
                <w:b/>
                <w:spacing w:val="2"/>
                <w:sz w:val="20"/>
                <w:lang w:val="ru-RU"/>
              </w:rPr>
              <w:t xml:space="preserve"> </w:t>
            </w:r>
            <w:r w:rsidRPr="00300069">
              <w:rPr>
                <w:b/>
                <w:sz w:val="20"/>
                <w:lang w:val="ru-RU"/>
              </w:rPr>
              <w:t>мая</w:t>
            </w:r>
          </w:p>
          <w:p w:rsidR="00A60231" w:rsidRPr="00300069" w:rsidRDefault="00A60231" w:rsidP="00A60231">
            <w:pPr>
              <w:pStyle w:val="TableParagraph"/>
              <w:ind w:left="83" w:right="122"/>
              <w:rPr>
                <w:sz w:val="20"/>
                <w:lang w:val="ru-RU"/>
              </w:rPr>
            </w:pPr>
            <w:r w:rsidRPr="00300069">
              <w:rPr>
                <w:spacing w:val="-1"/>
                <w:sz w:val="20"/>
                <w:lang w:val="ru-RU"/>
              </w:rPr>
              <w:t>Международн</w:t>
            </w:r>
            <w:r w:rsidRPr="00300069">
              <w:rPr>
                <w:spacing w:val="-47"/>
                <w:sz w:val="20"/>
                <w:lang w:val="ru-RU"/>
              </w:rPr>
              <w:t xml:space="preserve"> </w:t>
            </w:r>
            <w:r w:rsidRPr="00300069">
              <w:rPr>
                <w:sz w:val="20"/>
                <w:lang w:val="ru-RU"/>
              </w:rPr>
              <w:t>ый</w:t>
            </w:r>
            <w:r w:rsidRPr="00300069">
              <w:rPr>
                <w:spacing w:val="-1"/>
                <w:sz w:val="20"/>
                <w:lang w:val="ru-RU"/>
              </w:rPr>
              <w:t xml:space="preserve"> </w:t>
            </w:r>
            <w:r w:rsidRPr="00300069">
              <w:rPr>
                <w:sz w:val="20"/>
                <w:lang w:val="ru-RU"/>
              </w:rPr>
              <w:t>день</w:t>
            </w:r>
          </w:p>
          <w:p w:rsidR="00A60231" w:rsidRPr="00300069" w:rsidRDefault="00A60231" w:rsidP="00A60231">
            <w:pPr>
              <w:pStyle w:val="TableParagraph"/>
              <w:ind w:left="83"/>
              <w:rPr>
                <w:sz w:val="20"/>
                <w:lang w:val="ru-RU"/>
              </w:rPr>
            </w:pPr>
            <w:r w:rsidRPr="00300069">
              <w:rPr>
                <w:sz w:val="20"/>
                <w:lang w:val="ru-RU"/>
              </w:rPr>
              <w:t>пожарных</w:t>
            </w:r>
          </w:p>
        </w:tc>
        <w:tc>
          <w:tcPr>
            <w:tcW w:w="1426" w:type="dxa"/>
          </w:tcPr>
          <w:p w:rsidR="00A60231" w:rsidRPr="00300069" w:rsidRDefault="00A60231" w:rsidP="00A60231">
            <w:pPr>
              <w:pStyle w:val="TableParagraph"/>
              <w:spacing w:before="139"/>
              <w:ind w:left="88" w:right="179"/>
              <w:rPr>
                <w:sz w:val="20"/>
                <w:lang w:val="ru-RU"/>
              </w:rPr>
            </w:pPr>
            <w:r w:rsidRPr="00300069">
              <w:rPr>
                <w:b/>
                <w:sz w:val="20"/>
                <w:lang w:val="ru-RU"/>
              </w:rPr>
              <w:t>21 мая</w:t>
            </w:r>
            <w:r w:rsidRPr="00300069">
              <w:rPr>
                <w:b/>
                <w:spacing w:val="1"/>
                <w:sz w:val="20"/>
                <w:lang w:val="ru-RU"/>
              </w:rPr>
              <w:t xml:space="preserve"> </w:t>
            </w:r>
            <w:r w:rsidRPr="00300069">
              <w:rPr>
                <w:sz w:val="20"/>
                <w:lang w:val="ru-RU"/>
              </w:rPr>
              <w:t>Всемирный</w:t>
            </w:r>
            <w:r w:rsidRPr="00300069">
              <w:rPr>
                <w:spacing w:val="1"/>
                <w:sz w:val="20"/>
                <w:lang w:val="ru-RU"/>
              </w:rPr>
              <w:t xml:space="preserve"> </w:t>
            </w:r>
            <w:r w:rsidRPr="00300069">
              <w:rPr>
                <w:sz w:val="20"/>
                <w:lang w:val="ru-RU"/>
              </w:rPr>
              <w:t>день</w:t>
            </w:r>
            <w:r w:rsidRPr="00300069">
              <w:rPr>
                <w:spacing w:val="1"/>
                <w:sz w:val="20"/>
                <w:lang w:val="ru-RU"/>
              </w:rPr>
              <w:t xml:space="preserve"> </w:t>
            </w:r>
            <w:r w:rsidRPr="00300069">
              <w:rPr>
                <w:sz w:val="20"/>
                <w:lang w:val="ru-RU"/>
              </w:rPr>
              <w:t>культурного</w:t>
            </w:r>
            <w:r w:rsidRPr="00300069">
              <w:rPr>
                <w:spacing w:val="1"/>
                <w:sz w:val="20"/>
                <w:lang w:val="ru-RU"/>
              </w:rPr>
              <w:t xml:space="preserve"> </w:t>
            </w:r>
            <w:r w:rsidRPr="00300069">
              <w:rPr>
                <w:sz w:val="20"/>
                <w:lang w:val="ru-RU"/>
              </w:rPr>
              <w:t>разнообразия</w:t>
            </w:r>
            <w:r w:rsidRPr="00300069">
              <w:rPr>
                <w:spacing w:val="-48"/>
                <w:sz w:val="20"/>
                <w:lang w:val="ru-RU"/>
              </w:rPr>
              <w:t xml:space="preserve"> </w:t>
            </w:r>
            <w:r w:rsidRPr="00300069">
              <w:rPr>
                <w:sz w:val="20"/>
                <w:lang w:val="ru-RU"/>
              </w:rPr>
              <w:t>во имя</w:t>
            </w:r>
            <w:r w:rsidRPr="00300069">
              <w:rPr>
                <w:spacing w:val="1"/>
                <w:sz w:val="20"/>
                <w:lang w:val="ru-RU"/>
              </w:rPr>
              <w:t xml:space="preserve"> </w:t>
            </w:r>
            <w:r w:rsidRPr="00300069">
              <w:rPr>
                <w:sz w:val="20"/>
                <w:lang w:val="ru-RU"/>
              </w:rPr>
              <w:t>диалога</w:t>
            </w:r>
            <w:r w:rsidRPr="00300069">
              <w:rPr>
                <w:spacing w:val="3"/>
                <w:sz w:val="20"/>
                <w:lang w:val="ru-RU"/>
              </w:rPr>
              <w:t xml:space="preserve"> </w:t>
            </w:r>
            <w:r w:rsidRPr="00300069">
              <w:rPr>
                <w:sz w:val="20"/>
                <w:lang w:val="ru-RU"/>
              </w:rPr>
              <w:t>и</w:t>
            </w:r>
            <w:r w:rsidRPr="00300069">
              <w:rPr>
                <w:spacing w:val="1"/>
                <w:sz w:val="20"/>
                <w:lang w:val="ru-RU"/>
              </w:rPr>
              <w:t xml:space="preserve"> </w:t>
            </w:r>
            <w:r w:rsidRPr="00300069">
              <w:rPr>
                <w:sz w:val="20"/>
                <w:lang w:val="ru-RU"/>
              </w:rPr>
              <w:t>развития</w:t>
            </w:r>
          </w:p>
        </w:tc>
      </w:tr>
      <w:tr w:rsidR="00A60231" w:rsidTr="00A60231">
        <w:trPr>
          <w:trHeight w:val="1377"/>
        </w:trPr>
        <w:tc>
          <w:tcPr>
            <w:tcW w:w="429" w:type="dxa"/>
            <w:vMerge/>
            <w:tcBorders>
              <w:top w:val="nil"/>
            </w:tcBorders>
            <w:textDirection w:val="btLr"/>
          </w:tcPr>
          <w:p w:rsidR="00A60231" w:rsidRPr="00300069" w:rsidRDefault="00A60231" w:rsidP="00A60231">
            <w:pPr>
              <w:rPr>
                <w:sz w:val="2"/>
                <w:szCs w:val="2"/>
                <w:lang w:val="ru-RU"/>
              </w:rPr>
            </w:pPr>
          </w:p>
        </w:tc>
        <w:tc>
          <w:tcPr>
            <w:tcW w:w="1511" w:type="dxa"/>
            <w:vMerge/>
            <w:tcBorders>
              <w:top w:val="nil"/>
            </w:tcBorders>
            <w:shd w:val="clear" w:color="auto" w:fill="EE403C"/>
          </w:tcPr>
          <w:p w:rsidR="00A60231" w:rsidRPr="00300069" w:rsidRDefault="00A60231" w:rsidP="00A60231">
            <w:pPr>
              <w:rPr>
                <w:sz w:val="2"/>
                <w:szCs w:val="2"/>
                <w:lang w:val="ru-RU"/>
              </w:rPr>
            </w:pPr>
          </w:p>
        </w:tc>
        <w:tc>
          <w:tcPr>
            <w:tcW w:w="1421" w:type="dxa"/>
            <w:shd w:val="clear" w:color="auto" w:fill="EE403C"/>
          </w:tcPr>
          <w:p w:rsidR="00A60231" w:rsidRPr="00300069" w:rsidRDefault="00A60231" w:rsidP="00A60231">
            <w:pPr>
              <w:pStyle w:val="TableParagraph"/>
              <w:spacing w:before="147" w:line="237" w:lineRule="auto"/>
              <w:ind w:left="84" w:right="368"/>
              <w:rPr>
                <w:sz w:val="20"/>
                <w:lang w:val="ru-RU"/>
              </w:rPr>
            </w:pPr>
            <w:r w:rsidRPr="00300069">
              <w:rPr>
                <w:b/>
                <w:sz w:val="20"/>
                <w:lang w:val="ru-RU"/>
              </w:rPr>
              <w:t>24 мая</w:t>
            </w:r>
            <w:r w:rsidRPr="00300069">
              <w:rPr>
                <w:b/>
                <w:spacing w:val="1"/>
                <w:sz w:val="20"/>
                <w:lang w:val="ru-RU"/>
              </w:rPr>
              <w:t xml:space="preserve"> </w:t>
            </w:r>
            <w:r w:rsidRPr="00300069">
              <w:rPr>
                <w:sz w:val="20"/>
                <w:lang w:val="ru-RU"/>
              </w:rPr>
              <w:t>День</w:t>
            </w:r>
            <w:r w:rsidRPr="00300069">
              <w:rPr>
                <w:spacing w:val="1"/>
                <w:sz w:val="20"/>
                <w:lang w:val="ru-RU"/>
              </w:rPr>
              <w:t xml:space="preserve"> </w:t>
            </w:r>
            <w:r w:rsidRPr="00300069">
              <w:rPr>
                <w:spacing w:val="-1"/>
                <w:sz w:val="20"/>
                <w:lang w:val="ru-RU"/>
              </w:rPr>
              <w:t>славянской</w:t>
            </w:r>
          </w:p>
          <w:p w:rsidR="00A60231" w:rsidRPr="00300069" w:rsidRDefault="00A60231" w:rsidP="00A60231">
            <w:pPr>
              <w:pStyle w:val="TableParagraph"/>
              <w:spacing w:before="5" w:line="235" w:lineRule="auto"/>
              <w:ind w:left="84" w:right="127"/>
              <w:rPr>
                <w:sz w:val="20"/>
                <w:lang w:val="ru-RU"/>
              </w:rPr>
            </w:pPr>
            <w:r w:rsidRPr="00300069">
              <w:rPr>
                <w:spacing w:val="-1"/>
                <w:sz w:val="20"/>
                <w:lang w:val="ru-RU"/>
              </w:rPr>
              <w:t>письменности</w:t>
            </w:r>
            <w:r w:rsidRPr="00300069">
              <w:rPr>
                <w:spacing w:val="-47"/>
                <w:sz w:val="20"/>
                <w:lang w:val="ru-RU"/>
              </w:rPr>
              <w:t xml:space="preserve"> </w:t>
            </w:r>
            <w:r w:rsidRPr="00300069">
              <w:rPr>
                <w:sz w:val="20"/>
                <w:lang w:val="ru-RU"/>
              </w:rPr>
              <w:t>и</w:t>
            </w:r>
            <w:r w:rsidRPr="00300069">
              <w:rPr>
                <w:spacing w:val="-2"/>
                <w:sz w:val="20"/>
                <w:lang w:val="ru-RU"/>
              </w:rPr>
              <w:t xml:space="preserve"> </w:t>
            </w:r>
            <w:r w:rsidRPr="00300069">
              <w:rPr>
                <w:sz w:val="20"/>
                <w:lang w:val="ru-RU"/>
              </w:rPr>
              <w:t>культуры</w:t>
            </w:r>
          </w:p>
        </w:tc>
        <w:tc>
          <w:tcPr>
            <w:tcW w:w="1426" w:type="dxa"/>
          </w:tcPr>
          <w:p w:rsidR="00A60231" w:rsidRDefault="00A60231" w:rsidP="00A60231">
            <w:pPr>
              <w:pStyle w:val="TableParagraph"/>
              <w:spacing w:before="145" w:line="228" w:lineRule="exact"/>
              <w:ind w:left="88"/>
              <w:rPr>
                <w:b/>
                <w:sz w:val="20"/>
              </w:rPr>
            </w:pPr>
            <w:r>
              <w:rPr>
                <w:b/>
                <w:sz w:val="20"/>
              </w:rPr>
              <w:t>27</w:t>
            </w:r>
            <w:r>
              <w:rPr>
                <w:b/>
                <w:spacing w:val="-1"/>
                <w:sz w:val="20"/>
              </w:rPr>
              <w:t xml:space="preserve"> </w:t>
            </w:r>
            <w:r>
              <w:rPr>
                <w:b/>
                <w:sz w:val="20"/>
              </w:rPr>
              <w:t>мая</w:t>
            </w:r>
          </w:p>
          <w:p w:rsidR="00A60231" w:rsidRDefault="00A60231" w:rsidP="00A60231">
            <w:pPr>
              <w:pStyle w:val="TableParagraph"/>
              <w:ind w:left="88" w:right="151"/>
              <w:rPr>
                <w:sz w:val="20"/>
              </w:rPr>
            </w:pPr>
            <w:r>
              <w:rPr>
                <w:sz w:val="20"/>
              </w:rPr>
              <w:t>День</w:t>
            </w:r>
            <w:r>
              <w:rPr>
                <w:spacing w:val="1"/>
                <w:sz w:val="20"/>
              </w:rPr>
              <w:t xml:space="preserve"> </w:t>
            </w:r>
            <w:r>
              <w:rPr>
                <w:sz w:val="20"/>
              </w:rPr>
              <w:t>библиотекаря</w:t>
            </w:r>
          </w:p>
        </w:tc>
        <w:tc>
          <w:tcPr>
            <w:tcW w:w="1426" w:type="dxa"/>
          </w:tcPr>
          <w:p w:rsidR="00A60231" w:rsidRDefault="00A60231" w:rsidP="00A60231">
            <w:pPr>
              <w:pStyle w:val="TableParagraph"/>
              <w:spacing w:before="145" w:line="228" w:lineRule="exact"/>
              <w:ind w:left="88"/>
              <w:rPr>
                <w:b/>
                <w:sz w:val="20"/>
              </w:rPr>
            </w:pPr>
            <w:r>
              <w:rPr>
                <w:b/>
                <w:sz w:val="20"/>
              </w:rPr>
              <w:t>7</w:t>
            </w:r>
            <w:r>
              <w:rPr>
                <w:b/>
                <w:spacing w:val="2"/>
                <w:sz w:val="20"/>
              </w:rPr>
              <w:t xml:space="preserve"> </w:t>
            </w:r>
            <w:r>
              <w:rPr>
                <w:b/>
                <w:sz w:val="20"/>
              </w:rPr>
              <w:t>мая</w:t>
            </w:r>
          </w:p>
          <w:p w:rsidR="00A60231" w:rsidRDefault="00A60231" w:rsidP="00A60231">
            <w:pPr>
              <w:pStyle w:val="TableParagraph"/>
              <w:spacing w:line="228" w:lineRule="exact"/>
              <w:ind w:left="88"/>
              <w:rPr>
                <w:sz w:val="20"/>
              </w:rPr>
            </w:pPr>
            <w:r>
              <w:rPr>
                <w:sz w:val="20"/>
              </w:rPr>
              <w:t>День радио</w:t>
            </w:r>
          </w:p>
        </w:tc>
        <w:tc>
          <w:tcPr>
            <w:tcW w:w="1426" w:type="dxa"/>
          </w:tcPr>
          <w:p w:rsidR="00A60231" w:rsidRPr="00300069" w:rsidRDefault="00A60231" w:rsidP="00A60231">
            <w:pPr>
              <w:pStyle w:val="TableParagraph"/>
              <w:spacing w:before="145" w:line="228" w:lineRule="exact"/>
              <w:ind w:left="88"/>
              <w:rPr>
                <w:b/>
                <w:sz w:val="20"/>
                <w:lang w:val="ru-RU"/>
              </w:rPr>
            </w:pPr>
            <w:r w:rsidRPr="00300069">
              <w:rPr>
                <w:b/>
                <w:sz w:val="20"/>
                <w:lang w:val="ru-RU"/>
              </w:rPr>
              <w:t>15</w:t>
            </w:r>
            <w:r w:rsidRPr="00300069">
              <w:rPr>
                <w:b/>
                <w:spacing w:val="-1"/>
                <w:sz w:val="20"/>
                <w:lang w:val="ru-RU"/>
              </w:rPr>
              <w:t xml:space="preserve"> </w:t>
            </w:r>
            <w:r w:rsidRPr="00300069">
              <w:rPr>
                <w:b/>
                <w:sz w:val="20"/>
                <w:lang w:val="ru-RU"/>
              </w:rPr>
              <w:t>мая</w:t>
            </w:r>
          </w:p>
          <w:p w:rsidR="00A60231" w:rsidRPr="00300069" w:rsidRDefault="00A60231" w:rsidP="00A60231">
            <w:pPr>
              <w:pStyle w:val="TableParagraph"/>
              <w:ind w:left="88" w:right="110"/>
              <w:rPr>
                <w:sz w:val="20"/>
                <w:lang w:val="ru-RU"/>
              </w:rPr>
            </w:pPr>
            <w:r w:rsidRPr="00300069">
              <w:rPr>
                <w:sz w:val="20"/>
                <w:lang w:val="ru-RU"/>
              </w:rPr>
              <w:t>Международн</w:t>
            </w:r>
            <w:r w:rsidRPr="00300069">
              <w:rPr>
                <w:spacing w:val="-47"/>
                <w:sz w:val="20"/>
                <w:lang w:val="ru-RU"/>
              </w:rPr>
              <w:t xml:space="preserve"> </w:t>
            </w:r>
            <w:r w:rsidRPr="00300069">
              <w:rPr>
                <w:sz w:val="20"/>
                <w:lang w:val="ru-RU"/>
              </w:rPr>
              <w:t>ый</w:t>
            </w:r>
            <w:r w:rsidRPr="00300069">
              <w:rPr>
                <w:spacing w:val="-10"/>
                <w:sz w:val="20"/>
                <w:lang w:val="ru-RU"/>
              </w:rPr>
              <w:t xml:space="preserve"> </w:t>
            </w:r>
            <w:r w:rsidRPr="00300069">
              <w:rPr>
                <w:sz w:val="20"/>
                <w:lang w:val="ru-RU"/>
              </w:rPr>
              <w:t>день</w:t>
            </w:r>
            <w:r w:rsidRPr="00300069">
              <w:rPr>
                <w:spacing w:val="-8"/>
                <w:sz w:val="20"/>
                <w:lang w:val="ru-RU"/>
              </w:rPr>
              <w:t xml:space="preserve"> </w:t>
            </w:r>
            <w:r w:rsidRPr="00300069">
              <w:rPr>
                <w:sz w:val="20"/>
                <w:lang w:val="ru-RU"/>
              </w:rPr>
              <w:t>семей</w:t>
            </w:r>
          </w:p>
        </w:tc>
        <w:tc>
          <w:tcPr>
            <w:tcW w:w="1421" w:type="dxa"/>
            <w:vMerge/>
            <w:tcBorders>
              <w:top w:val="nil"/>
            </w:tcBorders>
          </w:tcPr>
          <w:p w:rsidR="00A60231" w:rsidRPr="00300069" w:rsidRDefault="00A60231" w:rsidP="00A60231">
            <w:pPr>
              <w:rPr>
                <w:sz w:val="2"/>
                <w:szCs w:val="2"/>
                <w:lang w:val="ru-RU"/>
              </w:rPr>
            </w:pPr>
          </w:p>
        </w:tc>
        <w:tc>
          <w:tcPr>
            <w:tcW w:w="1426" w:type="dxa"/>
          </w:tcPr>
          <w:p w:rsidR="00A60231" w:rsidRPr="00300069" w:rsidRDefault="00A60231" w:rsidP="00A60231">
            <w:pPr>
              <w:pStyle w:val="TableParagraph"/>
              <w:spacing w:before="145" w:line="228" w:lineRule="exact"/>
              <w:ind w:left="88"/>
              <w:rPr>
                <w:b/>
                <w:sz w:val="20"/>
                <w:lang w:val="ru-RU"/>
              </w:rPr>
            </w:pPr>
            <w:r w:rsidRPr="00300069">
              <w:rPr>
                <w:b/>
                <w:sz w:val="20"/>
                <w:lang w:val="ru-RU"/>
              </w:rPr>
              <w:t>18</w:t>
            </w:r>
            <w:r w:rsidRPr="00300069">
              <w:rPr>
                <w:b/>
                <w:spacing w:val="2"/>
                <w:sz w:val="20"/>
                <w:lang w:val="ru-RU"/>
              </w:rPr>
              <w:t xml:space="preserve"> </w:t>
            </w:r>
            <w:r w:rsidRPr="00300069">
              <w:rPr>
                <w:b/>
                <w:sz w:val="20"/>
                <w:lang w:val="ru-RU"/>
              </w:rPr>
              <w:t>мая</w:t>
            </w:r>
          </w:p>
          <w:p w:rsidR="00A60231" w:rsidRPr="00300069" w:rsidRDefault="00A60231" w:rsidP="00A60231">
            <w:pPr>
              <w:pStyle w:val="TableParagraph"/>
              <w:ind w:left="88" w:right="122"/>
              <w:rPr>
                <w:sz w:val="20"/>
                <w:lang w:val="ru-RU"/>
              </w:rPr>
            </w:pPr>
            <w:r w:rsidRPr="00300069">
              <w:rPr>
                <w:spacing w:val="-1"/>
                <w:sz w:val="20"/>
                <w:lang w:val="ru-RU"/>
              </w:rPr>
              <w:t>Международн</w:t>
            </w:r>
            <w:r w:rsidRPr="00300069">
              <w:rPr>
                <w:spacing w:val="-47"/>
                <w:sz w:val="20"/>
                <w:lang w:val="ru-RU"/>
              </w:rPr>
              <w:t xml:space="preserve"> </w:t>
            </w:r>
            <w:r w:rsidRPr="00300069">
              <w:rPr>
                <w:sz w:val="20"/>
                <w:lang w:val="ru-RU"/>
              </w:rPr>
              <w:t>ый день</w:t>
            </w:r>
            <w:r w:rsidRPr="00300069">
              <w:rPr>
                <w:spacing w:val="1"/>
                <w:sz w:val="20"/>
                <w:lang w:val="ru-RU"/>
              </w:rPr>
              <w:t xml:space="preserve"> </w:t>
            </w:r>
            <w:r w:rsidRPr="00300069">
              <w:rPr>
                <w:sz w:val="20"/>
                <w:lang w:val="ru-RU"/>
              </w:rPr>
              <w:t>музеев</w:t>
            </w:r>
          </w:p>
        </w:tc>
      </w:tr>
      <w:tr w:rsidR="00A60231" w:rsidTr="00A60231">
        <w:trPr>
          <w:trHeight w:val="1377"/>
        </w:trPr>
        <w:tc>
          <w:tcPr>
            <w:tcW w:w="429" w:type="dxa"/>
            <w:textDirection w:val="btLr"/>
          </w:tcPr>
          <w:p w:rsidR="00A60231" w:rsidRDefault="00A60231" w:rsidP="00A60231">
            <w:pPr>
              <w:pStyle w:val="TableParagraph"/>
              <w:spacing w:before="146"/>
              <w:ind w:left="441"/>
              <w:rPr>
                <w:sz w:val="20"/>
              </w:rPr>
            </w:pPr>
            <w:r>
              <w:rPr>
                <w:sz w:val="20"/>
              </w:rPr>
              <w:t>Июнь</w:t>
            </w:r>
          </w:p>
        </w:tc>
        <w:tc>
          <w:tcPr>
            <w:tcW w:w="1511" w:type="dxa"/>
            <w:shd w:val="clear" w:color="auto" w:fill="EE403C"/>
          </w:tcPr>
          <w:p w:rsidR="00A60231" w:rsidRPr="00300069" w:rsidRDefault="00A60231" w:rsidP="00A60231">
            <w:pPr>
              <w:pStyle w:val="TableParagraph"/>
              <w:spacing w:before="144" w:line="228" w:lineRule="exact"/>
              <w:ind w:left="88"/>
              <w:rPr>
                <w:b/>
                <w:sz w:val="20"/>
                <w:lang w:val="ru-RU"/>
              </w:rPr>
            </w:pPr>
            <w:r w:rsidRPr="00300069">
              <w:rPr>
                <w:b/>
                <w:sz w:val="20"/>
                <w:lang w:val="ru-RU"/>
              </w:rPr>
              <w:t>6</w:t>
            </w:r>
            <w:r w:rsidRPr="00300069">
              <w:rPr>
                <w:b/>
                <w:spacing w:val="1"/>
                <w:sz w:val="20"/>
                <w:lang w:val="ru-RU"/>
              </w:rPr>
              <w:t xml:space="preserve"> </w:t>
            </w:r>
            <w:r w:rsidRPr="00300069">
              <w:rPr>
                <w:b/>
                <w:sz w:val="20"/>
                <w:lang w:val="ru-RU"/>
              </w:rPr>
              <w:t>июня</w:t>
            </w:r>
          </w:p>
          <w:p w:rsidR="00A60231" w:rsidRPr="00300069" w:rsidRDefault="00A60231" w:rsidP="00A60231">
            <w:pPr>
              <w:pStyle w:val="TableParagraph"/>
              <w:ind w:left="88" w:right="183"/>
              <w:rPr>
                <w:sz w:val="20"/>
                <w:lang w:val="ru-RU"/>
              </w:rPr>
            </w:pPr>
            <w:r w:rsidRPr="00300069">
              <w:rPr>
                <w:spacing w:val="-1"/>
                <w:sz w:val="20"/>
                <w:lang w:val="ru-RU"/>
              </w:rPr>
              <w:t xml:space="preserve">День </w:t>
            </w:r>
            <w:r w:rsidRPr="00300069">
              <w:rPr>
                <w:sz w:val="20"/>
                <w:lang w:val="ru-RU"/>
              </w:rPr>
              <w:t>русского</w:t>
            </w:r>
            <w:r w:rsidRPr="00300069">
              <w:rPr>
                <w:spacing w:val="-47"/>
                <w:sz w:val="20"/>
                <w:lang w:val="ru-RU"/>
              </w:rPr>
              <w:t xml:space="preserve"> </w:t>
            </w:r>
            <w:r w:rsidRPr="00300069">
              <w:rPr>
                <w:sz w:val="20"/>
                <w:lang w:val="ru-RU"/>
              </w:rPr>
              <w:t>языка</w:t>
            </w:r>
            <w:r w:rsidRPr="00300069">
              <w:rPr>
                <w:spacing w:val="-1"/>
                <w:sz w:val="20"/>
                <w:lang w:val="ru-RU"/>
              </w:rPr>
              <w:t xml:space="preserve"> </w:t>
            </w:r>
            <w:r w:rsidRPr="00300069">
              <w:rPr>
                <w:sz w:val="20"/>
                <w:lang w:val="ru-RU"/>
              </w:rPr>
              <w:t>в</w:t>
            </w:r>
            <w:r w:rsidRPr="00300069">
              <w:rPr>
                <w:spacing w:val="3"/>
                <w:sz w:val="20"/>
                <w:lang w:val="ru-RU"/>
              </w:rPr>
              <w:t xml:space="preserve"> </w:t>
            </w:r>
            <w:r w:rsidRPr="00300069">
              <w:rPr>
                <w:sz w:val="20"/>
                <w:lang w:val="ru-RU"/>
              </w:rPr>
              <w:t>ООН</w:t>
            </w:r>
          </w:p>
        </w:tc>
        <w:tc>
          <w:tcPr>
            <w:tcW w:w="1421" w:type="dxa"/>
            <w:shd w:val="clear" w:color="auto" w:fill="EE403C"/>
          </w:tcPr>
          <w:p w:rsidR="00A60231" w:rsidRPr="00300069" w:rsidRDefault="00A60231" w:rsidP="00A60231">
            <w:pPr>
              <w:pStyle w:val="TableParagraph"/>
              <w:spacing w:before="144" w:line="228" w:lineRule="exact"/>
              <w:ind w:left="84"/>
              <w:rPr>
                <w:b/>
                <w:sz w:val="20"/>
                <w:lang w:val="ru-RU"/>
              </w:rPr>
            </w:pPr>
            <w:r w:rsidRPr="00300069">
              <w:rPr>
                <w:b/>
                <w:sz w:val="20"/>
                <w:lang w:val="ru-RU"/>
              </w:rPr>
              <w:t>1</w:t>
            </w:r>
            <w:r w:rsidRPr="00300069">
              <w:rPr>
                <w:b/>
                <w:spacing w:val="1"/>
                <w:sz w:val="20"/>
                <w:lang w:val="ru-RU"/>
              </w:rPr>
              <w:t xml:space="preserve"> </w:t>
            </w:r>
            <w:r w:rsidRPr="00300069">
              <w:rPr>
                <w:b/>
                <w:sz w:val="20"/>
                <w:lang w:val="ru-RU"/>
              </w:rPr>
              <w:t>июня</w:t>
            </w:r>
          </w:p>
          <w:p w:rsidR="00A60231" w:rsidRPr="00300069" w:rsidRDefault="00A60231" w:rsidP="00A60231">
            <w:pPr>
              <w:pStyle w:val="TableParagraph"/>
              <w:spacing w:line="237" w:lineRule="auto"/>
              <w:ind w:left="84" w:right="121"/>
              <w:rPr>
                <w:sz w:val="20"/>
                <w:lang w:val="ru-RU"/>
              </w:rPr>
            </w:pPr>
            <w:r w:rsidRPr="00300069">
              <w:rPr>
                <w:spacing w:val="-1"/>
                <w:sz w:val="20"/>
                <w:lang w:val="ru-RU"/>
              </w:rPr>
              <w:t>Международн</w:t>
            </w:r>
            <w:r w:rsidRPr="00300069">
              <w:rPr>
                <w:spacing w:val="-47"/>
                <w:sz w:val="20"/>
                <w:lang w:val="ru-RU"/>
              </w:rPr>
              <w:t xml:space="preserve"> </w:t>
            </w:r>
            <w:r w:rsidRPr="00300069">
              <w:rPr>
                <w:sz w:val="20"/>
                <w:lang w:val="ru-RU"/>
              </w:rPr>
              <w:t>ый день</w:t>
            </w:r>
            <w:r w:rsidRPr="00300069">
              <w:rPr>
                <w:spacing w:val="1"/>
                <w:sz w:val="20"/>
                <w:lang w:val="ru-RU"/>
              </w:rPr>
              <w:t xml:space="preserve"> </w:t>
            </w:r>
            <w:r w:rsidRPr="00300069">
              <w:rPr>
                <w:sz w:val="20"/>
                <w:lang w:val="ru-RU"/>
              </w:rPr>
              <w:t>защиты</w:t>
            </w:r>
            <w:r w:rsidRPr="00300069">
              <w:rPr>
                <w:spacing w:val="-3"/>
                <w:sz w:val="20"/>
                <w:lang w:val="ru-RU"/>
              </w:rPr>
              <w:t xml:space="preserve"> </w:t>
            </w:r>
            <w:r w:rsidRPr="00300069">
              <w:rPr>
                <w:sz w:val="20"/>
                <w:lang w:val="ru-RU"/>
              </w:rPr>
              <w:t>детей</w:t>
            </w:r>
          </w:p>
        </w:tc>
        <w:tc>
          <w:tcPr>
            <w:tcW w:w="1426" w:type="dxa"/>
          </w:tcPr>
          <w:p w:rsidR="00A60231" w:rsidRDefault="00A60231" w:rsidP="00A60231">
            <w:pPr>
              <w:pStyle w:val="TableParagraph"/>
              <w:spacing w:before="144" w:line="228" w:lineRule="exact"/>
              <w:ind w:left="88"/>
              <w:rPr>
                <w:b/>
                <w:sz w:val="20"/>
              </w:rPr>
            </w:pPr>
            <w:r>
              <w:rPr>
                <w:b/>
                <w:sz w:val="20"/>
              </w:rPr>
              <w:t>5</w:t>
            </w:r>
            <w:r>
              <w:rPr>
                <w:b/>
                <w:spacing w:val="1"/>
                <w:sz w:val="20"/>
              </w:rPr>
              <w:t xml:space="preserve"> </w:t>
            </w:r>
            <w:r>
              <w:rPr>
                <w:b/>
                <w:sz w:val="20"/>
              </w:rPr>
              <w:t>июня</w:t>
            </w:r>
          </w:p>
          <w:p w:rsidR="00A60231" w:rsidRDefault="00A60231" w:rsidP="00A60231">
            <w:pPr>
              <w:pStyle w:val="TableParagraph"/>
              <w:spacing w:line="228" w:lineRule="exact"/>
              <w:ind w:left="88"/>
              <w:rPr>
                <w:sz w:val="20"/>
              </w:rPr>
            </w:pPr>
            <w:r>
              <w:rPr>
                <w:sz w:val="20"/>
              </w:rPr>
              <w:t>День</w:t>
            </w:r>
            <w:r>
              <w:rPr>
                <w:spacing w:val="-5"/>
                <w:sz w:val="20"/>
              </w:rPr>
              <w:t xml:space="preserve"> </w:t>
            </w:r>
            <w:r>
              <w:rPr>
                <w:sz w:val="20"/>
              </w:rPr>
              <w:t>эколога</w:t>
            </w:r>
          </w:p>
        </w:tc>
        <w:tc>
          <w:tcPr>
            <w:tcW w:w="1426" w:type="dxa"/>
          </w:tcPr>
          <w:p w:rsidR="00A60231" w:rsidRPr="00300069" w:rsidRDefault="00A60231" w:rsidP="00A60231">
            <w:pPr>
              <w:pStyle w:val="TableParagraph"/>
              <w:spacing w:before="146" w:line="237" w:lineRule="auto"/>
              <w:ind w:left="88" w:right="339"/>
              <w:rPr>
                <w:sz w:val="20"/>
                <w:lang w:val="ru-RU"/>
              </w:rPr>
            </w:pPr>
            <w:r w:rsidRPr="00300069">
              <w:rPr>
                <w:b/>
                <w:sz w:val="20"/>
                <w:lang w:val="ru-RU"/>
              </w:rPr>
              <w:t>5</w:t>
            </w:r>
            <w:r w:rsidRPr="00300069">
              <w:rPr>
                <w:b/>
                <w:spacing w:val="1"/>
                <w:sz w:val="20"/>
                <w:lang w:val="ru-RU"/>
              </w:rPr>
              <w:t xml:space="preserve"> </w:t>
            </w:r>
            <w:r w:rsidRPr="00300069">
              <w:rPr>
                <w:b/>
                <w:sz w:val="20"/>
                <w:lang w:val="ru-RU"/>
              </w:rPr>
              <w:t>июня</w:t>
            </w:r>
            <w:r w:rsidRPr="00300069">
              <w:rPr>
                <w:b/>
                <w:spacing w:val="1"/>
                <w:sz w:val="20"/>
                <w:lang w:val="ru-RU"/>
              </w:rPr>
              <w:t xml:space="preserve"> </w:t>
            </w:r>
            <w:r w:rsidRPr="00300069">
              <w:rPr>
                <w:spacing w:val="-1"/>
                <w:sz w:val="20"/>
                <w:lang w:val="ru-RU"/>
              </w:rPr>
              <w:t>Всемирный</w:t>
            </w:r>
            <w:r w:rsidRPr="00300069">
              <w:rPr>
                <w:spacing w:val="-47"/>
                <w:sz w:val="20"/>
                <w:lang w:val="ru-RU"/>
              </w:rPr>
              <w:t xml:space="preserve"> </w:t>
            </w:r>
            <w:r w:rsidRPr="00300069">
              <w:rPr>
                <w:sz w:val="20"/>
                <w:lang w:val="ru-RU"/>
              </w:rPr>
              <w:t>день</w:t>
            </w:r>
          </w:p>
          <w:p w:rsidR="00A60231" w:rsidRPr="00300069" w:rsidRDefault="00A60231" w:rsidP="00A60231">
            <w:pPr>
              <w:pStyle w:val="TableParagraph"/>
              <w:ind w:left="88" w:right="209"/>
              <w:rPr>
                <w:sz w:val="20"/>
                <w:lang w:val="ru-RU"/>
              </w:rPr>
            </w:pPr>
            <w:r w:rsidRPr="00300069">
              <w:rPr>
                <w:spacing w:val="-1"/>
                <w:sz w:val="20"/>
                <w:lang w:val="ru-RU"/>
              </w:rPr>
              <w:t>окружающей</w:t>
            </w:r>
            <w:r w:rsidRPr="00300069">
              <w:rPr>
                <w:spacing w:val="-47"/>
                <w:sz w:val="20"/>
                <w:lang w:val="ru-RU"/>
              </w:rPr>
              <w:t xml:space="preserve"> </w:t>
            </w:r>
            <w:r w:rsidRPr="00300069">
              <w:rPr>
                <w:sz w:val="20"/>
                <w:lang w:val="ru-RU"/>
              </w:rPr>
              <w:t>среды</w:t>
            </w:r>
          </w:p>
        </w:tc>
        <w:tc>
          <w:tcPr>
            <w:tcW w:w="1426" w:type="dxa"/>
          </w:tcPr>
          <w:p w:rsidR="00A60231" w:rsidRPr="00300069" w:rsidRDefault="00A60231" w:rsidP="00A60231">
            <w:pPr>
              <w:pStyle w:val="TableParagraph"/>
              <w:spacing w:before="146" w:line="237" w:lineRule="auto"/>
              <w:ind w:left="88" w:right="291"/>
              <w:rPr>
                <w:sz w:val="20"/>
                <w:lang w:val="ru-RU"/>
              </w:rPr>
            </w:pPr>
            <w:r w:rsidRPr="00300069">
              <w:rPr>
                <w:b/>
                <w:sz w:val="20"/>
                <w:lang w:val="ru-RU"/>
              </w:rPr>
              <w:t>14</w:t>
            </w:r>
            <w:r w:rsidRPr="00300069">
              <w:rPr>
                <w:b/>
                <w:spacing w:val="1"/>
                <w:sz w:val="20"/>
                <w:lang w:val="ru-RU"/>
              </w:rPr>
              <w:t xml:space="preserve"> </w:t>
            </w:r>
            <w:r w:rsidRPr="00300069">
              <w:rPr>
                <w:b/>
                <w:sz w:val="20"/>
                <w:lang w:val="ru-RU"/>
              </w:rPr>
              <w:t>июня</w:t>
            </w:r>
            <w:r w:rsidRPr="00300069">
              <w:rPr>
                <w:b/>
                <w:spacing w:val="1"/>
                <w:sz w:val="20"/>
                <w:lang w:val="ru-RU"/>
              </w:rPr>
              <w:t xml:space="preserve"> </w:t>
            </w:r>
            <w:r w:rsidRPr="00300069">
              <w:rPr>
                <w:sz w:val="20"/>
                <w:lang w:val="ru-RU"/>
              </w:rPr>
              <w:t>Всемирный</w:t>
            </w:r>
            <w:r w:rsidRPr="00300069">
              <w:rPr>
                <w:spacing w:val="-47"/>
                <w:sz w:val="20"/>
                <w:lang w:val="ru-RU"/>
              </w:rPr>
              <w:t xml:space="preserve"> </w:t>
            </w:r>
            <w:r w:rsidRPr="00300069">
              <w:rPr>
                <w:spacing w:val="-1"/>
                <w:sz w:val="20"/>
                <w:lang w:val="ru-RU"/>
              </w:rPr>
              <w:t xml:space="preserve">день </w:t>
            </w:r>
            <w:r w:rsidRPr="00300069">
              <w:rPr>
                <w:sz w:val="20"/>
                <w:lang w:val="ru-RU"/>
              </w:rPr>
              <w:t>донора</w:t>
            </w:r>
            <w:r w:rsidRPr="00300069">
              <w:rPr>
                <w:spacing w:val="-47"/>
                <w:sz w:val="20"/>
                <w:lang w:val="ru-RU"/>
              </w:rPr>
              <w:t xml:space="preserve"> </w:t>
            </w:r>
            <w:r w:rsidRPr="00300069">
              <w:rPr>
                <w:sz w:val="20"/>
                <w:lang w:val="ru-RU"/>
              </w:rPr>
              <w:t>крови</w:t>
            </w:r>
          </w:p>
        </w:tc>
        <w:tc>
          <w:tcPr>
            <w:tcW w:w="1421" w:type="dxa"/>
          </w:tcPr>
          <w:p w:rsidR="00A60231" w:rsidRDefault="00A60231" w:rsidP="00A60231">
            <w:pPr>
              <w:pStyle w:val="TableParagraph"/>
              <w:spacing w:before="146" w:line="237" w:lineRule="auto"/>
              <w:ind w:left="83" w:right="291"/>
              <w:rPr>
                <w:sz w:val="20"/>
              </w:rPr>
            </w:pPr>
            <w:r>
              <w:rPr>
                <w:b/>
                <w:sz w:val="20"/>
              </w:rPr>
              <w:t>1</w:t>
            </w:r>
            <w:r>
              <w:rPr>
                <w:b/>
                <w:spacing w:val="1"/>
                <w:sz w:val="20"/>
              </w:rPr>
              <w:t xml:space="preserve"> </w:t>
            </w:r>
            <w:r>
              <w:rPr>
                <w:b/>
                <w:sz w:val="20"/>
              </w:rPr>
              <w:t>июня</w:t>
            </w:r>
            <w:r>
              <w:rPr>
                <w:b/>
                <w:spacing w:val="1"/>
                <w:sz w:val="20"/>
              </w:rPr>
              <w:t xml:space="preserve"> </w:t>
            </w:r>
            <w:r>
              <w:rPr>
                <w:sz w:val="20"/>
              </w:rPr>
              <w:t>Всемирный</w:t>
            </w:r>
            <w:r>
              <w:rPr>
                <w:spacing w:val="1"/>
                <w:sz w:val="20"/>
              </w:rPr>
              <w:t xml:space="preserve"> </w:t>
            </w:r>
            <w:r>
              <w:rPr>
                <w:spacing w:val="-1"/>
                <w:sz w:val="20"/>
              </w:rPr>
              <w:t>день</w:t>
            </w:r>
            <w:r>
              <w:rPr>
                <w:spacing w:val="-10"/>
                <w:sz w:val="20"/>
              </w:rPr>
              <w:t xml:space="preserve"> </w:t>
            </w:r>
            <w:r>
              <w:rPr>
                <w:spacing w:val="-1"/>
                <w:sz w:val="20"/>
              </w:rPr>
              <w:t>молока</w:t>
            </w:r>
          </w:p>
        </w:tc>
        <w:tc>
          <w:tcPr>
            <w:tcW w:w="1426" w:type="dxa"/>
          </w:tcPr>
          <w:p w:rsidR="00A60231" w:rsidRDefault="00A60231" w:rsidP="00A60231">
            <w:pPr>
              <w:pStyle w:val="TableParagraph"/>
              <w:spacing w:before="146" w:line="237" w:lineRule="auto"/>
              <w:ind w:left="88" w:right="223"/>
              <w:rPr>
                <w:sz w:val="20"/>
              </w:rPr>
            </w:pPr>
            <w:r>
              <w:rPr>
                <w:b/>
                <w:sz w:val="20"/>
              </w:rPr>
              <w:t>6</w:t>
            </w:r>
            <w:r>
              <w:rPr>
                <w:b/>
                <w:spacing w:val="1"/>
                <w:sz w:val="20"/>
              </w:rPr>
              <w:t xml:space="preserve"> </w:t>
            </w:r>
            <w:r>
              <w:rPr>
                <w:b/>
                <w:sz w:val="20"/>
              </w:rPr>
              <w:t>июня</w:t>
            </w:r>
            <w:r>
              <w:rPr>
                <w:b/>
                <w:spacing w:val="1"/>
                <w:sz w:val="20"/>
              </w:rPr>
              <w:t xml:space="preserve"> </w:t>
            </w:r>
            <w:r>
              <w:rPr>
                <w:spacing w:val="-1"/>
                <w:sz w:val="20"/>
              </w:rPr>
              <w:t>Пушкинский</w:t>
            </w:r>
            <w:r>
              <w:rPr>
                <w:spacing w:val="-47"/>
                <w:sz w:val="20"/>
              </w:rPr>
              <w:t xml:space="preserve"> </w:t>
            </w:r>
            <w:r>
              <w:rPr>
                <w:sz w:val="20"/>
              </w:rPr>
              <w:t>день</w:t>
            </w:r>
            <w:r>
              <w:rPr>
                <w:spacing w:val="-3"/>
                <w:sz w:val="20"/>
              </w:rPr>
              <w:t xml:space="preserve"> </w:t>
            </w:r>
            <w:r>
              <w:rPr>
                <w:sz w:val="20"/>
              </w:rPr>
              <w:t>России</w:t>
            </w:r>
          </w:p>
        </w:tc>
      </w:tr>
    </w:tbl>
    <w:p w:rsidR="00A60231" w:rsidRDefault="00A60231" w:rsidP="00416F7B">
      <w:pPr>
        <w:tabs>
          <w:tab w:val="left" w:pos="10915"/>
        </w:tabs>
        <w:spacing w:line="237" w:lineRule="auto"/>
        <w:ind w:left="0"/>
        <w:rPr>
          <w:sz w:val="20"/>
        </w:rPr>
        <w:sectPr w:rsidR="00A60231">
          <w:pgSz w:w="11910" w:h="16840"/>
          <w:pgMar w:top="960" w:right="0" w:bottom="280" w:left="0" w:header="752" w:footer="0" w:gutter="0"/>
          <w:cols w:space="720"/>
        </w:sectPr>
      </w:pPr>
    </w:p>
    <w:p w:rsidR="00A60231" w:rsidRDefault="00A60231" w:rsidP="00416F7B">
      <w:pPr>
        <w:pStyle w:val="a4"/>
        <w:ind w:left="0" w:firstLine="0"/>
        <w:jc w:val="left"/>
        <w:rPr>
          <w:i/>
          <w:sz w:val="20"/>
        </w:rPr>
      </w:pPr>
    </w:p>
    <w:p w:rsidR="00A60231" w:rsidRDefault="00A60231" w:rsidP="00A60231">
      <w:pPr>
        <w:pStyle w:val="a4"/>
        <w:ind w:left="0"/>
        <w:jc w:val="left"/>
        <w:rPr>
          <w:i/>
          <w:sz w:val="20"/>
        </w:rPr>
      </w:pPr>
    </w:p>
    <w:p w:rsidR="00A60231" w:rsidRDefault="00A60231" w:rsidP="00A60231">
      <w:pPr>
        <w:pStyle w:val="a4"/>
        <w:ind w:left="0"/>
        <w:jc w:val="left"/>
        <w:rPr>
          <w:i/>
          <w:sz w:val="20"/>
        </w:rPr>
      </w:pPr>
    </w:p>
    <w:tbl>
      <w:tblPr>
        <w:tblStyle w:val="TableNormal"/>
        <w:tblpPr w:leftFromText="180" w:rightFromText="180" w:vertAnchor="text" w:horzAnchor="margin" w:tblpXSpec="center" w:tblpY="-22"/>
        <w:tblOverlap w:val="never"/>
        <w:tblW w:w="101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
        <w:gridCol w:w="1382"/>
        <w:gridCol w:w="1299"/>
        <w:gridCol w:w="1303"/>
        <w:gridCol w:w="1303"/>
        <w:gridCol w:w="1303"/>
        <w:gridCol w:w="1299"/>
        <w:gridCol w:w="2252"/>
      </w:tblGrid>
      <w:tr w:rsidR="00416F7B" w:rsidTr="00416F7B">
        <w:trPr>
          <w:trHeight w:val="81"/>
        </w:trPr>
        <w:tc>
          <w:tcPr>
            <w:tcW w:w="24" w:type="dxa"/>
            <w:vMerge w:val="restart"/>
          </w:tcPr>
          <w:p w:rsidR="00416F7B" w:rsidRDefault="00416F7B" w:rsidP="00416F7B">
            <w:pPr>
              <w:pStyle w:val="TableParagraph"/>
              <w:rPr>
                <w:sz w:val="20"/>
              </w:rPr>
            </w:pPr>
          </w:p>
        </w:tc>
        <w:tc>
          <w:tcPr>
            <w:tcW w:w="1383" w:type="dxa"/>
            <w:vMerge w:val="restart"/>
            <w:shd w:val="clear" w:color="auto" w:fill="EE403C"/>
          </w:tcPr>
          <w:p w:rsidR="00416F7B" w:rsidRDefault="00416F7B" w:rsidP="00416F7B">
            <w:pPr>
              <w:pStyle w:val="TableParagraph"/>
              <w:spacing w:before="139" w:line="228" w:lineRule="exact"/>
              <w:ind w:left="88"/>
              <w:rPr>
                <w:b/>
                <w:sz w:val="20"/>
              </w:rPr>
            </w:pPr>
            <w:r>
              <w:rPr>
                <w:b/>
                <w:sz w:val="20"/>
              </w:rPr>
              <w:t>12 июня</w:t>
            </w:r>
          </w:p>
          <w:p w:rsidR="00416F7B" w:rsidRDefault="00416F7B" w:rsidP="00416F7B">
            <w:pPr>
              <w:pStyle w:val="TableParagraph"/>
              <w:spacing w:line="228" w:lineRule="exact"/>
              <w:ind w:left="88"/>
              <w:rPr>
                <w:sz w:val="20"/>
              </w:rPr>
            </w:pPr>
            <w:r>
              <w:rPr>
                <w:sz w:val="20"/>
              </w:rPr>
              <w:t>День</w:t>
            </w:r>
            <w:r>
              <w:rPr>
                <w:spacing w:val="-3"/>
                <w:sz w:val="20"/>
              </w:rPr>
              <w:t xml:space="preserve"> </w:t>
            </w:r>
            <w:r>
              <w:rPr>
                <w:sz w:val="20"/>
              </w:rPr>
              <w:t>России</w:t>
            </w:r>
          </w:p>
        </w:tc>
        <w:tc>
          <w:tcPr>
            <w:tcW w:w="1299" w:type="dxa"/>
            <w:tcBorders>
              <w:bottom w:val="nil"/>
            </w:tcBorders>
            <w:shd w:val="clear" w:color="auto" w:fill="EE403C"/>
          </w:tcPr>
          <w:p w:rsidR="00416F7B" w:rsidRDefault="00416F7B" w:rsidP="00416F7B">
            <w:pPr>
              <w:pStyle w:val="TableParagraph"/>
              <w:rPr>
                <w:sz w:val="2"/>
              </w:rPr>
            </w:pPr>
          </w:p>
        </w:tc>
        <w:tc>
          <w:tcPr>
            <w:tcW w:w="1303" w:type="dxa"/>
            <w:vMerge w:val="restart"/>
          </w:tcPr>
          <w:p w:rsidR="00416F7B" w:rsidRDefault="00416F7B" w:rsidP="00416F7B">
            <w:pPr>
              <w:pStyle w:val="TableParagraph"/>
              <w:spacing w:before="139" w:line="228" w:lineRule="exact"/>
              <w:ind w:left="88"/>
              <w:rPr>
                <w:b/>
                <w:sz w:val="20"/>
              </w:rPr>
            </w:pPr>
            <w:r>
              <w:rPr>
                <w:b/>
                <w:sz w:val="20"/>
              </w:rPr>
              <w:t>25 июня</w:t>
            </w:r>
          </w:p>
          <w:p w:rsidR="00416F7B" w:rsidRDefault="00416F7B" w:rsidP="00416F7B">
            <w:pPr>
              <w:pStyle w:val="TableParagraph"/>
              <w:spacing w:line="228" w:lineRule="exact"/>
              <w:ind w:left="88"/>
              <w:rPr>
                <w:sz w:val="20"/>
              </w:rPr>
            </w:pPr>
            <w:r>
              <w:rPr>
                <w:sz w:val="20"/>
              </w:rPr>
              <w:t>День</w:t>
            </w:r>
            <w:r>
              <w:rPr>
                <w:spacing w:val="-2"/>
                <w:sz w:val="20"/>
              </w:rPr>
              <w:t xml:space="preserve"> </w:t>
            </w:r>
            <w:r>
              <w:rPr>
                <w:sz w:val="20"/>
              </w:rPr>
              <w:t>моряка</w:t>
            </w:r>
          </w:p>
        </w:tc>
        <w:tc>
          <w:tcPr>
            <w:tcW w:w="1303" w:type="dxa"/>
            <w:vMerge w:val="restart"/>
          </w:tcPr>
          <w:p w:rsidR="00416F7B" w:rsidRDefault="00416F7B" w:rsidP="00416F7B">
            <w:pPr>
              <w:pStyle w:val="TableParagraph"/>
              <w:spacing w:before="141" w:line="237" w:lineRule="auto"/>
              <w:ind w:left="88" w:right="224"/>
              <w:rPr>
                <w:sz w:val="20"/>
              </w:rPr>
            </w:pPr>
            <w:r>
              <w:rPr>
                <w:b/>
                <w:sz w:val="20"/>
              </w:rPr>
              <w:t>8</w:t>
            </w:r>
            <w:r>
              <w:rPr>
                <w:b/>
                <w:spacing w:val="1"/>
                <w:sz w:val="20"/>
              </w:rPr>
              <w:t xml:space="preserve"> </w:t>
            </w:r>
            <w:r>
              <w:rPr>
                <w:b/>
                <w:sz w:val="20"/>
              </w:rPr>
              <w:t>июня</w:t>
            </w:r>
            <w:r>
              <w:rPr>
                <w:b/>
                <w:spacing w:val="1"/>
                <w:sz w:val="20"/>
              </w:rPr>
              <w:t xml:space="preserve"> </w:t>
            </w:r>
            <w:r>
              <w:rPr>
                <w:sz w:val="20"/>
              </w:rPr>
              <w:t>Всемирный</w:t>
            </w:r>
            <w:r>
              <w:rPr>
                <w:spacing w:val="1"/>
                <w:sz w:val="20"/>
              </w:rPr>
              <w:t xml:space="preserve"> </w:t>
            </w:r>
            <w:r>
              <w:rPr>
                <w:spacing w:val="-1"/>
                <w:sz w:val="20"/>
              </w:rPr>
              <w:t>день</w:t>
            </w:r>
            <w:r>
              <w:rPr>
                <w:spacing w:val="-12"/>
                <w:sz w:val="20"/>
              </w:rPr>
              <w:t xml:space="preserve"> </w:t>
            </w:r>
            <w:r>
              <w:rPr>
                <w:sz w:val="20"/>
              </w:rPr>
              <w:t>океанов</w:t>
            </w:r>
          </w:p>
        </w:tc>
        <w:tc>
          <w:tcPr>
            <w:tcW w:w="1303" w:type="dxa"/>
            <w:vMerge w:val="restart"/>
          </w:tcPr>
          <w:p w:rsidR="00416F7B" w:rsidRDefault="00416F7B" w:rsidP="00416F7B">
            <w:pPr>
              <w:pStyle w:val="TableParagraph"/>
              <w:rPr>
                <w:sz w:val="20"/>
              </w:rPr>
            </w:pPr>
          </w:p>
        </w:tc>
        <w:tc>
          <w:tcPr>
            <w:tcW w:w="1299" w:type="dxa"/>
            <w:vMerge w:val="restart"/>
          </w:tcPr>
          <w:p w:rsidR="00416F7B" w:rsidRDefault="00416F7B" w:rsidP="00416F7B">
            <w:pPr>
              <w:pStyle w:val="TableParagraph"/>
              <w:spacing w:before="141" w:line="237" w:lineRule="auto"/>
              <w:ind w:left="83" w:right="339"/>
              <w:rPr>
                <w:sz w:val="20"/>
              </w:rPr>
            </w:pPr>
            <w:r>
              <w:rPr>
                <w:b/>
                <w:sz w:val="20"/>
              </w:rPr>
              <w:t>3</w:t>
            </w:r>
            <w:r>
              <w:rPr>
                <w:b/>
                <w:spacing w:val="1"/>
                <w:sz w:val="20"/>
              </w:rPr>
              <w:t xml:space="preserve"> </w:t>
            </w:r>
            <w:r>
              <w:rPr>
                <w:b/>
                <w:sz w:val="20"/>
              </w:rPr>
              <w:t>июня</w:t>
            </w:r>
            <w:r>
              <w:rPr>
                <w:b/>
                <w:spacing w:val="1"/>
                <w:sz w:val="20"/>
              </w:rPr>
              <w:t xml:space="preserve"> </w:t>
            </w:r>
            <w:r>
              <w:rPr>
                <w:spacing w:val="-1"/>
                <w:sz w:val="20"/>
              </w:rPr>
              <w:t>Всемирный</w:t>
            </w:r>
            <w:r>
              <w:rPr>
                <w:spacing w:val="-47"/>
                <w:sz w:val="20"/>
              </w:rPr>
              <w:t xml:space="preserve"> </w:t>
            </w:r>
            <w:r>
              <w:rPr>
                <w:sz w:val="20"/>
              </w:rPr>
              <w:t>день</w:t>
            </w:r>
            <w:r>
              <w:rPr>
                <w:spacing w:val="1"/>
                <w:sz w:val="20"/>
              </w:rPr>
              <w:t xml:space="preserve"> </w:t>
            </w:r>
            <w:r>
              <w:rPr>
                <w:sz w:val="20"/>
              </w:rPr>
              <w:t>велосипеда</w:t>
            </w:r>
          </w:p>
        </w:tc>
        <w:tc>
          <w:tcPr>
            <w:tcW w:w="2252" w:type="dxa"/>
            <w:vMerge w:val="restart"/>
          </w:tcPr>
          <w:p w:rsidR="00416F7B" w:rsidRPr="00300069" w:rsidRDefault="00416F7B" w:rsidP="00416F7B">
            <w:pPr>
              <w:pStyle w:val="TableParagraph"/>
              <w:spacing w:before="139" w:line="228" w:lineRule="exact"/>
              <w:ind w:left="88"/>
              <w:rPr>
                <w:b/>
                <w:sz w:val="20"/>
                <w:lang w:val="ru-RU"/>
              </w:rPr>
            </w:pPr>
            <w:r w:rsidRPr="00300069">
              <w:rPr>
                <w:b/>
                <w:sz w:val="20"/>
                <w:lang w:val="ru-RU"/>
              </w:rPr>
              <w:t>21 июня</w:t>
            </w:r>
          </w:p>
          <w:p w:rsidR="00416F7B" w:rsidRPr="00300069" w:rsidRDefault="00416F7B" w:rsidP="00416F7B">
            <w:pPr>
              <w:pStyle w:val="TableParagraph"/>
              <w:ind w:left="88" w:right="122"/>
              <w:rPr>
                <w:sz w:val="20"/>
                <w:lang w:val="ru-RU"/>
              </w:rPr>
            </w:pPr>
            <w:r w:rsidRPr="00300069">
              <w:rPr>
                <w:spacing w:val="-1"/>
                <w:sz w:val="20"/>
                <w:lang w:val="ru-RU"/>
              </w:rPr>
              <w:t>Международн</w:t>
            </w:r>
            <w:r w:rsidRPr="00300069">
              <w:rPr>
                <w:spacing w:val="-47"/>
                <w:sz w:val="20"/>
                <w:lang w:val="ru-RU"/>
              </w:rPr>
              <w:t xml:space="preserve"> </w:t>
            </w:r>
            <w:r w:rsidRPr="00300069">
              <w:rPr>
                <w:sz w:val="20"/>
                <w:lang w:val="ru-RU"/>
              </w:rPr>
              <w:t>ый день</w:t>
            </w:r>
            <w:r w:rsidRPr="00300069">
              <w:rPr>
                <w:spacing w:val="1"/>
                <w:sz w:val="20"/>
                <w:lang w:val="ru-RU"/>
              </w:rPr>
              <w:t xml:space="preserve"> </w:t>
            </w:r>
            <w:r w:rsidRPr="00300069">
              <w:rPr>
                <w:sz w:val="20"/>
                <w:lang w:val="ru-RU"/>
              </w:rPr>
              <w:t>цветка</w:t>
            </w:r>
          </w:p>
        </w:tc>
      </w:tr>
      <w:tr w:rsidR="00416F7B" w:rsidTr="00416F7B">
        <w:trPr>
          <w:trHeight w:val="4705"/>
        </w:trPr>
        <w:tc>
          <w:tcPr>
            <w:tcW w:w="24" w:type="dxa"/>
            <w:vMerge/>
            <w:tcBorders>
              <w:top w:val="nil"/>
            </w:tcBorders>
          </w:tcPr>
          <w:p w:rsidR="00416F7B" w:rsidRPr="00300069" w:rsidRDefault="00416F7B" w:rsidP="00416F7B">
            <w:pPr>
              <w:rPr>
                <w:sz w:val="2"/>
                <w:szCs w:val="2"/>
                <w:lang w:val="ru-RU"/>
              </w:rPr>
            </w:pPr>
          </w:p>
        </w:tc>
        <w:tc>
          <w:tcPr>
            <w:tcW w:w="1383" w:type="dxa"/>
            <w:vMerge/>
            <w:tcBorders>
              <w:top w:val="nil"/>
            </w:tcBorders>
            <w:shd w:val="clear" w:color="auto" w:fill="EE403C"/>
          </w:tcPr>
          <w:p w:rsidR="00416F7B" w:rsidRPr="00300069" w:rsidRDefault="00416F7B" w:rsidP="00416F7B">
            <w:pPr>
              <w:rPr>
                <w:sz w:val="2"/>
                <w:szCs w:val="2"/>
                <w:lang w:val="ru-RU"/>
              </w:rPr>
            </w:pPr>
          </w:p>
        </w:tc>
        <w:tc>
          <w:tcPr>
            <w:tcW w:w="1299" w:type="dxa"/>
            <w:vMerge w:val="restart"/>
            <w:tcBorders>
              <w:top w:val="nil"/>
              <w:bottom w:val="nil"/>
            </w:tcBorders>
            <w:shd w:val="clear" w:color="auto" w:fill="EE403C"/>
          </w:tcPr>
          <w:p w:rsidR="00416F7B" w:rsidRPr="00300069" w:rsidRDefault="00416F7B" w:rsidP="00416F7B">
            <w:pPr>
              <w:pStyle w:val="TableParagraph"/>
              <w:rPr>
                <w:sz w:val="20"/>
                <w:lang w:val="ru-RU"/>
              </w:rPr>
            </w:pPr>
          </w:p>
        </w:tc>
        <w:tc>
          <w:tcPr>
            <w:tcW w:w="1303" w:type="dxa"/>
            <w:vMerge/>
            <w:tcBorders>
              <w:top w:val="nil"/>
            </w:tcBorders>
          </w:tcPr>
          <w:p w:rsidR="00416F7B" w:rsidRPr="00300069" w:rsidRDefault="00416F7B" w:rsidP="00416F7B">
            <w:pPr>
              <w:rPr>
                <w:sz w:val="2"/>
                <w:szCs w:val="2"/>
                <w:lang w:val="ru-RU"/>
              </w:rPr>
            </w:pPr>
          </w:p>
        </w:tc>
        <w:tc>
          <w:tcPr>
            <w:tcW w:w="1303" w:type="dxa"/>
            <w:vMerge/>
            <w:tcBorders>
              <w:top w:val="nil"/>
            </w:tcBorders>
          </w:tcPr>
          <w:p w:rsidR="00416F7B" w:rsidRPr="00300069" w:rsidRDefault="00416F7B" w:rsidP="00416F7B">
            <w:pPr>
              <w:rPr>
                <w:sz w:val="2"/>
                <w:szCs w:val="2"/>
                <w:lang w:val="ru-RU"/>
              </w:rPr>
            </w:pPr>
          </w:p>
        </w:tc>
        <w:tc>
          <w:tcPr>
            <w:tcW w:w="1303" w:type="dxa"/>
            <w:vMerge/>
            <w:tcBorders>
              <w:top w:val="nil"/>
            </w:tcBorders>
          </w:tcPr>
          <w:p w:rsidR="00416F7B" w:rsidRPr="00300069" w:rsidRDefault="00416F7B" w:rsidP="00416F7B">
            <w:pPr>
              <w:rPr>
                <w:sz w:val="2"/>
                <w:szCs w:val="2"/>
                <w:lang w:val="ru-RU"/>
              </w:rPr>
            </w:pPr>
          </w:p>
        </w:tc>
        <w:tc>
          <w:tcPr>
            <w:tcW w:w="1299" w:type="dxa"/>
            <w:vMerge/>
            <w:tcBorders>
              <w:top w:val="nil"/>
            </w:tcBorders>
          </w:tcPr>
          <w:p w:rsidR="00416F7B" w:rsidRPr="00300069" w:rsidRDefault="00416F7B" w:rsidP="00416F7B">
            <w:pPr>
              <w:rPr>
                <w:sz w:val="2"/>
                <w:szCs w:val="2"/>
                <w:lang w:val="ru-RU"/>
              </w:rPr>
            </w:pPr>
          </w:p>
        </w:tc>
        <w:tc>
          <w:tcPr>
            <w:tcW w:w="2252" w:type="dxa"/>
            <w:vMerge/>
            <w:tcBorders>
              <w:top w:val="nil"/>
            </w:tcBorders>
          </w:tcPr>
          <w:p w:rsidR="00416F7B" w:rsidRPr="00300069" w:rsidRDefault="00416F7B" w:rsidP="00416F7B">
            <w:pPr>
              <w:rPr>
                <w:sz w:val="2"/>
                <w:szCs w:val="2"/>
                <w:lang w:val="ru-RU"/>
              </w:rPr>
            </w:pPr>
          </w:p>
        </w:tc>
      </w:tr>
      <w:tr w:rsidR="00416F7B" w:rsidTr="00416F7B">
        <w:trPr>
          <w:trHeight w:val="843"/>
        </w:trPr>
        <w:tc>
          <w:tcPr>
            <w:tcW w:w="24" w:type="dxa"/>
            <w:vMerge/>
            <w:tcBorders>
              <w:top w:val="nil"/>
            </w:tcBorders>
          </w:tcPr>
          <w:p w:rsidR="00416F7B" w:rsidRPr="00300069" w:rsidRDefault="00416F7B" w:rsidP="00416F7B">
            <w:pPr>
              <w:rPr>
                <w:sz w:val="2"/>
                <w:szCs w:val="2"/>
                <w:lang w:val="ru-RU"/>
              </w:rPr>
            </w:pPr>
          </w:p>
        </w:tc>
        <w:tc>
          <w:tcPr>
            <w:tcW w:w="1383" w:type="dxa"/>
            <w:vMerge w:val="restart"/>
            <w:shd w:val="clear" w:color="auto" w:fill="EE403C"/>
          </w:tcPr>
          <w:p w:rsidR="00416F7B" w:rsidRPr="00300069" w:rsidRDefault="00416F7B" w:rsidP="00416F7B">
            <w:pPr>
              <w:pStyle w:val="TableParagraph"/>
              <w:spacing w:before="144" w:line="228" w:lineRule="exact"/>
              <w:ind w:left="88"/>
              <w:rPr>
                <w:b/>
                <w:sz w:val="20"/>
                <w:lang w:val="ru-RU"/>
              </w:rPr>
            </w:pPr>
            <w:r w:rsidRPr="00300069">
              <w:rPr>
                <w:b/>
                <w:sz w:val="20"/>
                <w:lang w:val="ru-RU"/>
              </w:rPr>
              <w:t>22 июня</w:t>
            </w:r>
          </w:p>
          <w:p w:rsidR="00416F7B" w:rsidRPr="00300069" w:rsidRDefault="00416F7B" w:rsidP="00416F7B">
            <w:pPr>
              <w:pStyle w:val="TableParagraph"/>
              <w:ind w:left="88" w:right="169"/>
              <w:rPr>
                <w:sz w:val="20"/>
                <w:lang w:val="ru-RU"/>
              </w:rPr>
            </w:pPr>
            <w:r w:rsidRPr="00300069">
              <w:rPr>
                <w:sz w:val="20"/>
                <w:lang w:val="ru-RU"/>
              </w:rPr>
              <w:t>День памяти и</w:t>
            </w:r>
            <w:r w:rsidRPr="00300069">
              <w:rPr>
                <w:spacing w:val="-47"/>
                <w:sz w:val="20"/>
                <w:lang w:val="ru-RU"/>
              </w:rPr>
              <w:t xml:space="preserve"> </w:t>
            </w:r>
            <w:r w:rsidRPr="00300069">
              <w:rPr>
                <w:sz w:val="20"/>
                <w:lang w:val="ru-RU"/>
              </w:rPr>
              <w:t>скорби</w:t>
            </w:r>
          </w:p>
        </w:tc>
        <w:tc>
          <w:tcPr>
            <w:tcW w:w="1299" w:type="dxa"/>
            <w:vMerge/>
            <w:tcBorders>
              <w:top w:val="nil"/>
              <w:bottom w:val="nil"/>
            </w:tcBorders>
            <w:shd w:val="clear" w:color="auto" w:fill="EE403C"/>
          </w:tcPr>
          <w:p w:rsidR="00416F7B" w:rsidRPr="00300069" w:rsidRDefault="00416F7B" w:rsidP="00416F7B">
            <w:pPr>
              <w:rPr>
                <w:sz w:val="2"/>
                <w:szCs w:val="2"/>
                <w:lang w:val="ru-RU"/>
              </w:rPr>
            </w:pPr>
          </w:p>
        </w:tc>
        <w:tc>
          <w:tcPr>
            <w:tcW w:w="1303" w:type="dxa"/>
            <w:vMerge/>
            <w:tcBorders>
              <w:top w:val="nil"/>
            </w:tcBorders>
          </w:tcPr>
          <w:p w:rsidR="00416F7B" w:rsidRPr="00300069" w:rsidRDefault="00416F7B" w:rsidP="00416F7B">
            <w:pPr>
              <w:rPr>
                <w:sz w:val="2"/>
                <w:szCs w:val="2"/>
                <w:lang w:val="ru-RU"/>
              </w:rPr>
            </w:pPr>
          </w:p>
        </w:tc>
        <w:tc>
          <w:tcPr>
            <w:tcW w:w="1303" w:type="dxa"/>
            <w:vMerge/>
            <w:tcBorders>
              <w:top w:val="nil"/>
            </w:tcBorders>
          </w:tcPr>
          <w:p w:rsidR="00416F7B" w:rsidRPr="00300069" w:rsidRDefault="00416F7B" w:rsidP="00416F7B">
            <w:pPr>
              <w:rPr>
                <w:sz w:val="2"/>
                <w:szCs w:val="2"/>
                <w:lang w:val="ru-RU"/>
              </w:rPr>
            </w:pPr>
          </w:p>
        </w:tc>
        <w:tc>
          <w:tcPr>
            <w:tcW w:w="1303" w:type="dxa"/>
            <w:vMerge/>
            <w:tcBorders>
              <w:top w:val="nil"/>
            </w:tcBorders>
          </w:tcPr>
          <w:p w:rsidR="00416F7B" w:rsidRPr="00300069" w:rsidRDefault="00416F7B" w:rsidP="00416F7B">
            <w:pPr>
              <w:rPr>
                <w:sz w:val="2"/>
                <w:szCs w:val="2"/>
                <w:lang w:val="ru-RU"/>
              </w:rPr>
            </w:pPr>
          </w:p>
        </w:tc>
        <w:tc>
          <w:tcPr>
            <w:tcW w:w="1299" w:type="dxa"/>
            <w:vMerge w:val="restart"/>
          </w:tcPr>
          <w:p w:rsidR="00416F7B" w:rsidRDefault="00416F7B" w:rsidP="00416F7B">
            <w:pPr>
              <w:pStyle w:val="TableParagraph"/>
              <w:spacing w:before="146" w:line="237" w:lineRule="auto"/>
              <w:ind w:left="83" w:right="106"/>
              <w:rPr>
                <w:sz w:val="20"/>
              </w:rPr>
            </w:pPr>
            <w:r>
              <w:rPr>
                <w:b/>
                <w:sz w:val="20"/>
              </w:rPr>
              <w:t>19</w:t>
            </w:r>
            <w:r>
              <w:rPr>
                <w:b/>
                <w:spacing w:val="1"/>
                <w:sz w:val="20"/>
              </w:rPr>
              <w:t xml:space="preserve"> </w:t>
            </w:r>
            <w:r>
              <w:rPr>
                <w:b/>
                <w:sz w:val="20"/>
              </w:rPr>
              <w:t>июня</w:t>
            </w:r>
            <w:r>
              <w:rPr>
                <w:b/>
                <w:spacing w:val="1"/>
                <w:sz w:val="20"/>
              </w:rPr>
              <w:t xml:space="preserve"> </w:t>
            </w:r>
            <w:r>
              <w:rPr>
                <w:sz w:val="20"/>
              </w:rPr>
              <w:t>Всемирный</w:t>
            </w:r>
            <w:r>
              <w:rPr>
                <w:spacing w:val="1"/>
                <w:sz w:val="20"/>
              </w:rPr>
              <w:t xml:space="preserve"> </w:t>
            </w:r>
            <w:r>
              <w:rPr>
                <w:spacing w:val="-1"/>
                <w:sz w:val="20"/>
              </w:rPr>
              <w:t>день</w:t>
            </w:r>
            <w:r>
              <w:rPr>
                <w:spacing w:val="-11"/>
                <w:sz w:val="20"/>
              </w:rPr>
              <w:t xml:space="preserve"> </w:t>
            </w:r>
            <w:r>
              <w:rPr>
                <w:sz w:val="20"/>
              </w:rPr>
              <w:t>прогулки</w:t>
            </w:r>
          </w:p>
        </w:tc>
        <w:tc>
          <w:tcPr>
            <w:tcW w:w="2252" w:type="dxa"/>
            <w:vMerge/>
            <w:tcBorders>
              <w:top w:val="nil"/>
            </w:tcBorders>
          </w:tcPr>
          <w:p w:rsidR="00416F7B" w:rsidRDefault="00416F7B" w:rsidP="00416F7B">
            <w:pPr>
              <w:rPr>
                <w:sz w:val="2"/>
                <w:szCs w:val="2"/>
              </w:rPr>
            </w:pPr>
          </w:p>
        </w:tc>
      </w:tr>
      <w:tr w:rsidR="00416F7B" w:rsidTr="00416F7B">
        <w:trPr>
          <w:trHeight w:val="80"/>
        </w:trPr>
        <w:tc>
          <w:tcPr>
            <w:tcW w:w="24" w:type="dxa"/>
            <w:vMerge/>
            <w:tcBorders>
              <w:top w:val="nil"/>
            </w:tcBorders>
          </w:tcPr>
          <w:p w:rsidR="00416F7B" w:rsidRDefault="00416F7B" w:rsidP="00416F7B">
            <w:pPr>
              <w:rPr>
                <w:sz w:val="2"/>
                <w:szCs w:val="2"/>
              </w:rPr>
            </w:pPr>
          </w:p>
        </w:tc>
        <w:tc>
          <w:tcPr>
            <w:tcW w:w="1383" w:type="dxa"/>
            <w:vMerge/>
            <w:tcBorders>
              <w:top w:val="nil"/>
            </w:tcBorders>
            <w:shd w:val="clear" w:color="auto" w:fill="EE403C"/>
          </w:tcPr>
          <w:p w:rsidR="00416F7B" w:rsidRDefault="00416F7B" w:rsidP="00416F7B">
            <w:pPr>
              <w:rPr>
                <w:sz w:val="2"/>
                <w:szCs w:val="2"/>
              </w:rPr>
            </w:pPr>
          </w:p>
        </w:tc>
        <w:tc>
          <w:tcPr>
            <w:tcW w:w="1299" w:type="dxa"/>
            <w:tcBorders>
              <w:top w:val="nil"/>
            </w:tcBorders>
            <w:shd w:val="clear" w:color="auto" w:fill="EE403C"/>
          </w:tcPr>
          <w:p w:rsidR="00416F7B" w:rsidRDefault="00416F7B" w:rsidP="00416F7B">
            <w:pPr>
              <w:pStyle w:val="TableParagraph"/>
              <w:rPr>
                <w:sz w:val="2"/>
              </w:rPr>
            </w:pPr>
          </w:p>
        </w:tc>
        <w:tc>
          <w:tcPr>
            <w:tcW w:w="1303" w:type="dxa"/>
            <w:vMerge/>
            <w:tcBorders>
              <w:top w:val="nil"/>
            </w:tcBorders>
          </w:tcPr>
          <w:p w:rsidR="00416F7B" w:rsidRDefault="00416F7B" w:rsidP="00416F7B">
            <w:pPr>
              <w:rPr>
                <w:sz w:val="2"/>
                <w:szCs w:val="2"/>
              </w:rPr>
            </w:pPr>
          </w:p>
        </w:tc>
        <w:tc>
          <w:tcPr>
            <w:tcW w:w="1303" w:type="dxa"/>
            <w:vMerge/>
            <w:tcBorders>
              <w:top w:val="nil"/>
            </w:tcBorders>
          </w:tcPr>
          <w:p w:rsidR="00416F7B" w:rsidRDefault="00416F7B" w:rsidP="00416F7B">
            <w:pPr>
              <w:rPr>
                <w:sz w:val="2"/>
                <w:szCs w:val="2"/>
              </w:rPr>
            </w:pPr>
          </w:p>
        </w:tc>
        <w:tc>
          <w:tcPr>
            <w:tcW w:w="1303" w:type="dxa"/>
            <w:vMerge/>
            <w:tcBorders>
              <w:top w:val="nil"/>
            </w:tcBorders>
          </w:tcPr>
          <w:p w:rsidR="00416F7B" w:rsidRDefault="00416F7B" w:rsidP="00416F7B">
            <w:pPr>
              <w:rPr>
                <w:sz w:val="2"/>
                <w:szCs w:val="2"/>
              </w:rPr>
            </w:pPr>
          </w:p>
        </w:tc>
        <w:tc>
          <w:tcPr>
            <w:tcW w:w="1299" w:type="dxa"/>
            <w:vMerge/>
            <w:tcBorders>
              <w:top w:val="nil"/>
            </w:tcBorders>
          </w:tcPr>
          <w:p w:rsidR="00416F7B" w:rsidRDefault="00416F7B" w:rsidP="00416F7B">
            <w:pPr>
              <w:rPr>
                <w:sz w:val="2"/>
                <w:szCs w:val="2"/>
              </w:rPr>
            </w:pPr>
          </w:p>
        </w:tc>
        <w:tc>
          <w:tcPr>
            <w:tcW w:w="2252" w:type="dxa"/>
            <w:vMerge/>
            <w:tcBorders>
              <w:top w:val="nil"/>
            </w:tcBorders>
          </w:tcPr>
          <w:p w:rsidR="00416F7B" w:rsidRDefault="00416F7B" w:rsidP="00416F7B">
            <w:pPr>
              <w:rPr>
                <w:sz w:val="2"/>
                <w:szCs w:val="2"/>
              </w:rPr>
            </w:pPr>
          </w:p>
        </w:tc>
      </w:tr>
      <w:tr w:rsidR="00416F7B" w:rsidTr="00416F7B">
        <w:trPr>
          <w:trHeight w:val="928"/>
        </w:trPr>
        <w:tc>
          <w:tcPr>
            <w:tcW w:w="24" w:type="dxa"/>
            <w:vMerge w:val="restart"/>
            <w:textDirection w:val="btLr"/>
          </w:tcPr>
          <w:p w:rsidR="00416F7B" w:rsidRDefault="00416F7B" w:rsidP="00416F7B">
            <w:pPr>
              <w:pStyle w:val="TableParagraph"/>
              <w:spacing w:before="146"/>
              <w:ind w:left="768" w:right="775"/>
              <w:jc w:val="center"/>
              <w:rPr>
                <w:sz w:val="20"/>
              </w:rPr>
            </w:pPr>
            <w:r>
              <w:rPr>
                <w:sz w:val="20"/>
              </w:rPr>
              <w:t>Июль</w:t>
            </w:r>
          </w:p>
        </w:tc>
        <w:tc>
          <w:tcPr>
            <w:tcW w:w="1383" w:type="dxa"/>
            <w:vMerge w:val="restart"/>
            <w:shd w:val="clear" w:color="auto" w:fill="EE403C"/>
          </w:tcPr>
          <w:p w:rsidR="00416F7B" w:rsidRPr="00300069" w:rsidRDefault="00416F7B" w:rsidP="00416F7B">
            <w:pPr>
              <w:pStyle w:val="TableParagraph"/>
              <w:spacing w:before="144" w:line="228" w:lineRule="exact"/>
              <w:ind w:left="88"/>
              <w:rPr>
                <w:b/>
                <w:sz w:val="20"/>
                <w:lang w:val="ru-RU"/>
              </w:rPr>
            </w:pPr>
            <w:r w:rsidRPr="00300069">
              <w:rPr>
                <w:b/>
                <w:sz w:val="20"/>
                <w:lang w:val="ru-RU"/>
              </w:rPr>
              <w:t>28</w:t>
            </w:r>
            <w:r w:rsidRPr="00300069">
              <w:rPr>
                <w:b/>
                <w:spacing w:val="1"/>
                <w:sz w:val="20"/>
                <w:lang w:val="ru-RU"/>
              </w:rPr>
              <w:t xml:space="preserve"> </w:t>
            </w:r>
            <w:r w:rsidRPr="00300069">
              <w:rPr>
                <w:b/>
                <w:sz w:val="20"/>
                <w:lang w:val="ru-RU"/>
              </w:rPr>
              <w:t>июля</w:t>
            </w:r>
          </w:p>
          <w:p w:rsidR="00416F7B" w:rsidRPr="00300069" w:rsidRDefault="00416F7B" w:rsidP="00416F7B">
            <w:pPr>
              <w:pStyle w:val="TableParagraph"/>
              <w:spacing w:line="228" w:lineRule="exact"/>
              <w:ind w:left="88"/>
              <w:rPr>
                <w:sz w:val="20"/>
                <w:lang w:val="ru-RU"/>
              </w:rPr>
            </w:pPr>
            <w:r w:rsidRPr="00300069">
              <w:rPr>
                <w:sz w:val="20"/>
                <w:lang w:val="ru-RU"/>
              </w:rPr>
              <w:t>День</w:t>
            </w:r>
          </w:p>
          <w:p w:rsidR="00416F7B" w:rsidRPr="00300069" w:rsidRDefault="00416F7B" w:rsidP="00416F7B">
            <w:pPr>
              <w:pStyle w:val="TableParagraph"/>
              <w:spacing w:before="2" w:line="237" w:lineRule="auto"/>
              <w:ind w:left="88" w:right="563"/>
              <w:rPr>
                <w:sz w:val="20"/>
                <w:lang w:val="ru-RU"/>
              </w:rPr>
            </w:pPr>
            <w:r w:rsidRPr="00300069">
              <w:rPr>
                <w:sz w:val="20"/>
                <w:lang w:val="ru-RU"/>
              </w:rPr>
              <w:t>Военно-</w:t>
            </w:r>
            <w:r w:rsidRPr="00300069">
              <w:rPr>
                <w:spacing w:val="1"/>
                <w:sz w:val="20"/>
                <w:lang w:val="ru-RU"/>
              </w:rPr>
              <w:t xml:space="preserve"> </w:t>
            </w:r>
            <w:r w:rsidRPr="00300069">
              <w:rPr>
                <w:sz w:val="20"/>
                <w:lang w:val="ru-RU"/>
              </w:rPr>
              <w:t>Морского</w:t>
            </w:r>
            <w:r w:rsidRPr="00300069">
              <w:rPr>
                <w:spacing w:val="-48"/>
                <w:sz w:val="20"/>
                <w:lang w:val="ru-RU"/>
              </w:rPr>
              <w:t xml:space="preserve"> </w:t>
            </w:r>
            <w:r w:rsidRPr="00300069">
              <w:rPr>
                <w:sz w:val="20"/>
                <w:lang w:val="ru-RU"/>
              </w:rPr>
              <w:t>Флота</w:t>
            </w:r>
          </w:p>
        </w:tc>
        <w:tc>
          <w:tcPr>
            <w:tcW w:w="1299" w:type="dxa"/>
            <w:vMerge w:val="restart"/>
            <w:shd w:val="clear" w:color="auto" w:fill="EE403C"/>
          </w:tcPr>
          <w:p w:rsidR="00416F7B" w:rsidRPr="00300069" w:rsidRDefault="00416F7B" w:rsidP="00416F7B">
            <w:pPr>
              <w:pStyle w:val="TableParagraph"/>
              <w:spacing w:before="146" w:line="237" w:lineRule="auto"/>
              <w:ind w:left="84" w:right="301"/>
              <w:rPr>
                <w:sz w:val="20"/>
                <w:lang w:val="ru-RU"/>
              </w:rPr>
            </w:pPr>
            <w:r w:rsidRPr="00300069">
              <w:rPr>
                <w:b/>
                <w:sz w:val="20"/>
                <w:lang w:val="ru-RU"/>
              </w:rPr>
              <w:t>8</w:t>
            </w:r>
            <w:r w:rsidRPr="00300069">
              <w:rPr>
                <w:b/>
                <w:spacing w:val="1"/>
                <w:sz w:val="20"/>
                <w:lang w:val="ru-RU"/>
              </w:rPr>
              <w:t xml:space="preserve"> </w:t>
            </w:r>
            <w:r w:rsidRPr="00300069">
              <w:rPr>
                <w:b/>
                <w:sz w:val="20"/>
                <w:lang w:val="ru-RU"/>
              </w:rPr>
              <w:t>июля</w:t>
            </w:r>
            <w:r w:rsidRPr="00300069">
              <w:rPr>
                <w:b/>
                <w:spacing w:val="1"/>
                <w:sz w:val="20"/>
                <w:lang w:val="ru-RU"/>
              </w:rPr>
              <w:t xml:space="preserve"> </w:t>
            </w:r>
            <w:r w:rsidRPr="00300069">
              <w:rPr>
                <w:spacing w:val="-1"/>
                <w:sz w:val="20"/>
                <w:lang w:val="ru-RU"/>
              </w:rPr>
              <w:t xml:space="preserve">День </w:t>
            </w:r>
            <w:r w:rsidRPr="00300069">
              <w:rPr>
                <w:sz w:val="20"/>
                <w:lang w:val="ru-RU"/>
              </w:rPr>
              <w:t>семьи,</w:t>
            </w:r>
            <w:r w:rsidRPr="00300069">
              <w:rPr>
                <w:spacing w:val="-47"/>
                <w:sz w:val="20"/>
                <w:lang w:val="ru-RU"/>
              </w:rPr>
              <w:t xml:space="preserve"> </w:t>
            </w:r>
            <w:r w:rsidRPr="00300069">
              <w:rPr>
                <w:sz w:val="20"/>
                <w:lang w:val="ru-RU"/>
              </w:rPr>
              <w:t>любви</w:t>
            </w:r>
          </w:p>
          <w:p w:rsidR="00416F7B" w:rsidRPr="00300069" w:rsidRDefault="00416F7B" w:rsidP="00416F7B">
            <w:pPr>
              <w:pStyle w:val="TableParagraph"/>
              <w:spacing w:before="2"/>
              <w:ind w:left="84"/>
              <w:rPr>
                <w:sz w:val="20"/>
                <w:lang w:val="ru-RU"/>
              </w:rPr>
            </w:pPr>
            <w:r w:rsidRPr="00300069">
              <w:rPr>
                <w:sz w:val="20"/>
                <w:lang w:val="ru-RU"/>
              </w:rPr>
              <w:t>и</w:t>
            </w:r>
            <w:r w:rsidRPr="00300069">
              <w:rPr>
                <w:spacing w:val="-3"/>
                <w:sz w:val="20"/>
                <w:lang w:val="ru-RU"/>
              </w:rPr>
              <w:t xml:space="preserve"> </w:t>
            </w:r>
            <w:r w:rsidRPr="00300069">
              <w:rPr>
                <w:sz w:val="20"/>
                <w:lang w:val="ru-RU"/>
              </w:rPr>
              <w:t>верности</w:t>
            </w:r>
          </w:p>
        </w:tc>
        <w:tc>
          <w:tcPr>
            <w:tcW w:w="1303" w:type="dxa"/>
            <w:vMerge w:val="restart"/>
          </w:tcPr>
          <w:p w:rsidR="00416F7B" w:rsidRDefault="00416F7B" w:rsidP="00416F7B">
            <w:pPr>
              <w:pStyle w:val="TableParagraph"/>
              <w:spacing w:before="146" w:line="237" w:lineRule="auto"/>
              <w:ind w:left="88" w:right="371"/>
              <w:rPr>
                <w:sz w:val="20"/>
              </w:rPr>
            </w:pPr>
            <w:r>
              <w:rPr>
                <w:b/>
                <w:sz w:val="20"/>
              </w:rPr>
              <w:t>21</w:t>
            </w:r>
            <w:r>
              <w:rPr>
                <w:b/>
                <w:spacing w:val="1"/>
                <w:sz w:val="20"/>
              </w:rPr>
              <w:t xml:space="preserve"> </w:t>
            </w:r>
            <w:r>
              <w:rPr>
                <w:b/>
                <w:sz w:val="20"/>
              </w:rPr>
              <w:t>июля</w:t>
            </w:r>
            <w:r>
              <w:rPr>
                <w:b/>
                <w:spacing w:val="1"/>
                <w:sz w:val="20"/>
              </w:rPr>
              <w:t xml:space="preserve"> </w:t>
            </w:r>
            <w:r>
              <w:rPr>
                <w:sz w:val="20"/>
              </w:rPr>
              <w:t>День</w:t>
            </w:r>
            <w:r>
              <w:rPr>
                <w:spacing w:val="1"/>
                <w:sz w:val="20"/>
              </w:rPr>
              <w:t xml:space="preserve"> </w:t>
            </w:r>
            <w:r>
              <w:rPr>
                <w:spacing w:val="-1"/>
                <w:sz w:val="20"/>
              </w:rPr>
              <w:t>металлурга</w:t>
            </w:r>
          </w:p>
        </w:tc>
        <w:tc>
          <w:tcPr>
            <w:tcW w:w="1303" w:type="dxa"/>
            <w:vMerge w:val="restart"/>
          </w:tcPr>
          <w:p w:rsidR="00416F7B" w:rsidRDefault="00416F7B" w:rsidP="00416F7B">
            <w:pPr>
              <w:pStyle w:val="TableParagraph"/>
              <w:spacing w:before="146" w:line="237" w:lineRule="auto"/>
              <w:ind w:left="88" w:right="246"/>
              <w:rPr>
                <w:sz w:val="20"/>
              </w:rPr>
            </w:pPr>
            <w:r>
              <w:rPr>
                <w:b/>
                <w:sz w:val="20"/>
              </w:rPr>
              <w:t>20</w:t>
            </w:r>
            <w:r>
              <w:rPr>
                <w:b/>
                <w:spacing w:val="1"/>
                <w:sz w:val="20"/>
              </w:rPr>
              <w:t xml:space="preserve"> </w:t>
            </w:r>
            <w:r>
              <w:rPr>
                <w:b/>
                <w:sz w:val="20"/>
              </w:rPr>
              <w:t>июля</w:t>
            </w:r>
            <w:r>
              <w:rPr>
                <w:b/>
                <w:spacing w:val="1"/>
                <w:sz w:val="20"/>
              </w:rPr>
              <w:t xml:space="preserve"> </w:t>
            </w:r>
            <w:r>
              <w:rPr>
                <w:sz w:val="20"/>
              </w:rPr>
              <w:t>Всемирный</w:t>
            </w:r>
            <w:r>
              <w:rPr>
                <w:spacing w:val="1"/>
                <w:sz w:val="20"/>
              </w:rPr>
              <w:t xml:space="preserve"> </w:t>
            </w:r>
            <w:r>
              <w:rPr>
                <w:sz w:val="20"/>
              </w:rPr>
              <w:t>день</w:t>
            </w:r>
            <w:r>
              <w:rPr>
                <w:spacing w:val="-8"/>
                <w:sz w:val="20"/>
              </w:rPr>
              <w:t xml:space="preserve"> </w:t>
            </w:r>
            <w:r>
              <w:rPr>
                <w:sz w:val="20"/>
              </w:rPr>
              <w:t>шахмат</w:t>
            </w:r>
          </w:p>
        </w:tc>
        <w:tc>
          <w:tcPr>
            <w:tcW w:w="1303" w:type="dxa"/>
          </w:tcPr>
          <w:p w:rsidR="00416F7B" w:rsidRDefault="00416F7B" w:rsidP="00416F7B">
            <w:pPr>
              <w:pStyle w:val="TableParagraph"/>
              <w:spacing w:before="146" w:line="237" w:lineRule="auto"/>
              <w:ind w:left="88" w:right="406"/>
              <w:rPr>
                <w:sz w:val="20"/>
              </w:rPr>
            </w:pPr>
            <w:r>
              <w:rPr>
                <w:b/>
                <w:sz w:val="20"/>
              </w:rPr>
              <w:t>2</w:t>
            </w:r>
            <w:r>
              <w:rPr>
                <w:b/>
                <w:spacing w:val="1"/>
                <w:sz w:val="20"/>
              </w:rPr>
              <w:t xml:space="preserve"> </w:t>
            </w:r>
            <w:r>
              <w:rPr>
                <w:b/>
                <w:sz w:val="20"/>
              </w:rPr>
              <w:t>июля</w:t>
            </w:r>
            <w:r>
              <w:rPr>
                <w:b/>
                <w:spacing w:val="1"/>
                <w:sz w:val="20"/>
              </w:rPr>
              <w:t xml:space="preserve"> </w:t>
            </w:r>
            <w:r>
              <w:rPr>
                <w:sz w:val="20"/>
              </w:rPr>
              <w:t>День</w:t>
            </w:r>
            <w:r>
              <w:rPr>
                <w:spacing w:val="1"/>
                <w:sz w:val="20"/>
              </w:rPr>
              <w:t xml:space="preserve"> </w:t>
            </w:r>
            <w:r>
              <w:rPr>
                <w:spacing w:val="-1"/>
                <w:sz w:val="20"/>
              </w:rPr>
              <w:t>сюрпризов</w:t>
            </w:r>
          </w:p>
        </w:tc>
        <w:tc>
          <w:tcPr>
            <w:tcW w:w="1299" w:type="dxa"/>
            <w:vMerge w:val="restart"/>
          </w:tcPr>
          <w:p w:rsidR="00416F7B" w:rsidRDefault="00416F7B" w:rsidP="00416F7B">
            <w:pPr>
              <w:pStyle w:val="TableParagraph"/>
              <w:spacing w:before="144"/>
              <w:ind w:left="83" w:right="339"/>
              <w:rPr>
                <w:sz w:val="20"/>
              </w:rPr>
            </w:pPr>
            <w:r>
              <w:rPr>
                <w:b/>
                <w:sz w:val="20"/>
              </w:rPr>
              <w:t>11</w:t>
            </w:r>
            <w:r>
              <w:rPr>
                <w:b/>
                <w:spacing w:val="1"/>
                <w:sz w:val="20"/>
              </w:rPr>
              <w:t xml:space="preserve"> </w:t>
            </w:r>
            <w:r>
              <w:rPr>
                <w:b/>
                <w:sz w:val="20"/>
              </w:rPr>
              <w:t>июля</w:t>
            </w:r>
            <w:r>
              <w:rPr>
                <w:b/>
                <w:spacing w:val="1"/>
                <w:sz w:val="20"/>
              </w:rPr>
              <w:t xml:space="preserve"> </w:t>
            </w:r>
            <w:r>
              <w:rPr>
                <w:spacing w:val="-1"/>
                <w:sz w:val="20"/>
              </w:rPr>
              <w:t>Всемирный</w:t>
            </w:r>
            <w:r>
              <w:rPr>
                <w:spacing w:val="-47"/>
                <w:sz w:val="20"/>
              </w:rPr>
              <w:t xml:space="preserve"> </w:t>
            </w:r>
            <w:r>
              <w:rPr>
                <w:sz w:val="20"/>
              </w:rPr>
              <w:t>день</w:t>
            </w:r>
            <w:r>
              <w:rPr>
                <w:spacing w:val="1"/>
                <w:sz w:val="20"/>
              </w:rPr>
              <w:t xml:space="preserve"> </w:t>
            </w:r>
            <w:r>
              <w:rPr>
                <w:sz w:val="20"/>
              </w:rPr>
              <w:t>шоколада</w:t>
            </w:r>
          </w:p>
        </w:tc>
        <w:tc>
          <w:tcPr>
            <w:tcW w:w="2252" w:type="dxa"/>
            <w:vMerge w:val="restart"/>
          </w:tcPr>
          <w:p w:rsidR="00416F7B" w:rsidRPr="00300069" w:rsidRDefault="00416F7B" w:rsidP="00416F7B">
            <w:pPr>
              <w:pStyle w:val="TableParagraph"/>
              <w:spacing w:before="144" w:line="228" w:lineRule="exact"/>
              <w:ind w:left="88"/>
              <w:rPr>
                <w:b/>
                <w:sz w:val="20"/>
                <w:lang w:val="ru-RU"/>
              </w:rPr>
            </w:pPr>
            <w:r w:rsidRPr="00300069">
              <w:rPr>
                <w:b/>
                <w:sz w:val="20"/>
                <w:lang w:val="ru-RU"/>
              </w:rPr>
              <w:t>20</w:t>
            </w:r>
            <w:r w:rsidRPr="00300069">
              <w:rPr>
                <w:b/>
                <w:spacing w:val="1"/>
                <w:sz w:val="20"/>
                <w:lang w:val="ru-RU"/>
              </w:rPr>
              <w:t xml:space="preserve"> </w:t>
            </w:r>
            <w:r w:rsidRPr="00300069">
              <w:rPr>
                <w:b/>
                <w:sz w:val="20"/>
                <w:lang w:val="ru-RU"/>
              </w:rPr>
              <w:t>июля</w:t>
            </w:r>
          </w:p>
          <w:p w:rsidR="00416F7B" w:rsidRPr="00300069" w:rsidRDefault="00416F7B" w:rsidP="00416F7B">
            <w:pPr>
              <w:pStyle w:val="TableParagraph"/>
              <w:ind w:left="88" w:right="122"/>
              <w:rPr>
                <w:sz w:val="20"/>
                <w:lang w:val="ru-RU"/>
              </w:rPr>
            </w:pPr>
            <w:r w:rsidRPr="00300069">
              <w:rPr>
                <w:spacing w:val="-1"/>
                <w:sz w:val="20"/>
                <w:lang w:val="ru-RU"/>
              </w:rPr>
              <w:t>Международн</w:t>
            </w:r>
            <w:r w:rsidRPr="00300069">
              <w:rPr>
                <w:spacing w:val="-47"/>
                <w:sz w:val="20"/>
                <w:lang w:val="ru-RU"/>
              </w:rPr>
              <w:t xml:space="preserve"> </w:t>
            </w:r>
            <w:r w:rsidRPr="00300069">
              <w:rPr>
                <w:sz w:val="20"/>
                <w:lang w:val="ru-RU"/>
              </w:rPr>
              <w:t>ый</w:t>
            </w:r>
            <w:r w:rsidRPr="00300069">
              <w:rPr>
                <w:spacing w:val="-4"/>
                <w:sz w:val="20"/>
                <w:lang w:val="ru-RU"/>
              </w:rPr>
              <w:t xml:space="preserve"> </w:t>
            </w:r>
            <w:r w:rsidRPr="00300069">
              <w:rPr>
                <w:sz w:val="20"/>
                <w:lang w:val="ru-RU"/>
              </w:rPr>
              <w:t>день</w:t>
            </w:r>
            <w:r w:rsidRPr="00300069">
              <w:rPr>
                <w:spacing w:val="-3"/>
                <w:sz w:val="20"/>
                <w:lang w:val="ru-RU"/>
              </w:rPr>
              <w:t xml:space="preserve"> </w:t>
            </w:r>
            <w:r w:rsidRPr="00300069">
              <w:rPr>
                <w:sz w:val="20"/>
                <w:lang w:val="ru-RU"/>
              </w:rPr>
              <w:t>торта</w:t>
            </w:r>
          </w:p>
        </w:tc>
      </w:tr>
      <w:tr w:rsidR="00416F7B" w:rsidTr="00416F7B">
        <w:trPr>
          <w:trHeight w:val="1162"/>
        </w:trPr>
        <w:tc>
          <w:tcPr>
            <w:tcW w:w="24" w:type="dxa"/>
            <w:vMerge/>
            <w:tcBorders>
              <w:top w:val="nil"/>
            </w:tcBorders>
            <w:textDirection w:val="btLr"/>
          </w:tcPr>
          <w:p w:rsidR="00416F7B" w:rsidRPr="00300069" w:rsidRDefault="00416F7B" w:rsidP="00416F7B">
            <w:pPr>
              <w:rPr>
                <w:sz w:val="2"/>
                <w:szCs w:val="2"/>
                <w:lang w:val="ru-RU"/>
              </w:rPr>
            </w:pPr>
          </w:p>
        </w:tc>
        <w:tc>
          <w:tcPr>
            <w:tcW w:w="1383" w:type="dxa"/>
            <w:vMerge/>
            <w:tcBorders>
              <w:top w:val="nil"/>
            </w:tcBorders>
            <w:shd w:val="clear" w:color="auto" w:fill="EE403C"/>
          </w:tcPr>
          <w:p w:rsidR="00416F7B" w:rsidRPr="00300069" w:rsidRDefault="00416F7B" w:rsidP="00416F7B">
            <w:pPr>
              <w:rPr>
                <w:sz w:val="2"/>
                <w:szCs w:val="2"/>
                <w:lang w:val="ru-RU"/>
              </w:rPr>
            </w:pPr>
          </w:p>
        </w:tc>
        <w:tc>
          <w:tcPr>
            <w:tcW w:w="1299" w:type="dxa"/>
            <w:vMerge/>
            <w:tcBorders>
              <w:top w:val="nil"/>
            </w:tcBorders>
            <w:shd w:val="clear" w:color="auto" w:fill="EE403C"/>
          </w:tcPr>
          <w:p w:rsidR="00416F7B" w:rsidRPr="00300069" w:rsidRDefault="00416F7B" w:rsidP="00416F7B">
            <w:pPr>
              <w:rPr>
                <w:sz w:val="2"/>
                <w:szCs w:val="2"/>
                <w:lang w:val="ru-RU"/>
              </w:rPr>
            </w:pPr>
          </w:p>
        </w:tc>
        <w:tc>
          <w:tcPr>
            <w:tcW w:w="1303" w:type="dxa"/>
            <w:vMerge/>
            <w:tcBorders>
              <w:top w:val="nil"/>
            </w:tcBorders>
          </w:tcPr>
          <w:p w:rsidR="00416F7B" w:rsidRPr="00300069" w:rsidRDefault="00416F7B" w:rsidP="00416F7B">
            <w:pPr>
              <w:rPr>
                <w:sz w:val="2"/>
                <w:szCs w:val="2"/>
                <w:lang w:val="ru-RU"/>
              </w:rPr>
            </w:pPr>
          </w:p>
        </w:tc>
        <w:tc>
          <w:tcPr>
            <w:tcW w:w="1303" w:type="dxa"/>
            <w:vMerge/>
            <w:tcBorders>
              <w:top w:val="nil"/>
            </w:tcBorders>
          </w:tcPr>
          <w:p w:rsidR="00416F7B" w:rsidRPr="00300069" w:rsidRDefault="00416F7B" w:rsidP="00416F7B">
            <w:pPr>
              <w:rPr>
                <w:sz w:val="2"/>
                <w:szCs w:val="2"/>
                <w:lang w:val="ru-RU"/>
              </w:rPr>
            </w:pPr>
          </w:p>
        </w:tc>
        <w:tc>
          <w:tcPr>
            <w:tcW w:w="1303" w:type="dxa"/>
          </w:tcPr>
          <w:p w:rsidR="00416F7B" w:rsidRPr="00300069" w:rsidRDefault="00416F7B" w:rsidP="00416F7B">
            <w:pPr>
              <w:pStyle w:val="TableParagraph"/>
              <w:spacing w:before="144" w:line="228" w:lineRule="exact"/>
              <w:ind w:left="88"/>
              <w:rPr>
                <w:b/>
                <w:sz w:val="20"/>
                <w:lang w:val="ru-RU"/>
              </w:rPr>
            </w:pPr>
            <w:r w:rsidRPr="00300069">
              <w:rPr>
                <w:b/>
                <w:sz w:val="20"/>
                <w:lang w:val="ru-RU"/>
              </w:rPr>
              <w:t>30</w:t>
            </w:r>
            <w:r w:rsidRPr="00300069">
              <w:rPr>
                <w:b/>
                <w:spacing w:val="1"/>
                <w:sz w:val="20"/>
                <w:lang w:val="ru-RU"/>
              </w:rPr>
              <w:t xml:space="preserve"> </w:t>
            </w:r>
            <w:r w:rsidRPr="00300069">
              <w:rPr>
                <w:b/>
                <w:sz w:val="20"/>
                <w:lang w:val="ru-RU"/>
              </w:rPr>
              <w:t>июля</w:t>
            </w:r>
          </w:p>
          <w:p w:rsidR="00416F7B" w:rsidRPr="00300069" w:rsidRDefault="00416F7B" w:rsidP="00416F7B">
            <w:pPr>
              <w:pStyle w:val="TableParagraph"/>
              <w:ind w:left="88" w:right="122"/>
              <w:rPr>
                <w:sz w:val="20"/>
                <w:lang w:val="ru-RU"/>
              </w:rPr>
            </w:pPr>
            <w:r w:rsidRPr="00300069">
              <w:rPr>
                <w:spacing w:val="-1"/>
                <w:sz w:val="20"/>
                <w:lang w:val="ru-RU"/>
              </w:rPr>
              <w:t>Международн</w:t>
            </w:r>
            <w:r w:rsidRPr="00300069">
              <w:rPr>
                <w:spacing w:val="-47"/>
                <w:sz w:val="20"/>
                <w:lang w:val="ru-RU"/>
              </w:rPr>
              <w:t xml:space="preserve"> </w:t>
            </w:r>
            <w:r w:rsidRPr="00300069">
              <w:rPr>
                <w:sz w:val="20"/>
                <w:lang w:val="ru-RU"/>
              </w:rPr>
              <w:t>ый</w:t>
            </w:r>
            <w:r w:rsidRPr="00300069">
              <w:rPr>
                <w:spacing w:val="-1"/>
                <w:sz w:val="20"/>
                <w:lang w:val="ru-RU"/>
              </w:rPr>
              <w:t xml:space="preserve"> </w:t>
            </w:r>
            <w:r w:rsidRPr="00300069">
              <w:rPr>
                <w:sz w:val="20"/>
                <w:lang w:val="ru-RU"/>
              </w:rPr>
              <w:t>день</w:t>
            </w:r>
          </w:p>
          <w:p w:rsidR="00416F7B" w:rsidRPr="00300069" w:rsidRDefault="00416F7B" w:rsidP="00416F7B">
            <w:pPr>
              <w:pStyle w:val="TableParagraph"/>
              <w:ind w:left="88"/>
              <w:rPr>
                <w:sz w:val="20"/>
                <w:lang w:val="ru-RU"/>
              </w:rPr>
            </w:pPr>
            <w:r w:rsidRPr="00300069">
              <w:rPr>
                <w:sz w:val="20"/>
                <w:lang w:val="ru-RU"/>
              </w:rPr>
              <w:t>дружбы</w:t>
            </w:r>
          </w:p>
        </w:tc>
        <w:tc>
          <w:tcPr>
            <w:tcW w:w="1299" w:type="dxa"/>
            <w:vMerge/>
            <w:tcBorders>
              <w:top w:val="nil"/>
            </w:tcBorders>
          </w:tcPr>
          <w:p w:rsidR="00416F7B" w:rsidRPr="00300069" w:rsidRDefault="00416F7B" w:rsidP="00416F7B">
            <w:pPr>
              <w:rPr>
                <w:sz w:val="2"/>
                <w:szCs w:val="2"/>
                <w:lang w:val="ru-RU"/>
              </w:rPr>
            </w:pPr>
          </w:p>
        </w:tc>
        <w:tc>
          <w:tcPr>
            <w:tcW w:w="2252" w:type="dxa"/>
            <w:vMerge/>
            <w:tcBorders>
              <w:top w:val="nil"/>
            </w:tcBorders>
          </w:tcPr>
          <w:p w:rsidR="00416F7B" w:rsidRPr="00300069" w:rsidRDefault="00416F7B" w:rsidP="00416F7B">
            <w:pPr>
              <w:rPr>
                <w:sz w:val="2"/>
                <w:szCs w:val="2"/>
                <w:lang w:val="ru-RU"/>
              </w:rPr>
            </w:pPr>
          </w:p>
        </w:tc>
      </w:tr>
      <w:tr w:rsidR="00416F7B" w:rsidTr="00416F7B">
        <w:trPr>
          <w:trHeight w:val="1396"/>
        </w:trPr>
        <w:tc>
          <w:tcPr>
            <w:tcW w:w="24" w:type="dxa"/>
            <w:vMerge w:val="restart"/>
            <w:textDirection w:val="btLr"/>
          </w:tcPr>
          <w:p w:rsidR="00416F7B" w:rsidRDefault="00416F7B" w:rsidP="00416F7B">
            <w:pPr>
              <w:pStyle w:val="TableParagraph"/>
              <w:spacing w:before="146"/>
              <w:ind w:left="1291" w:right="1291"/>
              <w:jc w:val="center"/>
              <w:rPr>
                <w:sz w:val="20"/>
              </w:rPr>
            </w:pPr>
            <w:r>
              <w:rPr>
                <w:sz w:val="20"/>
              </w:rPr>
              <w:t>Август</w:t>
            </w:r>
          </w:p>
        </w:tc>
        <w:tc>
          <w:tcPr>
            <w:tcW w:w="1383" w:type="dxa"/>
            <w:shd w:val="clear" w:color="auto" w:fill="EE403C"/>
          </w:tcPr>
          <w:p w:rsidR="00416F7B" w:rsidRPr="00300069" w:rsidRDefault="00416F7B" w:rsidP="00416F7B">
            <w:pPr>
              <w:pStyle w:val="TableParagraph"/>
              <w:spacing w:before="144"/>
              <w:ind w:left="88" w:right="287"/>
              <w:rPr>
                <w:sz w:val="20"/>
                <w:lang w:val="ru-RU"/>
              </w:rPr>
            </w:pPr>
            <w:r w:rsidRPr="00300069">
              <w:rPr>
                <w:b/>
                <w:sz w:val="20"/>
                <w:lang w:val="ru-RU"/>
              </w:rPr>
              <w:t>2</w:t>
            </w:r>
            <w:r w:rsidRPr="00300069">
              <w:rPr>
                <w:b/>
                <w:spacing w:val="1"/>
                <w:sz w:val="20"/>
                <w:lang w:val="ru-RU"/>
              </w:rPr>
              <w:t xml:space="preserve"> </w:t>
            </w:r>
            <w:r w:rsidRPr="00300069">
              <w:rPr>
                <w:b/>
                <w:sz w:val="20"/>
                <w:lang w:val="ru-RU"/>
              </w:rPr>
              <w:t>августа</w:t>
            </w:r>
            <w:r w:rsidRPr="00300069">
              <w:rPr>
                <w:b/>
                <w:spacing w:val="1"/>
                <w:sz w:val="20"/>
                <w:lang w:val="ru-RU"/>
              </w:rPr>
              <w:t xml:space="preserve"> </w:t>
            </w:r>
            <w:r w:rsidRPr="00300069">
              <w:rPr>
                <w:sz w:val="20"/>
                <w:lang w:val="ru-RU"/>
              </w:rPr>
              <w:t>День</w:t>
            </w:r>
            <w:r w:rsidRPr="00300069">
              <w:rPr>
                <w:spacing w:val="1"/>
                <w:sz w:val="20"/>
                <w:lang w:val="ru-RU"/>
              </w:rPr>
              <w:t xml:space="preserve"> </w:t>
            </w:r>
            <w:r w:rsidRPr="00300069">
              <w:rPr>
                <w:sz w:val="20"/>
                <w:lang w:val="ru-RU"/>
              </w:rPr>
              <w:t>воздушно-</w:t>
            </w:r>
            <w:r w:rsidRPr="00300069">
              <w:rPr>
                <w:spacing w:val="1"/>
                <w:sz w:val="20"/>
                <w:lang w:val="ru-RU"/>
              </w:rPr>
              <w:t xml:space="preserve"> </w:t>
            </w:r>
            <w:r w:rsidRPr="00300069">
              <w:rPr>
                <w:sz w:val="20"/>
                <w:lang w:val="ru-RU"/>
              </w:rPr>
              <w:t>десантных</w:t>
            </w:r>
            <w:r w:rsidRPr="00300069">
              <w:rPr>
                <w:spacing w:val="1"/>
                <w:sz w:val="20"/>
                <w:lang w:val="ru-RU"/>
              </w:rPr>
              <w:t xml:space="preserve"> </w:t>
            </w:r>
            <w:r w:rsidRPr="00300069">
              <w:rPr>
                <w:spacing w:val="-1"/>
                <w:sz w:val="20"/>
                <w:lang w:val="ru-RU"/>
              </w:rPr>
              <w:t>войск</w:t>
            </w:r>
            <w:r w:rsidRPr="00300069">
              <w:rPr>
                <w:spacing w:val="-10"/>
                <w:sz w:val="20"/>
                <w:lang w:val="ru-RU"/>
              </w:rPr>
              <w:t xml:space="preserve"> </w:t>
            </w:r>
            <w:r w:rsidRPr="00300069">
              <w:rPr>
                <w:sz w:val="20"/>
                <w:lang w:val="ru-RU"/>
              </w:rPr>
              <w:t>России</w:t>
            </w:r>
          </w:p>
        </w:tc>
        <w:tc>
          <w:tcPr>
            <w:tcW w:w="1299" w:type="dxa"/>
            <w:vMerge w:val="restart"/>
          </w:tcPr>
          <w:p w:rsidR="00416F7B" w:rsidRPr="00300069" w:rsidRDefault="00416F7B" w:rsidP="00416F7B">
            <w:pPr>
              <w:pStyle w:val="TableParagraph"/>
              <w:spacing w:before="144"/>
              <w:ind w:left="84" w:right="132"/>
              <w:rPr>
                <w:sz w:val="20"/>
                <w:lang w:val="ru-RU"/>
              </w:rPr>
            </w:pPr>
            <w:r w:rsidRPr="00300069">
              <w:rPr>
                <w:b/>
                <w:sz w:val="20"/>
                <w:lang w:val="ru-RU"/>
              </w:rPr>
              <w:t>19</w:t>
            </w:r>
            <w:r w:rsidRPr="00300069">
              <w:rPr>
                <w:b/>
                <w:spacing w:val="1"/>
                <w:sz w:val="20"/>
                <w:lang w:val="ru-RU"/>
              </w:rPr>
              <w:t xml:space="preserve"> </w:t>
            </w:r>
            <w:r w:rsidRPr="00300069">
              <w:rPr>
                <w:b/>
                <w:sz w:val="20"/>
                <w:lang w:val="ru-RU"/>
              </w:rPr>
              <w:t>августа</w:t>
            </w:r>
            <w:r w:rsidRPr="00300069">
              <w:rPr>
                <w:b/>
                <w:spacing w:val="1"/>
                <w:sz w:val="20"/>
                <w:lang w:val="ru-RU"/>
              </w:rPr>
              <w:t xml:space="preserve"> </w:t>
            </w:r>
            <w:r w:rsidRPr="00300069">
              <w:rPr>
                <w:sz w:val="20"/>
                <w:lang w:val="ru-RU"/>
              </w:rPr>
              <w:t>Всемирный</w:t>
            </w:r>
            <w:r w:rsidRPr="00300069">
              <w:rPr>
                <w:spacing w:val="1"/>
                <w:sz w:val="20"/>
                <w:lang w:val="ru-RU"/>
              </w:rPr>
              <w:t xml:space="preserve"> </w:t>
            </w:r>
            <w:r w:rsidRPr="00300069">
              <w:rPr>
                <w:sz w:val="20"/>
                <w:lang w:val="ru-RU"/>
              </w:rPr>
              <w:t>день</w:t>
            </w:r>
            <w:r w:rsidRPr="00300069">
              <w:rPr>
                <w:spacing w:val="1"/>
                <w:sz w:val="20"/>
                <w:lang w:val="ru-RU"/>
              </w:rPr>
              <w:t xml:space="preserve"> </w:t>
            </w:r>
            <w:r w:rsidRPr="00300069">
              <w:rPr>
                <w:spacing w:val="-1"/>
                <w:sz w:val="20"/>
                <w:lang w:val="ru-RU"/>
              </w:rPr>
              <w:t>гуманитарной</w:t>
            </w:r>
            <w:r w:rsidRPr="00300069">
              <w:rPr>
                <w:spacing w:val="-47"/>
                <w:sz w:val="20"/>
                <w:lang w:val="ru-RU"/>
              </w:rPr>
              <w:t xml:space="preserve"> </w:t>
            </w:r>
            <w:r w:rsidRPr="00300069">
              <w:rPr>
                <w:sz w:val="20"/>
                <w:lang w:val="ru-RU"/>
              </w:rPr>
              <w:t>помощи</w:t>
            </w:r>
          </w:p>
        </w:tc>
        <w:tc>
          <w:tcPr>
            <w:tcW w:w="1303" w:type="dxa"/>
            <w:vMerge w:val="restart"/>
          </w:tcPr>
          <w:p w:rsidR="00416F7B" w:rsidRDefault="00416F7B" w:rsidP="00416F7B">
            <w:pPr>
              <w:pStyle w:val="TableParagraph"/>
              <w:spacing w:before="88" w:line="237" w:lineRule="auto"/>
              <w:ind w:left="88" w:right="387"/>
              <w:rPr>
                <w:sz w:val="20"/>
              </w:rPr>
            </w:pPr>
            <w:r>
              <w:rPr>
                <w:b/>
                <w:sz w:val="20"/>
              </w:rPr>
              <w:t>11 августа</w:t>
            </w:r>
            <w:r>
              <w:rPr>
                <w:b/>
                <w:spacing w:val="-47"/>
                <w:sz w:val="20"/>
              </w:rPr>
              <w:t xml:space="preserve"> </w:t>
            </w:r>
            <w:r>
              <w:rPr>
                <w:sz w:val="20"/>
              </w:rPr>
              <w:t>День</w:t>
            </w:r>
            <w:r>
              <w:rPr>
                <w:spacing w:val="1"/>
                <w:sz w:val="20"/>
              </w:rPr>
              <w:t xml:space="preserve"> </w:t>
            </w:r>
            <w:r>
              <w:rPr>
                <w:sz w:val="20"/>
              </w:rPr>
              <w:t>строителя</w:t>
            </w:r>
          </w:p>
        </w:tc>
        <w:tc>
          <w:tcPr>
            <w:tcW w:w="1303" w:type="dxa"/>
            <w:vMerge w:val="restart"/>
          </w:tcPr>
          <w:p w:rsidR="00416F7B" w:rsidRPr="00300069" w:rsidRDefault="00416F7B" w:rsidP="00416F7B">
            <w:pPr>
              <w:pStyle w:val="TableParagraph"/>
              <w:spacing w:before="144"/>
              <w:ind w:left="88" w:right="122"/>
              <w:rPr>
                <w:sz w:val="20"/>
                <w:lang w:val="ru-RU"/>
              </w:rPr>
            </w:pPr>
            <w:r w:rsidRPr="00300069">
              <w:rPr>
                <w:b/>
                <w:sz w:val="20"/>
                <w:lang w:val="ru-RU"/>
              </w:rPr>
              <w:t>5</w:t>
            </w:r>
            <w:r w:rsidRPr="00300069">
              <w:rPr>
                <w:b/>
                <w:spacing w:val="1"/>
                <w:sz w:val="20"/>
                <w:lang w:val="ru-RU"/>
              </w:rPr>
              <w:t xml:space="preserve"> </w:t>
            </w:r>
            <w:r w:rsidRPr="00300069">
              <w:rPr>
                <w:b/>
                <w:sz w:val="20"/>
                <w:lang w:val="ru-RU"/>
              </w:rPr>
              <w:t>августа</w:t>
            </w:r>
            <w:r w:rsidRPr="00300069">
              <w:rPr>
                <w:b/>
                <w:spacing w:val="1"/>
                <w:sz w:val="20"/>
                <w:lang w:val="ru-RU"/>
              </w:rPr>
              <w:t xml:space="preserve"> </w:t>
            </w:r>
            <w:r w:rsidRPr="00300069">
              <w:rPr>
                <w:spacing w:val="-1"/>
                <w:sz w:val="20"/>
                <w:lang w:val="ru-RU"/>
              </w:rPr>
              <w:t>Международн</w:t>
            </w:r>
            <w:r w:rsidRPr="00300069">
              <w:rPr>
                <w:spacing w:val="-47"/>
                <w:sz w:val="20"/>
                <w:lang w:val="ru-RU"/>
              </w:rPr>
              <w:t xml:space="preserve"> </w:t>
            </w:r>
            <w:r w:rsidRPr="00300069">
              <w:rPr>
                <w:sz w:val="20"/>
                <w:lang w:val="ru-RU"/>
              </w:rPr>
              <w:t>ый день</w:t>
            </w:r>
            <w:r w:rsidRPr="00300069">
              <w:rPr>
                <w:spacing w:val="1"/>
                <w:sz w:val="20"/>
                <w:lang w:val="ru-RU"/>
              </w:rPr>
              <w:t xml:space="preserve"> </w:t>
            </w:r>
            <w:r w:rsidRPr="00300069">
              <w:rPr>
                <w:sz w:val="20"/>
                <w:lang w:val="ru-RU"/>
              </w:rPr>
              <w:t>светофора</w:t>
            </w:r>
          </w:p>
        </w:tc>
        <w:tc>
          <w:tcPr>
            <w:tcW w:w="1303" w:type="dxa"/>
            <w:vMerge w:val="restart"/>
          </w:tcPr>
          <w:p w:rsidR="00416F7B" w:rsidRPr="00300069" w:rsidRDefault="00416F7B" w:rsidP="00416F7B">
            <w:pPr>
              <w:pStyle w:val="TableParagraph"/>
              <w:spacing w:before="144"/>
              <w:ind w:left="88" w:right="122"/>
              <w:rPr>
                <w:sz w:val="20"/>
                <w:lang w:val="ru-RU"/>
              </w:rPr>
            </w:pPr>
            <w:r w:rsidRPr="00300069">
              <w:rPr>
                <w:b/>
                <w:sz w:val="20"/>
                <w:lang w:val="ru-RU"/>
              </w:rPr>
              <w:t>9</w:t>
            </w:r>
            <w:r w:rsidRPr="00300069">
              <w:rPr>
                <w:b/>
                <w:spacing w:val="1"/>
                <w:sz w:val="20"/>
                <w:lang w:val="ru-RU"/>
              </w:rPr>
              <w:t xml:space="preserve"> </w:t>
            </w:r>
            <w:r w:rsidRPr="00300069">
              <w:rPr>
                <w:b/>
                <w:sz w:val="20"/>
                <w:lang w:val="ru-RU"/>
              </w:rPr>
              <w:t>августа</w:t>
            </w:r>
            <w:r w:rsidRPr="00300069">
              <w:rPr>
                <w:b/>
                <w:spacing w:val="1"/>
                <w:sz w:val="20"/>
                <w:lang w:val="ru-RU"/>
              </w:rPr>
              <w:t xml:space="preserve"> </w:t>
            </w:r>
            <w:r w:rsidRPr="00300069">
              <w:rPr>
                <w:spacing w:val="-1"/>
                <w:sz w:val="20"/>
                <w:lang w:val="ru-RU"/>
              </w:rPr>
              <w:t>Международн</w:t>
            </w:r>
            <w:r w:rsidRPr="00300069">
              <w:rPr>
                <w:spacing w:val="-47"/>
                <w:sz w:val="20"/>
                <w:lang w:val="ru-RU"/>
              </w:rPr>
              <w:t xml:space="preserve"> </w:t>
            </w:r>
            <w:r w:rsidRPr="00300069">
              <w:rPr>
                <w:sz w:val="20"/>
                <w:lang w:val="ru-RU"/>
              </w:rPr>
              <w:t>ый день</w:t>
            </w:r>
            <w:r w:rsidRPr="00300069">
              <w:rPr>
                <w:spacing w:val="1"/>
                <w:sz w:val="20"/>
                <w:lang w:val="ru-RU"/>
              </w:rPr>
              <w:t xml:space="preserve"> </w:t>
            </w:r>
            <w:r w:rsidRPr="00300069">
              <w:rPr>
                <w:sz w:val="20"/>
                <w:lang w:val="ru-RU"/>
              </w:rPr>
              <w:t>коренных</w:t>
            </w:r>
            <w:r w:rsidRPr="00300069">
              <w:rPr>
                <w:spacing w:val="1"/>
                <w:sz w:val="20"/>
                <w:lang w:val="ru-RU"/>
              </w:rPr>
              <w:t xml:space="preserve"> </w:t>
            </w:r>
            <w:r w:rsidRPr="00300069">
              <w:rPr>
                <w:sz w:val="20"/>
                <w:lang w:val="ru-RU"/>
              </w:rPr>
              <w:t>народов</w:t>
            </w:r>
            <w:r w:rsidRPr="00300069">
              <w:rPr>
                <w:spacing w:val="-1"/>
                <w:sz w:val="20"/>
                <w:lang w:val="ru-RU"/>
              </w:rPr>
              <w:t xml:space="preserve"> </w:t>
            </w:r>
            <w:r w:rsidRPr="00300069">
              <w:rPr>
                <w:sz w:val="20"/>
                <w:lang w:val="ru-RU"/>
              </w:rPr>
              <w:t>мира</w:t>
            </w:r>
          </w:p>
        </w:tc>
        <w:tc>
          <w:tcPr>
            <w:tcW w:w="1299" w:type="dxa"/>
            <w:vMerge w:val="restart"/>
          </w:tcPr>
          <w:p w:rsidR="00416F7B" w:rsidRDefault="00416F7B" w:rsidP="00416F7B">
            <w:pPr>
              <w:pStyle w:val="TableParagraph"/>
              <w:spacing w:before="86"/>
              <w:ind w:left="83" w:right="129"/>
              <w:rPr>
                <w:sz w:val="20"/>
              </w:rPr>
            </w:pPr>
            <w:r>
              <w:rPr>
                <w:b/>
                <w:sz w:val="20"/>
              </w:rPr>
              <w:t>10</w:t>
            </w:r>
            <w:r>
              <w:rPr>
                <w:b/>
                <w:spacing w:val="1"/>
                <w:sz w:val="20"/>
              </w:rPr>
              <w:t xml:space="preserve"> </w:t>
            </w:r>
            <w:r>
              <w:rPr>
                <w:b/>
                <w:sz w:val="20"/>
              </w:rPr>
              <w:t>августа</w:t>
            </w:r>
            <w:r>
              <w:rPr>
                <w:b/>
                <w:spacing w:val="1"/>
                <w:sz w:val="20"/>
              </w:rPr>
              <w:t xml:space="preserve"> </w:t>
            </w:r>
            <w:r>
              <w:rPr>
                <w:sz w:val="20"/>
              </w:rPr>
              <w:t>День</w:t>
            </w:r>
            <w:r>
              <w:rPr>
                <w:spacing w:val="1"/>
                <w:sz w:val="20"/>
              </w:rPr>
              <w:t xml:space="preserve"> </w:t>
            </w:r>
            <w:r>
              <w:rPr>
                <w:spacing w:val="-1"/>
                <w:sz w:val="20"/>
              </w:rPr>
              <w:t>физкультурни</w:t>
            </w:r>
            <w:r>
              <w:rPr>
                <w:spacing w:val="-47"/>
                <w:sz w:val="20"/>
              </w:rPr>
              <w:t xml:space="preserve"> </w:t>
            </w:r>
            <w:r>
              <w:rPr>
                <w:sz w:val="20"/>
              </w:rPr>
              <w:t>ка</w:t>
            </w:r>
          </w:p>
        </w:tc>
        <w:tc>
          <w:tcPr>
            <w:tcW w:w="2252" w:type="dxa"/>
            <w:vMerge w:val="restart"/>
          </w:tcPr>
          <w:p w:rsidR="00416F7B" w:rsidRDefault="00416F7B" w:rsidP="00416F7B">
            <w:pPr>
              <w:pStyle w:val="TableParagraph"/>
              <w:spacing w:before="144"/>
              <w:ind w:left="88" w:right="263"/>
              <w:rPr>
                <w:sz w:val="20"/>
              </w:rPr>
            </w:pPr>
            <w:r>
              <w:rPr>
                <w:b/>
                <w:sz w:val="20"/>
              </w:rPr>
              <w:t>27</w:t>
            </w:r>
            <w:r>
              <w:rPr>
                <w:b/>
                <w:spacing w:val="1"/>
                <w:sz w:val="20"/>
              </w:rPr>
              <w:t xml:space="preserve"> </w:t>
            </w:r>
            <w:r>
              <w:rPr>
                <w:b/>
                <w:sz w:val="20"/>
              </w:rPr>
              <w:t>августа</w:t>
            </w:r>
            <w:r>
              <w:rPr>
                <w:b/>
                <w:spacing w:val="1"/>
                <w:sz w:val="20"/>
              </w:rPr>
              <w:t xml:space="preserve"> </w:t>
            </w:r>
            <w:r>
              <w:rPr>
                <w:sz w:val="20"/>
              </w:rPr>
              <w:t>День</w:t>
            </w:r>
            <w:r>
              <w:rPr>
                <w:spacing w:val="1"/>
                <w:sz w:val="20"/>
              </w:rPr>
              <w:t xml:space="preserve"> </w:t>
            </w:r>
            <w:r>
              <w:rPr>
                <w:sz w:val="20"/>
              </w:rPr>
              <w:t>российского</w:t>
            </w:r>
            <w:r>
              <w:rPr>
                <w:spacing w:val="-47"/>
                <w:sz w:val="20"/>
              </w:rPr>
              <w:t xml:space="preserve"> </w:t>
            </w:r>
            <w:r>
              <w:rPr>
                <w:sz w:val="20"/>
              </w:rPr>
              <w:t>кино</w:t>
            </w:r>
          </w:p>
        </w:tc>
      </w:tr>
      <w:tr w:rsidR="00416F7B" w:rsidTr="00416F7B">
        <w:trPr>
          <w:trHeight w:val="420"/>
        </w:trPr>
        <w:tc>
          <w:tcPr>
            <w:tcW w:w="24" w:type="dxa"/>
            <w:vMerge/>
            <w:tcBorders>
              <w:top w:val="nil"/>
            </w:tcBorders>
            <w:textDirection w:val="btLr"/>
          </w:tcPr>
          <w:p w:rsidR="00416F7B" w:rsidRDefault="00416F7B" w:rsidP="00416F7B">
            <w:pPr>
              <w:rPr>
                <w:sz w:val="2"/>
                <w:szCs w:val="2"/>
              </w:rPr>
            </w:pPr>
          </w:p>
        </w:tc>
        <w:tc>
          <w:tcPr>
            <w:tcW w:w="1383" w:type="dxa"/>
            <w:shd w:val="clear" w:color="auto" w:fill="EE403C"/>
          </w:tcPr>
          <w:p w:rsidR="00416F7B" w:rsidRPr="00300069" w:rsidRDefault="00416F7B" w:rsidP="00416F7B">
            <w:pPr>
              <w:pStyle w:val="TableParagraph"/>
              <w:spacing w:before="146" w:line="237" w:lineRule="auto"/>
              <w:ind w:left="88" w:right="153"/>
              <w:rPr>
                <w:sz w:val="20"/>
                <w:lang w:val="ru-RU"/>
              </w:rPr>
            </w:pPr>
            <w:r w:rsidRPr="00300069">
              <w:rPr>
                <w:b/>
                <w:sz w:val="20"/>
                <w:lang w:val="ru-RU"/>
              </w:rPr>
              <w:t>22</w:t>
            </w:r>
            <w:r w:rsidRPr="00300069">
              <w:rPr>
                <w:b/>
                <w:spacing w:val="1"/>
                <w:sz w:val="20"/>
                <w:lang w:val="ru-RU"/>
              </w:rPr>
              <w:t xml:space="preserve"> </w:t>
            </w:r>
            <w:r w:rsidRPr="00300069">
              <w:rPr>
                <w:b/>
                <w:sz w:val="20"/>
                <w:lang w:val="ru-RU"/>
              </w:rPr>
              <w:t>августа</w:t>
            </w:r>
            <w:r w:rsidRPr="00300069">
              <w:rPr>
                <w:b/>
                <w:spacing w:val="1"/>
                <w:sz w:val="20"/>
                <w:lang w:val="ru-RU"/>
              </w:rPr>
              <w:t xml:space="preserve"> </w:t>
            </w:r>
            <w:r w:rsidRPr="00300069">
              <w:rPr>
                <w:sz w:val="20"/>
                <w:lang w:val="ru-RU"/>
              </w:rPr>
              <w:t>День</w:t>
            </w:r>
            <w:r w:rsidRPr="00300069">
              <w:rPr>
                <w:spacing w:val="1"/>
                <w:sz w:val="20"/>
                <w:lang w:val="ru-RU"/>
              </w:rPr>
              <w:t xml:space="preserve"> </w:t>
            </w:r>
            <w:r w:rsidRPr="00300069">
              <w:rPr>
                <w:spacing w:val="-1"/>
                <w:sz w:val="20"/>
                <w:lang w:val="ru-RU"/>
              </w:rPr>
              <w:t>Государственн</w:t>
            </w:r>
            <w:r w:rsidRPr="00300069">
              <w:rPr>
                <w:spacing w:val="-47"/>
                <w:sz w:val="20"/>
                <w:lang w:val="ru-RU"/>
              </w:rPr>
              <w:t xml:space="preserve"> </w:t>
            </w:r>
            <w:r w:rsidRPr="00300069">
              <w:rPr>
                <w:sz w:val="20"/>
                <w:lang w:val="ru-RU"/>
              </w:rPr>
              <w:t>ого</w:t>
            </w:r>
          </w:p>
          <w:p w:rsidR="00416F7B" w:rsidRPr="00300069" w:rsidRDefault="00416F7B" w:rsidP="00416F7B">
            <w:pPr>
              <w:pStyle w:val="TableParagraph"/>
              <w:ind w:left="88" w:right="423"/>
              <w:rPr>
                <w:sz w:val="20"/>
                <w:lang w:val="ru-RU"/>
              </w:rPr>
            </w:pPr>
            <w:r w:rsidRPr="00300069">
              <w:rPr>
                <w:sz w:val="20"/>
                <w:lang w:val="ru-RU"/>
              </w:rPr>
              <w:t>флага</w:t>
            </w:r>
            <w:r w:rsidRPr="00300069">
              <w:rPr>
                <w:spacing w:val="1"/>
                <w:sz w:val="20"/>
                <w:lang w:val="ru-RU"/>
              </w:rPr>
              <w:t xml:space="preserve"> </w:t>
            </w:r>
            <w:r w:rsidRPr="00300069">
              <w:rPr>
                <w:spacing w:val="-1"/>
                <w:sz w:val="20"/>
                <w:lang w:val="ru-RU"/>
              </w:rPr>
              <w:t>Российской</w:t>
            </w:r>
            <w:r w:rsidRPr="00300069">
              <w:rPr>
                <w:spacing w:val="-47"/>
                <w:sz w:val="20"/>
                <w:lang w:val="ru-RU"/>
              </w:rPr>
              <w:t xml:space="preserve"> </w:t>
            </w:r>
            <w:r w:rsidRPr="00300069">
              <w:rPr>
                <w:sz w:val="20"/>
                <w:lang w:val="ru-RU"/>
              </w:rPr>
              <w:t>Федерации</w:t>
            </w:r>
          </w:p>
        </w:tc>
        <w:tc>
          <w:tcPr>
            <w:tcW w:w="1299" w:type="dxa"/>
            <w:vMerge/>
            <w:tcBorders>
              <w:top w:val="nil"/>
            </w:tcBorders>
          </w:tcPr>
          <w:p w:rsidR="00416F7B" w:rsidRPr="00300069" w:rsidRDefault="00416F7B" w:rsidP="00416F7B">
            <w:pPr>
              <w:rPr>
                <w:sz w:val="2"/>
                <w:szCs w:val="2"/>
                <w:lang w:val="ru-RU"/>
              </w:rPr>
            </w:pPr>
          </w:p>
        </w:tc>
        <w:tc>
          <w:tcPr>
            <w:tcW w:w="1303" w:type="dxa"/>
            <w:vMerge/>
            <w:tcBorders>
              <w:top w:val="nil"/>
            </w:tcBorders>
          </w:tcPr>
          <w:p w:rsidR="00416F7B" w:rsidRPr="00300069" w:rsidRDefault="00416F7B" w:rsidP="00416F7B">
            <w:pPr>
              <w:rPr>
                <w:sz w:val="2"/>
                <w:szCs w:val="2"/>
                <w:lang w:val="ru-RU"/>
              </w:rPr>
            </w:pPr>
          </w:p>
        </w:tc>
        <w:tc>
          <w:tcPr>
            <w:tcW w:w="1303" w:type="dxa"/>
            <w:vMerge/>
            <w:tcBorders>
              <w:top w:val="nil"/>
            </w:tcBorders>
          </w:tcPr>
          <w:p w:rsidR="00416F7B" w:rsidRPr="00300069" w:rsidRDefault="00416F7B" w:rsidP="00416F7B">
            <w:pPr>
              <w:rPr>
                <w:sz w:val="2"/>
                <w:szCs w:val="2"/>
                <w:lang w:val="ru-RU"/>
              </w:rPr>
            </w:pPr>
          </w:p>
        </w:tc>
        <w:tc>
          <w:tcPr>
            <w:tcW w:w="1303" w:type="dxa"/>
            <w:vMerge/>
            <w:tcBorders>
              <w:top w:val="nil"/>
            </w:tcBorders>
          </w:tcPr>
          <w:p w:rsidR="00416F7B" w:rsidRPr="00300069" w:rsidRDefault="00416F7B" w:rsidP="00416F7B">
            <w:pPr>
              <w:rPr>
                <w:sz w:val="2"/>
                <w:szCs w:val="2"/>
                <w:lang w:val="ru-RU"/>
              </w:rPr>
            </w:pPr>
          </w:p>
        </w:tc>
        <w:tc>
          <w:tcPr>
            <w:tcW w:w="1299" w:type="dxa"/>
            <w:vMerge/>
            <w:tcBorders>
              <w:top w:val="nil"/>
            </w:tcBorders>
          </w:tcPr>
          <w:p w:rsidR="00416F7B" w:rsidRPr="00300069" w:rsidRDefault="00416F7B" w:rsidP="00416F7B">
            <w:pPr>
              <w:rPr>
                <w:sz w:val="2"/>
                <w:szCs w:val="2"/>
                <w:lang w:val="ru-RU"/>
              </w:rPr>
            </w:pPr>
          </w:p>
        </w:tc>
        <w:tc>
          <w:tcPr>
            <w:tcW w:w="2252" w:type="dxa"/>
            <w:vMerge/>
            <w:tcBorders>
              <w:top w:val="nil"/>
            </w:tcBorders>
          </w:tcPr>
          <w:p w:rsidR="00416F7B" w:rsidRPr="00300069" w:rsidRDefault="00416F7B" w:rsidP="00416F7B">
            <w:pPr>
              <w:rPr>
                <w:sz w:val="2"/>
                <w:szCs w:val="2"/>
                <w:lang w:val="ru-RU"/>
              </w:rPr>
            </w:pPr>
          </w:p>
        </w:tc>
      </w:tr>
    </w:tbl>
    <w:p w:rsidR="00A60231" w:rsidRDefault="00A60231" w:rsidP="00A60231">
      <w:pPr>
        <w:pStyle w:val="a4"/>
        <w:spacing w:before="4"/>
        <w:ind w:left="0"/>
        <w:jc w:val="left"/>
        <w:rPr>
          <w:i/>
          <w:sz w:val="21"/>
        </w:rPr>
      </w:pPr>
    </w:p>
    <w:p w:rsidR="00A60231" w:rsidRDefault="00A60231" w:rsidP="00A60231">
      <w:pPr>
        <w:pStyle w:val="a4"/>
        <w:ind w:left="0"/>
        <w:jc w:val="left"/>
        <w:rPr>
          <w:i/>
          <w:sz w:val="20"/>
        </w:rPr>
      </w:pPr>
      <w:r>
        <w:rPr>
          <w:i/>
          <w:sz w:val="20"/>
        </w:rPr>
        <w:br w:type="textWrapping" w:clear="all"/>
      </w:r>
    </w:p>
    <w:p w:rsidR="00A60231" w:rsidRDefault="00A60231" w:rsidP="00A60231">
      <w:pPr>
        <w:pStyle w:val="a4"/>
        <w:ind w:left="0"/>
        <w:jc w:val="left"/>
        <w:rPr>
          <w:i/>
          <w:sz w:val="20"/>
        </w:rPr>
      </w:pPr>
    </w:p>
    <w:p w:rsidR="00A60231" w:rsidRDefault="00A60231" w:rsidP="00A60231">
      <w:pPr>
        <w:pStyle w:val="a4"/>
        <w:ind w:left="0"/>
        <w:jc w:val="left"/>
        <w:rPr>
          <w:i/>
          <w:sz w:val="20"/>
        </w:rPr>
      </w:pPr>
    </w:p>
    <w:p w:rsidR="00416F7B" w:rsidRDefault="00416F7B" w:rsidP="00416F7B">
      <w:pPr>
        <w:pStyle w:val="a4"/>
        <w:ind w:left="0"/>
        <w:jc w:val="left"/>
        <w:rPr>
          <w:b/>
        </w:rPr>
      </w:pPr>
    </w:p>
    <w:p w:rsidR="00416F7B" w:rsidRDefault="00416F7B" w:rsidP="00416F7B">
      <w:pPr>
        <w:pStyle w:val="a4"/>
        <w:ind w:left="0"/>
        <w:jc w:val="left"/>
        <w:rPr>
          <w:b/>
        </w:rPr>
      </w:pPr>
    </w:p>
    <w:p w:rsidR="00416F7B" w:rsidRDefault="00416F7B" w:rsidP="00416F7B">
      <w:pPr>
        <w:pStyle w:val="a4"/>
        <w:ind w:left="0"/>
        <w:jc w:val="left"/>
        <w:rPr>
          <w:b/>
        </w:rPr>
      </w:pPr>
    </w:p>
    <w:p w:rsidR="00416F7B" w:rsidRDefault="00416F7B" w:rsidP="00416F7B">
      <w:pPr>
        <w:pStyle w:val="a4"/>
        <w:ind w:left="0"/>
        <w:jc w:val="left"/>
        <w:rPr>
          <w:b/>
        </w:rPr>
      </w:pPr>
    </w:p>
    <w:p w:rsidR="00416F7B" w:rsidRDefault="00416F7B" w:rsidP="00416F7B">
      <w:pPr>
        <w:pStyle w:val="a4"/>
        <w:ind w:left="0"/>
        <w:jc w:val="left"/>
        <w:rPr>
          <w:b/>
        </w:rPr>
      </w:pPr>
    </w:p>
    <w:p w:rsidR="00416F7B" w:rsidRDefault="00416F7B" w:rsidP="00416F7B">
      <w:pPr>
        <w:pStyle w:val="a4"/>
        <w:ind w:left="0"/>
        <w:jc w:val="left"/>
        <w:rPr>
          <w:b/>
        </w:rPr>
      </w:pPr>
    </w:p>
    <w:p w:rsidR="00416F7B" w:rsidRDefault="00416F7B" w:rsidP="00416F7B">
      <w:pPr>
        <w:pStyle w:val="a4"/>
        <w:ind w:left="0"/>
        <w:jc w:val="left"/>
        <w:rPr>
          <w:b/>
        </w:rPr>
      </w:pPr>
    </w:p>
    <w:p w:rsidR="00416F7B" w:rsidRDefault="005365BF" w:rsidP="00505C73">
      <w:pPr>
        <w:pStyle w:val="110"/>
        <w:spacing w:before="87"/>
        <w:ind w:left="851"/>
        <w:jc w:val="left"/>
      </w:pPr>
      <w:r>
        <w:lastRenderedPageBreak/>
        <w:t xml:space="preserve">   </w:t>
      </w:r>
      <w:r w:rsidR="00416F7B">
        <w:t>Описание</w:t>
      </w:r>
      <w:r w:rsidR="00416F7B">
        <w:rPr>
          <w:spacing w:val="65"/>
        </w:rPr>
        <w:t xml:space="preserve"> </w:t>
      </w:r>
      <w:r w:rsidR="00416F7B">
        <w:t>деятельности</w:t>
      </w:r>
      <w:r w:rsidR="00416F7B">
        <w:rPr>
          <w:spacing w:val="-7"/>
        </w:rPr>
        <w:t xml:space="preserve"> </w:t>
      </w:r>
      <w:r w:rsidR="00416F7B">
        <w:t>участников</w:t>
      </w:r>
      <w:r w:rsidR="00416F7B">
        <w:rPr>
          <w:spacing w:val="-5"/>
        </w:rPr>
        <w:t xml:space="preserve"> </w:t>
      </w:r>
      <w:r w:rsidR="00416F7B">
        <w:t>образовательных</w:t>
      </w:r>
      <w:r w:rsidR="00416F7B">
        <w:rPr>
          <w:spacing w:val="-4"/>
        </w:rPr>
        <w:t xml:space="preserve"> </w:t>
      </w:r>
      <w:r w:rsidR="00416F7B">
        <w:t>отношений</w:t>
      </w:r>
      <w:r w:rsidR="00416F7B">
        <w:rPr>
          <w:spacing w:val="-6"/>
        </w:rPr>
        <w:t xml:space="preserve"> </w:t>
      </w:r>
      <w:r w:rsidR="00416F7B">
        <w:t>по</w:t>
      </w:r>
      <w:r w:rsidR="00416F7B">
        <w:rPr>
          <w:spacing w:val="-8"/>
        </w:rPr>
        <w:t xml:space="preserve"> </w:t>
      </w:r>
      <w:r w:rsidR="00416F7B">
        <w:t>реализации</w:t>
      </w:r>
      <w:r w:rsidR="00416F7B">
        <w:rPr>
          <w:spacing w:val="-67"/>
        </w:rPr>
        <w:t xml:space="preserve"> </w:t>
      </w:r>
      <w:r w:rsidR="00416F7B">
        <w:t>воспитательных</w:t>
      </w:r>
      <w:r w:rsidR="00416F7B">
        <w:rPr>
          <w:spacing w:val="-4"/>
        </w:rPr>
        <w:t xml:space="preserve"> </w:t>
      </w:r>
      <w:r w:rsidR="00416F7B">
        <w:t>событий</w:t>
      </w:r>
      <w:r w:rsidR="00416F7B">
        <w:rPr>
          <w:spacing w:val="-1"/>
        </w:rPr>
        <w:t xml:space="preserve"> </w:t>
      </w:r>
      <w:r w:rsidR="00416F7B">
        <w:t>в</w:t>
      </w:r>
      <w:r w:rsidR="00416F7B">
        <w:rPr>
          <w:spacing w:val="-1"/>
        </w:rPr>
        <w:t xml:space="preserve"> </w:t>
      </w:r>
      <w:r w:rsidR="00416F7B">
        <w:t>виде</w:t>
      </w:r>
      <w:r w:rsidR="00416F7B">
        <w:rPr>
          <w:spacing w:val="2"/>
        </w:rPr>
        <w:t xml:space="preserve"> </w:t>
      </w:r>
      <w:r w:rsidR="00416F7B">
        <w:t>проектов</w:t>
      </w:r>
    </w:p>
    <w:p w:rsidR="00416F7B" w:rsidRDefault="00416F7B" w:rsidP="00416F7B">
      <w:pPr>
        <w:pStyle w:val="a4"/>
        <w:spacing w:before="4"/>
        <w:ind w:left="567" w:hanging="567"/>
        <w:jc w:val="left"/>
        <w:rPr>
          <w:b/>
          <w:sz w:val="21"/>
        </w:rPr>
      </w:pPr>
    </w:p>
    <w:p w:rsidR="00416F7B" w:rsidRDefault="00416F7B" w:rsidP="00416F7B">
      <w:pPr>
        <w:pStyle w:val="a4"/>
        <w:spacing w:before="4"/>
        <w:ind w:left="0"/>
        <w:jc w:val="left"/>
        <w:rPr>
          <w:b/>
          <w:sz w:val="21"/>
        </w:rPr>
      </w:pPr>
    </w:p>
    <w:tbl>
      <w:tblPr>
        <w:tblStyle w:val="TableNormal"/>
        <w:tblW w:w="0" w:type="auto"/>
        <w:tblInd w:w="6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33"/>
        <w:gridCol w:w="1719"/>
        <w:gridCol w:w="3016"/>
        <w:gridCol w:w="2286"/>
        <w:gridCol w:w="1989"/>
      </w:tblGrid>
      <w:tr w:rsidR="00416F7B" w:rsidTr="005F72FB">
        <w:trPr>
          <w:trHeight w:val="398"/>
        </w:trPr>
        <w:tc>
          <w:tcPr>
            <w:tcW w:w="1633" w:type="dxa"/>
            <w:vMerge w:val="restart"/>
          </w:tcPr>
          <w:p w:rsidR="00416F7B" w:rsidRDefault="00416F7B" w:rsidP="005F72FB">
            <w:pPr>
              <w:pStyle w:val="TableParagraph"/>
              <w:spacing w:before="82"/>
              <w:ind w:left="88" w:right="74"/>
              <w:rPr>
                <w:b/>
                <w:sz w:val="20"/>
              </w:rPr>
            </w:pPr>
            <w:r>
              <w:rPr>
                <w:b/>
                <w:spacing w:val="-1"/>
                <w:sz w:val="20"/>
              </w:rPr>
              <w:t>Воспитательное</w:t>
            </w:r>
            <w:r>
              <w:rPr>
                <w:b/>
                <w:spacing w:val="-47"/>
                <w:sz w:val="20"/>
              </w:rPr>
              <w:t xml:space="preserve"> </w:t>
            </w:r>
            <w:r>
              <w:rPr>
                <w:b/>
                <w:sz w:val="20"/>
              </w:rPr>
              <w:t>событие</w:t>
            </w:r>
          </w:p>
        </w:tc>
        <w:tc>
          <w:tcPr>
            <w:tcW w:w="1719" w:type="dxa"/>
            <w:vMerge w:val="restart"/>
          </w:tcPr>
          <w:p w:rsidR="00416F7B" w:rsidRDefault="00416F7B" w:rsidP="005F72FB">
            <w:pPr>
              <w:pStyle w:val="TableParagraph"/>
              <w:spacing w:before="82"/>
              <w:ind w:left="88" w:right="551"/>
              <w:rPr>
                <w:b/>
                <w:sz w:val="20"/>
              </w:rPr>
            </w:pPr>
            <w:r>
              <w:rPr>
                <w:b/>
                <w:sz w:val="20"/>
              </w:rPr>
              <w:t>Задачи</w:t>
            </w:r>
            <w:r>
              <w:rPr>
                <w:b/>
                <w:spacing w:val="1"/>
                <w:sz w:val="20"/>
              </w:rPr>
              <w:t xml:space="preserve"> </w:t>
            </w:r>
            <w:r>
              <w:rPr>
                <w:b/>
                <w:spacing w:val="-1"/>
                <w:sz w:val="20"/>
              </w:rPr>
              <w:t>воспитания</w:t>
            </w:r>
          </w:p>
        </w:tc>
        <w:tc>
          <w:tcPr>
            <w:tcW w:w="7291" w:type="dxa"/>
            <w:gridSpan w:val="3"/>
          </w:tcPr>
          <w:p w:rsidR="00416F7B" w:rsidRDefault="00416F7B" w:rsidP="005F72FB">
            <w:pPr>
              <w:pStyle w:val="TableParagraph"/>
              <w:spacing w:before="82"/>
              <w:ind w:left="88"/>
              <w:rPr>
                <w:b/>
                <w:sz w:val="20"/>
              </w:rPr>
            </w:pPr>
            <w:r>
              <w:rPr>
                <w:b/>
                <w:sz w:val="20"/>
              </w:rPr>
              <w:t>Мероприятия</w:t>
            </w:r>
          </w:p>
        </w:tc>
      </w:tr>
      <w:tr w:rsidR="00416F7B" w:rsidTr="005F72FB">
        <w:trPr>
          <w:trHeight w:val="398"/>
        </w:trPr>
        <w:tc>
          <w:tcPr>
            <w:tcW w:w="1633" w:type="dxa"/>
            <w:vMerge/>
            <w:tcBorders>
              <w:top w:val="nil"/>
            </w:tcBorders>
          </w:tcPr>
          <w:p w:rsidR="00416F7B" w:rsidRDefault="00416F7B" w:rsidP="005F72FB">
            <w:pPr>
              <w:rPr>
                <w:sz w:val="2"/>
                <w:szCs w:val="2"/>
              </w:rPr>
            </w:pPr>
          </w:p>
        </w:tc>
        <w:tc>
          <w:tcPr>
            <w:tcW w:w="1719" w:type="dxa"/>
            <w:vMerge/>
            <w:tcBorders>
              <w:top w:val="nil"/>
            </w:tcBorders>
          </w:tcPr>
          <w:p w:rsidR="00416F7B" w:rsidRDefault="00416F7B" w:rsidP="005F72FB">
            <w:pPr>
              <w:rPr>
                <w:sz w:val="2"/>
                <w:szCs w:val="2"/>
              </w:rPr>
            </w:pPr>
          </w:p>
        </w:tc>
        <w:tc>
          <w:tcPr>
            <w:tcW w:w="3016" w:type="dxa"/>
          </w:tcPr>
          <w:p w:rsidR="00416F7B" w:rsidRDefault="00416F7B" w:rsidP="005F72FB">
            <w:pPr>
              <w:pStyle w:val="TableParagraph"/>
              <w:spacing w:before="86"/>
              <w:ind w:left="88"/>
              <w:rPr>
                <w:b/>
                <w:sz w:val="20"/>
              </w:rPr>
            </w:pPr>
            <w:r>
              <w:rPr>
                <w:b/>
                <w:sz w:val="20"/>
              </w:rPr>
              <w:t>для</w:t>
            </w:r>
            <w:r>
              <w:rPr>
                <w:b/>
                <w:spacing w:val="-1"/>
                <w:sz w:val="20"/>
              </w:rPr>
              <w:t xml:space="preserve"> </w:t>
            </w:r>
            <w:r>
              <w:rPr>
                <w:b/>
                <w:sz w:val="20"/>
              </w:rPr>
              <w:t>детей</w:t>
            </w:r>
          </w:p>
        </w:tc>
        <w:tc>
          <w:tcPr>
            <w:tcW w:w="2286" w:type="dxa"/>
          </w:tcPr>
          <w:p w:rsidR="00416F7B" w:rsidRDefault="00416F7B" w:rsidP="005F72FB">
            <w:pPr>
              <w:pStyle w:val="TableParagraph"/>
              <w:spacing w:before="86"/>
              <w:ind w:left="87"/>
              <w:rPr>
                <w:b/>
                <w:sz w:val="20"/>
              </w:rPr>
            </w:pPr>
            <w:r>
              <w:rPr>
                <w:b/>
                <w:sz w:val="20"/>
              </w:rPr>
              <w:t>для</w:t>
            </w:r>
            <w:r>
              <w:rPr>
                <w:b/>
                <w:spacing w:val="-3"/>
                <w:sz w:val="20"/>
              </w:rPr>
              <w:t xml:space="preserve"> </w:t>
            </w:r>
            <w:r>
              <w:rPr>
                <w:b/>
                <w:sz w:val="20"/>
              </w:rPr>
              <w:t>родителей</w:t>
            </w:r>
          </w:p>
        </w:tc>
        <w:tc>
          <w:tcPr>
            <w:tcW w:w="1989" w:type="dxa"/>
          </w:tcPr>
          <w:p w:rsidR="00416F7B" w:rsidRDefault="00416F7B" w:rsidP="005F72FB">
            <w:pPr>
              <w:pStyle w:val="TableParagraph"/>
              <w:spacing w:before="86"/>
              <w:ind w:left="87"/>
              <w:rPr>
                <w:b/>
                <w:sz w:val="20"/>
              </w:rPr>
            </w:pPr>
            <w:r>
              <w:rPr>
                <w:b/>
                <w:sz w:val="20"/>
              </w:rPr>
              <w:t>для</w:t>
            </w:r>
            <w:r>
              <w:rPr>
                <w:b/>
                <w:spacing w:val="-5"/>
                <w:sz w:val="20"/>
              </w:rPr>
              <w:t xml:space="preserve"> </w:t>
            </w:r>
            <w:r>
              <w:rPr>
                <w:b/>
                <w:sz w:val="20"/>
              </w:rPr>
              <w:t>педагогов</w:t>
            </w:r>
          </w:p>
        </w:tc>
      </w:tr>
      <w:tr w:rsidR="00416F7B" w:rsidTr="005F72FB">
        <w:trPr>
          <w:trHeight w:val="402"/>
        </w:trPr>
        <w:tc>
          <w:tcPr>
            <w:tcW w:w="1633" w:type="dxa"/>
            <w:vMerge w:val="restart"/>
          </w:tcPr>
          <w:p w:rsidR="00416F7B" w:rsidRDefault="00416F7B" w:rsidP="005F72FB">
            <w:pPr>
              <w:pStyle w:val="TableParagraph"/>
              <w:spacing w:before="86"/>
              <w:ind w:left="88" w:right="74"/>
              <w:rPr>
                <w:b/>
                <w:sz w:val="20"/>
              </w:rPr>
            </w:pPr>
            <w:r>
              <w:rPr>
                <w:b/>
                <w:spacing w:val="-1"/>
                <w:sz w:val="20"/>
              </w:rPr>
              <w:t>Воспитательное</w:t>
            </w:r>
            <w:r>
              <w:rPr>
                <w:b/>
                <w:spacing w:val="-47"/>
                <w:sz w:val="20"/>
              </w:rPr>
              <w:t xml:space="preserve"> </w:t>
            </w:r>
            <w:r>
              <w:rPr>
                <w:b/>
                <w:sz w:val="20"/>
              </w:rPr>
              <w:t>событие</w:t>
            </w:r>
          </w:p>
        </w:tc>
        <w:tc>
          <w:tcPr>
            <w:tcW w:w="1719" w:type="dxa"/>
            <w:vMerge w:val="restart"/>
          </w:tcPr>
          <w:p w:rsidR="00416F7B" w:rsidRDefault="00416F7B" w:rsidP="005F72FB">
            <w:pPr>
              <w:pStyle w:val="TableParagraph"/>
              <w:spacing w:before="86"/>
              <w:ind w:left="88" w:right="551"/>
              <w:rPr>
                <w:b/>
                <w:sz w:val="20"/>
              </w:rPr>
            </w:pPr>
            <w:r>
              <w:rPr>
                <w:b/>
                <w:sz w:val="20"/>
              </w:rPr>
              <w:t>Задачи</w:t>
            </w:r>
            <w:r>
              <w:rPr>
                <w:b/>
                <w:spacing w:val="1"/>
                <w:sz w:val="20"/>
              </w:rPr>
              <w:t xml:space="preserve"> </w:t>
            </w:r>
            <w:r>
              <w:rPr>
                <w:b/>
                <w:spacing w:val="-1"/>
                <w:sz w:val="20"/>
              </w:rPr>
              <w:t>воспитания</w:t>
            </w:r>
          </w:p>
        </w:tc>
        <w:tc>
          <w:tcPr>
            <w:tcW w:w="7291" w:type="dxa"/>
            <w:gridSpan w:val="3"/>
          </w:tcPr>
          <w:p w:rsidR="00416F7B" w:rsidRDefault="00416F7B" w:rsidP="005F72FB">
            <w:pPr>
              <w:pStyle w:val="TableParagraph"/>
              <w:spacing w:before="86"/>
              <w:ind w:left="88"/>
              <w:rPr>
                <w:b/>
                <w:sz w:val="20"/>
              </w:rPr>
            </w:pPr>
            <w:r>
              <w:rPr>
                <w:b/>
                <w:sz w:val="20"/>
              </w:rPr>
              <w:t>Мероприятия</w:t>
            </w:r>
          </w:p>
        </w:tc>
      </w:tr>
      <w:tr w:rsidR="00416F7B" w:rsidTr="005F72FB">
        <w:trPr>
          <w:trHeight w:val="398"/>
        </w:trPr>
        <w:tc>
          <w:tcPr>
            <w:tcW w:w="1633" w:type="dxa"/>
            <w:vMerge/>
            <w:tcBorders>
              <w:top w:val="nil"/>
            </w:tcBorders>
          </w:tcPr>
          <w:p w:rsidR="00416F7B" w:rsidRDefault="00416F7B" w:rsidP="005F72FB">
            <w:pPr>
              <w:rPr>
                <w:sz w:val="2"/>
                <w:szCs w:val="2"/>
              </w:rPr>
            </w:pPr>
          </w:p>
        </w:tc>
        <w:tc>
          <w:tcPr>
            <w:tcW w:w="1719" w:type="dxa"/>
            <w:vMerge/>
            <w:tcBorders>
              <w:top w:val="nil"/>
            </w:tcBorders>
          </w:tcPr>
          <w:p w:rsidR="00416F7B" w:rsidRDefault="00416F7B" w:rsidP="005F72FB">
            <w:pPr>
              <w:rPr>
                <w:sz w:val="2"/>
                <w:szCs w:val="2"/>
              </w:rPr>
            </w:pPr>
          </w:p>
        </w:tc>
        <w:tc>
          <w:tcPr>
            <w:tcW w:w="3016" w:type="dxa"/>
          </w:tcPr>
          <w:p w:rsidR="00416F7B" w:rsidRDefault="00416F7B" w:rsidP="005F72FB">
            <w:pPr>
              <w:pStyle w:val="TableParagraph"/>
              <w:spacing w:before="82"/>
              <w:ind w:left="88"/>
              <w:rPr>
                <w:b/>
                <w:sz w:val="20"/>
              </w:rPr>
            </w:pPr>
            <w:r>
              <w:rPr>
                <w:b/>
                <w:sz w:val="20"/>
              </w:rPr>
              <w:t>для</w:t>
            </w:r>
            <w:r>
              <w:rPr>
                <w:b/>
                <w:spacing w:val="-1"/>
                <w:sz w:val="20"/>
              </w:rPr>
              <w:t xml:space="preserve"> </w:t>
            </w:r>
            <w:r>
              <w:rPr>
                <w:b/>
                <w:sz w:val="20"/>
              </w:rPr>
              <w:t>детей</w:t>
            </w:r>
          </w:p>
        </w:tc>
        <w:tc>
          <w:tcPr>
            <w:tcW w:w="2286" w:type="dxa"/>
          </w:tcPr>
          <w:p w:rsidR="00416F7B" w:rsidRDefault="00416F7B" w:rsidP="005F72FB">
            <w:pPr>
              <w:pStyle w:val="TableParagraph"/>
              <w:spacing w:before="82"/>
              <w:ind w:left="87"/>
              <w:rPr>
                <w:b/>
                <w:sz w:val="20"/>
              </w:rPr>
            </w:pPr>
            <w:r>
              <w:rPr>
                <w:b/>
                <w:sz w:val="20"/>
              </w:rPr>
              <w:t>для</w:t>
            </w:r>
            <w:r>
              <w:rPr>
                <w:b/>
                <w:spacing w:val="-3"/>
                <w:sz w:val="20"/>
              </w:rPr>
              <w:t xml:space="preserve"> </w:t>
            </w:r>
            <w:r>
              <w:rPr>
                <w:b/>
                <w:sz w:val="20"/>
              </w:rPr>
              <w:t>родителей</w:t>
            </w:r>
          </w:p>
        </w:tc>
        <w:tc>
          <w:tcPr>
            <w:tcW w:w="1989" w:type="dxa"/>
          </w:tcPr>
          <w:p w:rsidR="00416F7B" w:rsidRDefault="00416F7B" w:rsidP="005F72FB">
            <w:pPr>
              <w:pStyle w:val="TableParagraph"/>
              <w:spacing w:before="82"/>
              <w:ind w:left="87"/>
              <w:rPr>
                <w:b/>
                <w:sz w:val="20"/>
              </w:rPr>
            </w:pPr>
            <w:r>
              <w:rPr>
                <w:b/>
                <w:sz w:val="20"/>
              </w:rPr>
              <w:t>для</w:t>
            </w:r>
            <w:r>
              <w:rPr>
                <w:b/>
                <w:spacing w:val="-5"/>
                <w:sz w:val="20"/>
              </w:rPr>
              <w:t xml:space="preserve"> </w:t>
            </w:r>
            <w:r>
              <w:rPr>
                <w:b/>
                <w:sz w:val="20"/>
              </w:rPr>
              <w:t>педагогов</w:t>
            </w:r>
          </w:p>
        </w:tc>
      </w:tr>
      <w:tr w:rsidR="00416F7B" w:rsidTr="005F72FB">
        <w:trPr>
          <w:trHeight w:val="7528"/>
        </w:trPr>
        <w:tc>
          <w:tcPr>
            <w:tcW w:w="1633" w:type="dxa"/>
          </w:tcPr>
          <w:p w:rsidR="00416F7B" w:rsidRDefault="00416F7B" w:rsidP="005F72FB">
            <w:pPr>
              <w:pStyle w:val="TableParagraph"/>
              <w:spacing w:before="141" w:line="237" w:lineRule="auto"/>
              <w:ind w:left="88" w:right="98"/>
              <w:rPr>
                <w:sz w:val="20"/>
              </w:rPr>
            </w:pPr>
            <w:r>
              <w:rPr>
                <w:sz w:val="20"/>
              </w:rPr>
              <w:t>16</w:t>
            </w:r>
            <w:r>
              <w:rPr>
                <w:spacing w:val="1"/>
                <w:sz w:val="20"/>
              </w:rPr>
              <w:t xml:space="preserve"> </w:t>
            </w:r>
            <w:r>
              <w:rPr>
                <w:sz w:val="20"/>
              </w:rPr>
              <w:t>октября</w:t>
            </w:r>
            <w:r>
              <w:rPr>
                <w:spacing w:val="1"/>
                <w:sz w:val="20"/>
              </w:rPr>
              <w:t xml:space="preserve"> </w:t>
            </w:r>
            <w:r>
              <w:rPr>
                <w:spacing w:val="-1"/>
                <w:sz w:val="20"/>
              </w:rPr>
              <w:t xml:space="preserve">Всемирный </w:t>
            </w:r>
            <w:r>
              <w:rPr>
                <w:sz w:val="20"/>
              </w:rPr>
              <w:t>день</w:t>
            </w:r>
            <w:r>
              <w:rPr>
                <w:spacing w:val="-47"/>
                <w:sz w:val="20"/>
              </w:rPr>
              <w:t xml:space="preserve"> </w:t>
            </w:r>
            <w:r>
              <w:rPr>
                <w:sz w:val="20"/>
              </w:rPr>
              <w:t>хлеба</w:t>
            </w:r>
          </w:p>
        </w:tc>
        <w:tc>
          <w:tcPr>
            <w:tcW w:w="1719" w:type="dxa"/>
          </w:tcPr>
          <w:p w:rsidR="00416F7B" w:rsidRPr="00D62A99" w:rsidRDefault="00416F7B" w:rsidP="005F72FB">
            <w:pPr>
              <w:pStyle w:val="TableParagraph"/>
              <w:spacing w:before="139"/>
              <w:ind w:left="88" w:right="114"/>
              <w:rPr>
                <w:sz w:val="20"/>
                <w:lang w:val="ru-RU"/>
              </w:rPr>
            </w:pPr>
            <w:r w:rsidRPr="00D62A99">
              <w:rPr>
                <w:sz w:val="20"/>
                <w:lang w:val="ru-RU"/>
              </w:rPr>
              <w:t>Закрепить знания</w:t>
            </w:r>
            <w:r w:rsidRPr="00D62A99">
              <w:rPr>
                <w:spacing w:val="-48"/>
                <w:sz w:val="20"/>
                <w:lang w:val="ru-RU"/>
              </w:rPr>
              <w:t xml:space="preserve"> </w:t>
            </w:r>
            <w:r w:rsidRPr="00D62A99">
              <w:rPr>
                <w:sz w:val="20"/>
                <w:lang w:val="ru-RU"/>
              </w:rPr>
              <w:t>детей о хлебе как</w:t>
            </w:r>
            <w:r w:rsidRPr="00D62A99">
              <w:rPr>
                <w:spacing w:val="-47"/>
                <w:sz w:val="20"/>
                <w:lang w:val="ru-RU"/>
              </w:rPr>
              <w:t xml:space="preserve"> </w:t>
            </w:r>
            <w:r w:rsidRPr="00D62A99">
              <w:rPr>
                <w:sz w:val="20"/>
                <w:lang w:val="ru-RU"/>
              </w:rPr>
              <w:t>одном</w:t>
            </w:r>
            <w:r w:rsidRPr="00D62A99">
              <w:rPr>
                <w:spacing w:val="3"/>
                <w:sz w:val="20"/>
                <w:lang w:val="ru-RU"/>
              </w:rPr>
              <w:t xml:space="preserve"> </w:t>
            </w:r>
            <w:r w:rsidRPr="00D62A99">
              <w:rPr>
                <w:sz w:val="20"/>
                <w:lang w:val="ru-RU"/>
              </w:rPr>
              <w:t>из</w:t>
            </w:r>
            <w:r w:rsidRPr="00D62A99">
              <w:rPr>
                <w:spacing w:val="1"/>
                <w:sz w:val="20"/>
                <w:lang w:val="ru-RU"/>
              </w:rPr>
              <w:t xml:space="preserve"> </w:t>
            </w:r>
            <w:r w:rsidRPr="00D62A99">
              <w:rPr>
                <w:sz w:val="20"/>
                <w:lang w:val="ru-RU"/>
              </w:rPr>
              <w:t>величайших</w:t>
            </w:r>
            <w:r w:rsidRPr="00D62A99">
              <w:rPr>
                <w:spacing w:val="1"/>
                <w:sz w:val="20"/>
                <w:lang w:val="ru-RU"/>
              </w:rPr>
              <w:t xml:space="preserve"> </w:t>
            </w:r>
            <w:r w:rsidRPr="00D62A99">
              <w:rPr>
                <w:sz w:val="20"/>
                <w:lang w:val="ru-RU"/>
              </w:rPr>
              <w:t>богатств</w:t>
            </w:r>
            <w:r w:rsidRPr="00D62A99">
              <w:rPr>
                <w:spacing w:val="2"/>
                <w:sz w:val="20"/>
                <w:lang w:val="ru-RU"/>
              </w:rPr>
              <w:t xml:space="preserve"> </w:t>
            </w:r>
            <w:r w:rsidRPr="00D62A99">
              <w:rPr>
                <w:sz w:val="20"/>
                <w:lang w:val="ru-RU"/>
              </w:rPr>
              <w:t>на</w:t>
            </w:r>
            <w:r w:rsidRPr="00D62A99">
              <w:rPr>
                <w:spacing w:val="1"/>
                <w:sz w:val="20"/>
                <w:lang w:val="ru-RU"/>
              </w:rPr>
              <w:t xml:space="preserve"> </w:t>
            </w:r>
            <w:r w:rsidRPr="00D62A99">
              <w:rPr>
                <w:sz w:val="20"/>
                <w:lang w:val="ru-RU"/>
              </w:rPr>
              <w:t>земле.</w:t>
            </w:r>
          </w:p>
          <w:p w:rsidR="00416F7B" w:rsidRPr="00D62A99" w:rsidRDefault="00416F7B" w:rsidP="005F72FB">
            <w:pPr>
              <w:pStyle w:val="TableParagraph"/>
              <w:spacing w:before="56"/>
              <w:ind w:left="88" w:right="81"/>
              <w:rPr>
                <w:sz w:val="20"/>
                <w:lang w:val="ru-RU"/>
              </w:rPr>
            </w:pPr>
            <w:r w:rsidRPr="00D62A99">
              <w:rPr>
                <w:sz w:val="20"/>
                <w:lang w:val="ru-RU"/>
              </w:rPr>
              <w:t>Рассказать детям,</w:t>
            </w:r>
            <w:r w:rsidRPr="00D62A99">
              <w:rPr>
                <w:spacing w:val="-47"/>
                <w:sz w:val="20"/>
                <w:lang w:val="ru-RU"/>
              </w:rPr>
              <w:t xml:space="preserve"> </w:t>
            </w:r>
            <w:r w:rsidRPr="00D62A99">
              <w:rPr>
                <w:sz w:val="20"/>
                <w:lang w:val="ru-RU"/>
              </w:rPr>
              <w:t>КАК</w:t>
            </w:r>
            <w:r w:rsidRPr="00D62A99">
              <w:rPr>
                <w:spacing w:val="1"/>
                <w:sz w:val="20"/>
                <w:lang w:val="ru-RU"/>
              </w:rPr>
              <w:t xml:space="preserve"> </w:t>
            </w:r>
            <w:r w:rsidRPr="00D62A99">
              <w:rPr>
                <w:sz w:val="20"/>
                <w:lang w:val="ru-RU"/>
              </w:rPr>
              <w:t>на</w:t>
            </w:r>
            <w:r w:rsidRPr="00D62A99">
              <w:rPr>
                <w:spacing w:val="-1"/>
                <w:sz w:val="20"/>
                <w:lang w:val="ru-RU"/>
              </w:rPr>
              <w:t xml:space="preserve"> </w:t>
            </w:r>
            <w:r w:rsidRPr="00D62A99">
              <w:rPr>
                <w:sz w:val="20"/>
                <w:lang w:val="ru-RU"/>
              </w:rPr>
              <w:t>наших</w:t>
            </w:r>
            <w:r w:rsidRPr="00D62A99">
              <w:rPr>
                <w:spacing w:val="1"/>
                <w:sz w:val="20"/>
                <w:lang w:val="ru-RU"/>
              </w:rPr>
              <w:t xml:space="preserve"> </w:t>
            </w:r>
            <w:r w:rsidRPr="00D62A99">
              <w:rPr>
                <w:sz w:val="20"/>
                <w:lang w:val="ru-RU"/>
              </w:rPr>
              <w:t>столах</w:t>
            </w:r>
            <w:r w:rsidRPr="00D62A99">
              <w:rPr>
                <w:spacing w:val="1"/>
                <w:sz w:val="20"/>
                <w:lang w:val="ru-RU"/>
              </w:rPr>
              <w:t xml:space="preserve"> </w:t>
            </w:r>
            <w:r w:rsidRPr="00D62A99">
              <w:rPr>
                <w:sz w:val="20"/>
                <w:lang w:val="ru-RU"/>
              </w:rPr>
              <w:t>появляется хлеб,</w:t>
            </w:r>
            <w:r w:rsidRPr="00D62A99">
              <w:rPr>
                <w:spacing w:val="1"/>
                <w:sz w:val="20"/>
                <w:lang w:val="ru-RU"/>
              </w:rPr>
              <w:t xml:space="preserve"> </w:t>
            </w:r>
            <w:r w:rsidRPr="00D62A99">
              <w:rPr>
                <w:sz w:val="20"/>
                <w:lang w:val="ru-RU"/>
              </w:rPr>
              <w:t>какой длинный</w:t>
            </w:r>
            <w:r w:rsidRPr="00D62A99">
              <w:rPr>
                <w:spacing w:val="1"/>
                <w:sz w:val="20"/>
                <w:lang w:val="ru-RU"/>
              </w:rPr>
              <w:t xml:space="preserve"> </w:t>
            </w:r>
            <w:r w:rsidRPr="00D62A99">
              <w:rPr>
                <w:sz w:val="20"/>
                <w:lang w:val="ru-RU"/>
              </w:rPr>
              <w:t>путь</w:t>
            </w:r>
            <w:r w:rsidRPr="00D62A99">
              <w:rPr>
                <w:spacing w:val="-6"/>
                <w:sz w:val="20"/>
                <w:lang w:val="ru-RU"/>
              </w:rPr>
              <w:t xml:space="preserve"> </w:t>
            </w:r>
            <w:r w:rsidRPr="00D62A99">
              <w:rPr>
                <w:sz w:val="20"/>
                <w:lang w:val="ru-RU"/>
              </w:rPr>
              <w:t>он</w:t>
            </w:r>
            <w:r w:rsidRPr="00D62A99">
              <w:rPr>
                <w:spacing w:val="-11"/>
                <w:sz w:val="20"/>
                <w:lang w:val="ru-RU"/>
              </w:rPr>
              <w:t xml:space="preserve"> </w:t>
            </w:r>
            <w:r w:rsidRPr="00D62A99">
              <w:rPr>
                <w:sz w:val="20"/>
                <w:lang w:val="ru-RU"/>
              </w:rPr>
              <w:t>проходит,</w:t>
            </w:r>
            <w:r w:rsidRPr="00D62A99">
              <w:rPr>
                <w:spacing w:val="-47"/>
                <w:sz w:val="20"/>
                <w:lang w:val="ru-RU"/>
              </w:rPr>
              <w:t xml:space="preserve"> </w:t>
            </w:r>
            <w:r w:rsidRPr="00D62A99">
              <w:rPr>
                <w:sz w:val="20"/>
                <w:lang w:val="ru-RU"/>
              </w:rPr>
              <w:t>прежде</w:t>
            </w:r>
            <w:r w:rsidRPr="00D62A99">
              <w:rPr>
                <w:spacing w:val="-2"/>
                <w:sz w:val="20"/>
                <w:lang w:val="ru-RU"/>
              </w:rPr>
              <w:t xml:space="preserve"> </w:t>
            </w:r>
            <w:r w:rsidRPr="00D62A99">
              <w:rPr>
                <w:sz w:val="20"/>
                <w:lang w:val="ru-RU"/>
              </w:rPr>
              <w:t>чем</w:t>
            </w:r>
            <w:r w:rsidRPr="00D62A99">
              <w:rPr>
                <w:spacing w:val="4"/>
                <w:sz w:val="20"/>
                <w:lang w:val="ru-RU"/>
              </w:rPr>
              <w:t xml:space="preserve"> </w:t>
            </w:r>
            <w:r w:rsidRPr="00D62A99">
              <w:rPr>
                <w:sz w:val="20"/>
                <w:lang w:val="ru-RU"/>
              </w:rPr>
              <w:t>мы</w:t>
            </w:r>
            <w:r w:rsidRPr="00D62A99">
              <w:rPr>
                <w:spacing w:val="1"/>
                <w:sz w:val="20"/>
                <w:lang w:val="ru-RU"/>
              </w:rPr>
              <w:t xml:space="preserve"> </w:t>
            </w:r>
            <w:r w:rsidRPr="00D62A99">
              <w:rPr>
                <w:sz w:val="20"/>
                <w:lang w:val="ru-RU"/>
              </w:rPr>
              <w:t>его</w:t>
            </w:r>
            <w:r w:rsidRPr="00D62A99">
              <w:rPr>
                <w:spacing w:val="-4"/>
                <w:sz w:val="20"/>
                <w:lang w:val="ru-RU"/>
              </w:rPr>
              <w:t xml:space="preserve"> </w:t>
            </w:r>
            <w:r w:rsidRPr="00D62A99">
              <w:rPr>
                <w:sz w:val="20"/>
                <w:lang w:val="ru-RU"/>
              </w:rPr>
              <w:t>съедим.</w:t>
            </w:r>
          </w:p>
          <w:p w:rsidR="00416F7B" w:rsidRPr="00D62A99" w:rsidRDefault="00416F7B" w:rsidP="005F72FB">
            <w:pPr>
              <w:pStyle w:val="TableParagraph"/>
              <w:spacing w:before="57"/>
              <w:ind w:left="88" w:right="72"/>
              <w:rPr>
                <w:sz w:val="20"/>
                <w:lang w:val="ru-RU"/>
              </w:rPr>
            </w:pPr>
            <w:r w:rsidRPr="00D62A99">
              <w:rPr>
                <w:sz w:val="20"/>
                <w:lang w:val="ru-RU"/>
              </w:rPr>
              <w:t>Воспитывать</w:t>
            </w:r>
            <w:r w:rsidRPr="00D62A99">
              <w:rPr>
                <w:spacing w:val="1"/>
                <w:sz w:val="20"/>
                <w:lang w:val="ru-RU"/>
              </w:rPr>
              <w:t xml:space="preserve"> </w:t>
            </w:r>
            <w:r w:rsidRPr="00D62A99">
              <w:rPr>
                <w:sz w:val="20"/>
                <w:lang w:val="ru-RU"/>
              </w:rPr>
              <w:t>бережное</w:t>
            </w:r>
            <w:r w:rsidRPr="00D62A99">
              <w:rPr>
                <w:spacing w:val="1"/>
                <w:sz w:val="20"/>
                <w:lang w:val="ru-RU"/>
              </w:rPr>
              <w:t xml:space="preserve"> </w:t>
            </w:r>
            <w:r w:rsidRPr="00D62A99">
              <w:rPr>
                <w:sz w:val="20"/>
                <w:lang w:val="ru-RU"/>
              </w:rPr>
              <w:t>отношение к</w:t>
            </w:r>
            <w:r w:rsidRPr="00D62A99">
              <w:rPr>
                <w:spacing w:val="1"/>
                <w:sz w:val="20"/>
                <w:lang w:val="ru-RU"/>
              </w:rPr>
              <w:t xml:space="preserve"> </w:t>
            </w:r>
            <w:r w:rsidRPr="00D62A99">
              <w:rPr>
                <w:sz w:val="20"/>
                <w:lang w:val="ru-RU"/>
              </w:rPr>
              <w:t>хлебу,</w:t>
            </w:r>
            <w:r w:rsidRPr="00D62A99">
              <w:rPr>
                <w:spacing w:val="-5"/>
                <w:sz w:val="20"/>
                <w:lang w:val="ru-RU"/>
              </w:rPr>
              <w:t xml:space="preserve"> </w:t>
            </w:r>
            <w:r w:rsidRPr="00D62A99">
              <w:rPr>
                <w:sz w:val="20"/>
                <w:lang w:val="ru-RU"/>
              </w:rPr>
              <w:t>уважение</w:t>
            </w:r>
            <w:r w:rsidRPr="00D62A99">
              <w:rPr>
                <w:spacing w:val="-12"/>
                <w:sz w:val="20"/>
                <w:lang w:val="ru-RU"/>
              </w:rPr>
              <w:t xml:space="preserve"> </w:t>
            </w:r>
            <w:r w:rsidRPr="00D62A99">
              <w:rPr>
                <w:sz w:val="20"/>
                <w:lang w:val="ru-RU"/>
              </w:rPr>
              <w:t>к</w:t>
            </w:r>
            <w:r w:rsidRPr="00D62A99">
              <w:rPr>
                <w:spacing w:val="-47"/>
                <w:sz w:val="20"/>
                <w:lang w:val="ru-RU"/>
              </w:rPr>
              <w:t xml:space="preserve"> </w:t>
            </w:r>
            <w:r w:rsidRPr="00D62A99">
              <w:rPr>
                <w:sz w:val="20"/>
                <w:lang w:val="ru-RU"/>
              </w:rPr>
              <w:t>труду людей,</w:t>
            </w:r>
            <w:r w:rsidRPr="00D62A99">
              <w:rPr>
                <w:spacing w:val="1"/>
                <w:sz w:val="20"/>
                <w:lang w:val="ru-RU"/>
              </w:rPr>
              <w:t xml:space="preserve"> </w:t>
            </w:r>
            <w:r w:rsidRPr="00D62A99">
              <w:rPr>
                <w:sz w:val="20"/>
                <w:lang w:val="ru-RU"/>
              </w:rPr>
              <w:t>которые</w:t>
            </w:r>
            <w:r w:rsidRPr="00D62A99">
              <w:rPr>
                <w:spacing w:val="1"/>
                <w:sz w:val="20"/>
                <w:lang w:val="ru-RU"/>
              </w:rPr>
              <w:t xml:space="preserve"> </w:t>
            </w:r>
            <w:r w:rsidRPr="00D62A99">
              <w:rPr>
                <w:sz w:val="20"/>
                <w:lang w:val="ru-RU"/>
              </w:rPr>
              <w:t>выращивают и</w:t>
            </w:r>
            <w:r w:rsidRPr="00D62A99">
              <w:rPr>
                <w:spacing w:val="1"/>
                <w:sz w:val="20"/>
                <w:lang w:val="ru-RU"/>
              </w:rPr>
              <w:t xml:space="preserve"> </w:t>
            </w:r>
            <w:r w:rsidRPr="00D62A99">
              <w:rPr>
                <w:sz w:val="20"/>
                <w:lang w:val="ru-RU"/>
              </w:rPr>
              <w:t>пекут хлеб</w:t>
            </w:r>
          </w:p>
        </w:tc>
        <w:tc>
          <w:tcPr>
            <w:tcW w:w="3016" w:type="dxa"/>
          </w:tcPr>
          <w:p w:rsidR="00416F7B" w:rsidRPr="00D62A99" w:rsidRDefault="00416F7B" w:rsidP="005F72FB">
            <w:pPr>
              <w:pStyle w:val="TableParagraph"/>
              <w:spacing w:before="144"/>
              <w:ind w:left="88"/>
              <w:rPr>
                <w:sz w:val="20"/>
                <w:lang w:val="ru-RU"/>
              </w:rPr>
            </w:pPr>
            <w:r w:rsidRPr="00D62A99">
              <w:rPr>
                <w:b/>
                <w:sz w:val="20"/>
                <w:lang w:val="ru-RU"/>
              </w:rPr>
              <w:t>Квест</w:t>
            </w:r>
            <w:r w:rsidRPr="00D62A99">
              <w:rPr>
                <w:b/>
                <w:spacing w:val="-6"/>
                <w:sz w:val="20"/>
                <w:lang w:val="ru-RU"/>
              </w:rPr>
              <w:t xml:space="preserve"> </w:t>
            </w:r>
            <w:r w:rsidRPr="00D62A99">
              <w:rPr>
                <w:sz w:val="20"/>
                <w:lang w:val="ru-RU"/>
              </w:rPr>
              <w:t>«Откуда</w:t>
            </w:r>
            <w:r w:rsidRPr="00D62A99">
              <w:rPr>
                <w:spacing w:val="1"/>
                <w:sz w:val="20"/>
                <w:lang w:val="ru-RU"/>
              </w:rPr>
              <w:t xml:space="preserve"> </w:t>
            </w:r>
            <w:r w:rsidRPr="00D62A99">
              <w:rPr>
                <w:sz w:val="20"/>
                <w:lang w:val="ru-RU"/>
              </w:rPr>
              <w:t>хлеб</w:t>
            </w:r>
            <w:r w:rsidRPr="00D62A99">
              <w:rPr>
                <w:spacing w:val="-2"/>
                <w:sz w:val="20"/>
                <w:lang w:val="ru-RU"/>
              </w:rPr>
              <w:t xml:space="preserve"> </w:t>
            </w:r>
            <w:r w:rsidRPr="00D62A99">
              <w:rPr>
                <w:sz w:val="20"/>
                <w:lang w:val="ru-RU"/>
              </w:rPr>
              <w:t>пришел»</w:t>
            </w:r>
          </w:p>
          <w:p w:rsidR="00416F7B" w:rsidRPr="00D62A99" w:rsidRDefault="00416F7B" w:rsidP="005F72FB">
            <w:pPr>
              <w:pStyle w:val="TableParagraph"/>
              <w:spacing w:before="53"/>
              <w:ind w:left="88"/>
              <w:rPr>
                <w:b/>
                <w:sz w:val="20"/>
                <w:lang w:val="ru-RU"/>
              </w:rPr>
            </w:pPr>
            <w:r w:rsidRPr="00D62A99">
              <w:rPr>
                <w:b/>
                <w:sz w:val="20"/>
                <w:lang w:val="ru-RU"/>
              </w:rPr>
              <w:t>Игра</w:t>
            </w:r>
          </w:p>
          <w:p w:rsidR="00416F7B" w:rsidRPr="00D62A99" w:rsidRDefault="00416F7B" w:rsidP="005F72FB">
            <w:pPr>
              <w:pStyle w:val="TableParagraph"/>
              <w:spacing w:before="54"/>
              <w:ind w:left="88"/>
              <w:rPr>
                <w:sz w:val="20"/>
                <w:lang w:val="ru-RU"/>
              </w:rPr>
            </w:pPr>
            <w:r w:rsidRPr="00D62A99">
              <w:rPr>
                <w:sz w:val="20"/>
                <w:lang w:val="ru-RU"/>
              </w:rPr>
              <w:t>Сюжетно-ролевые</w:t>
            </w:r>
            <w:r w:rsidRPr="00D62A99">
              <w:rPr>
                <w:spacing w:val="-6"/>
                <w:sz w:val="20"/>
                <w:lang w:val="ru-RU"/>
              </w:rPr>
              <w:t xml:space="preserve"> </w:t>
            </w:r>
            <w:r w:rsidRPr="00D62A99">
              <w:rPr>
                <w:sz w:val="20"/>
                <w:lang w:val="ru-RU"/>
              </w:rPr>
              <w:t>игры:</w:t>
            </w:r>
          </w:p>
          <w:p w:rsidR="00416F7B" w:rsidRPr="00D62A99" w:rsidRDefault="00416F7B" w:rsidP="005F72FB">
            <w:pPr>
              <w:pStyle w:val="TableParagraph"/>
              <w:ind w:left="88" w:right="536"/>
              <w:rPr>
                <w:sz w:val="20"/>
                <w:lang w:val="ru-RU"/>
              </w:rPr>
            </w:pPr>
            <w:r w:rsidRPr="00D62A99">
              <w:rPr>
                <w:sz w:val="20"/>
                <w:lang w:val="ru-RU"/>
              </w:rPr>
              <w:t>«Магазин:</w:t>
            </w:r>
            <w:r w:rsidRPr="00D62A99">
              <w:rPr>
                <w:spacing w:val="-3"/>
                <w:sz w:val="20"/>
                <w:lang w:val="ru-RU"/>
              </w:rPr>
              <w:t xml:space="preserve"> </w:t>
            </w:r>
            <w:r w:rsidRPr="00D62A99">
              <w:rPr>
                <w:sz w:val="20"/>
                <w:lang w:val="ru-RU"/>
              </w:rPr>
              <w:t>в</w:t>
            </w:r>
            <w:r w:rsidRPr="00D62A99">
              <w:rPr>
                <w:spacing w:val="-8"/>
                <w:sz w:val="20"/>
                <w:lang w:val="ru-RU"/>
              </w:rPr>
              <w:t xml:space="preserve"> </w:t>
            </w:r>
            <w:r w:rsidRPr="00D62A99">
              <w:rPr>
                <w:sz w:val="20"/>
                <w:lang w:val="ru-RU"/>
              </w:rPr>
              <w:t>булочной»</w:t>
            </w:r>
            <w:r w:rsidRPr="00D62A99">
              <w:rPr>
                <w:spacing w:val="-2"/>
                <w:sz w:val="20"/>
                <w:lang w:val="ru-RU"/>
              </w:rPr>
              <w:t xml:space="preserve"> </w:t>
            </w:r>
            <w:r w:rsidRPr="00D62A99">
              <w:rPr>
                <w:sz w:val="20"/>
                <w:lang w:val="ru-RU"/>
              </w:rPr>
              <w:t>«На</w:t>
            </w:r>
            <w:r w:rsidRPr="00D62A99">
              <w:rPr>
                <w:spacing w:val="-47"/>
                <w:sz w:val="20"/>
                <w:lang w:val="ru-RU"/>
              </w:rPr>
              <w:t xml:space="preserve"> </w:t>
            </w:r>
            <w:r w:rsidRPr="00D62A99">
              <w:rPr>
                <w:sz w:val="20"/>
                <w:lang w:val="ru-RU"/>
              </w:rPr>
              <w:t>хлебозаводе»,</w:t>
            </w:r>
          </w:p>
          <w:p w:rsidR="00416F7B" w:rsidRPr="00D62A99" w:rsidRDefault="00416F7B" w:rsidP="005F72FB">
            <w:pPr>
              <w:pStyle w:val="TableParagraph"/>
              <w:spacing w:before="1"/>
              <w:ind w:left="88"/>
              <w:rPr>
                <w:sz w:val="20"/>
                <w:lang w:val="ru-RU"/>
              </w:rPr>
            </w:pPr>
            <w:r w:rsidRPr="00D62A99">
              <w:rPr>
                <w:sz w:val="20"/>
                <w:lang w:val="ru-RU"/>
              </w:rPr>
              <w:t>«Семья».</w:t>
            </w:r>
          </w:p>
          <w:p w:rsidR="00416F7B" w:rsidRPr="00D62A99" w:rsidRDefault="00416F7B" w:rsidP="005F72FB">
            <w:pPr>
              <w:pStyle w:val="TableParagraph"/>
              <w:spacing w:before="58"/>
              <w:ind w:left="88"/>
              <w:rPr>
                <w:sz w:val="20"/>
                <w:lang w:val="ru-RU"/>
              </w:rPr>
            </w:pPr>
            <w:r w:rsidRPr="00D62A99">
              <w:rPr>
                <w:sz w:val="20"/>
                <w:lang w:val="ru-RU"/>
              </w:rPr>
              <w:t>Строительная</w:t>
            </w:r>
            <w:r w:rsidRPr="00D62A99">
              <w:rPr>
                <w:spacing w:val="-2"/>
                <w:sz w:val="20"/>
                <w:lang w:val="ru-RU"/>
              </w:rPr>
              <w:t xml:space="preserve"> </w:t>
            </w:r>
            <w:r w:rsidRPr="00D62A99">
              <w:rPr>
                <w:sz w:val="20"/>
                <w:lang w:val="ru-RU"/>
              </w:rPr>
              <w:t>игра:</w:t>
            </w:r>
            <w:r w:rsidRPr="00D62A99">
              <w:rPr>
                <w:spacing w:val="-1"/>
                <w:sz w:val="20"/>
                <w:lang w:val="ru-RU"/>
              </w:rPr>
              <w:t xml:space="preserve"> </w:t>
            </w:r>
            <w:r w:rsidRPr="00D62A99">
              <w:rPr>
                <w:sz w:val="20"/>
                <w:lang w:val="ru-RU"/>
              </w:rPr>
              <w:t>«Комбайн».</w:t>
            </w:r>
          </w:p>
          <w:p w:rsidR="00416F7B" w:rsidRPr="00D62A99" w:rsidRDefault="00416F7B" w:rsidP="005F72FB">
            <w:pPr>
              <w:pStyle w:val="TableParagraph"/>
              <w:spacing w:before="54"/>
              <w:ind w:left="88" w:right="338"/>
              <w:rPr>
                <w:sz w:val="20"/>
                <w:lang w:val="ru-RU"/>
              </w:rPr>
            </w:pPr>
            <w:r w:rsidRPr="00D62A99">
              <w:rPr>
                <w:sz w:val="20"/>
                <w:lang w:val="ru-RU"/>
              </w:rPr>
              <w:t>Дидактические</w:t>
            </w:r>
            <w:r w:rsidRPr="00D62A99">
              <w:rPr>
                <w:spacing w:val="-3"/>
                <w:sz w:val="20"/>
                <w:lang w:val="ru-RU"/>
              </w:rPr>
              <w:t xml:space="preserve"> </w:t>
            </w:r>
            <w:r w:rsidRPr="00D62A99">
              <w:rPr>
                <w:sz w:val="20"/>
                <w:lang w:val="ru-RU"/>
              </w:rPr>
              <w:t>игры:</w:t>
            </w:r>
            <w:r w:rsidRPr="00D62A99">
              <w:rPr>
                <w:spacing w:val="3"/>
                <w:sz w:val="20"/>
                <w:lang w:val="ru-RU"/>
              </w:rPr>
              <w:t xml:space="preserve"> </w:t>
            </w:r>
            <w:r w:rsidRPr="00D62A99">
              <w:rPr>
                <w:sz w:val="20"/>
                <w:lang w:val="ru-RU"/>
              </w:rPr>
              <w:t>«Что</w:t>
            </w:r>
            <w:r w:rsidRPr="00D62A99">
              <w:rPr>
                <w:spacing w:val="1"/>
                <w:sz w:val="20"/>
                <w:lang w:val="ru-RU"/>
              </w:rPr>
              <w:t xml:space="preserve"> </w:t>
            </w:r>
            <w:r w:rsidRPr="00D62A99">
              <w:rPr>
                <w:sz w:val="20"/>
                <w:lang w:val="ru-RU"/>
              </w:rPr>
              <w:t>можно делать», «Бабушка</w:t>
            </w:r>
            <w:r w:rsidRPr="00D62A99">
              <w:rPr>
                <w:spacing w:val="1"/>
                <w:sz w:val="20"/>
                <w:lang w:val="ru-RU"/>
              </w:rPr>
              <w:t xml:space="preserve"> </w:t>
            </w:r>
            <w:r w:rsidRPr="00D62A99">
              <w:rPr>
                <w:sz w:val="20"/>
                <w:lang w:val="ru-RU"/>
              </w:rPr>
              <w:t>укладывает в чемодан», «Да –</w:t>
            </w:r>
            <w:r w:rsidRPr="00D62A99">
              <w:rPr>
                <w:spacing w:val="-47"/>
                <w:sz w:val="20"/>
                <w:lang w:val="ru-RU"/>
              </w:rPr>
              <w:t xml:space="preserve"> </w:t>
            </w:r>
            <w:r w:rsidRPr="00D62A99">
              <w:rPr>
                <w:sz w:val="20"/>
                <w:lang w:val="ru-RU"/>
              </w:rPr>
              <w:t>нет»,</w:t>
            </w:r>
            <w:r w:rsidRPr="00D62A99">
              <w:rPr>
                <w:spacing w:val="2"/>
                <w:sz w:val="20"/>
                <w:lang w:val="ru-RU"/>
              </w:rPr>
              <w:t xml:space="preserve"> </w:t>
            </w:r>
            <w:r w:rsidRPr="00D62A99">
              <w:rPr>
                <w:sz w:val="20"/>
                <w:lang w:val="ru-RU"/>
              </w:rPr>
              <w:t>«Пропавший</w:t>
            </w:r>
            <w:r w:rsidRPr="00D62A99">
              <w:rPr>
                <w:spacing w:val="-2"/>
                <w:sz w:val="20"/>
                <w:lang w:val="ru-RU"/>
              </w:rPr>
              <w:t xml:space="preserve"> </w:t>
            </w:r>
            <w:r w:rsidRPr="00D62A99">
              <w:rPr>
                <w:sz w:val="20"/>
                <w:lang w:val="ru-RU"/>
              </w:rPr>
              <w:t>звук»,</w:t>
            </w:r>
          </w:p>
          <w:p w:rsidR="00416F7B" w:rsidRPr="00D62A99" w:rsidRDefault="00416F7B" w:rsidP="005F72FB">
            <w:pPr>
              <w:pStyle w:val="TableParagraph"/>
              <w:spacing w:before="1"/>
              <w:ind w:left="88"/>
              <w:rPr>
                <w:sz w:val="20"/>
                <w:lang w:val="ru-RU"/>
              </w:rPr>
            </w:pPr>
            <w:r w:rsidRPr="00D62A99">
              <w:rPr>
                <w:sz w:val="20"/>
                <w:lang w:val="ru-RU"/>
              </w:rPr>
              <w:t>«Неоконченный</w:t>
            </w:r>
            <w:r w:rsidRPr="00D62A99">
              <w:rPr>
                <w:spacing w:val="-3"/>
                <w:sz w:val="20"/>
                <w:lang w:val="ru-RU"/>
              </w:rPr>
              <w:t xml:space="preserve"> </w:t>
            </w:r>
            <w:r w:rsidRPr="00D62A99">
              <w:rPr>
                <w:sz w:val="20"/>
                <w:lang w:val="ru-RU"/>
              </w:rPr>
              <w:t>рассказ».</w:t>
            </w:r>
          </w:p>
          <w:p w:rsidR="00416F7B" w:rsidRPr="00D62A99" w:rsidRDefault="00416F7B" w:rsidP="005F72FB">
            <w:pPr>
              <w:pStyle w:val="TableParagraph"/>
              <w:spacing w:before="64"/>
              <w:ind w:left="88" w:right="421"/>
              <w:rPr>
                <w:b/>
                <w:sz w:val="20"/>
                <w:lang w:val="ru-RU"/>
              </w:rPr>
            </w:pPr>
            <w:r w:rsidRPr="00D62A99">
              <w:rPr>
                <w:b/>
                <w:sz w:val="20"/>
                <w:lang w:val="ru-RU"/>
              </w:rPr>
              <w:t>Мастерская. Флористика и</w:t>
            </w:r>
            <w:r w:rsidRPr="00D62A99">
              <w:rPr>
                <w:b/>
                <w:spacing w:val="-47"/>
                <w:sz w:val="20"/>
                <w:lang w:val="ru-RU"/>
              </w:rPr>
              <w:t xml:space="preserve"> </w:t>
            </w:r>
            <w:r w:rsidRPr="00D62A99">
              <w:rPr>
                <w:b/>
                <w:sz w:val="20"/>
                <w:lang w:val="ru-RU"/>
              </w:rPr>
              <w:t>дизайн</w:t>
            </w:r>
          </w:p>
          <w:p w:rsidR="00416F7B" w:rsidRPr="00D62A99" w:rsidRDefault="00416F7B" w:rsidP="005F72FB">
            <w:pPr>
              <w:pStyle w:val="TableParagraph"/>
              <w:spacing w:before="57" w:line="235" w:lineRule="auto"/>
              <w:ind w:left="88" w:right="466"/>
              <w:rPr>
                <w:sz w:val="20"/>
                <w:lang w:val="ru-RU"/>
              </w:rPr>
            </w:pPr>
            <w:r w:rsidRPr="00D62A99">
              <w:rPr>
                <w:sz w:val="20"/>
                <w:lang w:val="ru-RU"/>
              </w:rPr>
              <w:t>Тема:</w:t>
            </w:r>
            <w:r w:rsidRPr="00D62A99">
              <w:rPr>
                <w:spacing w:val="-7"/>
                <w:sz w:val="20"/>
                <w:lang w:val="ru-RU"/>
              </w:rPr>
              <w:t xml:space="preserve"> </w:t>
            </w:r>
            <w:r w:rsidRPr="00D62A99">
              <w:rPr>
                <w:sz w:val="20"/>
                <w:lang w:val="ru-RU"/>
              </w:rPr>
              <w:t>«Букет</w:t>
            </w:r>
            <w:r w:rsidRPr="00D62A99">
              <w:rPr>
                <w:spacing w:val="-8"/>
                <w:sz w:val="20"/>
                <w:lang w:val="ru-RU"/>
              </w:rPr>
              <w:t xml:space="preserve"> </w:t>
            </w:r>
            <w:r w:rsidRPr="00D62A99">
              <w:rPr>
                <w:sz w:val="20"/>
                <w:lang w:val="ru-RU"/>
              </w:rPr>
              <w:t>из</w:t>
            </w:r>
            <w:r w:rsidRPr="00D62A99">
              <w:rPr>
                <w:spacing w:val="-6"/>
                <w:sz w:val="20"/>
                <w:lang w:val="ru-RU"/>
              </w:rPr>
              <w:t xml:space="preserve"> </w:t>
            </w:r>
            <w:r w:rsidRPr="00D62A99">
              <w:rPr>
                <w:sz w:val="20"/>
                <w:lang w:val="ru-RU"/>
              </w:rPr>
              <w:t>засушенных</w:t>
            </w:r>
            <w:r w:rsidRPr="00D62A99">
              <w:rPr>
                <w:spacing w:val="-47"/>
                <w:sz w:val="20"/>
                <w:lang w:val="ru-RU"/>
              </w:rPr>
              <w:t xml:space="preserve"> </w:t>
            </w:r>
            <w:r w:rsidRPr="00D62A99">
              <w:rPr>
                <w:sz w:val="20"/>
                <w:lang w:val="ru-RU"/>
              </w:rPr>
              <w:t>листьев,</w:t>
            </w:r>
            <w:r w:rsidRPr="00D62A99">
              <w:rPr>
                <w:spacing w:val="-2"/>
                <w:sz w:val="20"/>
                <w:lang w:val="ru-RU"/>
              </w:rPr>
              <w:t xml:space="preserve"> </w:t>
            </w:r>
            <w:r w:rsidRPr="00D62A99">
              <w:rPr>
                <w:sz w:val="20"/>
                <w:lang w:val="ru-RU"/>
              </w:rPr>
              <w:t>цветов</w:t>
            </w:r>
            <w:r w:rsidRPr="00D62A99">
              <w:rPr>
                <w:spacing w:val="-3"/>
                <w:sz w:val="20"/>
                <w:lang w:val="ru-RU"/>
              </w:rPr>
              <w:t xml:space="preserve"> </w:t>
            </w:r>
            <w:r w:rsidRPr="00D62A99">
              <w:rPr>
                <w:sz w:val="20"/>
                <w:lang w:val="ru-RU"/>
              </w:rPr>
              <w:t>и</w:t>
            </w:r>
            <w:r w:rsidRPr="00D62A99">
              <w:rPr>
                <w:spacing w:val="-5"/>
                <w:sz w:val="20"/>
                <w:lang w:val="ru-RU"/>
              </w:rPr>
              <w:t xml:space="preserve"> </w:t>
            </w:r>
            <w:r w:rsidRPr="00D62A99">
              <w:rPr>
                <w:sz w:val="20"/>
                <w:lang w:val="ru-RU"/>
              </w:rPr>
              <w:t>колосьев».</w:t>
            </w:r>
          </w:p>
          <w:p w:rsidR="00416F7B" w:rsidRPr="00D62A99" w:rsidRDefault="00416F7B" w:rsidP="005F72FB">
            <w:pPr>
              <w:pStyle w:val="TableParagraph"/>
              <w:spacing w:before="64"/>
              <w:ind w:left="88"/>
              <w:rPr>
                <w:b/>
                <w:sz w:val="20"/>
                <w:lang w:val="ru-RU"/>
              </w:rPr>
            </w:pPr>
            <w:r w:rsidRPr="00D62A99">
              <w:rPr>
                <w:b/>
                <w:sz w:val="20"/>
                <w:lang w:val="ru-RU"/>
              </w:rPr>
              <w:t>Беседа</w:t>
            </w:r>
          </w:p>
          <w:p w:rsidR="00416F7B" w:rsidRPr="00D62A99" w:rsidRDefault="00416F7B" w:rsidP="005F72FB">
            <w:pPr>
              <w:pStyle w:val="TableParagraph"/>
              <w:spacing w:before="53"/>
              <w:ind w:left="88" w:right="315"/>
              <w:rPr>
                <w:sz w:val="20"/>
                <w:lang w:val="ru-RU"/>
              </w:rPr>
            </w:pPr>
            <w:r w:rsidRPr="00D62A99">
              <w:rPr>
                <w:sz w:val="20"/>
                <w:lang w:val="ru-RU"/>
              </w:rPr>
              <w:t>Тема: «Культура поведения за</w:t>
            </w:r>
            <w:r w:rsidRPr="00D62A99">
              <w:rPr>
                <w:spacing w:val="-47"/>
                <w:sz w:val="20"/>
                <w:lang w:val="ru-RU"/>
              </w:rPr>
              <w:t xml:space="preserve"> </w:t>
            </w:r>
            <w:r w:rsidRPr="00D62A99">
              <w:rPr>
                <w:sz w:val="20"/>
                <w:lang w:val="ru-RU"/>
              </w:rPr>
              <w:t>столом».</w:t>
            </w:r>
          </w:p>
          <w:p w:rsidR="00416F7B" w:rsidRPr="00D62A99" w:rsidRDefault="00416F7B" w:rsidP="005F72FB">
            <w:pPr>
              <w:pStyle w:val="TableParagraph"/>
              <w:spacing w:before="59"/>
              <w:ind w:left="88"/>
              <w:rPr>
                <w:sz w:val="20"/>
                <w:lang w:val="ru-RU"/>
              </w:rPr>
            </w:pPr>
            <w:r w:rsidRPr="00D62A99">
              <w:rPr>
                <w:sz w:val="20"/>
                <w:lang w:val="ru-RU"/>
              </w:rPr>
              <w:t>Тема:</w:t>
            </w:r>
            <w:r w:rsidRPr="00D62A99">
              <w:rPr>
                <w:spacing w:val="2"/>
                <w:sz w:val="20"/>
                <w:lang w:val="ru-RU"/>
              </w:rPr>
              <w:t xml:space="preserve"> </w:t>
            </w:r>
            <w:r w:rsidRPr="00D62A99">
              <w:rPr>
                <w:sz w:val="20"/>
                <w:lang w:val="ru-RU"/>
              </w:rPr>
              <w:t>«Хлеб</w:t>
            </w:r>
            <w:r w:rsidRPr="00D62A99">
              <w:rPr>
                <w:spacing w:val="1"/>
                <w:sz w:val="20"/>
                <w:lang w:val="ru-RU"/>
              </w:rPr>
              <w:t xml:space="preserve"> </w:t>
            </w:r>
            <w:r w:rsidRPr="00D62A99">
              <w:rPr>
                <w:sz w:val="20"/>
                <w:lang w:val="ru-RU"/>
              </w:rPr>
              <w:t>– всему</w:t>
            </w:r>
            <w:r w:rsidRPr="00D62A99">
              <w:rPr>
                <w:spacing w:val="-9"/>
                <w:sz w:val="20"/>
                <w:lang w:val="ru-RU"/>
              </w:rPr>
              <w:t xml:space="preserve"> </w:t>
            </w:r>
            <w:r w:rsidRPr="00D62A99">
              <w:rPr>
                <w:sz w:val="20"/>
                <w:lang w:val="ru-RU"/>
              </w:rPr>
              <w:t>голова».</w:t>
            </w:r>
          </w:p>
          <w:p w:rsidR="00416F7B" w:rsidRPr="00D62A99" w:rsidRDefault="00416F7B" w:rsidP="005F72FB">
            <w:pPr>
              <w:pStyle w:val="TableParagraph"/>
              <w:spacing w:before="70" w:line="230" w:lineRule="auto"/>
              <w:ind w:left="88" w:right="298"/>
              <w:rPr>
                <w:sz w:val="20"/>
                <w:lang w:val="ru-RU"/>
              </w:rPr>
            </w:pPr>
            <w:r w:rsidRPr="00D62A99">
              <w:rPr>
                <w:b/>
                <w:sz w:val="20"/>
                <w:lang w:val="ru-RU"/>
              </w:rPr>
              <w:t xml:space="preserve">Выставка </w:t>
            </w:r>
            <w:r w:rsidRPr="00D62A99">
              <w:rPr>
                <w:sz w:val="20"/>
                <w:lang w:val="ru-RU"/>
              </w:rPr>
              <w:t>детских рисунков и</w:t>
            </w:r>
            <w:r w:rsidRPr="00D62A99">
              <w:rPr>
                <w:spacing w:val="-48"/>
                <w:sz w:val="20"/>
                <w:lang w:val="ru-RU"/>
              </w:rPr>
              <w:t xml:space="preserve"> </w:t>
            </w:r>
            <w:r w:rsidRPr="00D62A99">
              <w:rPr>
                <w:sz w:val="20"/>
                <w:lang w:val="ru-RU"/>
              </w:rPr>
              <w:t>детско-родительских</w:t>
            </w:r>
            <w:r w:rsidRPr="00D62A99">
              <w:rPr>
                <w:spacing w:val="-10"/>
                <w:sz w:val="20"/>
                <w:lang w:val="ru-RU"/>
              </w:rPr>
              <w:t xml:space="preserve"> </w:t>
            </w:r>
            <w:r w:rsidRPr="00D62A99">
              <w:rPr>
                <w:sz w:val="20"/>
                <w:lang w:val="ru-RU"/>
              </w:rPr>
              <w:t>проектов</w:t>
            </w:r>
          </w:p>
          <w:p w:rsidR="00416F7B" w:rsidRPr="00D62A99" w:rsidRDefault="00416F7B" w:rsidP="005F72FB">
            <w:pPr>
              <w:pStyle w:val="TableParagraph"/>
              <w:spacing w:before="2"/>
              <w:ind w:left="88"/>
              <w:rPr>
                <w:sz w:val="20"/>
                <w:lang w:val="ru-RU"/>
              </w:rPr>
            </w:pPr>
            <w:r w:rsidRPr="00D62A99">
              <w:rPr>
                <w:sz w:val="20"/>
                <w:lang w:val="ru-RU"/>
              </w:rPr>
              <w:t>«Хлеб –</w:t>
            </w:r>
            <w:r w:rsidRPr="00D62A99">
              <w:rPr>
                <w:spacing w:val="1"/>
                <w:sz w:val="20"/>
                <w:lang w:val="ru-RU"/>
              </w:rPr>
              <w:t xml:space="preserve"> </w:t>
            </w:r>
            <w:r w:rsidRPr="00D62A99">
              <w:rPr>
                <w:sz w:val="20"/>
                <w:lang w:val="ru-RU"/>
              </w:rPr>
              <w:t>всему</w:t>
            </w:r>
            <w:r w:rsidRPr="00D62A99">
              <w:rPr>
                <w:spacing w:val="-8"/>
                <w:sz w:val="20"/>
                <w:lang w:val="ru-RU"/>
              </w:rPr>
              <w:t xml:space="preserve"> </w:t>
            </w:r>
            <w:r w:rsidRPr="00D62A99">
              <w:rPr>
                <w:sz w:val="20"/>
                <w:lang w:val="ru-RU"/>
              </w:rPr>
              <w:t>голова».</w:t>
            </w:r>
          </w:p>
          <w:p w:rsidR="00416F7B" w:rsidRPr="00D62A99" w:rsidRDefault="00416F7B" w:rsidP="005F72FB">
            <w:pPr>
              <w:pStyle w:val="TableParagraph"/>
              <w:spacing w:before="65" w:line="237" w:lineRule="auto"/>
              <w:ind w:left="88" w:right="89"/>
              <w:rPr>
                <w:sz w:val="20"/>
                <w:lang w:val="ru-RU"/>
              </w:rPr>
            </w:pPr>
            <w:r w:rsidRPr="00D62A99">
              <w:rPr>
                <w:b/>
                <w:spacing w:val="-1"/>
                <w:sz w:val="20"/>
                <w:lang w:val="ru-RU"/>
              </w:rPr>
              <w:t>Поисково-экспериментальная</w:t>
            </w:r>
            <w:r w:rsidRPr="00D62A99">
              <w:rPr>
                <w:b/>
                <w:spacing w:val="-47"/>
                <w:sz w:val="20"/>
                <w:lang w:val="ru-RU"/>
              </w:rPr>
              <w:t xml:space="preserve"> </w:t>
            </w:r>
            <w:r w:rsidRPr="00D62A99">
              <w:rPr>
                <w:b/>
                <w:sz w:val="20"/>
                <w:lang w:val="ru-RU"/>
              </w:rPr>
              <w:t xml:space="preserve">деятельность </w:t>
            </w:r>
            <w:r w:rsidRPr="00D62A99">
              <w:rPr>
                <w:sz w:val="20"/>
                <w:lang w:val="ru-RU"/>
              </w:rPr>
              <w:t>«Как сделать</w:t>
            </w:r>
            <w:r w:rsidRPr="00D62A99">
              <w:rPr>
                <w:spacing w:val="1"/>
                <w:sz w:val="20"/>
                <w:lang w:val="ru-RU"/>
              </w:rPr>
              <w:t xml:space="preserve"> </w:t>
            </w:r>
            <w:r w:rsidRPr="00D62A99">
              <w:rPr>
                <w:sz w:val="20"/>
                <w:lang w:val="ru-RU"/>
              </w:rPr>
              <w:t>муку»</w:t>
            </w:r>
          </w:p>
        </w:tc>
        <w:tc>
          <w:tcPr>
            <w:tcW w:w="2286" w:type="dxa"/>
          </w:tcPr>
          <w:p w:rsidR="00416F7B" w:rsidRPr="00D62A99" w:rsidRDefault="00416F7B" w:rsidP="005F72FB">
            <w:pPr>
              <w:pStyle w:val="TableParagraph"/>
              <w:spacing w:before="141" w:line="237" w:lineRule="auto"/>
              <w:ind w:left="87" w:right="128"/>
              <w:rPr>
                <w:sz w:val="20"/>
                <w:lang w:val="ru-RU"/>
              </w:rPr>
            </w:pPr>
            <w:r w:rsidRPr="00D62A99">
              <w:rPr>
                <w:spacing w:val="-1"/>
                <w:sz w:val="20"/>
                <w:lang w:val="ru-RU"/>
              </w:rPr>
              <w:t xml:space="preserve">Привлечение </w:t>
            </w:r>
            <w:r w:rsidRPr="00D62A99">
              <w:rPr>
                <w:sz w:val="20"/>
                <w:lang w:val="ru-RU"/>
              </w:rPr>
              <w:t>родителей</w:t>
            </w:r>
            <w:r w:rsidRPr="00D62A99">
              <w:rPr>
                <w:spacing w:val="-47"/>
                <w:sz w:val="20"/>
                <w:lang w:val="ru-RU"/>
              </w:rPr>
              <w:t xml:space="preserve"> </w:t>
            </w:r>
            <w:r w:rsidRPr="00D62A99">
              <w:rPr>
                <w:sz w:val="20"/>
                <w:lang w:val="ru-RU"/>
              </w:rPr>
              <w:t>к реализации детско-</w:t>
            </w:r>
            <w:r w:rsidRPr="00D62A99">
              <w:rPr>
                <w:spacing w:val="1"/>
                <w:sz w:val="20"/>
                <w:lang w:val="ru-RU"/>
              </w:rPr>
              <w:t xml:space="preserve"> </w:t>
            </w:r>
            <w:r w:rsidRPr="00D62A99">
              <w:rPr>
                <w:sz w:val="20"/>
                <w:lang w:val="ru-RU"/>
              </w:rPr>
              <w:t>родительских</w:t>
            </w:r>
            <w:r w:rsidRPr="00D62A99">
              <w:rPr>
                <w:spacing w:val="-4"/>
                <w:sz w:val="20"/>
                <w:lang w:val="ru-RU"/>
              </w:rPr>
              <w:t xml:space="preserve"> </w:t>
            </w:r>
            <w:r w:rsidRPr="00D62A99">
              <w:rPr>
                <w:sz w:val="20"/>
                <w:lang w:val="ru-RU"/>
              </w:rPr>
              <w:t>проектов</w:t>
            </w:r>
          </w:p>
          <w:p w:rsidR="00416F7B" w:rsidRPr="00D62A99" w:rsidRDefault="00416F7B" w:rsidP="005F72FB">
            <w:pPr>
              <w:pStyle w:val="TableParagraph"/>
              <w:spacing w:before="2"/>
              <w:ind w:left="87" w:right="90"/>
              <w:rPr>
                <w:sz w:val="20"/>
                <w:lang w:val="ru-RU"/>
              </w:rPr>
            </w:pPr>
            <w:r w:rsidRPr="00D62A99">
              <w:rPr>
                <w:sz w:val="20"/>
                <w:lang w:val="ru-RU"/>
              </w:rPr>
              <w:t>«Как люди научились</w:t>
            </w:r>
            <w:r w:rsidRPr="00D62A99">
              <w:rPr>
                <w:spacing w:val="1"/>
                <w:sz w:val="20"/>
                <w:lang w:val="ru-RU"/>
              </w:rPr>
              <w:t xml:space="preserve"> </w:t>
            </w:r>
            <w:r w:rsidRPr="00D62A99">
              <w:rPr>
                <w:sz w:val="20"/>
                <w:lang w:val="ru-RU"/>
              </w:rPr>
              <w:t>печь хлеб», «Тема хлеба</w:t>
            </w:r>
            <w:r w:rsidRPr="00D62A99">
              <w:rPr>
                <w:spacing w:val="-47"/>
                <w:sz w:val="20"/>
                <w:lang w:val="ru-RU"/>
              </w:rPr>
              <w:t xml:space="preserve"> </w:t>
            </w:r>
            <w:r w:rsidRPr="00D62A99">
              <w:rPr>
                <w:sz w:val="20"/>
                <w:lang w:val="ru-RU"/>
              </w:rPr>
              <w:t>в</w:t>
            </w:r>
            <w:r w:rsidRPr="00D62A99">
              <w:rPr>
                <w:spacing w:val="1"/>
                <w:sz w:val="20"/>
                <w:lang w:val="ru-RU"/>
              </w:rPr>
              <w:t xml:space="preserve"> </w:t>
            </w:r>
            <w:r w:rsidRPr="00D62A99">
              <w:rPr>
                <w:sz w:val="20"/>
                <w:lang w:val="ru-RU"/>
              </w:rPr>
              <w:t>народных</w:t>
            </w:r>
            <w:r w:rsidRPr="00D62A99">
              <w:rPr>
                <w:spacing w:val="1"/>
                <w:sz w:val="20"/>
                <w:lang w:val="ru-RU"/>
              </w:rPr>
              <w:t xml:space="preserve"> </w:t>
            </w:r>
            <w:r w:rsidRPr="00D62A99">
              <w:rPr>
                <w:sz w:val="20"/>
                <w:lang w:val="ru-RU"/>
              </w:rPr>
              <w:t>сказках»,</w:t>
            </w:r>
          </w:p>
          <w:p w:rsidR="00416F7B" w:rsidRPr="00D62A99" w:rsidRDefault="00416F7B" w:rsidP="005F72FB">
            <w:pPr>
              <w:pStyle w:val="TableParagraph"/>
              <w:spacing w:before="1"/>
              <w:ind w:left="87" w:right="132"/>
              <w:rPr>
                <w:sz w:val="20"/>
                <w:lang w:val="ru-RU"/>
              </w:rPr>
            </w:pPr>
            <w:r w:rsidRPr="00D62A99">
              <w:rPr>
                <w:sz w:val="20"/>
                <w:lang w:val="ru-RU"/>
              </w:rPr>
              <w:t>«Тема хлеба в</w:t>
            </w:r>
            <w:r w:rsidRPr="00D62A99">
              <w:rPr>
                <w:spacing w:val="1"/>
                <w:sz w:val="20"/>
                <w:lang w:val="ru-RU"/>
              </w:rPr>
              <w:t xml:space="preserve"> </w:t>
            </w:r>
            <w:r w:rsidRPr="00D62A99">
              <w:rPr>
                <w:sz w:val="20"/>
                <w:lang w:val="ru-RU"/>
              </w:rPr>
              <w:t>изобразительном</w:t>
            </w:r>
            <w:r w:rsidRPr="00D62A99">
              <w:rPr>
                <w:spacing w:val="1"/>
                <w:sz w:val="20"/>
                <w:lang w:val="ru-RU"/>
              </w:rPr>
              <w:t xml:space="preserve"> </w:t>
            </w:r>
            <w:r w:rsidRPr="00D62A99">
              <w:rPr>
                <w:sz w:val="20"/>
                <w:lang w:val="ru-RU"/>
              </w:rPr>
              <w:t>искусстве»,</w:t>
            </w:r>
            <w:r w:rsidRPr="00D62A99">
              <w:rPr>
                <w:spacing w:val="3"/>
                <w:sz w:val="20"/>
                <w:lang w:val="ru-RU"/>
              </w:rPr>
              <w:t xml:space="preserve"> </w:t>
            </w:r>
            <w:r w:rsidRPr="00D62A99">
              <w:rPr>
                <w:sz w:val="20"/>
                <w:lang w:val="ru-RU"/>
              </w:rPr>
              <w:t>«Какие</w:t>
            </w:r>
            <w:r w:rsidRPr="00D62A99">
              <w:rPr>
                <w:spacing w:val="1"/>
                <w:sz w:val="20"/>
                <w:lang w:val="ru-RU"/>
              </w:rPr>
              <w:t xml:space="preserve"> </w:t>
            </w:r>
            <w:r w:rsidRPr="00D62A99">
              <w:rPr>
                <w:sz w:val="20"/>
                <w:lang w:val="ru-RU"/>
              </w:rPr>
              <w:t>машины помогают</w:t>
            </w:r>
            <w:r w:rsidRPr="00D62A99">
              <w:rPr>
                <w:spacing w:val="1"/>
                <w:sz w:val="20"/>
                <w:lang w:val="ru-RU"/>
              </w:rPr>
              <w:t xml:space="preserve"> </w:t>
            </w:r>
            <w:r w:rsidRPr="00D62A99">
              <w:rPr>
                <w:sz w:val="20"/>
                <w:lang w:val="ru-RU"/>
              </w:rPr>
              <w:t>человеку</w:t>
            </w:r>
            <w:r w:rsidRPr="00D62A99">
              <w:rPr>
                <w:spacing w:val="-11"/>
                <w:sz w:val="20"/>
                <w:lang w:val="ru-RU"/>
              </w:rPr>
              <w:t xml:space="preserve"> </w:t>
            </w:r>
            <w:r w:rsidRPr="00D62A99">
              <w:rPr>
                <w:sz w:val="20"/>
                <w:lang w:val="ru-RU"/>
              </w:rPr>
              <w:t>хлеб</w:t>
            </w:r>
            <w:r w:rsidRPr="00D62A99">
              <w:rPr>
                <w:spacing w:val="-8"/>
                <w:sz w:val="20"/>
                <w:lang w:val="ru-RU"/>
              </w:rPr>
              <w:t xml:space="preserve"> </w:t>
            </w:r>
            <w:r w:rsidRPr="00D62A99">
              <w:rPr>
                <w:sz w:val="20"/>
                <w:lang w:val="ru-RU"/>
              </w:rPr>
              <w:t>растить».</w:t>
            </w:r>
          </w:p>
          <w:p w:rsidR="00416F7B" w:rsidRPr="00D62A99" w:rsidRDefault="00416F7B" w:rsidP="005F72FB">
            <w:pPr>
              <w:pStyle w:val="TableParagraph"/>
              <w:spacing w:before="60"/>
              <w:ind w:left="87" w:right="661"/>
              <w:rPr>
                <w:b/>
                <w:sz w:val="20"/>
                <w:lang w:val="ru-RU"/>
              </w:rPr>
            </w:pPr>
            <w:r w:rsidRPr="00D62A99">
              <w:rPr>
                <w:b/>
                <w:sz w:val="20"/>
                <w:lang w:val="ru-RU"/>
              </w:rPr>
              <w:t>Инсценировка</w:t>
            </w:r>
            <w:r w:rsidRPr="00D62A99">
              <w:rPr>
                <w:b/>
                <w:spacing w:val="1"/>
                <w:sz w:val="20"/>
                <w:lang w:val="ru-RU"/>
              </w:rPr>
              <w:t xml:space="preserve"> </w:t>
            </w:r>
            <w:r w:rsidRPr="00D62A99">
              <w:rPr>
                <w:b/>
                <w:sz w:val="20"/>
                <w:lang w:val="ru-RU"/>
              </w:rPr>
              <w:t>народной</w:t>
            </w:r>
            <w:r w:rsidRPr="00D62A99">
              <w:rPr>
                <w:b/>
                <w:spacing w:val="-10"/>
                <w:sz w:val="20"/>
                <w:lang w:val="ru-RU"/>
              </w:rPr>
              <w:t xml:space="preserve"> </w:t>
            </w:r>
            <w:r w:rsidRPr="00D62A99">
              <w:rPr>
                <w:b/>
                <w:sz w:val="20"/>
                <w:lang w:val="ru-RU"/>
              </w:rPr>
              <w:t>сказки</w:t>
            </w:r>
          </w:p>
          <w:p w:rsidR="00416F7B" w:rsidRPr="00D62A99" w:rsidRDefault="00416F7B" w:rsidP="005F72FB">
            <w:pPr>
              <w:pStyle w:val="TableParagraph"/>
              <w:spacing w:before="1"/>
              <w:ind w:left="87" w:right="795"/>
              <w:rPr>
                <w:b/>
                <w:sz w:val="20"/>
                <w:lang w:val="ru-RU"/>
              </w:rPr>
            </w:pPr>
            <w:r w:rsidRPr="00D62A99">
              <w:rPr>
                <w:b/>
                <w:sz w:val="20"/>
                <w:lang w:val="ru-RU"/>
              </w:rPr>
              <w:t>«Колосок», по</w:t>
            </w:r>
            <w:r w:rsidRPr="00D62A99">
              <w:rPr>
                <w:b/>
                <w:spacing w:val="1"/>
                <w:sz w:val="20"/>
                <w:lang w:val="ru-RU"/>
              </w:rPr>
              <w:t xml:space="preserve"> </w:t>
            </w:r>
            <w:r w:rsidRPr="00D62A99">
              <w:rPr>
                <w:b/>
                <w:spacing w:val="-1"/>
                <w:sz w:val="20"/>
                <w:lang w:val="ru-RU"/>
              </w:rPr>
              <w:t>стихотворению</w:t>
            </w:r>
            <w:r w:rsidRPr="00D62A99">
              <w:rPr>
                <w:b/>
                <w:spacing w:val="-47"/>
                <w:sz w:val="20"/>
                <w:lang w:val="ru-RU"/>
              </w:rPr>
              <w:t xml:space="preserve"> </w:t>
            </w:r>
            <w:r w:rsidRPr="00D62A99">
              <w:rPr>
                <w:b/>
                <w:sz w:val="20"/>
                <w:lang w:val="ru-RU"/>
              </w:rPr>
              <w:t>Т. Коломиец</w:t>
            </w:r>
          </w:p>
          <w:p w:rsidR="00416F7B" w:rsidRPr="00D62A99" w:rsidRDefault="00416F7B" w:rsidP="005F72FB">
            <w:pPr>
              <w:pStyle w:val="TableParagraph"/>
              <w:spacing w:before="2"/>
              <w:ind w:left="87" w:right="165"/>
              <w:rPr>
                <w:b/>
                <w:sz w:val="20"/>
                <w:lang w:val="ru-RU"/>
              </w:rPr>
            </w:pPr>
            <w:r w:rsidRPr="00D62A99">
              <w:rPr>
                <w:b/>
                <w:sz w:val="20"/>
                <w:lang w:val="ru-RU"/>
              </w:rPr>
              <w:t>«Праздник каравая»</w:t>
            </w:r>
            <w:r w:rsidRPr="00D62A99">
              <w:rPr>
                <w:b/>
                <w:spacing w:val="1"/>
                <w:sz w:val="20"/>
                <w:lang w:val="ru-RU"/>
              </w:rPr>
              <w:t xml:space="preserve"> </w:t>
            </w:r>
            <w:r w:rsidRPr="00D62A99">
              <w:rPr>
                <w:b/>
                <w:sz w:val="20"/>
                <w:lang w:val="ru-RU"/>
              </w:rPr>
              <w:t>силами детско-</w:t>
            </w:r>
            <w:r w:rsidRPr="00D62A99">
              <w:rPr>
                <w:b/>
                <w:spacing w:val="1"/>
                <w:sz w:val="20"/>
                <w:lang w:val="ru-RU"/>
              </w:rPr>
              <w:t xml:space="preserve"> </w:t>
            </w:r>
            <w:r w:rsidRPr="00D62A99">
              <w:rPr>
                <w:b/>
                <w:sz w:val="20"/>
                <w:lang w:val="ru-RU"/>
              </w:rPr>
              <w:t>родительских</w:t>
            </w:r>
            <w:r w:rsidRPr="00D62A99">
              <w:rPr>
                <w:b/>
                <w:spacing w:val="-11"/>
                <w:sz w:val="20"/>
                <w:lang w:val="ru-RU"/>
              </w:rPr>
              <w:t xml:space="preserve"> </w:t>
            </w:r>
            <w:r w:rsidRPr="00D62A99">
              <w:rPr>
                <w:b/>
                <w:sz w:val="20"/>
                <w:lang w:val="ru-RU"/>
              </w:rPr>
              <w:t>команд.</w:t>
            </w:r>
          </w:p>
          <w:p w:rsidR="00416F7B" w:rsidRPr="00D62A99" w:rsidRDefault="00416F7B" w:rsidP="005F72FB">
            <w:pPr>
              <w:pStyle w:val="TableParagraph"/>
              <w:spacing w:before="59"/>
              <w:ind w:left="87"/>
              <w:rPr>
                <w:b/>
                <w:sz w:val="20"/>
                <w:lang w:val="ru-RU"/>
              </w:rPr>
            </w:pPr>
            <w:r w:rsidRPr="00D62A99">
              <w:rPr>
                <w:b/>
                <w:sz w:val="20"/>
                <w:lang w:val="ru-RU"/>
              </w:rPr>
              <w:t>Конкурс</w:t>
            </w:r>
            <w:r w:rsidRPr="00D62A99">
              <w:rPr>
                <w:b/>
                <w:spacing w:val="-2"/>
                <w:sz w:val="20"/>
                <w:lang w:val="ru-RU"/>
              </w:rPr>
              <w:t xml:space="preserve"> </w:t>
            </w:r>
            <w:r w:rsidRPr="00D62A99">
              <w:rPr>
                <w:b/>
                <w:sz w:val="20"/>
                <w:lang w:val="ru-RU"/>
              </w:rPr>
              <w:t>плакатов</w:t>
            </w:r>
          </w:p>
          <w:p w:rsidR="00416F7B" w:rsidRPr="00D62A99" w:rsidRDefault="00416F7B" w:rsidP="005F72FB">
            <w:pPr>
              <w:pStyle w:val="TableParagraph"/>
              <w:spacing w:before="4" w:line="235" w:lineRule="auto"/>
              <w:ind w:left="87" w:right="955"/>
              <w:rPr>
                <w:b/>
                <w:sz w:val="20"/>
                <w:lang w:val="ru-RU"/>
              </w:rPr>
            </w:pPr>
            <w:r w:rsidRPr="00D62A99">
              <w:rPr>
                <w:b/>
                <w:sz w:val="20"/>
                <w:lang w:val="ru-RU"/>
              </w:rPr>
              <w:t>«Хлеб – наше</w:t>
            </w:r>
            <w:r w:rsidRPr="00D62A99">
              <w:rPr>
                <w:b/>
                <w:spacing w:val="-48"/>
                <w:sz w:val="20"/>
                <w:lang w:val="ru-RU"/>
              </w:rPr>
              <w:t xml:space="preserve"> </w:t>
            </w:r>
            <w:r w:rsidRPr="00D62A99">
              <w:rPr>
                <w:b/>
                <w:sz w:val="20"/>
                <w:lang w:val="ru-RU"/>
              </w:rPr>
              <w:t>богатство».</w:t>
            </w:r>
          </w:p>
          <w:p w:rsidR="00416F7B" w:rsidRPr="00D62A99" w:rsidRDefault="00416F7B" w:rsidP="005F72FB">
            <w:pPr>
              <w:pStyle w:val="TableParagraph"/>
              <w:spacing w:before="59"/>
              <w:ind w:left="87" w:right="197"/>
              <w:rPr>
                <w:b/>
                <w:sz w:val="20"/>
                <w:lang w:val="ru-RU"/>
              </w:rPr>
            </w:pPr>
            <w:r w:rsidRPr="00D62A99">
              <w:rPr>
                <w:b/>
                <w:sz w:val="20"/>
                <w:lang w:val="ru-RU"/>
              </w:rPr>
              <w:t>Досуг для детей и</w:t>
            </w:r>
            <w:r w:rsidRPr="00D62A99">
              <w:rPr>
                <w:b/>
                <w:spacing w:val="1"/>
                <w:sz w:val="20"/>
                <w:lang w:val="ru-RU"/>
              </w:rPr>
              <w:t xml:space="preserve"> </w:t>
            </w:r>
            <w:r w:rsidRPr="00D62A99">
              <w:rPr>
                <w:b/>
                <w:sz w:val="20"/>
                <w:lang w:val="ru-RU"/>
              </w:rPr>
              <w:t>родителей с</w:t>
            </w:r>
            <w:r w:rsidRPr="00D62A99">
              <w:rPr>
                <w:b/>
                <w:spacing w:val="1"/>
                <w:sz w:val="20"/>
                <w:lang w:val="ru-RU"/>
              </w:rPr>
              <w:t xml:space="preserve"> </w:t>
            </w:r>
            <w:r w:rsidRPr="00D62A99">
              <w:rPr>
                <w:b/>
                <w:sz w:val="20"/>
                <w:lang w:val="ru-RU"/>
              </w:rPr>
              <w:t>подвижными играми,</w:t>
            </w:r>
            <w:r w:rsidRPr="00D62A99">
              <w:rPr>
                <w:b/>
                <w:spacing w:val="-47"/>
                <w:sz w:val="20"/>
                <w:lang w:val="ru-RU"/>
              </w:rPr>
              <w:t xml:space="preserve"> </w:t>
            </w:r>
            <w:r w:rsidRPr="00D62A99">
              <w:rPr>
                <w:b/>
                <w:sz w:val="20"/>
                <w:lang w:val="ru-RU"/>
              </w:rPr>
              <w:t>интеллектуальными</w:t>
            </w:r>
            <w:r w:rsidRPr="00D62A99">
              <w:rPr>
                <w:b/>
                <w:spacing w:val="1"/>
                <w:sz w:val="20"/>
                <w:lang w:val="ru-RU"/>
              </w:rPr>
              <w:t xml:space="preserve"> </w:t>
            </w:r>
            <w:r w:rsidRPr="00D62A99">
              <w:rPr>
                <w:b/>
                <w:sz w:val="20"/>
                <w:lang w:val="ru-RU"/>
              </w:rPr>
              <w:t>соревнованиями,</w:t>
            </w:r>
            <w:r w:rsidRPr="00D62A99">
              <w:rPr>
                <w:b/>
                <w:spacing w:val="1"/>
                <w:sz w:val="20"/>
                <w:lang w:val="ru-RU"/>
              </w:rPr>
              <w:t xml:space="preserve"> </w:t>
            </w:r>
            <w:r w:rsidRPr="00D62A99">
              <w:rPr>
                <w:b/>
                <w:sz w:val="20"/>
                <w:lang w:val="ru-RU"/>
              </w:rPr>
              <w:t>творческими</w:t>
            </w:r>
            <w:r w:rsidRPr="00D62A99">
              <w:rPr>
                <w:b/>
                <w:spacing w:val="1"/>
                <w:sz w:val="20"/>
                <w:lang w:val="ru-RU"/>
              </w:rPr>
              <w:t xml:space="preserve"> </w:t>
            </w:r>
            <w:r w:rsidRPr="00D62A99">
              <w:rPr>
                <w:b/>
                <w:sz w:val="20"/>
                <w:lang w:val="ru-RU"/>
              </w:rPr>
              <w:t>поединками</w:t>
            </w:r>
          </w:p>
        </w:tc>
        <w:tc>
          <w:tcPr>
            <w:tcW w:w="1989" w:type="dxa"/>
          </w:tcPr>
          <w:p w:rsidR="00416F7B" w:rsidRPr="00D62A99" w:rsidRDefault="00416F7B" w:rsidP="005F72FB">
            <w:pPr>
              <w:pStyle w:val="TableParagraph"/>
              <w:spacing w:before="141" w:line="237" w:lineRule="auto"/>
              <w:ind w:left="87" w:right="229"/>
              <w:rPr>
                <w:sz w:val="20"/>
                <w:lang w:val="ru-RU"/>
              </w:rPr>
            </w:pPr>
            <w:r w:rsidRPr="00D62A99">
              <w:rPr>
                <w:sz w:val="20"/>
                <w:lang w:val="ru-RU"/>
              </w:rPr>
              <w:t>Совместное</w:t>
            </w:r>
            <w:r w:rsidRPr="00D62A99">
              <w:rPr>
                <w:spacing w:val="1"/>
                <w:sz w:val="20"/>
                <w:lang w:val="ru-RU"/>
              </w:rPr>
              <w:t xml:space="preserve"> </w:t>
            </w:r>
            <w:r w:rsidRPr="00D62A99">
              <w:rPr>
                <w:sz w:val="20"/>
                <w:lang w:val="ru-RU"/>
              </w:rPr>
              <w:t>планирование</w:t>
            </w:r>
            <w:r w:rsidRPr="00D62A99">
              <w:rPr>
                <w:spacing w:val="1"/>
                <w:sz w:val="20"/>
                <w:lang w:val="ru-RU"/>
              </w:rPr>
              <w:t xml:space="preserve"> </w:t>
            </w:r>
            <w:r w:rsidRPr="00D62A99">
              <w:rPr>
                <w:sz w:val="20"/>
                <w:lang w:val="ru-RU"/>
              </w:rPr>
              <w:t>мероприятий для</w:t>
            </w:r>
            <w:r w:rsidRPr="00D62A99">
              <w:rPr>
                <w:spacing w:val="1"/>
                <w:sz w:val="20"/>
                <w:lang w:val="ru-RU"/>
              </w:rPr>
              <w:t xml:space="preserve"> </w:t>
            </w:r>
            <w:r w:rsidRPr="00D62A99">
              <w:rPr>
                <w:sz w:val="20"/>
                <w:lang w:val="ru-RU"/>
              </w:rPr>
              <w:t>всего</w:t>
            </w:r>
            <w:r w:rsidRPr="00D62A99">
              <w:rPr>
                <w:spacing w:val="-10"/>
                <w:sz w:val="20"/>
                <w:lang w:val="ru-RU"/>
              </w:rPr>
              <w:t xml:space="preserve"> </w:t>
            </w:r>
            <w:r w:rsidRPr="00D62A99">
              <w:rPr>
                <w:sz w:val="20"/>
                <w:lang w:val="ru-RU"/>
              </w:rPr>
              <w:t>детского</w:t>
            </w:r>
            <w:r w:rsidRPr="00D62A99">
              <w:rPr>
                <w:spacing w:val="-10"/>
                <w:sz w:val="20"/>
                <w:lang w:val="ru-RU"/>
              </w:rPr>
              <w:t xml:space="preserve"> </w:t>
            </w:r>
            <w:r w:rsidRPr="00D62A99">
              <w:rPr>
                <w:sz w:val="20"/>
                <w:lang w:val="ru-RU"/>
              </w:rPr>
              <w:t>сада</w:t>
            </w:r>
          </w:p>
          <w:p w:rsidR="00416F7B" w:rsidRPr="00D62A99" w:rsidRDefault="00416F7B" w:rsidP="005F72FB">
            <w:pPr>
              <w:pStyle w:val="TableParagraph"/>
              <w:spacing w:before="4"/>
              <w:ind w:left="87" w:right="377"/>
              <w:rPr>
                <w:sz w:val="20"/>
                <w:lang w:val="ru-RU"/>
              </w:rPr>
            </w:pPr>
            <w:r w:rsidRPr="00D62A99">
              <w:rPr>
                <w:sz w:val="20"/>
                <w:lang w:val="ru-RU"/>
              </w:rPr>
              <w:t>–</w:t>
            </w:r>
            <w:r w:rsidRPr="00D62A99">
              <w:rPr>
                <w:spacing w:val="1"/>
                <w:sz w:val="20"/>
                <w:lang w:val="ru-RU"/>
              </w:rPr>
              <w:t xml:space="preserve"> </w:t>
            </w:r>
            <w:r w:rsidRPr="00D62A99">
              <w:rPr>
                <w:sz w:val="20"/>
                <w:lang w:val="ru-RU"/>
              </w:rPr>
              <w:t>групповых,</w:t>
            </w:r>
            <w:r w:rsidRPr="00D62A99">
              <w:rPr>
                <w:spacing w:val="1"/>
                <w:sz w:val="20"/>
                <w:lang w:val="ru-RU"/>
              </w:rPr>
              <w:t xml:space="preserve"> </w:t>
            </w:r>
            <w:r w:rsidRPr="00D62A99">
              <w:rPr>
                <w:sz w:val="20"/>
                <w:lang w:val="ru-RU"/>
              </w:rPr>
              <w:t>межгрупповых,</w:t>
            </w:r>
            <w:r w:rsidRPr="00D62A99">
              <w:rPr>
                <w:spacing w:val="1"/>
                <w:sz w:val="20"/>
                <w:lang w:val="ru-RU"/>
              </w:rPr>
              <w:t xml:space="preserve"> </w:t>
            </w:r>
            <w:r w:rsidRPr="00D62A99">
              <w:rPr>
                <w:sz w:val="20"/>
                <w:lang w:val="ru-RU"/>
              </w:rPr>
              <w:t>общесадовских, с</w:t>
            </w:r>
            <w:r w:rsidRPr="00D62A99">
              <w:rPr>
                <w:spacing w:val="-48"/>
                <w:sz w:val="20"/>
                <w:lang w:val="ru-RU"/>
              </w:rPr>
              <w:t xml:space="preserve"> </w:t>
            </w:r>
            <w:r w:rsidRPr="00D62A99">
              <w:rPr>
                <w:sz w:val="20"/>
                <w:lang w:val="ru-RU"/>
              </w:rPr>
              <w:t>привлечением</w:t>
            </w:r>
            <w:r w:rsidRPr="00D62A99">
              <w:rPr>
                <w:spacing w:val="1"/>
                <w:sz w:val="20"/>
                <w:lang w:val="ru-RU"/>
              </w:rPr>
              <w:t xml:space="preserve"> </w:t>
            </w:r>
            <w:r w:rsidRPr="00D62A99">
              <w:rPr>
                <w:sz w:val="20"/>
                <w:lang w:val="ru-RU"/>
              </w:rPr>
              <w:t>родителей.</w:t>
            </w:r>
          </w:p>
          <w:p w:rsidR="00416F7B" w:rsidRPr="00D62A99" w:rsidRDefault="00416F7B" w:rsidP="005F72FB">
            <w:pPr>
              <w:pStyle w:val="TableParagraph"/>
              <w:spacing w:before="61"/>
              <w:ind w:left="87" w:right="334"/>
              <w:rPr>
                <w:sz w:val="20"/>
                <w:lang w:val="ru-RU"/>
              </w:rPr>
            </w:pPr>
            <w:r w:rsidRPr="00D62A99">
              <w:rPr>
                <w:sz w:val="20"/>
                <w:lang w:val="ru-RU"/>
              </w:rPr>
              <w:t>Обмен опытом,</w:t>
            </w:r>
            <w:r w:rsidRPr="00D62A99">
              <w:rPr>
                <w:spacing w:val="1"/>
                <w:sz w:val="20"/>
                <w:lang w:val="ru-RU"/>
              </w:rPr>
              <w:t xml:space="preserve"> </w:t>
            </w:r>
            <w:r w:rsidRPr="00D62A99">
              <w:rPr>
                <w:sz w:val="20"/>
                <w:lang w:val="ru-RU"/>
              </w:rPr>
              <w:t>проведение</w:t>
            </w:r>
            <w:r w:rsidRPr="00D62A99">
              <w:rPr>
                <w:spacing w:val="1"/>
                <w:sz w:val="20"/>
                <w:lang w:val="ru-RU"/>
              </w:rPr>
              <w:t xml:space="preserve"> </w:t>
            </w:r>
            <w:r w:rsidRPr="00D62A99">
              <w:rPr>
                <w:sz w:val="20"/>
                <w:lang w:val="ru-RU"/>
              </w:rPr>
              <w:t>консультаций и</w:t>
            </w:r>
            <w:r w:rsidRPr="00D62A99">
              <w:rPr>
                <w:spacing w:val="1"/>
                <w:sz w:val="20"/>
                <w:lang w:val="ru-RU"/>
              </w:rPr>
              <w:t xml:space="preserve"> </w:t>
            </w:r>
            <w:r w:rsidRPr="00D62A99">
              <w:rPr>
                <w:spacing w:val="-1"/>
                <w:sz w:val="20"/>
                <w:lang w:val="ru-RU"/>
              </w:rPr>
              <w:t xml:space="preserve">мастер-классов </w:t>
            </w:r>
            <w:r w:rsidRPr="00D62A99">
              <w:rPr>
                <w:sz w:val="20"/>
                <w:lang w:val="ru-RU"/>
              </w:rPr>
              <w:t>по</w:t>
            </w:r>
            <w:r w:rsidRPr="00D62A99">
              <w:rPr>
                <w:spacing w:val="-47"/>
                <w:sz w:val="20"/>
                <w:lang w:val="ru-RU"/>
              </w:rPr>
              <w:t xml:space="preserve"> </w:t>
            </w:r>
            <w:r w:rsidRPr="00D62A99">
              <w:rPr>
                <w:sz w:val="20"/>
                <w:lang w:val="ru-RU"/>
              </w:rPr>
              <w:t>организации</w:t>
            </w:r>
            <w:r w:rsidRPr="00D62A99">
              <w:rPr>
                <w:spacing w:val="1"/>
                <w:sz w:val="20"/>
                <w:lang w:val="ru-RU"/>
              </w:rPr>
              <w:t xml:space="preserve"> </w:t>
            </w:r>
            <w:r w:rsidRPr="00D62A99">
              <w:rPr>
                <w:sz w:val="20"/>
                <w:lang w:val="ru-RU"/>
              </w:rPr>
              <w:t>разнообразной</w:t>
            </w:r>
            <w:r w:rsidRPr="00D62A99">
              <w:rPr>
                <w:spacing w:val="1"/>
                <w:sz w:val="20"/>
                <w:lang w:val="ru-RU"/>
              </w:rPr>
              <w:t xml:space="preserve"> </w:t>
            </w:r>
            <w:r w:rsidRPr="00D62A99">
              <w:rPr>
                <w:sz w:val="20"/>
                <w:lang w:val="ru-RU"/>
              </w:rPr>
              <w:t>детской</w:t>
            </w:r>
            <w:r w:rsidRPr="00D62A99">
              <w:rPr>
                <w:spacing w:val="1"/>
                <w:sz w:val="20"/>
                <w:lang w:val="ru-RU"/>
              </w:rPr>
              <w:t xml:space="preserve"> </w:t>
            </w:r>
            <w:r w:rsidRPr="00D62A99">
              <w:rPr>
                <w:sz w:val="20"/>
                <w:lang w:val="ru-RU"/>
              </w:rPr>
              <w:t>деятельности.</w:t>
            </w:r>
          </w:p>
          <w:p w:rsidR="00416F7B" w:rsidRPr="00D62A99" w:rsidRDefault="00416F7B" w:rsidP="005F72FB">
            <w:pPr>
              <w:pStyle w:val="TableParagraph"/>
              <w:spacing w:before="56"/>
              <w:ind w:left="87" w:right="158"/>
              <w:rPr>
                <w:sz w:val="20"/>
                <w:lang w:val="ru-RU"/>
              </w:rPr>
            </w:pPr>
            <w:r w:rsidRPr="00D62A99">
              <w:rPr>
                <w:sz w:val="20"/>
                <w:lang w:val="ru-RU"/>
              </w:rPr>
              <w:t>Конкурс на лучшее</w:t>
            </w:r>
            <w:r w:rsidRPr="00D62A99">
              <w:rPr>
                <w:spacing w:val="1"/>
                <w:sz w:val="20"/>
                <w:lang w:val="ru-RU"/>
              </w:rPr>
              <w:t xml:space="preserve"> </w:t>
            </w:r>
            <w:r w:rsidRPr="00D62A99">
              <w:rPr>
                <w:sz w:val="20"/>
                <w:lang w:val="ru-RU"/>
              </w:rPr>
              <w:t>оформление</w:t>
            </w:r>
            <w:r w:rsidRPr="00D62A99">
              <w:rPr>
                <w:spacing w:val="-10"/>
                <w:sz w:val="20"/>
                <w:lang w:val="ru-RU"/>
              </w:rPr>
              <w:t xml:space="preserve"> </w:t>
            </w:r>
            <w:r w:rsidRPr="00D62A99">
              <w:rPr>
                <w:sz w:val="20"/>
                <w:lang w:val="ru-RU"/>
              </w:rPr>
              <w:t>группы</w:t>
            </w:r>
            <w:r w:rsidRPr="00D62A99">
              <w:rPr>
                <w:spacing w:val="-47"/>
                <w:sz w:val="20"/>
                <w:lang w:val="ru-RU"/>
              </w:rPr>
              <w:t xml:space="preserve"> </w:t>
            </w:r>
            <w:r w:rsidRPr="00D62A99">
              <w:rPr>
                <w:sz w:val="20"/>
                <w:lang w:val="ru-RU"/>
              </w:rPr>
              <w:t>к</w:t>
            </w:r>
            <w:r w:rsidRPr="00D62A99">
              <w:rPr>
                <w:spacing w:val="-1"/>
                <w:sz w:val="20"/>
                <w:lang w:val="ru-RU"/>
              </w:rPr>
              <w:t xml:space="preserve"> </w:t>
            </w:r>
            <w:r w:rsidRPr="00D62A99">
              <w:rPr>
                <w:sz w:val="20"/>
                <w:lang w:val="ru-RU"/>
              </w:rPr>
              <w:t>празднику</w:t>
            </w:r>
            <w:r w:rsidRPr="00D62A99">
              <w:rPr>
                <w:spacing w:val="-8"/>
                <w:sz w:val="20"/>
                <w:lang w:val="ru-RU"/>
              </w:rPr>
              <w:t xml:space="preserve"> </w:t>
            </w:r>
            <w:r w:rsidRPr="00D62A99">
              <w:rPr>
                <w:sz w:val="20"/>
                <w:lang w:val="ru-RU"/>
              </w:rPr>
              <w:t>Хлеба.</w:t>
            </w:r>
          </w:p>
          <w:p w:rsidR="00416F7B" w:rsidRPr="00D62A99" w:rsidRDefault="00416F7B" w:rsidP="005F72FB">
            <w:pPr>
              <w:pStyle w:val="TableParagraph"/>
              <w:spacing w:before="55"/>
              <w:ind w:left="87" w:right="229"/>
              <w:rPr>
                <w:sz w:val="20"/>
                <w:lang w:val="ru-RU"/>
              </w:rPr>
            </w:pPr>
            <w:r w:rsidRPr="00D62A99">
              <w:rPr>
                <w:sz w:val="20"/>
                <w:lang w:val="ru-RU"/>
              </w:rPr>
              <w:t>Организация</w:t>
            </w:r>
            <w:r w:rsidRPr="00D62A99">
              <w:rPr>
                <w:spacing w:val="1"/>
                <w:sz w:val="20"/>
                <w:lang w:val="ru-RU"/>
              </w:rPr>
              <w:t xml:space="preserve"> </w:t>
            </w:r>
            <w:r w:rsidRPr="00D62A99">
              <w:rPr>
                <w:sz w:val="20"/>
                <w:lang w:val="ru-RU"/>
              </w:rPr>
              <w:t>выставки для</w:t>
            </w:r>
            <w:r w:rsidRPr="00D62A99">
              <w:rPr>
                <w:spacing w:val="1"/>
                <w:sz w:val="20"/>
                <w:lang w:val="ru-RU"/>
              </w:rPr>
              <w:t xml:space="preserve"> </w:t>
            </w:r>
            <w:r w:rsidRPr="00D62A99">
              <w:rPr>
                <w:sz w:val="20"/>
                <w:lang w:val="ru-RU"/>
              </w:rPr>
              <w:t>педагогов</w:t>
            </w:r>
            <w:r w:rsidRPr="00D62A99">
              <w:rPr>
                <w:spacing w:val="2"/>
                <w:sz w:val="20"/>
                <w:lang w:val="ru-RU"/>
              </w:rPr>
              <w:t xml:space="preserve"> </w:t>
            </w:r>
            <w:r w:rsidRPr="00D62A99">
              <w:rPr>
                <w:sz w:val="20"/>
                <w:lang w:val="ru-RU"/>
              </w:rPr>
              <w:t>в</w:t>
            </w:r>
            <w:r w:rsidRPr="00D62A99">
              <w:rPr>
                <w:spacing w:val="1"/>
                <w:sz w:val="20"/>
                <w:lang w:val="ru-RU"/>
              </w:rPr>
              <w:t xml:space="preserve"> </w:t>
            </w:r>
            <w:r w:rsidRPr="00D62A99">
              <w:rPr>
                <w:sz w:val="20"/>
                <w:lang w:val="ru-RU"/>
              </w:rPr>
              <w:t>методическом</w:t>
            </w:r>
            <w:r w:rsidRPr="00D62A99">
              <w:rPr>
                <w:spacing w:val="1"/>
                <w:sz w:val="20"/>
                <w:lang w:val="ru-RU"/>
              </w:rPr>
              <w:t xml:space="preserve"> </w:t>
            </w:r>
            <w:r w:rsidRPr="00D62A99">
              <w:rPr>
                <w:sz w:val="20"/>
                <w:lang w:val="ru-RU"/>
              </w:rPr>
              <w:t>кабинете</w:t>
            </w:r>
            <w:r w:rsidRPr="00D62A99">
              <w:rPr>
                <w:spacing w:val="-10"/>
                <w:sz w:val="20"/>
                <w:lang w:val="ru-RU"/>
              </w:rPr>
              <w:t xml:space="preserve"> </w:t>
            </w:r>
            <w:r w:rsidRPr="00D62A99">
              <w:rPr>
                <w:sz w:val="20"/>
                <w:lang w:val="ru-RU"/>
              </w:rPr>
              <w:t>на</w:t>
            </w:r>
            <w:r w:rsidRPr="00D62A99">
              <w:rPr>
                <w:spacing w:val="-5"/>
                <w:sz w:val="20"/>
                <w:lang w:val="ru-RU"/>
              </w:rPr>
              <w:t xml:space="preserve"> </w:t>
            </w:r>
            <w:r w:rsidRPr="00D62A99">
              <w:rPr>
                <w:sz w:val="20"/>
                <w:lang w:val="ru-RU"/>
              </w:rPr>
              <w:t>тему</w:t>
            </w:r>
          </w:p>
          <w:p w:rsidR="00416F7B" w:rsidRPr="00D62A99" w:rsidRDefault="00416F7B" w:rsidP="005F72FB">
            <w:pPr>
              <w:pStyle w:val="TableParagraph"/>
              <w:spacing w:before="2"/>
              <w:ind w:left="87" w:right="338"/>
              <w:rPr>
                <w:sz w:val="20"/>
                <w:lang w:val="ru-RU"/>
              </w:rPr>
            </w:pPr>
            <w:r w:rsidRPr="00D62A99">
              <w:rPr>
                <w:sz w:val="20"/>
                <w:lang w:val="ru-RU"/>
              </w:rPr>
              <w:t>«Планирование</w:t>
            </w:r>
            <w:r w:rsidRPr="00D62A99">
              <w:rPr>
                <w:spacing w:val="1"/>
                <w:sz w:val="20"/>
                <w:lang w:val="ru-RU"/>
              </w:rPr>
              <w:t xml:space="preserve"> </w:t>
            </w:r>
            <w:r w:rsidRPr="00D62A99">
              <w:rPr>
                <w:sz w:val="20"/>
                <w:lang w:val="ru-RU"/>
              </w:rPr>
              <w:t>образовательного</w:t>
            </w:r>
            <w:r w:rsidRPr="00D62A99">
              <w:rPr>
                <w:spacing w:val="-47"/>
                <w:sz w:val="20"/>
                <w:lang w:val="ru-RU"/>
              </w:rPr>
              <w:t xml:space="preserve"> </w:t>
            </w:r>
            <w:r w:rsidRPr="00D62A99">
              <w:rPr>
                <w:sz w:val="20"/>
                <w:lang w:val="ru-RU"/>
              </w:rPr>
              <w:t>цикла</w:t>
            </w:r>
            <w:r w:rsidRPr="00D62A99">
              <w:rPr>
                <w:spacing w:val="-6"/>
                <w:sz w:val="20"/>
                <w:lang w:val="ru-RU"/>
              </w:rPr>
              <w:t xml:space="preserve"> </w:t>
            </w:r>
            <w:r w:rsidRPr="00D62A99">
              <w:rPr>
                <w:sz w:val="20"/>
                <w:lang w:val="ru-RU"/>
              </w:rPr>
              <w:t>«Хлеб»</w:t>
            </w:r>
            <w:r w:rsidRPr="00D62A99">
              <w:rPr>
                <w:spacing w:val="-8"/>
                <w:sz w:val="20"/>
                <w:lang w:val="ru-RU"/>
              </w:rPr>
              <w:t xml:space="preserve"> </w:t>
            </w:r>
            <w:r w:rsidRPr="00D62A99">
              <w:rPr>
                <w:sz w:val="20"/>
                <w:lang w:val="ru-RU"/>
              </w:rPr>
              <w:t>или</w:t>
            </w:r>
          </w:p>
          <w:p w:rsidR="00416F7B" w:rsidRPr="00D62A99" w:rsidRDefault="00416F7B" w:rsidP="005F72FB">
            <w:pPr>
              <w:pStyle w:val="TableParagraph"/>
              <w:spacing w:before="2"/>
              <w:ind w:left="87" w:right="423"/>
              <w:rPr>
                <w:sz w:val="20"/>
                <w:lang w:val="ru-RU"/>
              </w:rPr>
            </w:pPr>
            <w:r w:rsidRPr="00D62A99">
              <w:rPr>
                <w:sz w:val="20"/>
                <w:lang w:val="ru-RU"/>
              </w:rPr>
              <w:t>«Тематический</w:t>
            </w:r>
            <w:r w:rsidRPr="00D62A99">
              <w:rPr>
                <w:spacing w:val="1"/>
                <w:sz w:val="20"/>
                <w:lang w:val="ru-RU"/>
              </w:rPr>
              <w:t xml:space="preserve"> </w:t>
            </w:r>
            <w:r w:rsidRPr="00D62A99">
              <w:rPr>
                <w:spacing w:val="-1"/>
                <w:sz w:val="20"/>
                <w:lang w:val="ru-RU"/>
              </w:rPr>
              <w:t>образовательный</w:t>
            </w:r>
            <w:r w:rsidRPr="00D62A99">
              <w:rPr>
                <w:spacing w:val="-47"/>
                <w:sz w:val="20"/>
                <w:lang w:val="ru-RU"/>
              </w:rPr>
              <w:t xml:space="preserve"> </w:t>
            </w:r>
            <w:r w:rsidRPr="00D62A99">
              <w:rPr>
                <w:sz w:val="20"/>
                <w:lang w:val="ru-RU"/>
              </w:rPr>
              <w:t>проект</w:t>
            </w:r>
            <w:r w:rsidRPr="00D62A99">
              <w:rPr>
                <w:spacing w:val="-1"/>
                <w:sz w:val="20"/>
                <w:lang w:val="ru-RU"/>
              </w:rPr>
              <w:t xml:space="preserve"> </w:t>
            </w:r>
            <w:r w:rsidRPr="00D62A99">
              <w:rPr>
                <w:sz w:val="20"/>
                <w:lang w:val="ru-RU"/>
              </w:rPr>
              <w:t>«Хлеб»</w:t>
            </w:r>
          </w:p>
        </w:tc>
      </w:tr>
    </w:tbl>
    <w:p w:rsidR="00416F7B" w:rsidRDefault="00416F7B" w:rsidP="00416F7B">
      <w:pPr>
        <w:ind w:left="0"/>
        <w:rPr>
          <w:sz w:val="20"/>
        </w:rPr>
        <w:sectPr w:rsidR="00416F7B">
          <w:pgSz w:w="11910" w:h="16840"/>
          <w:pgMar w:top="960" w:right="0" w:bottom="280" w:left="0" w:header="752" w:footer="0" w:gutter="0"/>
          <w:cols w:space="720"/>
        </w:sectPr>
      </w:pPr>
    </w:p>
    <w:p w:rsidR="00416F7B" w:rsidRDefault="00416F7B" w:rsidP="00416F7B">
      <w:pPr>
        <w:pStyle w:val="a4"/>
        <w:ind w:left="0" w:firstLine="0"/>
        <w:jc w:val="left"/>
        <w:rPr>
          <w:b/>
          <w:sz w:val="20"/>
        </w:rPr>
      </w:pPr>
    </w:p>
    <w:p w:rsidR="00416F7B" w:rsidRDefault="00416F7B" w:rsidP="00416F7B">
      <w:pPr>
        <w:pStyle w:val="a4"/>
        <w:ind w:left="0"/>
        <w:jc w:val="left"/>
        <w:rPr>
          <w:b/>
          <w:sz w:val="20"/>
        </w:rPr>
      </w:pPr>
    </w:p>
    <w:p w:rsidR="00416F7B" w:rsidRDefault="00416F7B" w:rsidP="00416F7B">
      <w:pPr>
        <w:pStyle w:val="a4"/>
        <w:spacing w:before="4"/>
        <w:ind w:left="0"/>
        <w:jc w:val="left"/>
        <w:rPr>
          <w:b/>
          <w:sz w:val="21"/>
        </w:rPr>
      </w:pPr>
    </w:p>
    <w:tbl>
      <w:tblPr>
        <w:tblStyle w:val="TableNormal"/>
        <w:tblW w:w="0" w:type="auto"/>
        <w:tblInd w:w="6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33"/>
        <w:gridCol w:w="1719"/>
        <w:gridCol w:w="3016"/>
        <w:gridCol w:w="2286"/>
        <w:gridCol w:w="1989"/>
      </w:tblGrid>
      <w:tr w:rsidR="00416F7B" w:rsidTr="005F72FB">
        <w:trPr>
          <w:trHeight w:val="398"/>
        </w:trPr>
        <w:tc>
          <w:tcPr>
            <w:tcW w:w="1633" w:type="dxa"/>
            <w:vMerge w:val="restart"/>
          </w:tcPr>
          <w:p w:rsidR="00416F7B" w:rsidRDefault="00416F7B" w:rsidP="005F72FB">
            <w:pPr>
              <w:pStyle w:val="TableParagraph"/>
              <w:spacing w:before="82"/>
              <w:ind w:left="88" w:right="74"/>
              <w:rPr>
                <w:b/>
                <w:sz w:val="20"/>
              </w:rPr>
            </w:pPr>
            <w:r>
              <w:rPr>
                <w:b/>
                <w:spacing w:val="-1"/>
                <w:sz w:val="20"/>
              </w:rPr>
              <w:t>Воспитательное</w:t>
            </w:r>
            <w:r>
              <w:rPr>
                <w:b/>
                <w:spacing w:val="-47"/>
                <w:sz w:val="20"/>
              </w:rPr>
              <w:t xml:space="preserve"> </w:t>
            </w:r>
            <w:r>
              <w:rPr>
                <w:b/>
                <w:sz w:val="20"/>
              </w:rPr>
              <w:t>событие</w:t>
            </w:r>
          </w:p>
        </w:tc>
        <w:tc>
          <w:tcPr>
            <w:tcW w:w="1719" w:type="dxa"/>
            <w:vMerge w:val="restart"/>
          </w:tcPr>
          <w:p w:rsidR="00416F7B" w:rsidRDefault="00416F7B" w:rsidP="005F72FB">
            <w:pPr>
              <w:pStyle w:val="TableParagraph"/>
              <w:spacing w:before="82"/>
              <w:ind w:left="88" w:right="551"/>
              <w:rPr>
                <w:b/>
                <w:sz w:val="20"/>
              </w:rPr>
            </w:pPr>
            <w:r>
              <w:rPr>
                <w:b/>
                <w:sz w:val="20"/>
              </w:rPr>
              <w:t>Задачи</w:t>
            </w:r>
            <w:r>
              <w:rPr>
                <w:b/>
                <w:spacing w:val="1"/>
                <w:sz w:val="20"/>
              </w:rPr>
              <w:t xml:space="preserve"> </w:t>
            </w:r>
            <w:r>
              <w:rPr>
                <w:b/>
                <w:spacing w:val="-1"/>
                <w:sz w:val="20"/>
              </w:rPr>
              <w:t>воспитания</w:t>
            </w:r>
          </w:p>
        </w:tc>
        <w:tc>
          <w:tcPr>
            <w:tcW w:w="7291" w:type="dxa"/>
            <w:gridSpan w:val="3"/>
          </w:tcPr>
          <w:p w:rsidR="00416F7B" w:rsidRDefault="00416F7B" w:rsidP="005F72FB">
            <w:pPr>
              <w:pStyle w:val="TableParagraph"/>
              <w:spacing w:before="82"/>
              <w:ind w:left="88"/>
              <w:rPr>
                <w:b/>
                <w:sz w:val="20"/>
              </w:rPr>
            </w:pPr>
            <w:r>
              <w:rPr>
                <w:b/>
                <w:sz w:val="20"/>
              </w:rPr>
              <w:t>Мероприятия</w:t>
            </w:r>
          </w:p>
        </w:tc>
      </w:tr>
      <w:tr w:rsidR="00416F7B" w:rsidTr="005F72FB">
        <w:trPr>
          <w:trHeight w:val="398"/>
        </w:trPr>
        <w:tc>
          <w:tcPr>
            <w:tcW w:w="1633" w:type="dxa"/>
            <w:vMerge/>
            <w:tcBorders>
              <w:top w:val="nil"/>
            </w:tcBorders>
          </w:tcPr>
          <w:p w:rsidR="00416F7B" w:rsidRDefault="00416F7B" w:rsidP="005F72FB">
            <w:pPr>
              <w:rPr>
                <w:sz w:val="2"/>
                <w:szCs w:val="2"/>
              </w:rPr>
            </w:pPr>
          </w:p>
        </w:tc>
        <w:tc>
          <w:tcPr>
            <w:tcW w:w="1719" w:type="dxa"/>
            <w:vMerge/>
            <w:tcBorders>
              <w:top w:val="nil"/>
            </w:tcBorders>
          </w:tcPr>
          <w:p w:rsidR="00416F7B" w:rsidRDefault="00416F7B" w:rsidP="005F72FB">
            <w:pPr>
              <w:rPr>
                <w:sz w:val="2"/>
                <w:szCs w:val="2"/>
              </w:rPr>
            </w:pPr>
          </w:p>
        </w:tc>
        <w:tc>
          <w:tcPr>
            <w:tcW w:w="3016" w:type="dxa"/>
          </w:tcPr>
          <w:p w:rsidR="00416F7B" w:rsidRDefault="00416F7B" w:rsidP="005F72FB">
            <w:pPr>
              <w:pStyle w:val="TableParagraph"/>
              <w:spacing w:before="86"/>
              <w:ind w:left="88"/>
              <w:rPr>
                <w:b/>
                <w:sz w:val="20"/>
              </w:rPr>
            </w:pPr>
            <w:r>
              <w:rPr>
                <w:b/>
                <w:sz w:val="20"/>
              </w:rPr>
              <w:t>для</w:t>
            </w:r>
            <w:r>
              <w:rPr>
                <w:b/>
                <w:spacing w:val="-1"/>
                <w:sz w:val="20"/>
              </w:rPr>
              <w:t xml:space="preserve"> </w:t>
            </w:r>
            <w:r>
              <w:rPr>
                <w:b/>
                <w:sz w:val="20"/>
              </w:rPr>
              <w:t>детей</w:t>
            </w:r>
          </w:p>
        </w:tc>
        <w:tc>
          <w:tcPr>
            <w:tcW w:w="2286" w:type="dxa"/>
          </w:tcPr>
          <w:p w:rsidR="00416F7B" w:rsidRDefault="00416F7B" w:rsidP="005F72FB">
            <w:pPr>
              <w:pStyle w:val="TableParagraph"/>
              <w:spacing w:before="86"/>
              <w:ind w:left="87"/>
              <w:rPr>
                <w:b/>
                <w:sz w:val="20"/>
              </w:rPr>
            </w:pPr>
            <w:r>
              <w:rPr>
                <w:b/>
                <w:sz w:val="20"/>
              </w:rPr>
              <w:t>для</w:t>
            </w:r>
            <w:r>
              <w:rPr>
                <w:b/>
                <w:spacing w:val="-3"/>
                <w:sz w:val="20"/>
              </w:rPr>
              <w:t xml:space="preserve"> </w:t>
            </w:r>
            <w:r>
              <w:rPr>
                <w:b/>
                <w:sz w:val="20"/>
              </w:rPr>
              <w:t>родителей</w:t>
            </w:r>
          </w:p>
        </w:tc>
        <w:tc>
          <w:tcPr>
            <w:tcW w:w="1989" w:type="dxa"/>
          </w:tcPr>
          <w:p w:rsidR="00416F7B" w:rsidRDefault="00416F7B" w:rsidP="005F72FB">
            <w:pPr>
              <w:pStyle w:val="TableParagraph"/>
              <w:spacing w:before="86"/>
              <w:ind w:left="87"/>
              <w:rPr>
                <w:b/>
                <w:sz w:val="20"/>
              </w:rPr>
            </w:pPr>
            <w:r>
              <w:rPr>
                <w:b/>
                <w:sz w:val="20"/>
              </w:rPr>
              <w:t>для</w:t>
            </w:r>
            <w:r>
              <w:rPr>
                <w:b/>
                <w:spacing w:val="-5"/>
                <w:sz w:val="20"/>
              </w:rPr>
              <w:t xml:space="preserve"> </w:t>
            </w:r>
            <w:r>
              <w:rPr>
                <w:b/>
                <w:sz w:val="20"/>
              </w:rPr>
              <w:t>педагогов</w:t>
            </w:r>
          </w:p>
        </w:tc>
      </w:tr>
      <w:tr w:rsidR="00416F7B" w:rsidTr="005F72FB">
        <w:trPr>
          <w:trHeight w:val="9401"/>
        </w:trPr>
        <w:tc>
          <w:tcPr>
            <w:tcW w:w="1633" w:type="dxa"/>
          </w:tcPr>
          <w:p w:rsidR="00416F7B" w:rsidRPr="00D62A99" w:rsidRDefault="00416F7B" w:rsidP="005F72FB">
            <w:pPr>
              <w:pStyle w:val="TableParagraph"/>
              <w:spacing w:before="139"/>
              <w:ind w:left="88"/>
              <w:rPr>
                <w:sz w:val="20"/>
                <w:lang w:val="ru-RU"/>
              </w:rPr>
            </w:pPr>
            <w:r w:rsidRPr="00D62A99">
              <w:rPr>
                <w:sz w:val="20"/>
                <w:lang w:val="ru-RU"/>
              </w:rPr>
              <w:t>1</w:t>
            </w:r>
            <w:r w:rsidRPr="00D62A99">
              <w:rPr>
                <w:spacing w:val="-1"/>
                <w:sz w:val="20"/>
                <w:lang w:val="ru-RU"/>
              </w:rPr>
              <w:t xml:space="preserve"> </w:t>
            </w:r>
            <w:r w:rsidRPr="00D62A99">
              <w:rPr>
                <w:sz w:val="20"/>
                <w:lang w:val="ru-RU"/>
              </w:rPr>
              <w:t>октября</w:t>
            </w:r>
          </w:p>
          <w:p w:rsidR="00416F7B" w:rsidRPr="00D62A99" w:rsidRDefault="00416F7B" w:rsidP="005F72FB">
            <w:pPr>
              <w:pStyle w:val="TableParagraph"/>
              <w:spacing w:before="1"/>
              <w:ind w:left="88" w:right="80"/>
              <w:rPr>
                <w:sz w:val="20"/>
                <w:lang w:val="ru-RU"/>
              </w:rPr>
            </w:pPr>
            <w:r w:rsidRPr="00D62A99">
              <w:rPr>
                <w:spacing w:val="-1"/>
                <w:sz w:val="20"/>
                <w:lang w:val="ru-RU"/>
              </w:rPr>
              <w:t>Международный</w:t>
            </w:r>
            <w:r w:rsidRPr="00D62A99">
              <w:rPr>
                <w:spacing w:val="-47"/>
                <w:sz w:val="20"/>
                <w:lang w:val="ru-RU"/>
              </w:rPr>
              <w:t xml:space="preserve"> </w:t>
            </w:r>
            <w:r w:rsidRPr="00D62A99">
              <w:rPr>
                <w:sz w:val="20"/>
                <w:lang w:val="ru-RU"/>
              </w:rPr>
              <w:t>день пожилых</w:t>
            </w:r>
            <w:r w:rsidRPr="00D62A99">
              <w:rPr>
                <w:spacing w:val="1"/>
                <w:sz w:val="20"/>
                <w:lang w:val="ru-RU"/>
              </w:rPr>
              <w:t xml:space="preserve"> </w:t>
            </w:r>
            <w:r w:rsidRPr="00D62A99">
              <w:rPr>
                <w:sz w:val="20"/>
                <w:lang w:val="ru-RU"/>
              </w:rPr>
              <w:t>людей</w:t>
            </w:r>
          </w:p>
          <w:p w:rsidR="00416F7B" w:rsidRPr="00D62A99" w:rsidRDefault="00416F7B" w:rsidP="005F72FB">
            <w:pPr>
              <w:pStyle w:val="TableParagraph"/>
              <w:rPr>
                <w:b/>
                <w:lang w:val="ru-RU"/>
              </w:rPr>
            </w:pPr>
          </w:p>
          <w:p w:rsidR="00416F7B" w:rsidRPr="00D62A99" w:rsidRDefault="00416F7B" w:rsidP="005F72FB">
            <w:pPr>
              <w:pStyle w:val="TableParagraph"/>
              <w:rPr>
                <w:b/>
                <w:lang w:val="ru-RU"/>
              </w:rPr>
            </w:pPr>
          </w:p>
          <w:p w:rsidR="00416F7B" w:rsidRPr="00D62A99" w:rsidRDefault="00416F7B" w:rsidP="005F72FB">
            <w:pPr>
              <w:pStyle w:val="TableParagraph"/>
              <w:rPr>
                <w:b/>
                <w:lang w:val="ru-RU"/>
              </w:rPr>
            </w:pPr>
          </w:p>
          <w:p w:rsidR="00416F7B" w:rsidRPr="00D62A99" w:rsidRDefault="00416F7B" w:rsidP="005F72FB">
            <w:pPr>
              <w:pStyle w:val="TableParagraph"/>
              <w:rPr>
                <w:b/>
                <w:lang w:val="ru-RU"/>
              </w:rPr>
            </w:pPr>
          </w:p>
          <w:p w:rsidR="00416F7B" w:rsidRPr="00D62A99" w:rsidRDefault="00416F7B" w:rsidP="005F72FB">
            <w:pPr>
              <w:pStyle w:val="TableParagraph"/>
              <w:rPr>
                <w:b/>
                <w:lang w:val="ru-RU"/>
              </w:rPr>
            </w:pPr>
          </w:p>
          <w:p w:rsidR="00416F7B" w:rsidRPr="00D62A99" w:rsidRDefault="00416F7B" w:rsidP="005F72FB">
            <w:pPr>
              <w:pStyle w:val="TableParagraph"/>
              <w:spacing w:before="11"/>
              <w:rPr>
                <w:b/>
                <w:sz w:val="32"/>
                <w:lang w:val="ru-RU"/>
              </w:rPr>
            </w:pPr>
          </w:p>
          <w:p w:rsidR="00416F7B" w:rsidRPr="00D62A99" w:rsidRDefault="00416F7B" w:rsidP="005F72FB">
            <w:pPr>
              <w:pStyle w:val="TableParagraph"/>
              <w:ind w:left="88"/>
              <w:rPr>
                <w:sz w:val="20"/>
                <w:lang w:val="ru-RU"/>
              </w:rPr>
            </w:pPr>
            <w:r w:rsidRPr="00D62A99">
              <w:rPr>
                <w:sz w:val="20"/>
                <w:lang w:val="ru-RU"/>
              </w:rPr>
              <w:t>28</w:t>
            </w:r>
            <w:r w:rsidRPr="00D62A99">
              <w:rPr>
                <w:spacing w:val="-1"/>
                <w:sz w:val="20"/>
                <w:lang w:val="ru-RU"/>
              </w:rPr>
              <w:t xml:space="preserve"> </w:t>
            </w:r>
            <w:r w:rsidRPr="00D62A99">
              <w:rPr>
                <w:sz w:val="20"/>
                <w:lang w:val="ru-RU"/>
              </w:rPr>
              <w:t>октября</w:t>
            </w:r>
          </w:p>
          <w:p w:rsidR="00416F7B" w:rsidRPr="00D62A99" w:rsidRDefault="00416F7B" w:rsidP="005F72FB">
            <w:pPr>
              <w:pStyle w:val="TableParagraph"/>
              <w:ind w:left="88" w:right="80"/>
              <w:rPr>
                <w:sz w:val="20"/>
                <w:lang w:val="ru-RU"/>
              </w:rPr>
            </w:pPr>
            <w:r w:rsidRPr="00D62A99">
              <w:rPr>
                <w:spacing w:val="-1"/>
                <w:sz w:val="20"/>
                <w:lang w:val="ru-RU"/>
              </w:rPr>
              <w:t>Международный</w:t>
            </w:r>
            <w:r w:rsidRPr="00D62A99">
              <w:rPr>
                <w:spacing w:val="-47"/>
                <w:sz w:val="20"/>
                <w:lang w:val="ru-RU"/>
              </w:rPr>
              <w:t xml:space="preserve"> </w:t>
            </w:r>
            <w:r w:rsidRPr="00D62A99">
              <w:rPr>
                <w:sz w:val="20"/>
                <w:lang w:val="ru-RU"/>
              </w:rPr>
              <w:t>день бабушек и</w:t>
            </w:r>
            <w:r w:rsidRPr="00D62A99">
              <w:rPr>
                <w:spacing w:val="1"/>
                <w:sz w:val="20"/>
                <w:lang w:val="ru-RU"/>
              </w:rPr>
              <w:t xml:space="preserve"> </w:t>
            </w:r>
            <w:r w:rsidRPr="00D62A99">
              <w:rPr>
                <w:sz w:val="20"/>
                <w:lang w:val="ru-RU"/>
              </w:rPr>
              <w:t>дедушек</w:t>
            </w:r>
          </w:p>
        </w:tc>
        <w:tc>
          <w:tcPr>
            <w:tcW w:w="1719" w:type="dxa"/>
          </w:tcPr>
          <w:p w:rsidR="00416F7B" w:rsidRPr="00D62A99" w:rsidRDefault="00416F7B" w:rsidP="005F72FB">
            <w:pPr>
              <w:pStyle w:val="TableParagraph"/>
              <w:spacing w:before="139"/>
              <w:ind w:left="88" w:right="151"/>
              <w:rPr>
                <w:sz w:val="20"/>
                <w:lang w:val="ru-RU"/>
              </w:rPr>
            </w:pPr>
            <w:r w:rsidRPr="00D62A99">
              <w:rPr>
                <w:sz w:val="20"/>
                <w:lang w:val="ru-RU"/>
              </w:rPr>
              <w:t>Воспитывать</w:t>
            </w:r>
            <w:r w:rsidRPr="00D62A99">
              <w:rPr>
                <w:spacing w:val="5"/>
                <w:sz w:val="20"/>
                <w:lang w:val="ru-RU"/>
              </w:rPr>
              <w:t xml:space="preserve"> </w:t>
            </w:r>
            <w:r w:rsidRPr="00D62A99">
              <w:rPr>
                <w:sz w:val="20"/>
                <w:lang w:val="ru-RU"/>
              </w:rPr>
              <w:t>у</w:t>
            </w:r>
            <w:r w:rsidRPr="00D62A99">
              <w:rPr>
                <w:spacing w:val="1"/>
                <w:sz w:val="20"/>
                <w:lang w:val="ru-RU"/>
              </w:rPr>
              <w:t xml:space="preserve"> </w:t>
            </w:r>
            <w:r w:rsidRPr="00D62A99">
              <w:rPr>
                <w:spacing w:val="-1"/>
                <w:sz w:val="20"/>
                <w:lang w:val="ru-RU"/>
              </w:rPr>
              <w:t>детей заботливое</w:t>
            </w:r>
            <w:r w:rsidRPr="00D62A99">
              <w:rPr>
                <w:spacing w:val="-47"/>
                <w:sz w:val="20"/>
                <w:lang w:val="ru-RU"/>
              </w:rPr>
              <w:t xml:space="preserve"> </w:t>
            </w:r>
            <w:r w:rsidRPr="00D62A99">
              <w:rPr>
                <w:sz w:val="20"/>
                <w:lang w:val="ru-RU"/>
              </w:rPr>
              <w:t>отношение к</w:t>
            </w:r>
            <w:r w:rsidRPr="00D62A99">
              <w:rPr>
                <w:spacing w:val="1"/>
                <w:sz w:val="20"/>
                <w:lang w:val="ru-RU"/>
              </w:rPr>
              <w:t xml:space="preserve"> </w:t>
            </w:r>
            <w:r w:rsidRPr="00D62A99">
              <w:rPr>
                <w:sz w:val="20"/>
                <w:lang w:val="ru-RU"/>
              </w:rPr>
              <w:t>близким</w:t>
            </w:r>
            <w:r w:rsidRPr="00D62A99">
              <w:rPr>
                <w:spacing w:val="1"/>
                <w:sz w:val="20"/>
                <w:lang w:val="ru-RU"/>
              </w:rPr>
              <w:t xml:space="preserve"> </w:t>
            </w:r>
            <w:r w:rsidRPr="00D62A99">
              <w:rPr>
                <w:sz w:val="20"/>
                <w:lang w:val="ru-RU"/>
              </w:rPr>
              <w:t>людям,</w:t>
            </w:r>
            <w:r w:rsidRPr="00D62A99">
              <w:rPr>
                <w:spacing w:val="1"/>
                <w:sz w:val="20"/>
                <w:lang w:val="ru-RU"/>
              </w:rPr>
              <w:t xml:space="preserve"> </w:t>
            </w:r>
            <w:r w:rsidRPr="00D62A99">
              <w:rPr>
                <w:sz w:val="20"/>
                <w:lang w:val="ru-RU"/>
              </w:rPr>
              <w:t>интерес</w:t>
            </w:r>
            <w:r w:rsidRPr="00D62A99">
              <w:rPr>
                <w:spacing w:val="-2"/>
                <w:sz w:val="20"/>
                <w:lang w:val="ru-RU"/>
              </w:rPr>
              <w:t xml:space="preserve"> </w:t>
            </w:r>
            <w:r w:rsidRPr="00D62A99">
              <w:rPr>
                <w:sz w:val="20"/>
                <w:lang w:val="ru-RU"/>
              </w:rPr>
              <w:t>к</w:t>
            </w:r>
            <w:r w:rsidRPr="00D62A99">
              <w:rPr>
                <w:spacing w:val="-1"/>
                <w:sz w:val="20"/>
                <w:lang w:val="ru-RU"/>
              </w:rPr>
              <w:t xml:space="preserve"> </w:t>
            </w:r>
            <w:r w:rsidRPr="00D62A99">
              <w:rPr>
                <w:sz w:val="20"/>
                <w:lang w:val="ru-RU"/>
              </w:rPr>
              <w:t>их</w:t>
            </w:r>
          </w:p>
          <w:p w:rsidR="00416F7B" w:rsidRPr="00D62A99" w:rsidRDefault="00416F7B" w:rsidP="005F72FB">
            <w:pPr>
              <w:pStyle w:val="TableParagraph"/>
              <w:spacing w:line="228" w:lineRule="exact"/>
              <w:ind w:left="88"/>
              <w:rPr>
                <w:sz w:val="20"/>
                <w:lang w:val="ru-RU"/>
              </w:rPr>
            </w:pPr>
            <w:r w:rsidRPr="00D62A99">
              <w:rPr>
                <w:sz w:val="20"/>
                <w:lang w:val="ru-RU"/>
              </w:rPr>
              <w:t>жизни.</w:t>
            </w:r>
          </w:p>
          <w:p w:rsidR="00416F7B" w:rsidRPr="00D62A99" w:rsidRDefault="00416F7B" w:rsidP="005F72FB">
            <w:pPr>
              <w:pStyle w:val="TableParagraph"/>
              <w:rPr>
                <w:b/>
                <w:lang w:val="ru-RU"/>
              </w:rPr>
            </w:pPr>
          </w:p>
          <w:p w:rsidR="00416F7B" w:rsidRPr="00D62A99" w:rsidRDefault="00416F7B" w:rsidP="005F72FB">
            <w:pPr>
              <w:pStyle w:val="TableParagraph"/>
              <w:rPr>
                <w:b/>
                <w:lang w:val="ru-RU"/>
              </w:rPr>
            </w:pPr>
          </w:p>
          <w:p w:rsidR="00416F7B" w:rsidRPr="00D62A99" w:rsidRDefault="00416F7B" w:rsidP="005F72FB">
            <w:pPr>
              <w:pStyle w:val="TableParagraph"/>
              <w:rPr>
                <w:b/>
                <w:lang w:val="ru-RU"/>
              </w:rPr>
            </w:pPr>
          </w:p>
          <w:p w:rsidR="00416F7B" w:rsidRPr="00D62A99" w:rsidRDefault="00416F7B" w:rsidP="005F72FB">
            <w:pPr>
              <w:pStyle w:val="TableParagraph"/>
              <w:rPr>
                <w:b/>
                <w:lang w:val="ru-RU"/>
              </w:rPr>
            </w:pPr>
          </w:p>
          <w:p w:rsidR="00416F7B" w:rsidRPr="00D62A99" w:rsidRDefault="00416F7B" w:rsidP="005F72FB">
            <w:pPr>
              <w:pStyle w:val="TableParagraph"/>
              <w:rPr>
                <w:b/>
                <w:lang w:val="ru-RU"/>
              </w:rPr>
            </w:pPr>
          </w:p>
          <w:p w:rsidR="00416F7B" w:rsidRPr="00D62A99" w:rsidRDefault="00416F7B" w:rsidP="005F72FB">
            <w:pPr>
              <w:pStyle w:val="TableParagraph"/>
              <w:spacing w:before="3"/>
              <w:rPr>
                <w:b/>
                <w:sz w:val="28"/>
                <w:lang w:val="ru-RU"/>
              </w:rPr>
            </w:pPr>
          </w:p>
          <w:p w:rsidR="00416F7B" w:rsidRPr="00D62A99" w:rsidRDefault="00416F7B" w:rsidP="005F72FB">
            <w:pPr>
              <w:pStyle w:val="TableParagraph"/>
              <w:ind w:left="88" w:right="168"/>
              <w:rPr>
                <w:sz w:val="20"/>
                <w:lang w:val="ru-RU"/>
              </w:rPr>
            </w:pPr>
            <w:r w:rsidRPr="00D62A99">
              <w:rPr>
                <w:sz w:val="20"/>
                <w:lang w:val="ru-RU"/>
              </w:rPr>
              <w:t>Помочь им</w:t>
            </w:r>
            <w:r w:rsidRPr="00D62A99">
              <w:rPr>
                <w:spacing w:val="1"/>
                <w:sz w:val="20"/>
                <w:lang w:val="ru-RU"/>
              </w:rPr>
              <w:t xml:space="preserve"> </w:t>
            </w:r>
            <w:r w:rsidRPr="00D62A99">
              <w:rPr>
                <w:sz w:val="20"/>
                <w:lang w:val="ru-RU"/>
              </w:rPr>
              <w:t>понять,</w:t>
            </w:r>
            <w:r w:rsidRPr="00D62A99">
              <w:rPr>
                <w:spacing w:val="3"/>
                <w:sz w:val="20"/>
                <w:lang w:val="ru-RU"/>
              </w:rPr>
              <w:t xml:space="preserve"> </w:t>
            </w:r>
            <w:r w:rsidRPr="00D62A99">
              <w:rPr>
                <w:sz w:val="20"/>
                <w:lang w:val="ru-RU"/>
              </w:rPr>
              <w:t>что</w:t>
            </w:r>
            <w:r w:rsidRPr="00D62A99">
              <w:rPr>
                <w:spacing w:val="1"/>
                <w:sz w:val="20"/>
                <w:lang w:val="ru-RU"/>
              </w:rPr>
              <w:t xml:space="preserve"> </w:t>
            </w:r>
            <w:r w:rsidRPr="00D62A99">
              <w:rPr>
                <w:sz w:val="20"/>
                <w:lang w:val="ru-RU"/>
              </w:rPr>
              <w:t>забота о близких</w:t>
            </w:r>
            <w:r w:rsidRPr="00D62A99">
              <w:rPr>
                <w:spacing w:val="-47"/>
                <w:sz w:val="20"/>
                <w:lang w:val="ru-RU"/>
              </w:rPr>
              <w:t xml:space="preserve"> </w:t>
            </w:r>
            <w:r w:rsidRPr="00D62A99">
              <w:rPr>
                <w:sz w:val="20"/>
                <w:lang w:val="ru-RU"/>
              </w:rPr>
              <w:t>пожилых людях</w:t>
            </w:r>
            <w:r w:rsidRPr="00D62A99">
              <w:rPr>
                <w:spacing w:val="1"/>
                <w:sz w:val="20"/>
                <w:lang w:val="ru-RU"/>
              </w:rPr>
              <w:t xml:space="preserve"> </w:t>
            </w:r>
            <w:r w:rsidRPr="00D62A99">
              <w:rPr>
                <w:sz w:val="20"/>
                <w:lang w:val="ru-RU"/>
              </w:rPr>
              <w:t>должна</w:t>
            </w:r>
            <w:r w:rsidRPr="00D62A99">
              <w:rPr>
                <w:spacing w:val="3"/>
                <w:sz w:val="20"/>
                <w:lang w:val="ru-RU"/>
              </w:rPr>
              <w:t xml:space="preserve"> </w:t>
            </w:r>
            <w:r w:rsidRPr="00D62A99">
              <w:rPr>
                <w:sz w:val="20"/>
                <w:lang w:val="ru-RU"/>
              </w:rPr>
              <w:t>быть</w:t>
            </w:r>
            <w:r w:rsidRPr="00D62A99">
              <w:rPr>
                <w:spacing w:val="1"/>
                <w:sz w:val="20"/>
                <w:lang w:val="ru-RU"/>
              </w:rPr>
              <w:t xml:space="preserve"> </w:t>
            </w:r>
            <w:r w:rsidRPr="00D62A99">
              <w:rPr>
                <w:sz w:val="20"/>
                <w:lang w:val="ru-RU"/>
              </w:rPr>
              <w:t>постоянной.</w:t>
            </w:r>
          </w:p>
          <w:p w:rsidR="00416F7B" w:rsidRPr="00D62A99" w:rsidRDefault="00416F7B" w:rsidP="005F72FB">
            <w:pPr>
              <w:pStyle w:val="TableParagraph"/>
              <w:ind w:left="88" w:right="140"/>
              <w:rPr>
                <w:sz w:val="20"/>
                <w:lang w:val="ru-RU"/>
              </w:rPr>
            </w:pPr>
            <w:r w:rsidRPr="00D62A99">
              <w:rPr>
                <w:sz w:val="20"/>
                <w:lang w:val="ru-RU"/>
              </w:rPr>
              <w:t>Воспитывать в</w:t>
            </w:r>
            <w:r w:rsidRPr="00D62A99">
              <w:rPr>
                <w:spacing w:val="1"/>
                <w:sz w:val="20"/>
                <w:lang w:val="ru-RU"/>
              </w:rPr>
              <w:t xml:space="preserve"> </w:t>
            </w:r>
            <w:r w:rsidRPr="00D62A99">
              <w:rPr>
                <w:sz w:val="20"/>
                <w:lang w:val="ru-RU"/>
              </w:rPr>
              <w:t>детях</w:t>
            </w:r>
            <w:r w:rsidRPr="00D62A99">
              <w:rPr>
                <w:spacing w:val="-4"/>
                <w:sz w:val="20"/>
                <w:lang w:val="ru-RU"/>
              </w:rPr>
              <w:t xml:space="preserve"> </w:t>
            </w:r>
            <w:r w:rsidRPr="00D62A99">
              <w:rPr>
                <w:sz w:val="20"/>
                <w:lang w:val="ru-RU"/>
              </w:rPr>
              <w:t>уважение</w:t>
            </w:r>
            <w:r w:rsidRPr="00D62A99">
              <w:rPr>
                <w:spacing w:val="-11"/>
                <w:sz w:val="20"/>
                <w:lang w:val="ru-RU"/>
              </w:rPr>
              <w:t xml:space="preserve"> </w:t>
            </w:r>
            <w:r w:rsidRPr="00D62A99">
              <w:rPr>
                <w:sz w:val="20"/>
                <w:lang w:val="ru-RU"/>
              </w:rPr>
              <w:t>к</w:t>
            </w:r>
            <w:r w:rsidRPr="00D62A99">
              <w:rPr>
                <w:spacing w:val="-47"/>
                <w:sz w:val="20"/>
                <w:lang w:val="ru-RU"/>
              </w:rPr>
              <w:t xml:space="preserve"> </w:t>
            </w:r>
            <w:r w:rsidRPr="00D62A99">
              <w:rPr>
                <w:sz w:val="20"/>
                <w:lang w:val="ru-RU"/>
              </w:rPr>
              <w:t>людям</w:t>
            </w:r>
            <w:r w:rsidRPr="00D62A99">
              <w:rPr>
                <w:spacing w:val="1"/>
                <w:sz w:val="20"/>
                <w:lang w:val="ru-RU"/>
              </w:rPr>
              <w:t xml:space="preserve"> </w:t>
            </w:r>
            <w:r w:rsidRPr="00D62A99">
              <w:rPr>
                <w:sz w:val="20"/>
                <w:lang w:val="ru-RU"/>
              </w:rPr>
              <w:t>преклонного</w:t>
            </w:r>
            <w:r w:rsidRPr="00D62A99">
              <w:rPr>
                <w:spacing w:val="1"/>
                <w:sz w:val="20"/>
                <w:lang w:val="ru-RU"/>
              </w:rPr>
              <w:t xml:space="preserve"> </w:t>
            </w:r>
            <w:r w:rsidRPr="00D62A99">
              <w:rPr>
                <w:sz w:val="20"/>
                <w:lang w:val="ru-RU"/>
              </w:rPr>
              <w:t>возраста.</w:t>
            </w:r>
          </w:p>
          <w:p w:rsidR="00416F7B" w:rsidRPr="00D62A99" w:rsidRDefault="00416F7B" w:rsidP="005F72FB">
            <w:pPr>
              <w:pStyle w:val="TableParagraph"/>
              <w:spacing w:before="58"/>
              <w:ind w:left="88" w:right="91"/>
              <w:rPr>
                <w:sz w:val="20"/>
                <w:lang w:val="ru-RU"/>
              </w:rPr>
            </w:pPr>
            <w:r w:rsidRPr="00D62A99">
              <w:rPr>
                <w:sz w:val="20"/>
                <w:lang w:val="ru-RU"/>
              </w:rPr>
              <w:t>Создавать</w:t>
            </w:r>
            <w:r w:rsidRPr="00D62A99">
              <w:rPr>
                <w:spacing w:val="1"/>
                <w:sz w:val="20"/>
                <w:lang w:val="ru-RU"/>
              </w:rPr>
              <w:t xml:space="preserve"> </w:t>
            </w:r>
            <w:r w:rsidRPr="00D62A99">
              <w:rPr>
                <w:sz w:val="20"/>
                <w:lang w:val="ru-RU"/>
              </w:rPr>
              <w:t>мотивацию для</w:t>
            </w:r>
            <w:r w:rsidRPr="00D62A99">
              <w:rPr>
                <w:spacing w:val="1"/>
                <w:sz w:val="20"/>
                <w:lang w:val="ru-RU"/>
              </w:rPr>
              <w:t xml:space="preserve"> </w:t>
            </w:r>
            <w:r w:rsidRPr="00D62A99">
              <w:rPr>
                <w:sz w:val="20"/>
                <w:lang w:val="ru-RU"/>
              </w:rPr>
              <w:t>оказания помощи</w:t>
            </w:r>
            <w:r w:rsidRPr="00D62A99">
              <w:rPr>
                <w:spacing w:val="-47"/>
                <w:sz w:val="20"/>
                <w:lang w:val="ru-RU"/>
              </w:rPr>
              <w:t xml:space="preserve"> </w:t>
            </w:r>
            <w:r w:rsidRPr="00D62A99">
              <w:rPr>
                <w:sz w:val="20"/>
                <w:lang w:val="ru-RU"/>
              </w:rPr>
              <w:t>пожилым</w:t>
            </w:r>
            <w:r w:rsidRPr="00D62A99">
              <w:rPr>
                <w:spacing w:val="1"/>
                <w:sz w:val="20"/>
                <w:lang w:val="ru-RU"/>
              </w:rPr>
              <w:t xml:space="preserve"> </w:t>
            </w:r>
            <w:r w:rsidRPr="00D62A99">
              <w:rPr>
                <w:sz w:val="20"/>
                <w:lang w:val="ru-RU"/>
              </w:rPr>
              <w:t>людям</w:t>
            </w:r>
            <w:r w:rsidRPr="00D62A99">
              <w:rPr>
                <w:spacing w:val="1"/>
                <w:sz w:val="20"/>
                <w:lang w:val="ru-RU"/>
              </w:rPr>
              <w:t xml:space="preserve"> </w:t>
            </w:r>
            <w:r w:rsidRPr="00D62A99">
              <w:rPr>
                <w:sz w:val="20"/>
                <w:lang w:val="ru-RU"/>
              </w:rPr>
              <w:t>и проявлению</w:t>
            </w:r>
            <w:r w:rsidRPr="00D62A99">
              <w:rPr>
                <w:spacing w:val="1"/>
                <w:sz w:val="20"/>
                <w:lang w:val="ru-RU"/>
              </w:rPr>
              <w:t xml:space="preserve"> </w:t>
            </w:r>
            <w:r w:rsidRPr="00D62A99">
              <w:rPr>
                <w:sz w:val="20"/>
                <w:lang w:val="ru-RU"/>
              </w:rPr>
              <w:t>бережного</w:t>
            </w:r>
            <w:r w:rsidRPr="00D62A99">
              <w:rPr>
                <w:spacing w:val="1"/>
                <w:sz w:val="20"/>
                <w:lang w:val="ru-RU"/>
              </w:rPr>
              <w:t xml:space="preserve"> </w:t>
            </w:r>
            <w:r w:rsidRPr="00D62A99">
              <w:rPr>
                <w:sz w:val="20"/>
                <w:lang w:val="ru-RU"/>
              </w:rPr>
              <w:t>отношения</w:t>
            </w:r>
            <w:r w:rsidRPr="00D62A99">
              <w:rPr>
                <w:spacing w:val="-8"/>
                <w:sz w:val="20"/>
                <w:lang w:val="ru-RU"/>
              </w:rPr>
              <w:t xml:space="preserve"> </w:t>
            </w:r>
            <w:r w:rsidRPr="00D62A99">
              <w:rPr>
                <w:sz w:val="20"/>
                <w:lang w:val="ru-RU"/>
              </w:rPr>
              <w:t>к</w:t>
            </w:r>
            <w:r w:rsidRPr="00D62A99">
              <w:rPr>
                <w:spacing w:val="-9"/>
                <w:sz w:val="20"/>
                <w:lang w:val="ru-RU"/>
              </w:rPr>
              <w:t xml:space="preserve"> </w:t>
            </w:r>
            <w:r w:rsidRPr="00D62A99">
              <w:rPr>
                <w:sz w:val="20"/>
                <w:lang w:val="ru-RU"/>
              </w:rPr>
              <w:t>ним.</w:t>
            </w:r>
          </w:p>
          <w:p w:rsidR="00416F7B" w:rsidRPr="00D62A99" w:rsidRDefault="00416F7B" w:rsidP="005F72FB">
            <w:pPr>
              <w:pStyle w:val="TableParagraph"/>
              <w:spacing w:before="57"/>
              <w:ind w:left="88" w:right="150"/>
              <w:rPr>
                <w:sz w:val="20"/>
                <w:lang w:val="ru-RU"/>
              </w:rPr>
            </w:pPr>
            <w:r w:rsidRPr="00D62A99">
              <w:rPr>
                <w:sz w:val="20"/>
                <w:lang w:val="ru-RU"/>
              </w:rPr>
              <w:t>Развивать</w:t>
            </w:r>
            <w:r w:rsidRPr="00D62A99">
              <w:rPr>
                <w:spacing w:val="1"/>
                <w:sz w:val="20"/>
                <w:lang w:val="ru-RU"/>
              </w:rPr>
              <w:t xml:space="preserve"> </w:t>
            </w:r>
            <w:r w:rsidRPr="00D62A99">
              <w:rPr>
                <w:sz w:val="20"/>
                <w:lang w:val="ru-RU"/>
              </w:rPr>
              <w:t>разно­образную</w:t>
            </w:r>
            <w:r w:rsidRPr="00D62A99">
              <w:rPr>
                <w:spacing w:val="1"/>
                <w:sz w:val="20"/>
                <w:lang w:val="ru-RU"/>
              </w:rPr>
              <w:t xml:space="preserve"> </w:t>
            </w:r>
            <w:r w:rsidRPr="00D62A99">
              <w:rPr>
                <w:sz w:val="20"/>
                <w:lang w:val="ru-RU"/>
              </w:rPr>
              <w:t>детскую</w:t>
            </w:r>
            <w:r w:rsidRPr="00D62A99">
              <w:rPr>
                <w:spacing w:val="1"/>
                <w:sz w:val="20"/>
                <w:lang w:val="ru-RU"/>
              </w:rPr>
              <w:t xml:space="preserve"> </w:t>
            </w:r>
            <w:r w:rsidRPr="00D62A99">
              <w:rPr>
                <w:sz w:val="20"/>
                <w:lang w:val="ru-RU"/>
              </w:rPr>
              <w:t>деятельность,</w:t>
            </w:r>
            <w:r w:rsidRPr="00D62A99">
              <w:rPr>
                <w:spacing w:val="1"/>
                <w:sz w:val="20"/>
                <w:lang w:val="ru-RU"/>
              </w:rPr>
              <w:t xml:space="preserve"> </w:t>
            </w:r>
            <w:r w:rsidRPr="00D62A99">
              <w:rPr>
                <w:spacing w:val="-1"/>
                <w:sz w:val="20"/>
                <w:lang w:val="ru-RU"/>
              </w:rPr>
              <w:t xml:space="preserve">которая </w:t>
            </w:r>
            <w:r w:rsidRPr="00D62A99">
              <w:rPr>
                <w:sz w:val="20"/>
                <w:lang w:val="ru-RU"/>
              </w:rPr>
              <w:t>поможет</w:t>
            </w:r>
            <w:r w:rsidRPr="00D62A99">
              <w:rPr>
                <w:spacing w:val="-47"/>
                <w:sz w:val="20"/>
                <w:lang w:val="ru-RU"/>
              </w:rPr>
              <w:t xml:space="preserve"> </w:t>
            </w:r>
            <w:r w:rsidRPr="00D62A99">
              <w:rPr>
                <w:sz w:val="20"/>
                <w:lang w:val="ru-RU"/>
              </w:rPr>
              <w:t>детям</w:t>
            </w:r>
            <w:r w:rsidRPr="00D62A99">
              <w:rPr>
                <w:spacing w:val="2"/>
                <w:sz w:val="20"/>
                <w:lang w:val="ru-RU"/>
              </w:rPr>
              <w:t xml:space="preserve"> </w:t>
            </w:r>
            <w:r w:rsidRPr="00D62A99">
              <w:rPr>
                <w:sz w:val="20"/>
                <w:lang w:val="ru-RU"/>
              </w:rPr>
              <w:t>активно</w:t>
            </w:r>
            <w:r w:rsidRPr="00D62A99">
              <w:rPr>
                <w:spacing w:val="1"/>
                <w:sz w:val="20"/>
                <w:lang w:val="ru-RU"/>
              </w:rPr>
              <w:t xml:space="preserve"> </w:t>
            </w:r>
            <w:r w:rsidRPr="00D62A99">
              <w:rPr>
                <w:sz w:val="20"/>
                <w:lang w:val="ru-RU"/>
              </w:rPr>
              <w:t>участвовать</w:t>
            </w:r>
            <w:r w:rsidRPr="00D62A99">
              <w:rPr>
                <w:spacing w:val="-1"/>
                <w:sz w:val="20"/>
                <w:lang w:val="ru-RU"/>
              </w:rPr>
              <w:t xml:space="preserve"> </w:t>
            </w:r>
            <w:r w:rsidRPr="00D62A99">
              <w:rPr>
                <w:sz w:val="20"/>
                <w:lang w:val="ru-RU"/>
              </w:rPr>
              <w:t>в</w:t>
            </w:r>
          </w:p>
          <w:p w:rsidR="00416F7B" w:rsidRDefault="00416F7B" w:rsidP="005F72FB">
            <w:pPr>
              <w:pStyle w:val="TableParagraph"/>
              <w:spacing w:line="228" w:lineRule="exact"/>
              <w:ind w:left="88"/>
              <w:rPr>
                <w:sz w:val="20"/>
              </w:rPr>
            </w:pPr>
            <w:r>
              <w:rPr>
                <w:sz w:val="20"/>
              </w:rPr>
              <w:t>жизни</w:t>
            </w:r>
            <w:r>
              <w:rPr>
                <w:spacing w:val="-2"/>
                <w:sz w:val="20"/>
              </w:rPr>
              <w:t xml:space="preserve"> </w:t>
            </w:r>
            <w:r>
              <w:rPr>
                <w:sz w:val="20"/>
              </w:rPr>
              <w:t>семьи</w:t>
            </w:r>
          </w:p>
        </w:tc>
        <w:tc>
          <w:tcPr>
            <w:tcW w:w="3016" w:type="dxa"/>
          </w:tcPr>
          <w:p w:rsidR="00416F7B" w:rsidRPr="00D62A99" w:rsidRDefault="00416F7B" w:rsidP="005F72FB">
            <w:pPr>
              <w:pStyle w:val="TableParagraph"/>
              <w:spacing w:before="139"/>
              <w:ind w:left="88" w:right="691"/>
              <w:rPr>
                <w:sz w:val="20"/>
                <w:lang w:val="ru-RU"/>
              </w:rPr>
            </w:pPr>
            <w:r w:rsidRPr="00D62A99">
              <w:rPr>
                <w:sz w:val="20"/>
                <w:lang w:val="ru-RU"/>
              </w:rPr>
              <w:t>Беседы «1 октября – День</w:t>
            </w:r>
            <w:r w:rsidRPr="00D62A99">
              <w:rPr>
                <w:spacing w:val="-47"/>
                <w:sz w:val="20"/>
                <w:lang w:val="ru-RU"/>
              </w:rPr>
              <w:t xml:space="preserve"> </w:t>
            </w:r>
            <w:r w:rsidRPr="00D62A99">
              <w:rPr>
                <w:sz w:val="20"/>
                <w:lang w:val="ru-RU"/>
              </w:rPr>
              <w:t>пожилых людей»,</w:t>
            </w:r>
            <w:r w:rsidRPr="00D62A99">
              <w:rPr>
                <w:spacing w:val="3"/>
                <w:sz w:val="20"/>
                <w:lang w:val="ru-RU"/>
              </w:rPr>
              <w:t xml:space="preserve"> </w:t>
            </w:r>
            <w:r w:rsidRPr="00D62A99">
              <w:rPr>
                <w:sz w:val="20"/>
                <w:lang w:val="ru-RU"/>
              </w:rPr>
              <w:t>«Как</w:t>
            </w:r>
            <w:r w:rsidRPr="00D62A99">
              <w:rPr>
                <w:spacing w:val="-1"/>
                <w:sz w:val="20"/>
                <w:lang w:val="ru-RU"/>
              </w:rPr>
              <w:t xml:space="preserve"> </w:t>
            </w:r>
            <w:r w:rsidRPr="00D62A99">
              <w:rPr>
                <w:sz w:val="20"/>
                <w:lang w:val="ru-RU"/>
              </w:rPr>
              <w:t>я</w:t>
            </w:r>
          </w:p>
          <w:p w:rsidR="00416F7B" w:rsidRPr="00D62A99" w:rsidRDefault="00416F7B" w:rsidP="005F72FB">
            <w:pPr>
              <w:pStyle w:val="TableParagraph"/>
              <w:spacing w:before="2"/>
              <w:ind w:left="88"/>
              <w:rPr>
                <w:sz w:val="20"/>
                <w:lang w:val="ru-RU"/>
              </w:rPr>
            </w:pPr>
            <w:r w:rsidRPr="00D62A99">
              <w:rPr>
                <w:sz w:val="20"/>
                <w:lang w:val="ru-RU"/>
              </w:rPr>
              <w:t>помогаю</w:t>
            </w:r>
            <w:r w:rsidRPr="00D62A99">
              <w:rPr>
                <w:spacing w:val="-3"/>
                <w:sz w:val="20"/>
                <w:lang w:val="ru-RU"/>
              </w:rPr>
              <w:t xml:space="preserve"> </w:t>
            </w:r>
            <w:r w:rsidRPr="00D62A99">
              <w:rPr>
                <w:sz w:val="20"/>
                <w:lang w:val="ru-RU"/>
              </w:rPr>
              <w:t>бабушке</w:t>
            </w:r>
            <w:r w:rsidRPr="00D62A99">
              <w:rPr>
                <w:spacing w:val="-3"/>
                <w:sz w:val="20"/>
                <w:lang w:val="ru-RU"/>
              </w:rPr>
              <w:t xml:space="preserve"> </w:t>
            </w:r>
            <w:r w:rsidRPr="00D62A99">
              <w:rPr>
                <w:sz w:val="20"/>
                <w:lang w:val="ru-RU"/>
              </w:rPr>
              <w:t>и</w:t>
            </w:r>
            <w:r w:rsidRPr="00D62A99">
              <w:rPr>
                <w:spacing w:val="-3"/>
                <w:sz w:val="20"/>
                <w:lang w:val="ru-RU"/>
              </w:rPr>
              <w:t xml:space="preserve"> </w:t>
            </w:r>
            <w:r w:rsidRPr="00D62A99">
              <w:rPr>
                <w:sz w:val="20"/>
                <w:lang w:val="ru-RU"/>
              </w:rPr>
              <w:t>дедушке»,</w:t>
            </w:r>
          </w:p>
          <w:p w:rsidR="00416F7B" w:rsidRDefault="00416F7B" w:rsidP="005F72FB">
            <w:pPr>
              <w:pStyle w:val="TableParagraph"/>
              <w:spacing w:before="4" w:line="235" w:lineRule="auto"/>
              <w:ind w:left="88" w:right="89"/>
              <w:rPr>
                <w:sz w:val="20"/>
              </w:rPr>
            </w:pPr>
            <w:r w:rsidRPr="00D62A99">
              <w:rPr>
                <w:sz w:val="20"/>
                <w:lang w:val="ru-RU"/>
              </w:rPr>
              <w:t>«В</w:t>
            </w:r>
            <w:r w:rsidRPr="00D62A99">
              <w:rPr>
                <w:spacing w:val="-6"/>
                <w:sz w:val="20"/>
                <w:lang w:val="ru-RU"/>
              </w:rPr>
              <w:t xml:space="preserve"> </w:t>
            </w:r>
            <w:r w:rsidRPr="00D62A99">
              <w:rPr>
                <w:sz w:val="20"/>
                <w:lang w:val="ru-RU"/>
              </w:rPr>
              <w:t>какие</w:t>
            </w:r>
            <w:r w:rsidRPr="00D62A99">
              <w:rPr>
                <w:spacing w:val="-3"/>
                <w:sz w:val="20"/>
                <w:lang w:val="ru-RU"/>
              </w:rPr>
              <w:t xml:space="preserve"> </w:t>
            </w:r>
            <w:r w:rsidRPr="00D62A99">
              <w:rPr>
                <w:sz w:val="20"/>
                <w:lang w:val="ru-RU"/>
              </w:rPr>
              <w:t>игры</w:t>
            </w:r>
            <w:r w:rsidRPr="00D62A99">
              <w:rPr>
                <w:spacing w:val="-1"/>
                <w:sz w:val="20"/>
                <w:lang w:val="ru-RU"/>
              </w:rPr>
              <w:t xml:space="preserve"> </w:t>
            </w:r>
            <w:r w:rsidRPr="00D62A99">
              <w:rPr>
                <w:sz w:val="20"/>
                <w:lang w:val="ru-RU"/>
              </w:rPr>
              <w:t>играли</w:t>
            </w:r>
            <w:r w:rsidRPr="00D62A99">
              <w:rPr>
                <w:spacing w:val="-2"/>
                <w:sz w:val="20"/>
                <w:lang w:val="ru-RU"/>
              </w:rPr>
              <w:t xml:space="preserve"> </w:t>
            </w:r>
            <w:r w:rsidRPr="00D62A99">
              <w:rPr>
                <w:sz w:val="20"/>
                <w:lang w:val="ru-RU"/>
              </w:rPr>
              <w:t>бабушки</w:t>
            </w:r>
            <w:r w:rsidRPr="00D62A99">
              <w:rPr>
                <w:spacing w:val="-2"/>
                <w:sz w:val="20"/>
                <w:lang w:val="ru-RU"/>
              </w:rPr>
              <w:t xml:space="preserve"> </w:t>
            </w:r>
            <w:r w:rsidRPr="00D62A99">
              <w:rPr>
                <w:sz w:val="20"/>
                <w:lang w:val="ru-RU"/>
              </w:rPr>
              <w:t>и</w:t>
            </w:r>
            <w:r w:rsidRPr="00D62A99">
              <w:rPr>
                <w:spacing w:val="-47"/>
                <w:sz w:val="20"/>
                <w:lang w:val="ru-RU"/>
              </w:rPr>
              <w:t xml:space="preserve"> </w:t>
            </w:r>
            <w:r w:rsidRPr="00D62A99">
              <w:rPr>
                <w:sz w:val="20"/>
                <w:lang w:val="ru-RU"/>
              </w:rPr>
              <w:t>дедушки».</w:t>
            </w:r>
            <w:r w:rsidRPr="00D62A99">
              <w:rPr>
                <w:spacing w:val="4"/>
                <w:sz w:val="20"/>
                <w:lang w:val="ru-RU"/>
              </w:rPr>
              <w:t xml:space="preserve"> </w:t>
            </w:r>
            <w:r>
              <w:rPr>
                <w:sz w:val="20"/>
              </w:rPr>
              <w:t>Чтение</w:t>
            </w:r>
          </w:p>
          <w:p w:rsidR="00416F7B" w:rsidRDefault="005F72FB" w:rsidP="005F72FB">
            <w:pPr>
              <w:pStyle w:val="TableParagraph"/>
              <w:spacing w:line="20" w:lineRule="exact"/>
              <w:ind w:left="986"/>
              <w:rPr>
                <w:sz w:val="2"/>
              </w:rPr>
            </w:pPr>
            <w:r>
              <w:rPr>
                <w:sz w:val="2"/>
                <w:lang w:val="ru-RU"/>
              </w:rPr>
            </w:r>
            <w:r>
              <w:rPr>
                <w:sz w:val="2"/>
                <w:lang w:val="ru-RU"/>
              </w:rPr>
              <w:pict>
                <v:group id="_x0000_s1038" style="width:2.65pt;height:.5pt;mso-position-horizontal-relative:char;mso-position-vertical-relative:line" coordsize="53,10">
                  <v:rect id="_x0000_s1039" style="position:absolute;width:53;height:10" fillcolor="blue" stroked="f"/>
                  <w10:wrap type="none"/>
                  <w10:anchorlock/>
                </v:group>
              </w:pict>
            </w:r>
          </w:p>
          <w:p w:rsidR="00416F7B" w:rsidRPr="00D62A99" w:rsidRDefault="00416F7B" w:rsidP="005F72FB">
            <w:pPr>
              <w:pStyle w:val="TableParagraph"/>
              <w:ind w:left="88"/>
              <w:rPr>
                <w:sz w:val="20"/>
                <w:lang w:val="ru-RU"/>
              </w:rPr>
            </w:pPr>
            <w:r w:rsidRPr="00D62A99">
              <w:rPr>
                <w:sz w:val="20"/>
                <w:lang w:val="ru-RU"/>
              </w:rPr>
              <w:t>художественной</w:t>
            </w:r>
            <w:r w:rsidRPr="00D62A99">
              <w:rPr>
                <w:spacing w:val="-7"/>
                <w:sz w:val="20"/>
                <w:lang w:val="ru-RU"/>
              </w:rPr>
              <w:t xml:space="preserve"> </w:t>
            </w:r>
            <w:r w:rsidRPr="00D62A99">
              <w:rPr>
                <w:sz w:val="20"/>
                <w:lang w:val="ru-RU"/>
              </w:rPr>
              <w:t>литературы:</w:t>
            </w:r>
          </w:p>
          <w:p w:rsidR="00416F7B" w:rsidRPr="00D62A99" w:rsidRDefault="00416F7B" w:rsidP="005F72FB">
            <w:pPr>
              <w:pStyle w:val="TableParagraph"/>
              <w:rPr>
                <w:b/>
                <w:lang w:val="ru-RU"/>
              </w:rPr>
            </w:pPr>
          </w:p>
          <w:p w:rsidR="00416F7B" w:rsidRPr="00D62A99" w:rsidRDefault="00416F7B" w:rsidP="005F72FB">
            <w:pPr>
              <w:pStyle w:val="TableParagraph"/>
              <w:rPr>
                <w:b/>
                <w:lang w:val="ru-RU"/>
              </w:rPr>
            </w:pPr>
          </w:p>
          <w:p w:rsidR="00416F7B" w:rsidRPr="00D62A99" w:rsidRDefault="00416F7B" w:rsidP="005F72FB">
            <w:pPr>
              <w:pStyle w:val="TableParagraph"/>
              <w:rPr>
                <w:b/>
                <w:lang w:val="ru-RU"/>
              </w:rPr>
            </w:pPr>
          </w:p>
          <w:p w:rsidR="00416F7B" w:rsidRPr="00D62A99" w:rsidRDefault="00416F7B" w:rsidP="005F72FB">
            <w:pPr>
              <w:pStyle w:val="TableParagraph"/>
              <w:rPr>
                <w:b/>
                <w:lang w:val="ru-RU"/>
              </w:rPr>
            </w:pPr>
          </w:p>
          <w:p w:rsidR="00416F7B" w:rsidRPr="00D62A99" w:rsidRDefault="00416F7B" w:rsidP="005F72FB">
            <w:pPr>
              <w:pStyle w:val="TableParagraph"/>
              <w:rPr>
                <w:b/>
                <w:lang w:val="ru-RU"/>
              </w:rPr>
            </w:pPr>
          </w:p>
          <w:p w:rsidR="00416F7B" w:rsidRPr="00D62A99" w:rsidRDefault="00416F7B" w:rsidP="005F72FB">
            <w:pPr>
              <w:pStyle w:val="TableParagraph"/>
              <w:spacing w:before="2"/>
              <w:rPr>
                <w:b/>
                <w:sz w:val="31"/>
                <w:lang w:val="ru-RU"/>
              </w:rPr>
            </w:pPr>
          </w:p>
          <w:p w:rsidR="00416F7B" w:rsidRPr="00D62A99" w:rsidRDefault="00416F7B" w:rsidP="005F72FB">
            <w:pPr>
              <w:pStyle w:val="TableParagraph"/>
              <w:spacing w:line="300" w:lineRule="auto"/>
              <w:ind w:left="88" w:right="116"/>
              <w:rPr>
                <w:sz w:val="20"/>
                <w:lang w:val="ru-RU"/>
              </w:rPr>
            </w:pPr>
            <w:r w:rsidRPr="00D62A99">
              <w:rPr>
                <w:sz w:val="20"/>
                <w:lang w:val="ru-RU"/>
              </w:rPr>
              <w:t>С. Капутикян «Моя бабушка»,</w:t>
            </w:r>
            <w:r w:rsidRPr="00D62A99">
              <w:rPr>
                <w:spacing w:val="1"/>
                <w:sz w:val="20"/>
                <w:lang w:val="ru-RU"/>
              </w:rPr>
              <w:t xml:space="preserve"> </w:t>
            </w:r>
            <w:r w:rsidRPr="00D62A99">
              <w:rPr>
                <w:sz w:val="20"/>
                <w:lang w:val="ru-RU"/>
              </w:rPr>
              <w:t>Ю.</w:t>
            </w:r>
            <w:r w:rsidRPr="00D62A99">
              <w:rPr>
                <w:spacing w:val="-3"/>
                <w:sz w:val="20"/>
                <w:lang w:val="ru-RU"/>
              </w:rPr>
              <w:t xml:space="preserve"> </w:t>
            </w:r>
            <w:r w:rsidRPr="00D62A99">
              <w:rPr>
                <w:sz w:val="20"/>
                <w:lang w:val="ru-RU"/>
              </w:rPr>
              <w:t>Коваль</w:t>
            </w:r>
            <w:r w:rsidRPr="00D62A99">
              <w:rPr>
                <w:spacing w:val="-6"/>
                <w:sz w:val="20"/>
                <w:lang w:val="ru-RU"/>
              </w:rPr>
              <w:t xml:space="preserve"> </w:t>
            </w:r>
            <w:r w:rsidRPr="00D62A99">
              <w:rPr>
                <w:sz w:val="20"/>
                <w:lang w:val="ru-RU"/>
              </w:rPr>
              <w:t>«Дед,</w:t>
            </w:r>
            <w:r w:rsidRPr="00D62A99">
              <w:rPr>
                <w:spacing w:val="-2"/>
                <w:sz w:val="20"/>
                <w:lang w:val="ru-RU"/>
              </w:rPr>
              <w:t xml:space="preserve"> </w:t>
            </w:r>
            <w:r w:rsidRPr="00D62A99">
              <w:rPr>
                <w:sz w:val="20"/>
                <w:lang w:val="ru-RU"/>
              </w:rPr>
              <w:t>баба</w:t>
            </w:r>
            <w:r w:rsidRPr="00D62A99">
              <w:rPr>
                <w:spacing w:val="-4"/>
                <w:sz w:val="20"/>
                <w:lang w:val="ru-RU"/>
              </w:rPr>
              <w:t xml:space="preserve"> </w:t>
            </w:r>
            <w:r w:rsidRPr="00D62A99">
              <w:rPr>
                <w:sz w:val="20"/>
                <w:lang w:val="ru-RU"/>
              </w:rPr>
              <w:t>и</w:t>
            </w:r>
            <w:r w:rsidRPr="00D62A99">
              <w:rPr>
                <w:spacing w:val="-2"/>
                <w:sz w:val="20"/>
                <w:lang w:val="ru-RU"/>
              </w:rPr>
              <w:t xml:space="preserve"> </w:t>
            </w:r>
            <w:r w:rsidRPr="00D62A99">
              <w:rPr>
                <w:sz w:val="20"/>
                <w:lang w:val="ru-RU"/>
              </w:rPr>
              <w:t>Алеша»,</w:t>
            </w:r>
            <w:r w:rsidRPr="00D62A99">
              <w:rPr>
                <w:spacing w:val="-47"/>
                <w:sz w:val="20"/>
                <w:lang w:val="ru-RU"/>
              </w:rPr>
              <w:t xml:space="preserve"> </w:t>
            </w:r>
            <w:r w:rsidRPr="00D62A99">
              <w:rPr>
                <w:sz w:val="20"/>
                <w:lang w:val="ru-RU"/>
              </w:rPr>
              <w:t>Р.</w:t>
            </w:r>
            <w:r w:rsidRPr="00D62A99">
              <w:rPr>
                <w:spacing w:val="1"/>
                <w:sz w:val="20"/>
                <w:lang w:val="ru-RU"/>
              </w:rPr>
              <w:t xml:space="preserve"> </w:t>
            </w:r>
            <w:r w:rsidRPr="00D62A99">
              <w:rPr>
                <w:sz w:val="20"/>
                <w:lang w:val="ru-RU"/>
              </w:rPr>
              <w:t>Гамзатов</w:t>
            </w:r>
            <w:r w:rsidRPr="00D62A99">
              <w:rPr>
                <w:spacing w:val="1"/>
                <w:sz w:val="20"/>
                <w:lang w:val="ru-RU"/>
              </w:rPr>
              <w:t xml:space="preserve"> </w:t>
            </w:r>
            <w:r w:rsidRPr="00D62A99">
              <w:rPr>
                <w:sz w:val="20"/>
                <w:lang w:val="ru-RU"/>
              </w:rPr>
              <w:t>«Мой дедушка».</w:t>
            </w:r>
          </w:p>
          <w:p w:rsidR="00416F7B" w:rsidRPr="00D62A99" w:rsidRDefault="00416F7B" w:rsidP="005F72FB">
            <w:pPr>
              <w:pStyle w:val="TableParagraph"/>
              <w:spacing w:before="2"/>
              <w:ind w:left="88" w:right="679"/>
              <w:rPr>
                <w:sz w:val="20"/>
                <w:lang w:val="ru-RU"/>
              </w:rPr>
            </w:pPr>
            <w:r w:rsidRPr="00D62A99">
              <w:rPr>
                <w:sz w:val="20"/>
                <w:lang w:val="ru-RU"/>
              </w:rPr>
              <w:t>Рисование</w:t>
            </w:r>
            <w:r w:rsidRPr="00D62A99">
              <w:rPr>
                <w:spacing w:val="-4"/>
                <w:sz w:val="20"/>
                <w:lang w:val="ru-RU"/>
              </w:rPr>
              <w:t xml:space="preserve"> </w:t>
            </w:r>
            <w:r w:rsidRPr="00D62A99">
              <w:rPr>
                <w:sz w:val="20"/>
                <w:lang w:val="ru-RU"/>
              </w:rPr>
              <w:t>на</w:t>
            </w:r>
            <w:r w:rsidRPr="00D62A99">
              <w:rPr>
                <w:spacing w:val="2"/>
                <w:sz w:val="20"/>
                <w:lang w:val="ru-RU"/>
              </w:rPr>
              <w:t xml:space="preserve"> </w:t>
            </w:r>
            <w:r w:rsidRPr="00D62A99">
              <w:rPr>
                <w:sz w:val="20"/>
                <w:lang w:val="ru-RU"/>
              </w:rPr>
              <w:t>тему</w:t>
            </w:r>
            <w:r w:rsidRPr="00D62A99">
              <w:rPr>
                <w:spacing w:val="-10"/>
                <w:sz w:val="20"/>
                <w:lang w:val="ru-RU"/>
              </w:rPr>
              <w:t xml:space="preserve"> </w:t>
            </w:r>
            <w:r w:rsidRPr="00D62A99">
              <w:rPr>
                <w:sz w:val="20"/>
                <w:lang w:val="ru-RU"/>
              </w:rPr>
              <w:t>«Наши</w:t>
            </w:r>
            <w:r w:rsidRPr="00D62A99">
              <w:rPr>
                <w:spacing w:val="-47"/>
                <w:sz w:val="20"/>
                <w:lang w:val="ru-RU"/>
              </w:rPr>
              <w:t xml:space="preserve"> </w:t>
            </w:r>
            <w:r w:rsidRPr="00D62A99">
              <w:rPr>
                <w:sz w:val="20"/>
                <w:lang w:val="ru-RU"/>
              </w:rPr>
              <w:t>бабушки</w:t>
            </w:r>
            <w:r w:rsidRPr="00D62A99">
              <w:rPr>
                <w:spacing w:val="-2"/>
                <w:sz w:val="20"/>
                <w:lang w:val="ru-RU"/>
              </w:rPr>
              <w:t xml:space="preserve"> </w:t>
            </w:r>
            <w:r w:rsidRPr="00D62A99">
              <w:rPr>
                <w:sz w:val="20"/>
                <w:lang w:val="ru-RU"/>
              </w:rPr>
              <w:t>и</w:t>
            </w:r>
            <w:r w:rsidRPr="00D62A99">
              <w:rPr>
                <w:spacing w:val="-1"/>
                <w:sz w:val="20"/>
                <w:lang w:val="ru-RU"/>
              </w:rPr>
              <w:t xml:space="preserve"> </w:t>
            </w:r>
            <w:r w:rsidRPr="00D62A99">
              <w:rPr>
                <w:sz w:val="20"/>
                <w:lang w:val="ru-RU"/>
              </w:rPr>
              <w:t>дедушки».</w:t>
            </w:r>
          </w:p>
          <w:p w:rsidR="00416F7B" w:rsidRPr="00D62A99" w:rsidRDefault="00416F7B" w:rsidP="005F72FB">
            <w:pPr>
              <w:pStyle w:val="TableParagraph"/>
              <w:spacing w:before="66" w:line="237" w:lineRule="auto"/>
              <w:ind w:left="88" w:right="570"/>
              <w:rPr>
                <w:sz w:val="20"/>
                <w:lang w:val="ru-RU"/>
              </w:rPr>
            </w:pPr>
            <w:r w:rsidRPr="00D62A99">
              <w:rPr>
                <w:b/>
                <w:sz w:val="20"/>
                <w:lang w:val="ru-RU"/>
              </w:rPr>
              <w:t>Проект</w:t>
            </w:r>
            <w:r w:rsidRPr="00D62A99">
              <w:rPr>
                <w:b/>
                <w:spacing w:val="-7"/>
                <w:sz w:val="20"/>
                <w:lang w:val="ru-RU"/>
              </w:rPr>
              <w:t xml:space="preserve"> </w:t>
            </w:r>
            <w:r w:rsidRPr="00D62A99">
              <w:rPr>
                <w:b/>
                <w:sz w:val="20"/>
                <w:lang w:val="ru-RU"/>
              </w:rPr>
              <w:t>«Подари</w:t>
            </w:r>
            <w:r w:rsidRPr="00D62A99">
              <w:rPr>
                <w:b/>
                <w:spacing w:val="-5"/>
                <w:sz w:val="20"/>
                <w:lang w:val="ru-RU"/>
              </w:rPr>
              <w:t xml:space="preserve"> </w:t>
            </w:r>
            <w:r w:rsidRPr="00D62A99">
              <w:rPr>
                <w:b/>
                <w:sz w:val="20"/>
                <w:lang w:val="ru-RU"/>
              </w:rPr>
              <w:t>цветок!»</w:t>
            </w:r>
            <w:r w:rsidRPr="00D62A99">
              <w:rPr>
                <w:b/>
                <w:spacing w:val="-47"/>
                <w:sz w:val="20"/>
                <w:lang w:val="ru-RU"/>
              </w:rPr>
              <w:t xml:space="preserve"> </w:t>
            </w:r>
            <w:r w:rsidRPr="00D62A99">
              <w:rPr>
                <w:sz w:val="20"/>
                <w:lang w:val="ru-RU"/>
              </w:rPr>
              <w:t>(описание</w:t>
            </w:r>
            <w:r w:rsidRPr="00D62A99">
              <w:rPr>
                <w:spacing w:val="-2"/>
                <w:sz w:val="20"/>
                <w:lang w:val="ru-RU"/>
              </w:rPr>
              <w:t xml:space="preserve"> </w:t>
            </w:r>
            <w:r w:rsidRPr="00D62A99">
              <w:rPr>
                <w:sz w:val="20"/>
                <w:lang w:val="ru-RU"/>
              </w:rPr>
              <w:t>проекта</w:t>
            </w:r>
            <w:r w:rsidRPr="00D62A99">
              <w:rPr>
                <w:spacing w:val="3"/>
                <w:sz w:val="20"/>
                <w:lang w:val="ru-RU"/>
              </w:rPr>
              <w:t xml:space="preserve"> </w:t>
            </w:r>
            <w:r w:rsidRPr="00D62A99">
              <w:rPr>
                <w:sz w:val="20"/>
                <w:lang w:val="ru-RU"/>
              </w:rPr>
              <w:t>мы</w:t>
            </w:r>
            <w:r w:rsidRPr="00D62A99">
              <w:rPr>
                <w:spacing w:val="1"/>
                <w:sz w:val="20"/>
                <w:lang w:val="ru-RU"/>
              </w:rPr>
              <w:t xml:space="preserve"> </w:t>
            </w:r>
            <w:r w:rsidRPr="00D62A99">
              <w:rPr>
                <w:sz w:val="20"/>
                <w:lang w:val="ru-RU"/>
              </w:rPr>
              <w:t>предложим</w:t>
            </w:r>
            <w:r w:rsidRPr="00D62A99">
              <w:rPr>
                <w:spacing w:val="2"/>
                <w:sz w:val="20"/>
                <w:lang w:val="ru-RU"/>
              </w:rPr>
              <w:t xml:space="preserve"> </w:t>
            </w:r>
            <w:r w:rsidRPr="00D62A99">
              <w:rPr>
                <w:sz w:val="20"/>
                <w:lang w:val="ru-RU"/>
              </w:rPr>
              <w:t>отдельно).</w:t>
            </w:r>
          </w:p>
          <w:p w:rsidR="00416F7B" w:rsidRPr="00D62A99" w:rsidRDefault="00416F7B" w:rsidP="005F72FB">
            <w:pPr>
              <w:pStyle w:val="TableParagraph"/>
              <w:spacing w:before="60" w:line="237" w:lineRule="auto"/>
              <w:ind w:left="88" w:right="216"/>
              <w:rPr>
                <w:sz w:val="20"/>
                <w:lang w:val="ru-RU"/>
              </w:rPr>
            </w:pPr>
            <w:r w:rsidRPr="00D62A99">
              <w:rPr>
                <w:b/>
                <w:sz w:val="20"/>
                <w:lang w:val="ru-RU"/>
              </w:rPr>
              <w:t>Проект «Бабушкины сказки»</w:t>
            </w:r>
            <w:r w:rsidRPr="00D62A99">
              <w:rPr>
                <w:b/>
                <w:spacing w:val="-47"/>
                <w:sz w:val="20"/>
                <w:lang w:val="ru-RU"/>
              </w:rPr>
              <w:t xml:space="preserve"> </w:t>
            </w:r>
            <w:r w:rsidRPr="00D62A99">
              <w:rPr>
                <w:sz w:val="20"/>
                <w:lang w:val="ru-RU"/>
              </w:rPr>
              <w:t>(описание</w:t>
            </w:r>
            <w:r w:rsidRPr="00D62A99">
              <w:rPr>
                <w:spacing w:val="-2"/>
                <w:sz w:val="20"/>
                <w:lang w:val="ru-RU"/>
              </w:rPr>
              <w:t xml:space="preserve"> </w:t>
            </w:r>
            <w:r w:rsidRPr="00D62A99">
              <w:rPr>
                <w:sz w:val="20"/>
                <w:lang w:val="ru-RU"/>
              </w:rPr>
              <w:t>проекта</w:t>
            </w:r>
            <w:r w:rsidRPr="00D62A99">
              <w:rPr>
                <w:spacing w:val="4"/>
                <w:sz w:val="20"/>
                <w:lang w:val="ru-RU"/>
              </w:rPr>
              <w:t xml:space="preserve"> </w:t>
            </w:r>
            <w:r w:rsidRPr="00D62A99">
              <w:rPr>
                <w:sz w:val="20"/>
                <w:lang w:val="ru-RU"/>
              </w:rPr>
              <w:t>мы</w:t>
            </w:r>
            <w:r w:rsidRPr="00D62A99">
              <w:rPr>
                <w:spacing w:val="1"/>
                <w:sz w:val="20"/>
                <w:lang w:val="ru-RU"/>
              </w:rPr>
              <w:t xml:space="preserve"> </w:t>
            </w:r>
            <w:r w:rsidRPr="00D62A99">
              <w:rPr>
                <w:sz w:val="20"/>
                <w:lang w:val="ru-RU"/>
              </w:rPr>
              <w:t>предложим</w:t>
            </w:r>
            <w:r w:rsidRPr="00D62A99">
              <w:rPr>
                <w:spacing w:val="3"/>
                <w:sz w:val="20"/>
                <w:lang w:val="ru-RU"/>
              </w:rPr>
              <w:t xml:space="preserve"> </w:t>
            </w:r>
            <w:r w:rsidRPr="00D62A99">
              <w:rPr>
                <w:sz w:val="20"/>
                <w:lang w:val="ru-RU"/>
              </w:rPr>
              <w:t>отдельно).</w:t>
            </w:r>
          </w:p>
          <w:p w:rsidR="00416F7B" w:rsidRPr="00D62A99" w:rsidRDefault="00416F7B" w:rsidP="005F72FB">
            <w:pPr>
              <w:pStyle w:val="TableParagraph"/>
              <w:spacing w:before="60"/>
              <w:ind w:left="88" w:right="120"/>
              <w:rPr>
                <w:sz w:val="20"/>
                <w:lang w:val="ru-RU"/>
              </w:rPr>
            </w:pPr>
            <w:r w:rsidRPr="00D62A99">
              <w:rPr>
                <w:spacing w:val="-1"/>
                <w:sz w:val="20"/>
                <w:lang w:val="ru-RU"/>
              </w:rPr>
              <w:t>Встречи</w:t>
            </w:r>
            <w:r w:rsidRPr="00D62A99">
              <w:rPr>
                <w:spacing w:val="-8"/>
                <w:sz w:val="20"/>
                <w:lang w:val="ru-RU"/>
              </w:rPr>
              <w:t xml:space="preserve"> </w:t>
            </w:r>
            <w:r w:rsidRPr="00D62A99">
              <w:rPr>
                <w:sz w:val="20"/>
                <w:lang w:val="ru-RU"/>
              </w:rPr>
              <w:t>с</w:t>
            </w:r>
            <w:r w:rsidRPr="00D62A99">
              <w:rPr>
                <w:spacing w:val="-9"/>
                <w:sz w:val="20"/>
                <w:lang w:val="ru-RU"/>
              </w:rPr>
              <w:t xml:space="preserve"> </w:t>
            </w:r>
            <w:r w:rsidRPr="00D62A99">
              <w:rPr>
                <w:sz w:val="20"/>
                <w:lang w:val="ru-RU"/>
              </w:rPr>
              <w:t>интересными</w:t>
            </w:r>
            <w:r w:rsidRPr="00D62A99">
              <w:rPr>
                <w:spacing w:val="-12"/>
                <w:sz w:val="20"/>
                <w:lang w:val="ru-RU"/>
              </w:rPr>
              <w:t xml:space="preserve"> </w:t>
            </w:r>
            <w:r w:rsidRPr="00D62A99">
              <w:rPr>
                <w:sz w:val="20"/>
                <w:lang w:val="ru-RU"/>
              </w:rPr>
              <w:t>людьми:</w:t>
            </w:r>
            <w:r w:rsidRPr="00D62A99">
              <w:rPr>
                <w:spacing w:val="-47"/>
                <w:sz w:val="20"/>
                <w:lang w:val="ru-RU"/>
              </w:rPr>
              <w:t xml:space="preserve"> </w:t>
            </w:r>
            <w:r w:rsidRPr="00D62A99">
              <w:rPr>
                <w:sz w:val="20"/>
                <w:lang w:val="ru-RU"/>
              </w:rPr>
              <w:t>приглашаем в гости бабушек и</w:t>
            </w:r>
            <w:r w:rsidRPr="00D62A99">
              <w:rPr>
                <w:spacing w:val="1"/>
                <w:sz w:val="20"/>
                <w:lang w:val="ru-RU"/>
              </w:rPr>
              <w:t xml:space="preserve"> </w:t>
            </w:r>
            <w:r w:rsidRPr="00D62A99">
              <w:rPr>
                <w:sz w:val="20"/>
                <w:lang w:val="ru-RU"/>
              </w:rPr>
              <w:t>дедушек.</w:t>
            </w:r>
          </w:p>
          <w:p w:rsidR="00416F7B" w:rsidRPr="00D62A99" w:rsidRDefault="00416F7B" w:rsidP="005F72FB">
            <w:pPr>
              <w:pStyle w:val="TableParagraph"/>
              <w:spacing w:before="59"/>
              <w:ind w:left="88"/>
              <w:rPr>
                <w:sz w:val="20"/>
                <w:lang w:val="ru-RU"/>
              </w:rPr>
            </w:pPr>
            <w:r w:rsidRPr="00D62A99">
              <w:rPr>
                <w:sz w:val="20"/>
                <w:lang w:val="ru-RU"/>
              </w:rPr>
              <w:t>Слушание</w:t>
            </w:r>
            <w:r w:rsidRPr="00D62A99">
              <w:rPr>
                <w:spacing w:val="-5"/>
                <w:sz w:val="20"/>
                <w:lang w:val="ru-RU"/>
              </w:rPr>
              <w:t xml:space="preserve"> </w:t>
            </w:r>
            <w:r w:rsidRPr="00D62A99">
              <w:rPr>
                <w:sz w:val="20"/>
                <w:lang w:val="ru-RU"/>
              </w:rPr>
              <w:t>песен:</w:t>
            </w:r>
          </w:p>
          <w:p w:rsidR="00416F7B" w:rsidRPr="00D62A99" w:rsidRDefault="00416F7B" w:rsidP="005F72FB">
            <w:pPr>
              <w:pStyle w:val="TableParagraph"/>
              <w:spacing w:before="53"/>
              <w:ind w:left="88" w:right="835"/>
              <w:rPr>
                <w:sz w:val="20"/>
                <w:lang w:val="ru-RU"/>
              </w:rPr>
            </w:pPr>
            <w:r w:rsidRPr="00D62A99">
              <w:rPr>
                <w:spacing w:val="-1"/>
                <w:sz w:val="20"/>
                <w:lang w:val="ru-RU"/>
              </w:rPr>
              <w:t xml:space="preserve">«Бабушки-старушки» </w:t>
            </w:r>
            <w:r w:rsidRPr="00D62A99">
              <w:rPr>
                <w:sz w:val="20"/>
                <w:lang w:val="ru-RU"/>
              </w:rPr>
              <w:t>В.</w:t>
            </w:r>
            <w:r w:rsidRPr="00D62A99">
              <w:rPr>
                <w:spacing w:val="-47"/>
                <w:sz w:val="20"/>
                <w:lang w:val="ru-RU"/>
              </w:rPr>
              <w:t xml:space="preserve"> </w:t>
            </w:r>
            <w:r w:rsidRPr="00D62A99">
              <w:rPr>
                <w:sz w:val="20"/>
                <w:lang w:val="ru-RU"/>
              </w:rPr>
              <w:t>Добрынин;</w:t>
            </w:r>
          </w:p>
          <w:p w:rsidR="00416F7B" w:rsidRPr="00D62A99" w:rsidRDefault="00416F7B" w:rsidP="005F72FB">
            <w:pPr>
              <w:pStyle w:val="TableParagraph"/>
              <w:spacing w:before="59"/>
              <w:ind w:left="88" w:right="963"/>
              <w:rPr>
                <w:sz w:val="20"/>
                <w:lang w:val="ru-RU"/>
              </w:rPr>
            </w:pPr>
            <w:r w:rsidRPr="00D62A99">
              <w:rPr>
                <w:sz w:val="20"/>
                <w:lang w:val="ru-RU"/>
              </w:rPr>
              <w:t>«Бабушка рядышком с</w:t>
            </w:r>
            <w:r w:rsidRPr="00D62A99">
              <w:rPr>
                <w:spacing w:val="-47"/>
                <w:sz w:val="20"/>
                <w:lang w:val="ru-RU"/>
              </w:rPr>
              <w:t xml:space="preserve"> </w:t>
            </w:r>
            <w:r w:rsidRPr="00D62A99">
              <w:rPr>
                <w:sz w:val="20"/>
                <w:lang w:val="ru-RU"/>
              </w:rPr>
              <w:t>дедушкой» Р. Паулс.</w:t>
            </w:r>
          </w:p>
          <w:p w:rsidR="00416F7B" w:rsidRPr="00D62A99" w:rsidRDefault="00416F7B" w:rsidP="005F72FB">
            <w:pPr>
              <w:pStyle w:val="TableParagraph"/>
              <w:spacing w:before="59"/>
              <w:ind w:left="88" w:right="380"/>
              <w:rPr>
                <w:sz w:val="20"/>
                <w:lang w:val="ru-RU"/>
              </w:rPr>
            </w:pPr>
            <w:r w:rsidRPr="00D62A99">
              <w:rPr>
                <w:sz w:val="20"/>
                <w:lang w:val="ru-RU"/>
              </w:rPr>
              <w:t>Дидактические</w:t>
            </w:r>
            <w:r w:rsidRPr="00D62A99">
              <w:rPr>
                <w:spacing w:val="-7"/>
                <w:sz w:val="20"/>
                <w:lang w:val="ru-RU"/>
              </w:rPr>
              <w:t xml:space="preserve"> </w:t>
            </w:r>
            <w:r w:rsidRPr="00D62A99">
              <w:rPr>
                <w:sz w:val="20"/>
                <w:lang w:val="ru-RU"/>
              </w:rPr>
              <w:t>игры</w:t>
            </w:r>
            <w:r w:rsidRPr="00D62A99">
              <w:rPr>
                <w:spacing w:val="-4"/>
                <w:sz w:val="20"/>
                <w:lang w:val="ru-RU"/>
              </w:rPr>
              <w:t xml:space="preserve"> </w:t>
            </w:r>
            <w:r w:rsidRPr="00D62A99">
              <w:rPr>
                <w:sz w:val="20"/>
                <w:lang w:val="ru-RU"/>
              </w:rPr>
              <w:t>«Назови</w:t>
            </w:r>
            <w:r w:rsidRPr="00D62A99">
              <w:rPr>
                <w:spacing w:val="-47"/>
                <w:sz w:val="20"/>
                <w:lang w:val="ru-RU"/>
              </w:rPr>
              <w:t xml:space="preserve"> </w:t>
            </w:r>
            <w:r w:rsidRPr="00D62A99">
              <w:rPr>
                <w:sz w:val="20"/>
                <w:lang w:val="ru-RU"/>
              </w:rPr>
              <w:t>ласково»;</w:t>
            </w:r>
            <w:r w:rsidRPr="00D62A99">
              <w:rPr>
                <w:spacing w:val="3"/>
                <w:sz w:val="20"/>
                <w:lang w:val="ru-RU"/>
              </w:rPr>
              <w:t xml:space="preserve"> </w:t>
            </w:r>
            <w:r w:rsidRPr="00D62A99">
              <w:rPr>
                <w:sz w:val="20"/>
                <w:lang w:val="ru-RU"/>
              </w:rPr>
              <w:t>«Закончи</w:t>
            </w:r>
            <w:r w:rsidRPr="00D62A99">
              <w:rPr>
                <w:spacing w:val="1"/>
                <w:sz w:val="20"/>
                <w:lang w:val="ru-RU"/>
              </w:rPr>
              <w:t xml:space="preserve"> </w:t>
            </w:r>
            <w:r w:rsidRPr="00D62A99">
              <w:rPr>
                <w:sz w:val="20"/>
                <w:lang w:val="ru-RU"/>
              </w:rPr>
              <w:t>предложение».</w:t>
            </w:r>
          </w:p>
          <w:p w:rsidR="00416F7B" w:rsidRPr="00D62A99" w:rsidRDefault="00416F7B" w:rsidP="005F72FB">
            <w:pPr>
              <w:pStyle w:val="TableParagraph"/>
              <w:spacing w:before="54"/>
              <w:ind w:left="88" w:right="657"/>
              <w:rPr>
                <w:sz w:val="20"/>
                <w:lang w:val="ru-RU"/>
              </w:rPr>
            </w:pPr>
            <w:r w:rsidRPr="00D62A99">
              <w:rPr>
                <w:sz w:val="20"/>
                <w:lang w:val="ru-RU"/>
              </w:rPr>
              <w:t>Сюжетно-ролевая игра «В</w:t>
            </w:r>
            <w:r w:rsidRPr="00D62A99">
              <w:rPr>
                <w:spacing w:val="-47"/>
                <w:sz w:val="20"/>
                <w:lang w:val="ru-RU"/>
              </w:rPr>
              <w:t xml:space="preserve"> </w:t>
            </w:r>
            <w:r w:rsidRPr="00D62A99">
              <w:rPr>
                <w:sz w:val="20"/>
                <w:lang w:val="ru-RU"/>
              </w:rPr>
              <w:t>гостях</w:t>
            </w:r>
            <w:r w:rsidRPr="00D62A99">
              <w:rPr>
                <w:spacing w:val="6"/>
                <w:sz w:val="20"/>
                <w:lang w:val="ru-RU"/>
              </w:rPr>
              <w:t xml:space="preserve"> </w:t>
            </w:r>
            <w:r w:rsidRPr="00D62A99">
              <w:rPr>
                <w:sz w:val="20"/>
                <w:lang w:val="ru-RU"/>
              </w:rPr>
              <w:t>у</w:t>
            </w:r>
            <w:r w:rsidRPr="00D62A99">
              <w:rPr>
                <w:spacing w:val="-7"/>
                <w:sz w:val="20"/>
                <w:lang w:val="ru-RU"/>
              </w:rPr>
              <w:t xml:space="preserve"> </w:t>
            </w:r>
            <w:r w:rsidRPr="00D62A99">
              <w:rPr>
                <w:sz w:val="20"/>
                <w:lang w:val="ru-RU"/>
              </w:rPr>
              <w:t>бабушки»</w:t>
            </w:r>
          </w:p>
        </w:tc>
        <w:tc>
          <w:tcPr>
            <w:tcW w:w="2286" w:type="dxa"/>
          </w:tcPr>
          <w:p w:rsidR="00416F7B" w:rsidRPr="00D62A99" w:rsidRDefault="00416F7B" w:rsidP="005F72FB">
            <w:pPr>
              <w:pStyle w:val="TableParagraph"/>
              <w:spacing w:before="139"/>
              <w:ind w:left="87" w:right="109"/>
              <w:rPr>
                <w:sz w:val="20"/>
                <w:lang w:val="ru-RU"/>
              </w:rPr>
            </w:pPr>
            <w:r w:rsidRPr="00D62A99">
              <w:rPr>
                <w:sz w:val="20"/>
                <w:lang w:val="ru-RU"/>
              </w:rPr>
              <w:t>Совестная с детьми и</w:t>
            </w:r>
            <w:r w:rsidRPr="00D62A99">
              <w:rPr>
                <w:spacing w:val="1"/>
                <w:sz w:val="20"/>
                <w:lang w:val="ru-RU"/>
              </w:rPr>
              <w:t xml:space="preserve"> </w:t>
            </w:r>
            <w:r w:rsidRPr="00D62A99">
              <w:rPr>
                <w:sz w:val="20"/>
                <w:lang w:val="ru-RU"/>
              </w:rPr>
              <w:t>воспитателями</w:t>
            </w:r>
            <w:r w:rsidRPr="00D62A99">
              <w:rPr>
                <w:spacing w:val="1"/>
                <w:sz w:val="20"/>
                <w:lang w:val="ru-RU"/>
              </w:rPr>
              <w:t xml:space="preserve"> </w:t>
            </w:r>
            <w:r w:rsidRPr="00D62A99">
              <w:rPr>
                <w:sz w:val="20"/>
                <w:lang w:val="ru-RU"/>
              </w:rPr>
              <w:t>подготовка</w:t>
            </w:r>
            <w:r w:rsidRPr="00D62A99">
              <w:rPr>
                <w:spacing w:val="1"/>
                <w:sz w:val="20"/>
                <w:lang w:val="ru-RU"/>
              </w:rPr>
              <w:t xml:space="preserve"> </w:t>
            </w:r>
            <w:r w:rsidRPr="00D62A99">
              <w:rPr>
                <w:sz w:val="20"/>
                <w:lang w:val="ru-RU"/>
              </w:rPr>
              <w:t>сюрприза</w:t>
            </w:r>
            <w:r w:rsidRPr="00D62A99">
              <w:rPr>
                <w:spacing w:val="1"/>
                <w:sz w:val="20"/>
                <w:lang w:val="ru-RU"/>
              </w:rPr>
              <w:t xml:space="preserve"> </w:t>
            </w:r>
            <w:r w:rsidRPr="00D62A99">
              <w:rPr>
                <w:sz w:val="20"/>
                <w:lang w:val="ru-RU"/>
              </w:rPr>
              <w:t>для</w:t>
            </w:r>
            <w:r w:rsidRPr="00D62A99">
              <w:rPr>
                <w:spacing w:val="-7"/>
                <w:sz w:val="20"/>
                <w:lang w:val="ru-RU"/>
              </w:rPr>
              <w:t xml:space="preserve"> </w:t>
            </w:r>
            <w:r w:rsidRPr="00D62A99">
              <w:rPr>
                <w:sz w:val="20"/>
                <w:lang w:val="ru-RU"/>
              </w:rPr>
              <w:t>старшего</w:t>
            </w:r>
            <w:r w:rsidRPr="00D62A99">
              <w:rPr>
                <w:spacing w:val="-11"/>
                <w:sz w:val="20"/>
                <w:lang w:val="ru-RU"/>
              </w:rPr>
              <w:t xml:space="preserve"> </w:t>
            </w:r>
            <w:r w:rsidRPr="00D62A99">
              <w:rPr>
                <w:sz w:val="20"/>
                <w:lang w:val="ru-RU"/>
              </w:rPr>
              <w:t>поколения</w:t>
            </w:r>
          </w:p>
          <w:p w:rsidR="00416F7B" w:rsidRPr="00D62A99" w:rsidRDefault="00416F7B" w:rsidP="005F72FB">
            <w:pPr>
              <w:pStyle w:val="TableParagraph"/>
              <w:spacing w:line="242" w:lineRule="auto"/>
              <w:ind w:left="87" w:right="324"/>
              <w:rPr>
                <w:b/>
                <w:sz w:val="20"/>
                <w:lang w:val="ru-RU"/>
              </w:rPr>
            </w:pPr>
            <w:r w:rsidRPr="00D62A99">
              <w:rPr>
                <w:sz w:val="20"/>
                <w:lang w:val="ru-RU"/>
              </w:rPr>
              <w:t>–</w:t>
            </w:r>
            <w:r w:rsidRPr="00D62A99">
              <w:rPr>
                <w:spacing w:val="-6"/>
                <w:sz w:val="20"/>
                <w:lang w:val="ru-RU"/>
              </w:rPr>
              <w:t xml:space="preserve"> </w:t>
            </w:r>
            <w:r w:rsidRPr="00D62A99">
              <w:rPr>
                <w:sz w:val="20"/>
                <w:lang w:val="ru-RU"/>
              </w:rPr>
              <w:t>дедушек</w:t>
            </w:r>
            <w:r w:rsidRPr="00D62A99">
              <w:rPr>
                <w:spacing w:val="-8"/>
                <w:sz w:val="20"/>
                <w:lang w:val="ru-RU"/>
              </w:rPr>
              <w:t xml:space="preserve"> </w:t>
            </w:r>
            <w:r w:rsidRPr="00D62A99">
              <w:rPr>
                <w:sz w:val="20"/>
                <w:lang w:val="ru-RU"/>
              </w:rPr>
              <w:t>и</w:t>
            </w:r>
            <w:r w:rsidRPr="00D62A99">
              <w:rPr>
                <w:spacing w:val="-8"/>
                <w:sz w:val="20"/>
                <w:lang w:val="ru-RU"/>
              </w:rPr>
              <w:t xml:space="preserve"> </w:t>
            </w:r>
            <w:r w:rsidRPr="00D62A99">
              <w:rPr>
                <w:sz w:val="20"/>
                <w:lang w:val="ru-RU"/>
              </w:rPr>
              <w:t>бабушек,</w:t>
            </w:r>
            <w:r w:rsidRPr="00D62A99">
              <w:rPr>
                <w:spacing w:val="-47"/>
                <w:sz w:val="20"/>
                <w:lang w:val="ru-RU"/>
              </w:rPr>
              <w:t xml:space="preserve"> </w:t>
            </w:r>
            <w:r w:rsidRPr="00D62A99">
              <w:rPr>
                <w:sz w:val="20"/>
                <w:lang w:val="ru-RU"/>
              </w:rPr>
              <w:t>прадедушек и</w:t>
            </w:r>
            <w:r w:rsidRPr="00D62A99">
              <w:rPr>
                <w:spacing w:val="1"/>
                <w:sz w:val="20"/>
                <w:lang w:val="ru-RU"/>
              </w:rPr>
              <w:t xml:space="preserve"> </w:t>
            </w:r>
            <w:r w:rsidRPr="00D62A99">
              <w:rPr>
                <w:sz w:val="20"/>
                <w:lang w:val="ru-RU"/>
              </w:rPr>
              <w:t>прабабушек – живого</w:t>
            </w:r>
            <w:r w:rsidRPr="00D62A99">
              <w:rPr>
                <w:spacing w:val="-47"/>
                <w:sz w:val="20"/>
                <w:lang w:val="ru-RU"/>
              </w:rPr>
              <w:t xml:space="preserve"> </w:t>
            </w:r>
            <w:r w:rsidRPr="00D62A99">
              <w:rPr>
                <w:sz w:val="20"/>
                <w:lang w:val="ru-RU"/>
              </w:rPr>
              <w:t>растения,</w:t>
            </w:r>
            <w:r w:rsidRPr="00D62A99">
              <w:rPr>
                <w:spacing w:val="2"/>
                <w:sz w:val="20"/>
                <w:lang w:val="ru-RU"/>
              </w:rPr>
              <w:t xml:space="preserve"> </w:t>
            </w:r>
            <w:r w:rsidRPr="00D62A99">
              <w:rPr>
                <w:sz w:val="20"/>
                <w:lang w:val="ru-RU"/>
              </w:rPr>
              <w:t>которое</w:t>
            </w:r>
            <w:r w:rsidRPr="00D62A99">
              <w:rPr>
                <w:spacing w:val="1"/>
                <w:sz w:val="20"/>
                <w:lang w:val="ru-RU"/>
              </w:rPr>
              <w:t xml:space="preserve"> </w:t>
            </w:r>
            <w:r w:rsidRPr="00D62A99">
              <w:rPr>
                <w:sz w:val="20"/>
                <w:lang w:val="ru-RU"/>
              </w:rPr>
              <w:t>станет для них</w:t>
            </w:r>
            <w:r w:rsidRPr="00D62A99">
              <w:rPr>
                <w:spacing w:val="1"/>
                <w:sz w:val="20"/>
                <w:lang w:val="ru-RU"/>
              </w:rPr>
              <w:t xml:space="preserve"> </w:t>
            </w:r>
            <w:r w:rsidRPr="00D62A99">
              <w:rPr>
                <w:sz w:val="20"/>
                <w:lang w:val="ru-RU"/>
              </w:rPr>
              <w:t>подарком. Участие в</w:t>
            </w:r>
            <w:r w:rsidRPr="00D62A99">
              <w:rPr>
                <w:spacing w:val="1"/>
                <w:sz w:val="20"/>
                <w:lang w:val="ru-RU"/>
              </w:rPr>
              <w:t xml:space="preserve"> </w:t>
            </w:r>
            <w:r w:rsidRPr="00D62A99">
              <w:rPr>
                <w:b/>
                <w:sz w:val="20"/>
                <w:lang w:val="ru-RU"/>
              </w:rPr>
              <w:t>проекте</w:t>
            </w:r>
            <w:r w:rsidRPr="00D62A99">
              <w:rPr>
                <w:b/>
                <w:spacing w:val="2"/>
                <w:sz w:val="20"/>
                <w:lang w:val="ru-RU"/>
              </w:rPr>
              <w:t xml:space="preserve"> </w:t>
            </w:r>
            <w:r w:rsidRPr="00D62A99">
              <w:rPr>
                <w:b/>
                <w:sz w:val="20"/>
                <w:lang w:val="ru-RU"/>
              </w:rPr>
              <w:t>«Подари</w:t>
            </w:r>
            <w:r w:rsidRPr="00D62A99">
              <w:rPr>
                <w:b/>
                <w:spacing w:val="1"/>
                <w:sz w:val="20"/>
                <w:lang w:val="ru-RU"/>
              </w:rPr>
              <w:t xml:space="preserve"> </w:t>
            </w:r>
            <w:r w:rsidRPr="00D62A99">
              <w:rPr>
                <w:b/>
                <w:sz w:val="20"/>
                <w:lang w:val="ru-RU"/>
              </w:rPr>
              <w:t>цветок».</w:t>
            </w:r>
          </w:p>
          <w:p w:rsidR="00416F7B" w:rsidRPr="00D62A99" w:rsidRDefault="00416F7B" w:rsidP="005F72FB">
            <w:pPr>
              <w:pStyle w:val="TableParagraph"/>
              <w:spacing w:before="43" w:line="237" w:lineRule="auto"/>
              <w:ind w:left="87" w:right="427"/>
              <w:rPr>
                <w:sz w:val="20"/>
                <w:lang w:val="ru-RU"/>
              </w:rPr>
            </w:pPr>
            <w:r w:rsidRPr="00D62A99">
              <w:rPr>
                <w:sz w:val="20"/>
                <w:lang w:val="ru-RU"/>
              </w:rPr>
              <w:t>Выставка</w:t>
            </w:r>
            <w:r w:rsidRPr="00D62A99">
              <w:rPr>
                <w:spacing w:val="1"/>
                <w:sz w:val="20"/>
                <w:lang w:val="ru-RU"/>
              </w:rPr>
              <w:t xml:space="preserve"> </w:t>
            </w:r>
            <w:r w:rsidRPr="00D62A99">
              <w:rPr>
                <w:sz w:val="20"/>
                <w:lang w:val="ru-RU"/>
              </w:rPr>
              <w:t>детских</w:t>
            </w:r>
            <w:r w:rsidRPr="00D62A99">
              <w:rPr>
                <w:spacing w:val="1"/>
                <w:sz w:val="20"/>
                <w:lang w:val="ru-RU"/>
              </w:rPr>
              <w:t xml:space="preserve"> </w:t>
            </w:r>
            <w:r w:rsidRPr="00D62A99">
              <w:rPr>
                <w:sz w:val="20"/>
                <w:lang w:val="ru-RU"/>
              </w:rPr>
              <w:t>рисунков</w:t>
            </w:r>
            <w:r w:rsidRPr="00D62A99">
              <w:rPr>
                <w:spacing w:val="2"/>
                <w:sz w:val="20"/>
                <w:lang w:val="ru-RU"/>
              </w:rPr>
              <w:t xml:space="preserve"> </w:t>
            </w:r>
            <w:r w:rsidRPr="00D62A99">
              <w:rPr>
                <w:sz w:val="20"/>
                <w:lang w:val="ru-RU"/>
              </w:rPr>
              <w:t>«Мои</w:t>
            </w:r>
            <w:r w:rsidRPr="00D62A99">
              <w:rPr>
                <w:spacing w:val="1"/>
                <w:sz w:val="20"/>
                <w:lang w:val="ru-RU"/>
              </w:rPr>
              <w:t xml:space="preserve"> </w:t>
            </w:r>
            <w:r w:rsidRPr="00D62A99">
              <w:rPr>
                <w:sz w:val="20"/>
                <w:lang w:val="ru-RU"/>
              </w:rPr>
              <w:t>любимые дедушка и</w:t>
            </w:r>
            <w:r w:rsidRPr="00D62A99">
              <w:rPr>
                <w:spacing w:val="-47"/>
                <w:sz w:val="20"/>
                <w:lang w:val="ru-RU"/>
              </w:rPr>
              <w:t xml:space="preserve"> </w:t>
            </w:r>
            <w:r w:rsidRPr="00D62A99">
              <w:rPr>
                <w:sz w:val="20"/>
                <w:lang w:val="ru-RU"/>
              </w:rPr>
              <w:t>бабушка».</w:t>
            </w:r>
          </w:p>
          <w:p w:rsidR="00416F7B" w:rsidRPr="00D62A99" w:rsidRDefault="00416F7B" w:rsidP="005F72FB">
            <w:pPr>
              <w:pStyle w:val="TableParagraph"/>
              <w:spacing w:before="67"/>
              <w:ind w:left="87"/>
              <w:rPr>
                <w:b/>
                <w:sz w:val="20"/>
                <w:lang w:val="ru-RU"/>
              </w:rPr>
            </w:pPr>
            <w:r w:rsidRPr="00D62A99">
              <w:rPr>
                <w:sz w:val="20"/>
                <w:lang w:val="ru-RU"/>
              </w:rPr>
              <w:t>Участие</w:t>
            </w:r>
            <w:r w:rsidRPr="00D62A99">
              <w:rPr>
                <w:spacing w:val="-4"/>
                <w:sz w:val="20"/>
                <w:lang w:val="ru-RU"/>
              </w:rPr>
              <w:t xml:space="preserve"> </w:t>
            </w:r>
            <w:r w:rsidRPr="00D62A99">
              <w:rPr>
                <w:sz w:val="20"/>
                <w:lang w:val="ru-RU"/>
              </w:rPr>
              <w:t>в</w:t>
            </w:r>
            <w:r w:rsidRPr="00D62A99">
              <w:rPr>
                <w:spacing w:val="1"/>
                <w:sz w:val="20"/>
                <w:lang w:val="ru-RU"/>
              </w:rPr>
              <w:t xml:space="preserve"> </w:t>
            </w:r>
            <w:r w:rsidRPr="00D62A99">
              <w:rPr>
                <w:b/>
                <w:sz w:val="20"/>
                <w:lang w:val="ru-RU"/>
              </w:rPr>
              <w:t>проекте</w:t>
            </w:r>
          </w:p>
          <w:p w:rsidR="00416F7B" w:rsidRPr="00D62A99" w:rsidRDefault="00416F7B" w:rsidP="005F72FB">
            <w:pPr>
              <w:pStyle w:val="TableParagraph"/>
              <w:ind w:left="87"/>
              <w:rPr>
                <w:b/>
                <w:sz w:val="20"/>
                <w:lang w:val="ru-RU"/>
              </w:rPr>
            </w:pPr>
            <w:r w:rsidRPr="00D62A99">
              <w:rPr>
                <w:b/>
                <w:sz w:val="20"/>
                <w:lang w:val="ru-RU"/>
              </w:rPr>
              <w:t>«Бабушкины</w:t>
            </w:r>
            <w:r w:rsidRPr="00D62A99">
              <w:rPr>
                <w:b/>
                <w:spacing w:val="-2"/>
                <w:sz w:val="20"/>
                <w:lang w:val="ru-RU"/>
              </w:rPr>
              <w:t xml:space="preserve"> </w:t>
            </w:r>
            <w:r w:rsidRPr="00D62A99">
              <w:rPr>
                <w:b/>
                <w:sz w:val="20"/>
                <w:lang w:val="ru-RU"/>
              </w:rPr>
              <w:t>сказки».</w:t>
            </w:r>
          </w:p>
          <w:p w:rsidR="00416F7B" w:rsidRPr="00D62A99" w:rsidRDefault="00416F7B" w:rsidP="005F72FB">
            <w:pPr>
              <w:pStyle w:val="TableParagraph"/>
              <w:spacing w:before="53"/>
              <w:ind w:left="87" w:right="128"/>
              <w:rPr>
                <w:sz w:val="20"/>
                <w:lang w:val="ru-RU"/>
              </w:rPr>
            </w:pPr>
            <w:r w:rsidRPr="00D62A99">
              <w:rPr>
                <w:sz w:val="20"/>
                <w:lang w:val="ru-RU"/>
              </w:rPr>
              <w:t>Мастер-класс по</w:t>
            </w:r>
            <w:r w:rsidRPr="00D62A99">
              <w:rPr>
                <w:spacing w:val="1"/>
                <w:sz w:val="20"/>
                <w:lang w:val="ru-RU"/>
              </w:rPr>
              <w:t xml:space="preserve"> </w:t>
            </w:r>
            <w:r w:rsidRPr="00D62A99">
              <w:rPr>
                <w:sz w:val="20"/>
                <w:lang w:val="ru-RU"/>
              </w:rPr>
              <w:t>изготовлению</w:t>
            </w:r>
            <w:r w:rsidRPr="00D62A99">
              <w:rPr>
                <w:spacing w:val="-10"/>
                <w:sz w:val="20"/>
                <w:lang w:val="ru-RU"/>
              </w:rPr>
              <w:t xml:space="preserve"> </w:t>
            </w:r>
            <w:r w:rsidRPr="00D62A99">
              <w:rPr>
                <w:sz w:val="20"/>
                <w:lang w:val="ru-RU"/>
              </w:rPr>
              <w:t>открыток</w:t>
            </w:r>
            <w:r w:rsidRPr="00D62A99">
              <w:rPr>
                <w:spacing w:val="-47"/>
                <w:sz w:val="20"/>
                <w:lang w:val="ru-RU"/>
              </w:rPr>
              <w:t xml:space="preserve"> </w:t>
            </w:r>
            <w:r w:rsidRPr="00D62A99">
              <w:rPr>
                <w:sz w:val="20"/>
                <w:lang w:val="ru-RU"/>
              </w:rPr>
              <w:t>ко дню пожилого</w:t>
            </w:r>
            <w:r w:rsidRPr="00D62A99">
              <w:rPr>
                <w:spacing w:val="1"/>
                <w:sz w:val="20"/>
                <w:lang w:val="ru-RU"/>
              </w:rPr>
              <w:t xml:space="preserve"> </w:t>
            </w:r>
            <w:r w:rsidRPr="00D62A99">
              <w:rPr>
                <w:sz w:val="20"/>
                <w:lang w:val="ru-RU"/>
              </w:rPr>
              <w:t>человека.</w:t>
            </w:r>
          </w:p>
          <w:p w:rsidR="00416F7B" w:rsidRPr="00D62A99" w:rsidRDefault="00416F7B" w:rsidP="005F72FB">
            <w:pPr>
              <w:pStyle w:val="TableParagraph"/>
              <w:spacing w:before="55"/>
              <w:ind w:left="87" w:right="72"/>
              <w:rPr>
                <w:sz w:val="20"/>
                <w:lang w:val="ru-RU"/>
              </w:rPr>
            </w:pPr>
            <w:r w:rsidRPr="00D62A99">
              <w:rPr>
                <w:spacing w:val="-1"/>
                <w:sz w:val="20"/>
                <w:lang w:val="ru-RU"/>
              </w:rPr>
              <w:t xml:space="preserve">Фотовыставка </w:t>
            </w:r>
            <w:r w:rsidRPr="00D62A99">
              <w:rPr>
                <w:sz w:val="20"/>
                <w:lang w:val="ru-RU"/>
              </w:rPr>
              <w:t>«Бабушка</w:t>
            </w:r>
            <w:r w:rsidRPr="00D62A99">
              <w:rPr>
                <w:spacing w:val="-47"/>
                <w:sz w:val="20"/>
                <w:lang w:val="ru-RU"/>
              </w:rPr>
              <w:t xml:space="preserve"> </w:t>
            </w:r>
            <w:r w:rsidRPr="00D62A99">
              <w:rPr>
                <w:sz w:val="20"/>
                <w:lang w:val="ru-RU"/>
              </w:rPr>
              <w:t>рядышком</w:t>
            </w:r>
            <w:r w:rsidRPr="00D62A99">
              <w:rPr>
                <w:spacing w:val="-1"/>
                <w:sz w:val="20"/>
                <w:lang w:val="ru-RU"/>
              </w:rPr>
              <w:t xml:space="preserve"> </w:t>
            </w:r>
            <w:r w:rsidRPr="00D62A99">
              <w:rPr>
                <w:sz w:val="20"/>
                <w:lang w:val="ru-RU"/>
              </w:rPr>
              <w:t>с</w:t>
            </w:r>
            <w:r w:rsidRPr="00D62A99">
              <w:rPr>
                <w:spacing w:val="-5"/>
                <w:sz w:val="20"/>
                <w:lang w:val="ru-RU"/>
              </w:rPr>
              <w:t xml:space="preserve"> </w:t>
            </w:r>
            <w:r w:rsidRPr="00D62A99">
              <w:rPr>
                <w:sz w:val="20"/>
                <w:lang w:val="ru-RU"/>
              </w:rPr>
              <w:t>дедушкой»</w:t>
            </w:r>
          </w:p>
          <w:p w:rsidR="00416F7B" w:rsidRDefault="00416F7B" w:rsidP="005F72FB">
            <w:pPr>
              <w:pStyle w:val="TableParagraph"/>
              <w:spacing w:before="59"/>
              <w:ind w:left="87" w:right="564"/>
              <w:rPr>
                <w:sz w:val="20"/>
              </w:rPr>
            </w:pPr>
            <w:r>
              <w:rPr>
                <w:spacing w:val="-1"/>
                <w:sz w:val="20"/>
              </w:rPr>
              <w:t xml:space="preserve">Конкурс </w:t>
            </w:r>
            <w:r>
              <w:rPr>
                <w:sz w:val="20"/>
              </w:rPr>
              <w:t>семейных</w:t>
            </w:r>
            <w:r>
              <w:rPr>
                <w:spacing w:val="-47"/>
                <w:sz w:val="20"/>
              </w:rPr>
              <w:t xml:space="preserve"> </w:t>
            </w:r>
            <w:r>
              <w:rPr>
                <w:sz w:val="20"/>
              </w:rPr>
              <w:t>стенгазет</w:t>
            </w:r>
          </w:p>
        </w:tc>
        <w:tc>
          <w:tcPr>
            <w:tcW w:w="1989" w:type="dxa"/>
          </w:tcPr>
          <w:p w:rsidR="00416F7B" w:rsidRPr="00D62A99" w:rsidRDefault="00416F7B" w:rsidP="005F72FB">
            <w:pPr>
              <w:pStyle w:val="TableParagraph"/>
              <w:spacing w:before="139"/>
              <w:ind w:left="87" w:right="70"/>
              <w:rPr>
                <w:sz w:val="20"/>
                <w:lang w:val="ru-RU"/>
              </w:rPr>
            </w:pPr>
            <w:r w:rsidRPr="00D62A99">
              <w:rPr>
                <w:sz w:val="20"/>
                <w:lang w:val="ru-RU"/>
              </w:rPr>
              <w:t>Совместное</w:t>
            </w:r>
            <w:r w:rsidRPr="00D62A99">
              <w:rPr>
                <w:spacing w:val="1"/>
                <w:sz w:val="20"/>
                <w:lang w:val="ru-RU"/>
              </w:rPr>
              <w:t xml:space="preserve"> </w:t>
            </w:r>
            <w:r w:rsidRPr="00D62A99">
              <w:rPr>
                <w:sz w:val="20"/>
                <w:lang w:val="ru-RU"/>
              </w:rPr>
              <w:t>планирование</w:t>
            </w:r>
            <w:r w:rsidRPr="00D62A99">
              <w:rPr>
                <w:spacing w:val="1"/>
                <w:sz w:val="20"/>
                <w:lang w:val="ru-RU"/>
              </w:rPr>
              <w:t xml:space="preserve"> </w:t>
            </w:r>
            <w:r w:rsidRPr="00D62A99">
              <w:rPr>
                <w:sz w:val="20"/>
                <w:lang w:val="ru-RU"/>
              </w:rPr>
              <w:t>мероприятий для</w:t>
            </w:r>
            <w:r w:rsidRPr="00D62A99">
              <w:rPr>
                <w:spacing w:val="1"/>
                <w:sz w:val="20"/>
                <w:lang w:val="ru-RU"/>
              </w:rPr>
              <w:t xml:space="preserve"> </w:t>
            </w:r>
            <w:r w:rsidRPr="00D62A99">
              <w:rPr>
                <w:sz w:val="20"/>
                <w:lang w:val="ru-RU"/>
              </w:rPr>
              <w:t>всего детского сада с</w:t>
            </w:r>
            <w:r w:rsidRPr="00D62A99">
              <w:rPr>
                <w:spacing w:val="-48"/>
                <w:sz w:val="20"/>
                <w:lang w:val="ru-RU"/>
              </w:rPr>
              <w:t xml:space="preserve"> </w:t>
            </w:r>
            <w:r w:rsidRPr="00D62A99">
              <w:rPr>
                <w:sz w:val="20"/>
                <w:lang w:val="ru-RU"/>
              </w:rPr>
              <w:t>привлечением</w:t>
            </w:r>
            <w:r w:rsidRPr="00D62A99">
              <w:rPr>
                <w:spacing w:val="1"/>
                <w:sz w:val="20"/>
                <w:lang w:val="ru-RU"/>
              </w:rPr>
              <w:t xml:space="preserve"> </w:t>
            </w:r>
            <w:r w:rsidRPr="00D62A99">
              <w:rPr>
                <w:sz w:val="20"/>
                <w:lang w:val="ru-RU"/>
              </w:rPr>
              <w:t>родителей. Решение</w:t>
            </w:r>
          </w:p>
          <w:p w:rsidR="00416F7B" w:rsidRPr="00D62A99" w:rsidRDefault="00416F7B" w:rsidP="005F72FB">
            <w:pPr>
              <w:pStyle w:val="TableParagraph"/>
              <w:rPr>
                <w:b/>
                <w:lang w:val="ru-RU"/>
              </w:rPr>
            </w:pPr>
          </w:p>
          <w:p w:rsidR="00416F7B" w:rsidRPr="00D62A99" w:rsidRDefault="00416F7B" w:rsidP="005F72FB">
            <w:pPr>
              <w:pStyle w:val="TableParagraph"/>
              <w:rPr>
                <w:b/>
                <w:lang w:val="ru-RU"/>
              </w:rPr>
            </w:pPr>
          </w:p>
          <w:p w:rsidR="00416F7B" w:rsidRPr="00D62A99" w:rsidRDefault="00416F7B" w:rsidP="005F72FB">
            <w:pPr>
              <w:pStyle w:val="TableParagraph"/>
              <w:rPr>
                <w:b/>
                <w:lang w:val="ru-RU"/>
              </w:rPr>
            </w:pPr>
          </w:p>
          <w:p w:rsidR="00416F7B" w:rsidRPr="00D62A99" w:rsidRDefault="00416F7B" w:rsidP="005F72FB">
            <w:pPr>
              <w:pStyle w:val="TableParagraph"/>
              <w:rPr>
                <w:b/>
                <w:lang w:val="ru-RU"/>
              </w:rPr>
            </w:pPr>
          </w:p>
          <w:p w:rsidR="00416F7B" w:rsidRPr="00D62A99" w:rsidRDefault="00416F7B" w:rsidP="005F72FB">
            <w:pPr>
              <w:pStyle w:val="TableParagraph"/>
              <w:rPr>
                <w:b/>
                <w:lang w:val="ru-RU"/>
              </w:rPr>
            </w:pPr>
          </w:p>
          <w:p w:rsidR="00416F7B" w:rsidRPr="00D62A99" w:rsidRDefault="00416F7B" w:rsidP="005F72FB">
            <w:pPr>
              <w:pStyle w:val="TableParagraph"/>
              <w:spacing w:before="8"/>
              <w:rPr>
                <w:b/>
                <w:sz w:val="32"/>
                <w:lang w:val="ru-RU"/>
              </w:rPr>
            </w:pPr>
          </w:p>
          <w:p w:rsidR="00416F7B" w:rsidRPr="00D62A99" w:rsidRDefault="00416F7B" w:rsidP="005F72FB">
            <w:pPr>
              <w:pStyle w:val="TableParagraph"/>
              <w:ind w:left="87" w:right="100"/>
              <w:rPr>
                <w:sz w:val="20"/>
                <w:lang w:val="ru-RU"/>
              </w:rPr>
            </w:pPr>
            <w:r w:rsidRPr="00D62A99">
              <w:rPr>
                <w:sz w:val="20"/>
                <w:lang w:val="ru-RU"/>
              </w:rPr>
              <w:t>всех</w:t>
            </w:r>
            <w:r w:rsidRPr="00D62A99">
              <w:rPr>
                <w:spacing w:val="1"/>
                <w:sz w:val="20"/>
                <w:lang w:val="ru-RU"/>
              </w:rPr>
              <w:t xml:space="preserve"> </w:t>
            </w:r>
            <w:r w:rsidRPr="00D62A99">
              <w:rPr>
                <w:sz w:val="20"/>
                <w:lang w:val="ru-RU"/>
              </w:rPr>
              <w:t>организационных</w:t>
            </w:r>
            <w:r w:rsidRPr="00D62A99">
              <w:rPr>
                <w:spacing w:val="1"/>
                <w:sz w:val="20"/>
                <w:lang w:val="ru-RU"/>
              </w:rPr>
              <w:t xml:space="preserve"> </w:t>
            </w:r>
            <w:r w:rsidRPr="00D62A99">
              <w:rPr>
                <w:sz w:val="20"/>
                <w:lang w:val="ru-RU"/>
              </w:rPr>
              <w:t>вопросов, связанных</w:t>
            </w:r>
            <w:r w:rsidRPr="00D62A99">
              <w:rPr>
                <w:spacing w:val="-47"/>
                <w:sz w:val="20"/>
                <w:lang w:val="ru-RU"/>
              </w:rPr>
              <w:t xml:space="preserve"> </w:t>
            </w:r>
            <w:r w:rsidRPr="00D62A99">
              <w:rPr>
                <w:sz w:val="20"/>
                <w:lang w:val="ru-RU"/>
              </w:rPr>
              <w:t>с реализацией</w:t>
            </w:r>
            <w:r w:rsidRPr="00D62A99">
              <w:rPr>
                <w:spacing w:val="1"/>
                <w:sz w:val="20"/>
                <w:lang w:val="ru-RU"/>
              </w:rPr>
              <w:t xml:space="preserve"> </w:t>
            </w:r>
            <w:r w:rsidRPr="00D62A99">
              <w:rPr>
                <w:sz w:val="20"/>
                <w:lang w:val="ru-RU"/>
              </w:rPr>
              <w:t>запланированных</w:t>
            </w:r>
            <w:r w:rsidRPr="00D62A99">
              <w:rPr>
                <w:spacing w:val="1"/>
                <w:sz w:val="20"/>
                <w:lang w:val="ru-RU"/>
              </w:rPr>
              <w:t xml:space="preserve"> </w:t>
            </w:r>
            <w:r w:rsidRPr="00D62A99">
              <w:rPr>
                <w:sz w:val="20"/>
                <w:lang w:val="ru-RU"/>
              </w:rPr>
              <w:t>мероприятий и</w:t>
            </w:r>
            <w:r w:rsidRPr="00D62A99">
              <w:rPr>
                <w:spacing w:val="1"/>
                <w:sz w:val="20"/>
                <w:lang w:val="ru-RU"/>
              </w:rPr>
              <w:t xml:space="preserve"> </w:t>
            </w:r>
            <w:r w:rsidRPr="00D62A99">
              <w:rPr>
                <w:sz w:val="20"/>
                <w:lang w:val="ru-RU"/>
              </w:rPr>
              <w:t>проектов.</w:t>
            </w:r>
          </w:p>
          <w:p w:rsidR="00416F7B" w:rsidRPr="00D62A99" w:rsidRDefault="00416F7B" w:rsidP="005F72FB">
            <w:pPr>
              <w:pStyle w:val="TableParagraph"/>
              <w:spacing w:before="61"/>
              <w:ind w:left="87" w:right="214"/>
              <w:rPr>
                <w:sz w:val="20"/>
                <w:lang w:val="ru-RU"/>
              </w:rPr>
            </w:pPr>
            <w:r w:rsidRPr="00D62A99">
              <w:rPr>
                <w:sz w:val="20"/>
                <w:lang w:val="ru-RU"/>
              </w:rPr>
              <w:t>Подготовка</w:t>
            </w:r>
            <w:r w:rsidRPr="00D62A99">
              <w:rPr>
                <w:spacing w:val="1"/>
                <w:sz w:val="20"/>
                <w:lang w:val="ru-RU"/>
              </w:rPr>
              <w:t xml:space="preserve"> </w:t>
            </w:r>
            <w:r w:rsidRPr="00D62A99">
              <w:rPr>
                <w:sz w:val="20"/>
                <w:lang w:val="ru-RU"/>
              </w:rPr>
              <w:t>материала</w:t>
            </w:r>
            <w:r w:rsidRPr="00D62A99">
              <w:rPr>
                <w:spacing w:val="3"/>
                <w:sz w:val="20"/>
                <w:lang w:val="ru-RU"/>
              </w:rPr>
              <w:t xml:space="preserve"> </w:t>
            </w:r>
            <w:r w:rsidRPr="00D62A99">
              <w:rPr>
                <w:sz w:val="20"/>
                <w:lang w:val="ru-RU"/>
              </w:rPr>
              <w:t>для</w:t>
            </w:r>
            <w:r w:rsidRPr="00D62A99">
              <w:rPr>
                <w:spacing w:val="1"/>
                <w:sz w:val="20"/>
                <w:lang w:val="ru-RU"/>
              </w:rPr>
              <w:t xml:space="preserve"> </w:t>
            </w:r>
            <w:r w:rsidRPr="00D62A99">
              <w:rPr>
                <w:sz w:val="20"/>
                <w:lang w:val="ru-RU"/>
              </w:rPr>
              <w:t>размещения на</w:t>
            </w:r>
            <w:r w:rsidRPr="00D62A99">
              <w:rPr>
                <w:spacing w:val="1"/>
                <w:sz w:val="20"/>
                <w:lang w:val="ru-RU"/>
              </w:rPr>
              <w:t xml:space="preserve"> </w:t>
            </w:r>
            <w:r w:rsidRPr="00D62A99">
              <w:rPr>
                <w:spacing w:val="-1"/>
                <w:sz w:val="20"/>
                <w:lang w:val="ru-RU"/>
              </w:rPr>
              <w:t xml:space="preserve">официальном </w:t>
            </w:r>
            <w:r w:rsidRPr="00D62A99">
              <w:rPr>
                <w:sz w:val="20"/>
                <w:lang w:val="ru-RU"/>
              </w:rPr>
              <w:t>сайте</w:t>
            </w:r>
            <w:r w:rsidRPr="00D62A99">
              <w:rPr>
                <w:spacing w:val="-47"/>
                <w:sz w:val="20"/>
                <w:lang w:val="ru-RU"/>
              </w:rPr>
              <w:t xml:space="preserve"> </w:t>
            </w:r>
            <w:r w:rsidRPr="00D62A99">
              <w:rPr>
                <w:sz w:val="20"/>
                <w:lang w:val="ru-RU"/>
              </w:rPr>
              <w:t>ДОУ.</w:t>
            </w:r>
          </w:p>
          <w:p w:rsidR="00416F7B" w:rsidRPr="00D62A99" w:rsidRDefault="00416F7B" w:rsidP="005F72FB">
            <w:pPr>
              <w:pStyle w:val="TableParagraph"/>
              <w:spacing w:before="55"/>
              <w:ind w:left="87" w:right="161"/>
              <w:rPr>
                <w:sz w:val="20"/>
                <w:lang w:val="ru-RU"/>
              </w:rPr>
            </w:pPr>
            <w:r w:rsidRPr="00D62A99">
              <w:rPr>
                <w:sz w:val="20"/>
                <w:lang w:val="ru-RU"/>
              </w:rPr>
              <w:t>Обмен</w:t>
            </w:r>
            <w:r w:rsidRPr="00D62A99">
              <w:rPr>
                <w:spacing w:val="-2"/>
                <w:sz w:val="20"/>
                <w:lang w:val="ru-RU"/>
              </w:rPr>
              <w:t xml:space="preserve"> </w:t>
            </w:r>
            <w:r w:rsidRPr="00D62A99">
              <w:rPr>
                <w:sz w:val="20"/>
                <w:lang w:val="ru-RU"/>
              </w:rPr>
              <w:t>опытом</w:t>
            </w:r>
            <w:r w:rsidRPr="00D62A99">
              <w:rPr>
                <w:spacing w:val="2"/>
                <w:sz w:val="20"/>
                <w:lang w:val="ru-RU"/>
              </w:rPr>
              <w:t xml:space="preserve"> </w:t>
            </w:r>
            <w:r w:rsidRPr="00D62A99">
              <w:rPr>
                <w:sz w:val="20"/>
                <w:lang w:val="ru-RU"/>
              </w:rPr>
              <w:t>по</w:t>
            </w:r>
            <w:r w:rsidRPr="00D62A99">
              <w:rPr>
                <w:spacing w:val="1"/>
                <w:sz w:val="20"/>
                <w:lang w:val="ru-RU"/>
              </w:rPr>
              <w:t xml:space="preserve"> </w:t>
            </w:r>
            <w:r w:rsidRPr="00D62A99">
              <w:rPr>
                <w:sz w:val="20"/>
                <w:lang w:val="ru-RU"/>
              </w:rPr>
              <w:t>организации дня</w:t>
            </w:r>
            <w:r w:rsidRPr="00D62A99">
              <w:rPr>
                <w:spacing w:val="1"/>
                <w:sz w:val="20"/>
                <w:lang w:val="ru-RU"/>
              </w:rPr>
              <w:t xml:space="preserve"> </w:t>
            </w:r>
            <w:r w:rsidRPr="00D62A99">
              <w:rPr>
                <w:sz w:val="20"/>
                <w:lang w:val="ru-RU"/>
              </w:rPr>
              <w:t>пожилых людей.</w:t>
            </w:r>
            <w:r w:rsidRPr="00D62A99">
              <w:rPr>
                <w:spacing w:val="1"/>
                <w:sz w:val="20"/>
                <w:lang w:val="ru-RU"/>
              </w:rPr>
              <w:t xml:space="preserve"> </w:t>
            </w:r>
            <w:r w:rsidRPr="00D62A99">
              <w:rPr>
                <w:sz w:val="20"/>
                <w:lang w:val="ru-RU"/>
              </w:rPr>
              <w:t>Оформление</w:t>
            </w:r>
            <w:r w:rsidRPr="00D62A99">
              <w:rPr>
                <w:spacing w:val="1"/>
                <w:sz w:val="20"/>
                <w:lang w:val="ru-RU"/>
              </w:rPr>
              <w:t xml:space="preserve"> </w:t>
            </w:r>
            <w:r w:rsidRPr="00D62A99">
              <w:rPr>
                <w:spacing w:val="-1"/>
                <w:sz w:val="20"/>
                <w:lang w:val="ru-RU"/>
              </w:rPr>
              <w:t xml:space="preserve">выставки </w:t>
            </w:r>
            <w:r w:rsidRPr="00D62A99">
              <w:rPr>
                <w:sz w:val="20"/>
                <w:lang w:val="ru-RU"/>
              </w:rPr>
              <w:t>совместно</w:t>
            </w:r>
            <w:r w:rsidRPr="00D62A99">
              <w:rPr>
                <w:spacing w:val="-47"/>
                <w:sz w:val="20"/>
                <w:lang w:val="ru-RU"/>
              </w:rPr>
              <w:t xml:space="preserve"> </w:t>
            </w:r>
            <w:r w:rsidRPr="00D62A99">
              <w:rPr>
                <w:sz w:val="20"/>
                <w:lang w:val="ru-RU"/>
              </w:rPr>
              <w:t>с детьми и</w:t>
            </w:r>
            <w:r w:rsidRPr="00D62A99">
              <w:rPr>
                <w:spacing w:val="1"/>
                <w:sz w:val="20"/>
                <w:lang w:val="ru-RU"/>
              </w:rPr>
              <w:t xml:space="preserve"> </w:t>
            </w:r>
            <w:r w:rsidRPr="00D62A99">
              <w:rPr>
                <w:sz w:val="20"/>
                <w:lang w:val="ru-RU"/>
              </w:rPr>
              <w:t>родителями</w:t>
            </w:r>
          </w:p>
          <w:p w:rsidR="00416F7B" w:rsidRPr="00D62A99" w:rsidRDefault="00416F7B" w:rsidP="005F72FB">
            <w:pPr>
              <w:pStyle w:val="TableParagraph"/>
              <w:spacing w:before="4"/>
              <w:ind w:left="87" w:right="84"/>
              <w:rPr>
                <w:sz w:val="20"/>
                <w:lang w:val="ru-RU"/>
              </w:rPr>
            </w:pPr>
            <w:r w:rsidRPr="00D62A99">
              <w:rPr>
                <w:spacing w:val="-1"/>
                <w:sz w:val="20"/>
                <w:lang w:val="ru-RU"/>
              </w:rPr>
              <w:t xml:space="preserve">«Бабушка </w:t>
            </w:r>
            <w:r w:rsidRPr="00D62A99">
              <w:rPr>
                <w:sz w:val="20"/>
                <w:lang w:val="ru-RU"/>
              </w:rPr>
              <w:t>рядышком</w:t>
            </w:r>
            <w:r w:rsidRPr="00D62A99">
              <w:rPr>
                <w:spacing w:val="-47"/>
                <w:sz w:val="20"/>
                <w:lang w:val="ru-RU"/>
              </w:rPr>
              <w:t xml:space="preserve"> </w:t>
            </w:r>
            <w:r w:rsidRPr="00D62A99">
              <w:rPr>
                <w:sz w:val="20"/>
                <w:lang w:val="ru-RU"/>
              </w:rPr>
              <w:t>с</w:t>
            </w:r>
            <w:r w:rsidRPr="00D62A99">
              <w:rPr>
                <w:spacing w:val="-2"/>
                <w:sz w:val="20"/>
                <w:lang w:val="ru-RU"/>
              </w:rPr>
              <w:t xml:space="preserve"> </w:t>
            </w:r>
            <w:r w:rsidRPr="00D62A99">
              <w:rPr>
                <w:sz w:val="20"/>
                <w:lang w:val="ru-RU"/>
              </w:rPr>
              <w:t>дедушкой!».</w:t>
            </w:r>
          </w:p>
          <w:p w:rsidR="00416F7B" w:rsidRPr="00D62A99" w:rsidRDefault="00416F7B" w:rsidP="005F72FB">
            <w:pPr>
              <w:pStyle w:val="TableParagraph"/>
              <w:spacing w:before="60" w:line="237" w:lineRule="auto"/>
              <w:ind w:left="87" w:right="77"/>
              <w:rPr>
                <w:sz w:val="20"/>
                <w:lang w:val="ru-RU"/>
              </w:rPr>
            </w:pPr>
            <w:r w:rsidRPr="00D62A99">
              <w:rPr>
                <w:sz w:val="20"/>
                <w:lang w:val="ru-RU"/>
              </w:rPr>
              <w:t>Консультации по</w:t>
            </w:r>
            <w:r w:rsidRPr="00D62A99">
              <w:rPr>
                <w:spacing w:val="1"/>
                <w:sz w:val="20"/>
                <w:lang w:val="ru-RU"/>
              </w:rPr>
              <w:t xml:space="preserve"> </w:t>
            </w:r>
            <w:r w:rsidRPr="00D62A99">
              <w:rPr>
                <w:sz w:val="20"/>
                <w:lang w:val="ru-RU"/>
              </w:rPr>
              <w:t>организации</w:t>
            </w:r>
            <w:r w:rsidRPr="00D62A99">
              <w:rPr>
                <w:spacing w:val="1"/>
                <w:sz w:val="20"/>
                <w:lang w:val="ru-RU"/>
              </w:rPr>
              <w:t xml:space="preserve"> </w:t>
            </w:r>
            <w:r w:rsidRPr="00D62A99">
              <w:rPr>
                <w:sz w:val="20"/>
                <w:lang w:val="ru-RU"/>
              </w:rPr>
              <w:t>мероприятий общего</w:t>
            </w:r>
            <w:r w:rsidRPr="00D62A99">
              <w:rPr>
                <w:spacing w:val="-48"/>
                <w:sz w:val="20"/>
                <w:lang w:val="ru-RU"/>
              </w:rPr>
              <w:t xml:space="preserve"> </w:t>
            </w:r>
            <w:r w:rsidRPr="00D62A99">
              <w:rPr>
                <w:sz w:val="20"/>
                <w:lang w:val="ru-RU"/>
              </w:rPr>
              <w:t>праздника</w:t>
            </w:r>
          </w:p>
        </w:tc>
      </w:tr>
      <w:tr w:rsidR="00416F7B" w:rsidTr="005F72FB">
        <w:trPr>
          <w:trHeight w:val="3216"/>
        </w:trPr>
        <w:tc>
          <w:tcPr>
            <w:tcW w:w="1633" w:type="dxa"/>
          </w:tcPr>
          <w:p w:rsidR="00416F7B" w:rsidRPr="00D62A99" w:rsidRDefault="00416F7B" w:rsidP="005F72FB">
            <w:pPr>
              <w:pStyle w:val="TableParagraph"/>
              <w:spacing w:before="141" w:line="237" w:lineRule="auto"/>
              <w:ind w:left="88" w:right="303"/>
              <w:rPr>
                <w:sz w:val="20"/>
                <w:lang w:val="ru-RU"/>
              </w:rPr>
            </w:pPr>
            <w:r w:rsidRPr="00D62A99">
              <w:rPr>
                <w:sz w:val="20"/>
                <w:lang w:val="ru-RU"/>
              </w:rPr>
              <w:t>26</w:t>
            </w:r>
            <w:r w:rsidRPr="00D62A99">
              <w:rPr>
                <w:spacing w:val="1"/>
                <w:sz w:val="20"/>
                <w:lang w:val="ru-RU"/>
              </w:rPr>
              <w:t xml:space="preserve"> </w:t>
            </w:r>
            <w:r w:rsidRPr="00D62A99">
              <w:rPr>
                <w:sz w:val="20"/>
                <w:lang w:val="ru-RU"/>
              </w:rPr>
              <w:t>ноября</w:t>
            </w:r>
            <w:r w:rsidRPr="00D62A99">
              <w:rPr>
                <w:spacing w:val="1"/>
                <w:sz w:val="20"/>
                <w:lang w:val="ru-RU"/>
              </w:rPr>
              <w:t xml:space="preserve"> </w:t>
            </w:r>
            <w:r w:rsidRPr="00D62A99">
              <w:rPr>
                <w:sz w:val="20"/>
                <w:lang w:val="ru-RU"/>
              </w:rPr>
              <w:t>День матери в</w:t>
            </w:r>
            <w:r w:rsidRPr="00D62A99">
              <w:rPr>
                <w:spacing w:val="-47"/>
                <w:sz w:val="20"/>
                <w:lang w:val="ru-RU"/>
              </w:rPr>
              <w:t xml:space="preserve"> </w:t>
            </w:r>
            <w:r w:rsidRPr="00D62A99">
              <w:rPr>
                <w:sz w:val="20"/>
                <w:lang w:val="ru-RU"/>
              </w:rPr>
              <w:t>России</w:t>
            </w:r>
          </w:p>
        </w:tc>
        <w:tc>
          <w:tcPr>
            <w:tcW w:w="1719" w:type="dxa"/>
          </w:tcPr>
          <w:p w:rsidR="00416F7B" w:rsidRPr="00D62A99" w:rsidRDefault="00416F7B" w:rsidP="005F72FB">
            <w:pPr>
              <w:pStyle w:val="TableParagraph"/>
              <w:spacing w:before="139"/>
              <w:ind w:left="88" w:right="72"/>
              <w:rPr>
                <w:sz w:val="20"/>
                <w:lang w:val="ru-RU"/>
              </w:rPr>
            </w:pPr>
            <w:r w:rsidRPr="00D62A99">
              <w:rPr>
                <w:sz w:val="20"/>
                <w:lang w:val="ru-RU"/>
              </w:rPr>
              <w:t>Закрепить и</w:t>
            </w:r>
            <w:r w:rsidRPr="00D62A99">
              <w:rPr>
                <w:spacing w:val="1"/>
                <w:sz w:val="20"/>
                <w:lang w:val="ru-RU"/>
              </w:rPr>
              <w:t xml:space="preserve"> </w:t>
            </w:r>
            <w:r w:rsidRPr="00D62A99">
              <w:rPr>
                <w:sz w:val="20"/>
                <w:lang w:val="ru-RU"/>
              </w:rPr>
              <w:t>обогатить знания</w:t>
            </w:r>
            <w:r w:rsidRPr="00D62A99">
              <w:rPr>
                <w:spacing w:val="1"/>
                <w:sz w:val="20"/>
                <w:lang w:val="ru-RU"/>
              </w:rPr>
              <w:t xml:space="preserve"> </w:t>
            </w:r>
            <w:r w:rsidRPr="00D62A99">
              <w:rPr>
                <w:sz w:val="20"/>
                <w:lang w:val="ru-RU"/>
              </w:rPr>
              <w:t>детей</w:t>
            </w:r>
            <w:r w:rsidRPr="00D62A99">
              <w:rPr>
                <w:spacing w:val="-7"/>
                <w:sz w:val="20"/>
                <w:lang w:val="ru-RU"/>
              </w:rPr>
              <w:t xml:space="preserve"> </w:t>
            </w:r>
            <w:r w:rsidRPr="00D62A99">
              <w:rPr>
                <w:sz w:val="20"/>
                <w:lang w:val="ru-RU"/>
              </w:rPr>
              <w:t>о</w:t>
            </w:r>
            <w:r w:rsidRPr="00D62A99">
              <w:rPr>
                <w:spacing w:val="-10"/>
                <w:sz w:val="20"/>
                <w:lang w:val="ru-RU"/>
              </w:rPr>
              <w:t xml:space="preserve"> </w:t>
            </w:r>
            <w:r w:rsidRPr="00D62A99">
              <w:rPr>
                <w:sz w:val="20"/>
                <w:lang w:val="ru-RU"/>
              </w:rPr>
              <w:t>празднике</w:t>
            </w:r>
            <w:r w:rsidRPr="00D62A99">
              <w:rPr>
                <w:spacing w:val="-47"/>
                <w:sz w:val="20"/>
                <w:lang w:val="ru-RU"/>
              </w:rPr>
              <w:t xml:space="preserve"> </w:t>
            </w:r>
            <w:r w:rsidRPr="00D62A99">
              <w:rPr>
                <w:sz w:val="20"/>
                <w:lang w:val="ru-RU"/>
              </w:rPr>
              <w:t>День матери;</w:t>
            </w:r>
            <w:r w:rsidRPr="00D62A99">
              <w:rPr>
                <w:spacing w:val="1"/>
                <w:sz w:val="20"/>
                <w:lang w:val="ru-RU"/>
              </w:rPr>
              <w:t xml:space="preserve"> </w:t>
            </w:r>
            <w:r w:rsidRPr="00D62A99">
              <w:rPr>
                <w:sz w:val="20"/>
                <w:lang w:val="ru-RU"/>
              </w:rPr>
              <w:t>познакомить с</w:t>
            </w:r>
            <w:r w:rsidRPr="00D62A99">
              <w:rPr>
                <w:spacing w:val="1"/>
                <w:sz w:val="20"/>
                <w:lang w:val="ru-RU"/>
              </w:rPr>
              <w:t xml:space="preserve"> </w:t>
            </w:r>
            <w:r w:rsidRPr="00D62A99">
              <w:rPr>
                <w:sz w:val="20"/>
                <w:lang w:val="ru-RU"/>
              </w:rPr>
              <w:t>происхождением</w:t>
            </w:r>
            <w:r w:rsidRPr="00D62A99">
              <w:rPr>
                <w:spacing w:val="1"/>
                <w:sz w:val="20"/>
                <w:lang w:val="ru-RU"/>
              </w:rPr>
              <w:t xml:space="preserve"> </w:t>
            </w:r>
            <w:r w:rsidRPr="00D62A99">
              <w:rPr>
                <w:sz w:val="20"/>
                <w:lang w:val="ru-RU"/>
              </w:rPr>
              <w:t>праздника.</w:t>
            </w:r>
          </w:p>
          <w:p w:rsidR="00416F7B" w:rsidRPr="00D62A99" w:rsidRDefault="00416F7B" w:rsidP="005F72FB">
            <w:pPr>
              <w:pStyle w:val="TableParagraph"/>
              <w:spacing w:before="57"/>
              <w:ind w:left="88" w:right="174"/>
              <w:rPr>
                <w:sz w:val="20"/>
                <w:lang w:val="ru-RU"/>
              </w:rPr>
            </w:pPr>
            <w:r w:rsidRPr="00D62A99">
              <w:rPr>
                <w:sz w:val="20"/>
                <w:lang w:val="ru-RU"/>
              </w:rPr>
              <w:t>Воспитывать</w:t>
            </w:r>
            <w:r w:rsidRPr="00D62A99">
              <w:rPr>
                <w:spacing w:val="1"/>
                <w:sz w:val="20"/>
                <w:lang w:val="ru-RU"/>
              </w:rPr>
              <w:t xml:space="preserve"> </w:t>
            </w:r>
            <w:r w:rsidRPr="00D62A99">
              <w:rPr>
                <w:sz w:val="20"/>
                <w:lang w:val="ru-RU"/>
              </w:rPr>
              <w:t>уважение к</w:t>
            </w:r>
            <w:r w:rsidRPr="00D62A99">
              <w:rPr>
                <w:spacing w:val="1"/>
                <w:sz w:val="20"/>
                <w:lang w:val="ru-RU"/>
              </w:rPr>
              <w:t xml:space="preserve"> </w:t>
            </w:r>
            <w:r w:rsidRPr="00D62A99">
              <w:rPr>
                <w:sz w:val="20"/>
                <w:lang w:val="ru-RU"/>
              </w:rPr>
              <w:t>матери как</w:t>
            </w:r>
            <w:r w:rsidRPr="00D62A99">
              <w:rPr>
                <w:spacing w:val="1"/>
                <w:sz w:val="20"/>
                <w:lang w:val="ru-RU"/>
              </w:rPr>
              <w:t xml:space="preserve"> </w:t>
            </w:r>
            <w:r w:rsidRPr="00D62A99">
              <w:rPr>
                <w:sz w:val="20"/>
                <w:lang w:val="ru-RU"/>
              </w:rPr>
              <w:t>хранительнице</w:t>
            </w:r>
            <w:r w:rsidRPr="00D62A99">
              <w:rPr>
                <w:spacing w:val="1"/>
                <w:sz w:val="20"/>
                <w:lang w:val="ru-RU"/>
              </w:rPr>
              <w:t xml:space="preserve"> </w:t>
            </w:r>
            <w:r w:rsidRPr="00D62A99">
              <w:rPr>
                <w:spacing w:val="-1"/>
                <w:sz w:val="20"/>
                <w:lang w:val="ru-RU"/>
              </w:rPr>
              <w:t>семейного</w:t>
            </w:r>
            <w:r w:rsidRPr="00D62A99">
              <w:rPr>
                <w:spacing w:val="-9"/>
                <w:sz w:val="20"/>
                <w:lang w:val="ru-RU"/>
              </w:rPr>
              <w:t xml:space="preserve"> </w:t>
            </w:r>
            <w:r w:rsidRPr="00D62A99">
              <w:rPr>
                <w:sz w:val="20"/>
                <w:lang w:val="ru-RU"/>
              </w:rPr>
              <w:t>очага.</w:t>
            </w:r>
          </w:p>
        </w:tc>
        <w:tc>
          <w:tcPr>
            <w:tcW w:w="3016" w:type="dxa"/>
          </w:tcPr>
          <w:p w:rsidR="00416F7B" w:rsidRPr="00D62A99" w:rsidRDefault="00416F7B" w:rsidP="005F72FB">
            <w:pPr>
              <w:pStyle w:val="TableParagraph"/>
              <w:spacing w:before="139"/>
              <w:ind w:left="88" w:right="180"/>
              <w:rPr>
                <w:sz w:val="20"/>
                <w:lang w:val="ru-RU"/>
              </w:rPr>
            </w:pPr>
            <w:r w:rsidRPr="00D62A99">
              <w:rPr>
                <w:sz w:val="20"/>
                <w:lang w:val="ru-RU"/>
              </w:rPr>
              <w:t>Оформление фотостенда «Мы с</w:t>
            </w:r>
            <w:r w:rsidRPr="00D62A99">
              <w:rPr>
                <w:spacing w:val="-47"/>
                <w:sz w:val="20"/>
                <w:lang w:val="ru-RU"/>
              </w:rPr>
              <w:t xml:space="preserve"> </w:t>
            </w:r>
            <w:r w:rsidRPr="00D62A99">
              <w:rPr>
                <w:sz w:val="20"/>
                <w:lang w:val="ru-RU"/>
              </w:rPr>
              <w:t>мамой».</w:t>
            </w:r>
          </w:p>
          <w:p w:rsidR="00416F7B" w:rsidRPr="00D62A99" w:rsidRDefault="00416F7B" w:rsidP="005F72FB">
            <w:pPr>
              <w:pStyle w:val="TableParagraph"/>
              <w:spacing w:before="54"/>
              <w:ind w:left="88"/>
              <w:rPr>
                <w:sz w:val="20"/>
                <w:lang w:val="ru-RU"/>
              </w:rPr>
            </w:pPr>
            <w:r w:rsidRPr="00D62A99">
              <w:rPr>
                <w:sz w:val="20"/>
                <w:lang w:val="ru-RU"/>
              </w:rPr>
              <w:t>Сюжетно-ролевые</w:t>
            </w:r>
            <w:r w:rsidRPr="00D62A99">
              <w:rPr>
                <w:spacing w:val="-5"/>
                <w:sz w:val="20"/>
                <w:lang w:val="ru-RU"/>
              </w:rPr>
              <w:t xml:space="preserve"> </w:t>
            </w:r>
            <w:r w:rsidRPr="00D62A99">
              <w:rPr>
                <w:sz w:val="20"/>
                <w:lang w:val="ru-RU"/>
              </w:rPr>
              <w:t>игры</w:t>
            </w:r>
          </w:p>
          <w:p w:rsidR="00416F7B" w:rsidRPr="00D62A99" w:rsidRDefault="00416F7B" w:rsidP="005F72FB">
            <w:pPr>
              <w:pStyle w:val="TableParagraph"/>
              <w:ind w:left="88"/>
              <w:rPr>
                <w:sz w:val="20"/>
                <w:lang w:val="ru-RU"/>
              </w:rPr>
            </w:pPr>
            <w:r w:rsidRPr="00D62A99">
              <w:rPr>
                <w:sz w:val="20"/>
                <w:lang w:val="ru-RU"/>
              </w:rPr>
              <w:t>«Семья»,</w:t>
            </w:r>
            <w:r w:rsidRPr="00D62A99">
              <w:rPr>
                <w:spacing w:val="-1"/>
                <w:sz w:val="20"/>
                <w:lang w:val="ru-RU"/>
              </w:rPr>
              <w:t xml:space="preserve"> </w:t>
            </w:r>
            <w:r w:rsidRPr="00D62A99">
              <w:rPr>
                <w:sz w:val="20"/>
                <w:lang w:val="ru-RU"/>
              </w:rPr>
              <w:t>«Дочки-матери»,</w:t>
            </w:r>
          </w:p>
          <w:p w:rsidR="00416F7B" w:rsidRPr="00D62A99" w:rsidRDefault="00416F7B" w:rsidP="005F72FB">
            <w:pPr>
              <w:pStyle w:val="TableParagraph"/>
              <w:spacing w:before="1"/>
              <w:ind w:left="88"/>
              <w:rPr>
                <w:sz w:val="20"/>
                <w:lang w:val="ru-RU"/>
              </w:rPr>
            </w:pPr>
            <w:r w:rsidRPr="00D62A99">
              <w:rPr>
                <w:sz w:val="20"/>
                <w:lang w:val="ru-RU"/>
              </w:rPr>
              <w:t>«Мамины</w:t>
            </w:r>
            <w:r w:rsidRPr="00D62A99">
              <w:rPr>
                <w:spacing w:val="-6"/>
                <w:sz w:val="20"/>
                <w:lang w:val="ru-RU"/>
              </w:rPr>
              <w:t xml:space="preserve"> </w:t>
            </w:r>
            <w:r w:rsidRPr="00D62A99">
              <w:rPr>
                <w:sz w:val="20"/>
                <w:lang w:val="ru-RU"/>
              </w:rPr>
              <w:t>помощники».</w:t>
            </w:r>
          </w:p>
          <w:p w:rsidR="00416F7B" w:rsidRPr="00D62A99" w:rsidRDefault="00416F7B" w:rsidP="005F72FB">
            <w:pPr>
              <w:pStyle w:val="TableParagraph"/>
              <w:spacing w:before="58"/>
              <w:ind w:left="88" w:right="183"/>
              <w:rPr>
                <w:sz w:val="20"/>
                <w:lang w:val="ru-RU"/>
              </w:rPr>
            </w:pPr>
            <w:r w:rsidRPr="00D62A99">
              <w:rPr>
                <w:sz w:val="20"/>
                <w:lang w:val="ru-RU"/>
              </w:rPr>
              <w:t>Дидактические</w:t>
            </w:r>
            <w:r w:rsidRPr="00D62A99">
              <w:rPr>
                <w:spacing w:val="-6"/>
                <w:sz w:val="20"/>
                <w:lang w:val="ru-RU"/>
              </w:rPr>
              <w:t xml:space="preserve"> </w:t>
            </w:r>
            <w:r w:rsidRPr="00D62A99">
              <w:rPr>
                <w:sz w:val="20"/>
                <w:lang w:val="ru-RU"/>
              </w:rPr>
              <w:t>игры</w:t>
            </w:r>
            <w:r w:rsidRPr="00D62A99">
              <w:rPr>
                <w:spacing w:val="-3"/>
                <w:sz w:val="20"/>
                <w:lang w:val="ru-RU"/>
              </w:rPr>
              <w:t xml:space="preserve"> </w:t>
            </w:r>
            <w:r w:rsidRPr="00D62A99">
              <w:rPr>
                <w:sz w:val="20"/>
                <w:lang w:val="ru-RU"/>
              </w:rPr>
              <w:t>«Расскажи</w:t>
            </w:r>
            <w:r w:rsidRPr="00D62A99">
              <w:rPr>
                <w:spacing w:val="-47"/>
                <w:sz w:val="20"/>
                <w:lang w:val="ru-RU"/>
              </w:rPr>
              <w:t xml:space="preserve"> </w:t>
            </w:r>
            <w:r w:rsidRPr="00D62A99">
              <w:rPr>
                <w:sz w:val="20"/>
                <w:lang w:val="ru-RU"/>
              </w:rPr>
              <w:t>о</w:t>
            </w:r>
            <w:r w:rsidRPr="00D62A99">
              <w:rPr>
                <w:spacing w:val="-4"/>
                <w:sz w:val="20"/>
                <w:lang w:val="ru-RU"/>
              </w:rPr>
              <w:t xml:space="preserve"> </w:t>
            </w:r>
            <w:r w:rsidRPr="00D62A99">
              <w:rPr>
                <w:sz w:val="20"/>
                <w:lang w:val="ru-RU"/>
              </w:rPr>
              <w:t>маме», «Наша</w:t>
            </w:r>
            <w:r w:rsidRPr="00D62A99">
              <w:rPr>
                <w:spacing w:val="-1"/>
                <w:sz w:val="20"/>
                <w:lang w:val="ru-RU"/>
              </w:rPr>
              <w:t xml:space="preserve"> </w:t>
            </w:r>
            <w:r w:rsidRPr="00D62A99">
              <w:rPr>
                <w:sz w:val="20"/>
                <w:lang w:val="ru-RU"/>
              </w:rPr>
              <w:t>мама».</w:t>
            </w:r>
          </w:p>
          <w:p w:rsidR="00416F7B" w:rsidRPr="00D62A99" w:rsidRDefault="00416F7B" w:rsidP="005F72FB">
            <w:pPr>
              <w:pStyle w:val="TableParagraph"/>
              <w:spacing w:before="59"/>
              <w:ind w:left="88" w:right="303"/>
              <w:rPr>
                <w:sz w:val="20"/>
                <w:lang w:val="ru-RU"/>
              </w:rPr>
            </w:pPr>
            <w:r w:rsidRPr="00D62A99">
              <w:rPr>
                <w:sz w:val="20"/>
                <w:lang w:val="ru-RU"/>
              </w:rPr>
              <w:t>Строительная</w:t>
            </w:r>
            <w:r w:rsidRPr="00D62A99">
              <w:rPr>
                <w:spacing w:val="-6"/>
                <w:sz w:val="20"/>
                <w:lang w:val="ru-RU"/>
              </w:rPr>
              <w:t xml:space="preserve"> </w:t>
            </w:r>
            <w:r w:rsidRPr="00D62A99">
              <w:rPr>
                <w:sz w:val="20"/>
                <w:lang w:val="ru-RU"/>
              </w:rPr>
              <w:t>игра</w:t>
            </w:r>
            <w:r w:rsidRPr="00D62A99">
              <w:rPr>
                <w:spacing w:val="-4"/>
                <w:sz w:val="20"/>
                <w:lang w:val="ru-RU"/>
              </w:rPr>
              <w:t xml:space="preserve"> </w:t>
            </w:r>
            <w:r w:rsidRPr="00D62A99">
              <w:rPr>
                <w:sz w:val="20"/>
                <w:lang w:val="ru-RU"/>
              </w:rPr>
              <w:t>«Замок</w:t>
            </w:r>
            <w:r w:rsidRPr="00D62A99">
              <w:rPr>
                <w:spacing w:val="-7"/>
                <w:sz w:val="20"/>
                <w:lang w:val="ru-RU"/>
              </w:rPr>
              <w:t xml:space="preserve"> </w:t>
            </w:r>
            <w:r w:rsidRPr="00D62A99">
              <w:rPr>
                <w:sz w:val="20"/>
                <w:lang w:val="ru-RU"/>
              </w:rPr>
              <w:t>для</w:t>
            </w:r>
            <w:r w:rsidRPr="00D62A99">
              <w:rPr>
                <w:spacing w:val="-47"/>
                <w:sz w:val="20"/>
                <w:lang w:val="ru-RU"/>
              </w:rPr>
              <w:t xml:space="preserve"> </w:t>
            </w:r>
            <w:r w:rsidRPr="00D62A99">
              <w:rPr>
                <w:sz w:val="20"/>
                <w:lang w:val="ru-RU"/>
              </w:rPr>
              <w:t>моей</w:t>
            </w:r>
            <w:r w:rsidRPr="00D62A99">
              <w:rPr>
                <w:spacing w:val="-1"/>
                <w:sz w:val="20"/>
                <w:lang w:val="ru-RU"/>
              </w:rPr>
              <w:t xml:space="preserve"> </w:t>
            </w:r>
            <w:r w:rsidRPr="00D62A99">
              <w:rPr>
                <w:sz w:val="20"/>
                <w:lang w:val="ru-RU"/>
              </w:rPr>
              <w:t>мамы».</w:t>
            </w:r>
          </w:p>
          <w:p w:rsidR="00416F7B" w:rsidRPr="00D62A99" w:rsidRDefault="00416F7B" w:rsidP="005F72FB">
            <w:pPr>
              <w:pStyle w:val="TableParagraph"/>
              <w:spacing w:before="53"/>
              <w:ind w:left="88" w:right="717"/>
              <w:rPr>
                <w:sz w:val="20"/>
                <w:lang w:val="ru-RU"/>
              </w:rPr>
            </w:pPr>
            <w:r w:rsidRPr="00D62A99">
              <w:rPr>
                <w:sz w:val="20"/>
                <w:lang w:val="ru-RU"/>
              </w:rPr>
              <w:t>Аппликация «Фартук для</w:t>
            </w:r>
            <w:r w:rsidRPr="00D62A99">
              <w:rPr>
                <w:spacing w:val="-47"/>
                <w:sz w:val="20"/>
                <w:lang w:val="ru-RU"/>
              </w:rPr>
              <w:t xml:space="preserve"> </w:t>
            </w:r>
            <w:r w:rsidRPr="00D62A99">
              <w:rPr>
                <w:sz w:val="20"/>
                <w:lang w:val="ru-RU"/>
              </w:rPr>
              <w:t>мамы».Конкурс</w:t>
            </w:r>
            <w:r w:rsidRPr="00D62A99">
              <w:rPr>
                <w:spacing w:val="-12"/>
                <w:sz w:val="20"/>
                <w:lang w:val="ru-RU"/>
              </w:rPr>
              <w:t xml:space="preserve"> </w:t>
            </w:r>
            <w:r w:rsidRPr="00D62A99">
              <w:rPr>
                <w:sz w:val="20"/>
                <w:lang w:val="ru-RU"/>
              </w:rPr>
              <w:t>рисунков</w:t>
            </w:r>
          </w:p>
          <w:p w:rsidR="00416F7B" w:rsidRDefault="00416F7B" w:rsidP="005F72FB">
            <w:pPr>
              <w:pStyle w:val="TableParagraph"/>
              <w:spacing w:before="1"/>
              <w:ind w:left="88"/>
              <w:rPr>
                <w:sz w:val="20"/>
              </w:rPr>
            </w:pPr>
            <w:r>
              <w:rPr>
                <w:sz w:val="20"/>
              </w:rPr>
              <w:t>«Портрет</w:t>
            </w:r>
            <w:r>
              <w:rPr>
                <w:spacing w:val="-2"/>
                <w:sz w:val="20"/>
              </w:rPr>
              <w:t xml:space="preserve"> </w:t>
            </w:r>
            <w:r>
              <w:rPr>
                <w:sz w:val="20"/>
              </w:rPr>
              <w:t>моей</w:t>
            </w:r>
            <w:r>
              <w:rPr>
                <w:spacing w:val="-2"/>
                <w:sz w:val="20"/>
              </w:rPr>
              <w:t xml:space="preserve"> </w:t>
            </w:r>
            <w:r>
              <w:rPr>
                <w:sz w:val="20"/>
              </w:rPr>
              <w:t>любимой</w:t>
            </w:r>
            <w:r>
              <w:rPr>
                <w:spacing w:val="-2"/>
                <w:sz w:val="20"/>
              </w:rPr>
              <w:t xml:space="preserve"> </w:t>
            </w:r>
            <w:r>
              <w:rPr>
                <w:sz w:val="20"/>
              </w:rPr>
              <w:t>мамы».</w:t>
            </w:r>
          </w:p>
        </w:tc>
        <w:tc>
          <w:tcPr>
            <w:tcW w:w="2286" w:type="dxa"/>
          </w:tcPr>
          <w:p w:rsidR="00416F7B" w:rsidRPr="00D62A99" w:rsidRDefault="00416F7B" w:rsidP="005F72FB">
            <w:pPr>
              <w:pStyle w:val="TableParagraph"/>
              <w:spacing w:before="141" w:line="237" w:lineRule="auto"/>
              <w:ind w:left="87" w:right="128"/>
              <w:rPr>
                <w:sz w:val="20"/>
                <w:lang w:val="ru-RU"/>
              </w:rPr>
            </w:pPr>
            <w:r w:rsidRPr="00D62A99">
              <w:rPr>
                <w:spacing w:val="-1"/>
                <w:sz w:val="20"/>
                <w:lang w:val="ru-RU"/>
              </w:rPr>
              <w:t xml:space="preserve">Привлечение </w:t>
            </w:r>
            <w:r w:rsidRPr="00D62A99">
              <w:rPr>
                <w:sz w:val="20"/>
                <w:lang w:val="ru-RU"/>
              </w:rPr>
              <w:t>родителей</w:t>
            </w:r>
            <w:r w:rsidRPr="00D62A99">
              <w:rPr>
                <w:spacing w:val="-47"/>
                <w:sz w:val="20"/>
                <w:lang w:val="ru-RU"/>
              </w:rPr>
              <w:t xml:space="preserve"> </w:t>
            </w:r>
            <w:r w:rsidRPr="00D62A99">
              <w:rPr>
                <w:sz w:val="20"/>
                <w:lang w:val="ru-RU"/>
              </w:rPr>
              <w:t>к</w:t>
            </w:r>
            <w:r w:rsidRPr="00D62A99">
              <w:rPr>
                <w:spacing w:val="2"/>
                <w:sz w:val="20"/>
                <w:lang w:val="ru-RU"/>
              </w:rPr>
              <w:t xml:space="preserve"> </w:t>
            </w:r>
            <w:r w:rsidRPr="00D62A99">
              <w:rPr>
                <w:sz w:val="20"/>
                <w:lang w:val="ru-RU"/>
              </w:rPr>
              <w:t>оформлению</w:t>
            </w:r>
            <w:r w:rsidRPr="00D62A99">
              <w:rPr>
                <w:spacing w:val="1"/>
                <w:sz w:val="20"/>
                <w:lang w:val="ru-RU"/>
              </w:rPr>
              <w:t xml:space="preserve"> </w:t>
            </w:r>
            <w:r w:rsidRPr="00D62A99">
              <w:rPr>
                <w:sz w:val="20"/>
                <w:lang w:val="ru-RU"/>
              </w:rPr>
              <w:t>фотостенда</w:t>
            </w:r>
            <w:r w:rsidRPr="00D62A99">
              <w:rPr>
                <w:spacing w:val="3"/>
                <w:sz w:val="20"/>
                <w:lang w:val="ru-RU"/>
              </w:rPr>
              <w:t xml:space="preserve"> </w:t>
            </w:r>
            <w:r w:rsidRPr="00D62A99">
              <w:rPr>
                <w:sz w:val="20"/>
                <w:lang w:val="ru-RU"/>
              </w:rPr>
              <w:t>«Мы</w:t>
            </w:r>
            <w:r w:rsidRPr="00D62A99">
              <w:rPr>
                <w:spacing w:val="1"/>
                <w:sz w:val="20"/>
                <w:lang w:val="ru-RU"/>
              </w:rPr>
              <w:t xml:space="preserve"> </w:t>
            </w:r>
            <w:r w:rsidRPr="00D62A99">
              <w:rPr>
                <w:sz w:val="20"/>
                <w:lang w:val="ru-RU"/>
              </w:rPr>
              <w:t>с</w:t>
            </w:r>
            <w:r w:rsidRPr="00D62A99">
              <w:rPr>
                <w:spacing w:val="1"/>
                <w:sz w:val="20"/>
                <w:lang w:val="ru-RU"/>
              </w:rPr>
              <w:t xml:space="preserve"> </w:t>
            </w:r>
            <w:r w:rsidRPr="00D62A99">
              <w:rPr>
                <w:sz w:val="20"/>
                <w:lang w:val="ru-RU"/>
              </w:rPr>
              <w:t>мамой»</w:t>
            </w:r>
          </w:p>
          <w:p w:rsidR="00416F7B" w:rsidRPr="00D62A99" w:rsidRDefault="00416F7B" w:rsidP="005F72FB">
            <w:pPr>
              <w:pStyle w:val="TableParagraph"/>
              <w:spacing w:before="62"/>
              <w:ind w:left="87" w:right="82"/>
              <w:rPr>
                <w:sz w:val="20"/>
                <w:lang w:val="ru-RU"/>
              </w:rPr>
            </w:pPr>
            <w:r w:rsidRPr="00D62A99">
              <w:rPr>
                <w:sz w:val="20"/>
                <w:lang w:val="ru-RU"/>
              </w:rPr>
              <w:t>Привлечение</w:t>
            </w:r>
            <w:r w:rsidRPr="00D62A99">
              <w:rPr>
                <w:spacing w:val="34"/>
                <w:sz w:val="20"/>
                <w:lang w:val="ru-RU"/>
              </w:rPr>
              <w:t xml:space="preserve"> </w:t>
            </w:r>
            <w:r w:rsidRPr="00D62A99">
              <w:rPr>
                <w:sz w:val="20"/>
                <w:lang w:val="ru-RU"/>
              </w:rPr>
              <w:t>родителей</w:t>
            </w:r>
            <w:r w:rsidRPr="00D62A99">
              <w:rPr>
                <w:spacing w:val="-47"/>
                <w:sz w:val="20"/>
                <w:lang w:val="ru-RU"/>
              </w:rPr>
              <w:t xml:space="preserve"> </w:t>
            </w:r>
            <w:r w:rsidRPr="00D62A99">
              <w:rPr>
                <w:sz w:val="20"/>
                <w:lang w:val="ru-RU"/>
              </w:rPr>
              <w:t>к изготовлению</w:t>
            </w:r>
            <w:r w:rsidRPr="00D62A99">
              <w:rPr>
                <w:spacing w:val="1"/>
                <w:sz w:val="20"/>
                <w:lang w:val="ru-RU"/>
              </w:rPr>
              <w:t xml:space="preserve"> </w:t>
            </w:r>
            <w:r w:rsidRPr="00D62A99">
              <w:rPr>
                <w:sz w:val="20"/>
                <w:lang w:val="ru-RU"/>
              </w:rPr>
              <w:t>атрибутов к сюжетно-</w:t>
            </w:r>
            <w:r w:rsidRPr="00D62A99">
              <w:rPr>
                <w:spacing w:val="1"/>
                <w:sz w:val="20"/>
                <w:lang w:val="ru-RU"/>
              </w:rPr>
              <w:t xml:space="preserve"> </w:t>
            </w:r>
            <w:r w:rsidRPr="00D62A99">
              <w:rPr>
                <w:sz w:val="20"/>
                <w:lang w:val="ru-RU"/>
              </w:rPr>
              <w:t>ролевым</w:t>
            </w:r>
            <w:r w:rsidRPr="00D62A99">
              <w:rPr>
                <w:spacing w:val="3"/>
                <w:sz w:val="20"/>
                <w:lang w:val="ru-RU"/>
              </w:rPr>
              <w:t xml:space="preserve"> </w:t>
            </w:r>
            <w:r w:rsidRPr="00D62A99">
              <w:rPr>
                <w:sz w:val="20"/>
                <w:lang w:val="ru-RU"/>
              </w:rPr>
              <w:t>играм</w:t>
            </w:r>
          </w:p>
          <w:p w:rsidR="00416F7B" w:rsidRPr="00D62A99" w:rsidRDefault="00416F7B" w:rsidP="005F72FB">
            <w:pPr>
              <w:pStyle w:val="TableParagraph"/>
              <w:spacing w:before="60"/>
              <w:ind w:left="87" w:right="132"/>
              <w:rPr>
                <w:sz w:val="20"/>
                <w:lang w:val="ru-RU"/>
              </w:rPr>
            </w:pPr>
            <w:r w:rsidRPr="00D62A99">
              <w:rPr>
                <w:sz w:val="20"/>
                <w:lang w:val="ru-RU"/>
              </w:rPr>
              <w:t>Консультация «Быть</w:t>
            </w:r>
            <w:r w:rsidRPr="00D62A99">
              <w:rPr>
                <w:spacing w:val="1"/>
                <w:sz w:val="20"/>
                <w:lang w:val="ru-RU"/>
              </w:rPr>
              <w:t xml:space="preserve"> </w:t>
            </w:r>
            <w:r w:rsidRPr="00D62A99">
              <w:rPr>
                <w:sz w:val="20"/>
                <w:lang w:val="ru-RU"/>
              </w:rPr>
              <w:t>матерью</w:t>
            </w:r>
            <w:r w:rsidRPr="00D62A99">
              <w:rPr>
                <w:spacing w:val="-4"/>
                <w:sz w:val="20"/>
                <w:lang w:val="ru-RU"/>
              </w:rPr>
              <w:t xml:space="preserve"> </w:t>
            </w:r>
            <w:r w:rsidRPr="00D62A99">
              <w:rPr>
                <w:sz w:val="20"/>
                <w:lang w:val="ru-RU"/>
              </w:rPr>
              <w:t>–</w:t>
            </w:r>
            <w:r w:rsidRPr="00D62A99">
              <w:rPr>
                <w:spacing w:val="-7"/>
                <w:sz w:val="20"/>
                <w:lang w:val="ru-RU"/>
              </w:rPr>
              <w:t xml:space="preserve"> </w:t>
            </w:r>
            <w:r w:rsidRPr="00D62A99">
              <w:rPr>
                <w:sz w:val="20"/>
                <w:lang w:val="ru-RU"/>
              </w:rPr>
              <w:t>это</w:t>
            </w:r>
            <w:r w:rsidRPr="00D62A99">
              <w:rPr>
                <w:spacing w:val="-7"/>
                <w:sz w:val="20"/>
                <w:lang w:val="ru-RU"/>
              </w:rPr>
              <w:t xml:space="preserve"> </w:t>
            </w:r>
            <w:r w:rsidRPr="00D62A99">
              <w:rPr>
                <w:sz w:val="20"/>
                <w:lang w:val="ru-RU"/>
              </w:rPr>
              <w:t>огромное</w:t>
            </w:r>
            <w:r w:rsidRPr="00D62A99">
              <w:rPr>
                <w:spacing w:val="-47"/>
                <w:sz w:val="20"/>
                <w:lang w:val="ru-RU"/>
              </w:rPr>
              <w:t xml:space="preserve"> </w:t>
            </w:r>
            <w:r w:rsidRPr="00D62A99">
              <w:rPr>
                <w:sz w:val="20"/>
                <w:lang w:val="ru-RU"/>
              </w:rPr>
              <w:t>счастье»</w:t>
            </w:r>
          </w:p>
          <w:p w:rsidR="00416F7B" w:rsidRDefault="00416F7B" w:rsidP="005F72FB">
            <w:pPr>
              <w:pStyle w:val="TableParagraph"/>
              <w:spacing w:before="54"/>
              <w:ind w:left="87"/>
              <w:rPr>
                <w:sz w:val="20"/>
              </w:rPr>
            </w:pPr>
            <w:r>
              <w:rPr>
                <w:sz w:val="20"/>
              </w:rPr>
              <w:t>Организация</w:t>
            </w:r>
            <w:r>
              <w:rPr>
                <w:spacing w:val="-1"/>
                <w:sz w:val="20"/>
              </w:rPr>
              <w:t xml:space="preserve"> </w:t>
            </w:r>
            <w:r>
              <w:rPr>
                <w:sz w:val="20"/>
              </w:rPr>
              <w:t>выставки</w:t>
            </w:r>
          </w:p>
        </w:tc>
        <w:tc>
          <w:tcPr>
            <w:tcW w:w="1989" w:type="dxa"/>
          </w:tcPr>
          <w:p w:rsidR="00416F7B" w:rsidRPr="00D62A99" w:rsidRDefault="00416F7B" w:rsidP="005F72FB">
            <w:pPr>
              <w:pStyle w:val="TableParagraph"/>
              <w:spacing w:before="141" w:line="237" w:lineRule="auto"/>
              <w:ind w:left="87" w:right="229"/>
              <w:rPr>
                <w:sz w:val="20"/>
                <w:lang w:val="ru-RU"/>
              </w:rPr>
            </w:pPr>
            <w:r w:rsidRPr="00D62A99">
              <w:rPr>
                <w:sz w:val="20"/>
                <w:lang w:val="ru-RU"/>
              </w:rPr>
              <w:t>Совместное</w:t>
            </w:r>
            <w:r w:rsidRPr="00D62A99">
              <w:rPr>
                <w:spacing w:val="1"/>
                <w:sz w:val="20"/>
                <w:lang w:val="ru-RU"/>
              </w:rPr>
              <w:t xml:space="preserve"> </w:t>
            </w:r>
            <w:r w:rsidRPr="00D62A99">
              <w:rPr>
                <w:sz w:val="20"/>
                <w:lang w:val="ru-RU"/>
              </w:rPr>
              <w:t>планирование</w:t>
            </w:r>
            <w:r w:rsidRPr="00D62A99">
              <w:rPr>
                <w:spacing w:val="1"/>
                <w:sz w:val="20"/>
                <w:lang w:val="ru-RU"/>
              </w:rPr>
              <w:t xml:space="preserve"> </w:t>
            </w:r>
            <w:r w:rsidRPr="00D62A99">
              <w:rPr>
                <w:sz w:val="20"/>
                <w:lang w:val="ru-RU"/>
              </w:rPr>
              <w:t>мероприятий для</w:t>
            </w:r>
            <w:r w:rsidRPr="00D62A99">
              <w:rPr>
                <w:spacing w:val="1"/>
                <w:sz w:val="20"/>
                <w:lang w:val="ru-RU"/>
              </w:rPr>
              <w:t xml:space="preserve"> </w:t>
            </w:r>
            <w:r w:rsidRPr="00D62A99">
              <w:rPr>
                <w:sz w:val="20"/>
                <w:lang w:val="ru-RU"/>
              </w:rPr>
              <w:t>всего</w:t>
            </w:r>
            <w:r w:rsidRPr="00D62A99">
              <w:rPr>
                <w:spacing w:val="-10"/>
                <w:sz w:val="20"/>
                <w:lang w:val="ru-RU"/>
              </w:rPr>
              <w:t xml:space="preserve"> </w:t>
            </w:r>
            <w:r w:rsidRPr="00D62A99">
              <w:rPr>
                <w:sz w:val="20"/>
                <w:lang w:val="ru-RU"/>
              </w:rPr>
              <w:t>детского</w:t>
            </w:r>
            <w:r w:rsidRPr="00D62A99">
              <w:rPr>
                <w:spacing w:val="-10"/>
                <w:sz w:val="20"/>
                <w:lang w:val="ru-RU"/>
              </w:rPr>
              <w:t xml:space="preserve"> </w:t>
            </w:r>
            <w:r w:rsidRPr="00D62A99">
              <w:rPr>
                <w:sz w:val="20"/>
                <w:lang w:val="ru-RU"/>
              </w:rPr>
              <w:t>сада</w:t>
            </w:r>
          </w:p>
          <w:p w:rsidR="00416F7B" w:rsidRPr="00D62A99" w:rsidRDefault="00416F7B" w:rsidP="005F72FB">
            <w:pPr>
              <w:pStyle w:val="TableParagraph"/>
              <w:spacing w:before="4"/>
              <w:ind w:left="87" w:right="377"/>
              <w:rPr>
                <w:sz w:val="20"/>
                <w:lang w:val="ru-RU"/>
              </w:rPr>
            </w:pPr>
            <w:r w:rsidRPr="00D62A99">
              <w:rPr>
                <w:sz w:val="20"/>
                <w:lang w:val="ru-RU"/>
              </w:rPr>
              <w:t>–</w:t>
            </w:r>
            <w:r w:rsidRPr="00D62A99">
              <w:rPr>
                <w:spacing w:val="1"/>
                <w:sz w:val="20"/>
                <w:lang w:val="ru-RU"/>
              </w:rPr>
              <w:t xml:space="preserve"> </w:t>
            </w:r>
            <w:r w:rsidRPr="00D62A99">
              <w:rPr>
                <w:sz w:val="20"/>
                <w:lang w:val="ru-RU"/>
              </w:rPr>
              <w:t>групповых,</w:t>
            </w:r>
            <w:r w:rsidRPr="00D62A99">
              <w:rPr>
                <w:spacing w:val="1"/>
                <w:sz w:val="20"/>
                <w:lang w:val="ru-RU"/>
              </w:rPr>
              <w:t xml:space="preserve"> </w:t>
            </w:r>
            <w:r w:rsidRPr="00D62A99">
              <w:rPr>
                <w:sz w:val="20"/>
                <w:lang w:val="ru-RU"/>
              </w:rPr>
              <w:t>межгрупповых,</w:t>
            </w:r>
            <w:r w:rsidRPr="00D62A99">
              <w:rPr>
                <w:spacing w:val="1"/>
                <w:sz w:val="20"/>
                <w:lang w:val="ru-RU"/>
              </w:rPr>
              <w:t xml:space="preserve"> </w:t>
            </w:r>
            <w:r w:rsidRPr="00D62A99">
              <w:rPr>
                <w:sz w:val="20"/>
                <w:lang w:val="ru-RU"/>
              </w:rPr>
              <w:t>общесадовских, с</w:t>
            </w:r>
            <w:r w:rsidRPr="00D62A99">
              <w:rPr>
                <w:spacing w:val="-48"/>
                <w:sz w:val="20"/>
                <w:lang w:val="ru-RU"/>
              </w:rPr>
              <w:t xml:space="preserve"> </w:t>
            </w:r>
            <w:r w:rsidRPr="00D62A99">
              <w:rPr>
                <w:sz w:val="20"/>
                <w:lang w:val="ru-RU"/>
              </w:rPr>
              <w:t>привлечением</w:t>
            </w:r>
          </w:p>
          <w:p w:rsidR="00416F7B" w:rsidRPr="00D62A99" w:rsidRDefault="00416F7B" w:rsidP="005F72FB">
            <w:pPr>
              <w:pStyle w:val="TableParagraph"/>
              <w:spacing w:before="3"/>
              <w:ind w:left="87" w:right="159"/>
              <w:rPr>
                <w:sz w:val="20"/>
                <w:lang w:val="ru-RU"/>
              </w:rPr>
            </w:pPr>
            <w:r w:rsidRPr="00D62A99">
              <w:rPr>
                <w:sz w:val="20"/>
                <w:lang w:val="ru-RU"/>
              </w:rPr>
              <w:t>родителей.</w:t>
            </w:r>
            <w:r w:rsidRPr="00D62A99">
              <w:rPr>
                <w:spacing w:val="1"/>
                <w:sz w:val="20"/>
                <w:lang w:val="ru-RU"/>
              </w:rPr>
              <w:t xml:space="preserve"> </w:t>
            </w:r>
            <w:r w:rsidRPr="00D62A99">
              <w:rPr>
                <w:sz w:val="20"/>
                <w:lang w:val="ru-RU"/>
              </w:rPr>
              <w:t>Обмен</w:t>
            </w:r>
            <w:r w:rsidRPr="00D62A99">
              <w:rPr>
                <w:spacing w:val="1"/>
                <w:sz w:val="20"/>
                <w:lang w:val="ru-RU"/>
              </w:rPr>
              <w:t xml:space="preserve"> </w:t>
            </w:r>
            <w:r w:rsidRPr="00D62A99">
              <w:rPr>
                <w:spacing w:val="-1"/>
                <w:sz w:val="20"/>
                <w:lang w:val="ru-RU"/>
              </w:rPr>
              <w:t xml:space="preserve">опытом, </w:t>
            </w:r>
            <w:r w:rsidRPr="00D62A99">
              <w:rPr>
                <w:sz w:val="20"/>
                <w:lang w:val="ru-RU"/>
              </w:rPr>
              <w:t>проведение</w:t>
            </w:r>
            <w:r w:rsidRPr="00D62A99">
              <w:rPr>
                <w:spacing w:val="-47"/>
                <w:sz w:val="20"/>
                <w:lang w:val="ru-RU"/>
              </w:rPr>
              <w:t xml:space="preserve"> </w:t>
            </w:r>
            <w:r w:rsidRPr="00D62A99">
              <w:rPr>
                <w:sz w:val="20"/>
                <w:lang w:val="ru-RU"/>
              </w:rPr>
              <w:t>консультаций и</w:t>
            </w:r>
            <w:r w:rsidRPr="00D62A99">
              <w:rPr>
                <w:spacing w:val="1"/>
                <w:sz w:val="20"/>
                <w:lang w:val="ru-RU"/>
              </w:rPr>
              <w:t xml:space="preserve"> </w:t>
            </w:r>
            <w:r w:rsidRPr="00D62A99">
              <w:rPr>
                <w:sz w:val="20"/>
                <w:lang w:val="ru-RU"/>
              </w:rPr>
              <w:t>мастер-классов</w:t>
            </w:r>
            <w:r w:rsidRPr="00D62A99">
              <w:rPr>
                <w:spacing w:val="1"/>
                <w:sz w:val="20"/>
                <w:lang w:val="ru-RU"/>
              </w:rPr>
              <w:t xml:space="preserve"> </w:t>
            </w:r>
            <w:r w:rsidRPr="00D62A99">
              <w:rPr>
                <w:sz w:val="20"/>
                <w:lang w:val="ru-RU"/>
              </w:rPr>
              <w:t>по</w:t>
            </w:r>
            <w:r w:rsidRPr="00D62A99">
              <w:rPr>
                <w:spacing w:val="1"/>
                <w:sz w:val="20"/>
                <w:lang w:val="ru-RU"/>
              </w:rPr>
              <w:t xml:space="preserve"> </w:t>
            </w:r>
            <w:r w:rsidRPr="00D62A99">
              <w:rPr>
                <w:sz w:val="20"/>
                <w:lang w:val="ru-RU"/>
              </w:rPr>
              <w:t>организации</w:t>
            </w:r>
          </w:p>
        </w:tc>
      </w:tr>
    </w:tbl>
    <w:p w:rsidR="00416F7B" w:rsidRDefault="00416F7B" w:rsidP="00416F7B">
      <w:pPr>
        <w:ind w:left="0"/>
        <w:rPr>
          <w:sz w:val="20"/>
        </w:rPr>
        <w:sectPr w:rsidR="00416F7B">
          <w:pgSz w:w="11910" w:h="16840"/>
          <w:pgMar w:top="960" w:right="0" w:bottom="280" w:left="0" w:header="752" w:footer="0" w:gutter="0"/>
          <w:cols w:space="720"/>
        </w:sectPr>
      </w:pPr>
    </w:p>
    <w:p w:rsidR="00416F7B" w:rsidRDefault="00416F7B" w:rsidP="00416F7B">
      <w:pPr>
        <w:pStyle w:val="a4"/>
        <w:ind w:left="0"/>
        <w:jc w:val="left"/>
        <w:rPr>
          <w:b/>
          <w:sz w:val="20"/>
        </w:rPr>
      </w:pPr>
    </w:p>
    <w:p w:rsidR="00416F7B" w:rsidRDefault="00416F7B" w:rsidP="00416F7B">
      <w:pPr>
        <w:pStyle w:val="a4"/>
        <w:ind w:left="0"/>
        <w:jc w:val="left"/>
        <w:rPr>
          <w:b/>
          <w:sz w:val="20"/>
        </w:rPr>
      </w:pPr>
    </w:p>
    <w:p w:rsidR="00416F7B" w:rsidRDefault="00416F7B" w:rsidP="00416F7B">
      <w:pPr>
        <w:pStyle w:val="a4"/>
        <w:spacing w:before="4"/>
        <w:ind w:left="0"/>
        <w:jc w:val="left"/>
        <w:rPr>
          <w:b/>
          <w:sz w:val="21"/>
        </w:rPr>
      </w:pPr>
    </w:p>
    <w:tbl>
      <w:tblPr>
        <w:tblStyle w:val="TableNormal"/>
        <w:tblW w:w="0" w:type="auto"/>
        <w:tblInd w:w="6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33"/>
        <w:gridCol w:w="1719"/>
        <w:gridCol w:w="3016"/>
        <w:gridCol w:w="2286"/>
        <w:gridCol w:w="1989"/>
      </w:tblGrid>
      <w:tr w:rsidR="00416F7B" w:rsidTr="005F72FB">
        <w:trPr>
          <w:trHeight w:val="398"/>
        </w:trPr>
        <w:tc>
          <w:tcPr>
            <w:tcW w:w="1633" w:type="dxa"/>
            <w:vMerge w:val="restart"/>
          </w:tcPr>
          <w:p w:rsidR="00416F7B" w:rsidRDefault="00416F7B" w:rsidP="005F72FB">
            <w:pPr>
              <w:pStyle w:val="TableParagraph"/>
              <w:spacing w:before="82"/>
              <w:ind w:left="88" w:right="74"/>
              <w:rPr>
                <w:b/>
                <w:sz w:val="20"/>
              </w:rPr>
            </w:pPr>
            <w:r>
              <w:rPr>
                <w:b/>
                <w:spacing w:val="-1"/>
                <w:sz w:val="20"/>
              </w:rPr>
              <w:t>Воспитательное</w:t>
            </w:r>
            <w:r>
              <w:rPr>
                <w:b/>
                <w:spacing w:val="-47"/>
                <w:sz w:val="20"/>
              </w:rPr>
              <w:t xml:space="preserve"> </w:t>
            </w:r>
            <w:r>
              <w:rPr>
                <w:b/>
                <w:sz w:val="20"/>
              </w:rPr>
              <w:t>событие</w:t>
            </w:r>
          </w:p>
        </w:tc>
        <w:tc>
          <w:tcPr>
            <w:tcW w:w="1719" w:type="dxa"/>
            <w:vMerge w:val="restart"/>
          </w:tcPr>
          <w:p w:rsidR="00416F7B" w:rsidRDefault="00416F7B" w:rsidP="005F72FB">
            <w:pPr>
              <w:pStyle w:val="TableParagraph"/>
              <w:spacing w:before="82"/>
              <w:ind w:left="88" w:right="551"/>
              <w:rPr>
                <w:b/>
                <w:sz w:val="20"/>
              </w:rPr>
            </w:pPr>
            <w:r>
              <w:rPr>
                <w:b/>
                <w:sz w:val="20"/>
              </w:rPr>
              <w:t>Задачи</w:t>
            </w:r>
            <w:r>
              <w:rPr>
                <w:b/>
                <w:spacing w:val="1"/>
                <w:sz w:val="20"/>
              </w:rPr>
              <w:t xml:space="preserve"> </w:t>
            </w:r>
            <w:r>
              <w:rPr>
                <w:b/>
                <w:spacing w:val="-1"/>
                <w:sz w:val="20"/>
              </w:rPr>
              <w:t>воспитания</w:t>
            </w:r>
          </w:p>
        </w:tc>
        <w:tc>
          <w:tcPr>
            <w:tcW w:w="7291" w:type="dxa"/>
            <w:gridSpan w:val="3"/>
          </w:tcPr>
          <w:p w:rsidR="00416F7B" w:rsidRDefault="00416F7B" w:rsidP="005F72FB">
            <w:pPr>
              <w:pStyle w:val="TableParagraph"/>
              <w:spacing w:before="82"/>
              <w:ind w:left="88"/>
              <w:rPr>
                <w:b/>
                <w:sz w:val="20"/>
              </w:rPr>
            </w:pPr>
            <w:r>
              <w:rPr>
                <w:b/>
                <w:sz w:val="20"/>
              </w:rPr>
              <w:t>Мероприятия</w:t>
            </w:r>
          </w:p>
        </w:tc>
      </w:tr>
      <w:tr w:rsidR="00416F7B" w:rsidTr="005F72FB">
        <w:trPr>
          <w:trHeight w:val="398"/>
        </w:trPr>
        <w:tc>
          <w:tcPr>
            <w:tcW w:w="1633" w:type="dxa"/>
            <w:vMerge/>
            <w:tcBorders>
              <w:top w:val="nil"/>
            </w:tcBorders>
          </w:tcPr>
          <w:p w:rsidR="00416F7B" w:rsidRDefault="00416F7B" w:rsidP="005F72FB">
            <w:pPr>
              <w:rPr>
                <w:sz w:val="2"/>
                <w:szCs w:val="2"/>
              </w:rPr>
            </w:pPr>
          </w:p>
        </w:tc>
        <w:tc>
          <w:tcPr>
            <w:tcW w:w="1719" w:type="dxa"/>
            <w:vMerge/>
            <w:tcBorders>
              <w:top w:val="nil"/>
            </w:tcBorders>
          </w:tcPr>
          <w:p w:rsidR="00416F7B" w:rsidRDefault="00416F7B" w:rsidP="005F72FB">
            <w:pPr>
              <w:rPr>
                <w:sz w:val="2"/>
                <w:szCs w:val="2"/>
              </w:rPr>
            </w:pPr>
          </w:p>
        </w:tc>
        <w:tc>
          <w:tcPr>
            <w:tcW w:w="3016" w:type="dxa"/>
          </w:tcPr>
          <w:p w:rsidR="00416F7B" w:rsidRDefault="00416F7B" w:rsidP="005F72FB">
            <w:pPr>
              <w:pStyle w:val="TableParagraph"/>
              <w:spacing w:before="86"/>
              <w:ind w:left="88"/>
              <w:rPr>
                <w:b/>
                <w:sz w:val="20"/>
              </w:rPr>
            </w:pPr>
            <w:r>
              <w:rPr>
                <w:b/>
                <w:sz w:val="20"/>
              </w:rPr>
              <w:t>для</w:t>
            </w:r>
            <w:r>
              <w:rPr>
                <w:b/>
                <w:spacing w:val="-1"/>
                <w:sz w:val="20"/>
              </w:rPr>
              <w:t xml:space="preserve"> </w:t>
            </w:r>
            <w:r>
              <w:rPr>
                <w:b/>
                <w:sz w:val="20"/>
              </w:rPr>
              <w:t>детей</w:t>
            </w:r>
          </w:p>
        </w:tc>
        <w:tc>
          <w:tcPr>
            <w:tcW w:w="2286" w:type="dxa"/>
          </w:tcPr>
          <w:p w:rsidR="00416F7B" w:rsidRDefault="00416F7B" w:rsidP="005F72FB">
            <w:pPr>
              <w:pStyle w:val="TableParagraph"/>
              <w:spacing w:before="86"/>
              <w:ind w:left="87"/>
              <w:rPr>
                <w:b/>
                <w:sz w:val="20"/>
              </w:rPr>
            </w:pPr>
            <w:r>
              <w:rPr>
                <w:b/>
                <w:sz w:val="20"/>
              </w:rPr>
              <w:t>для</w:t>
            </w:r>
            <w:r>
              <w:rPr>
                <w:b/>
                <w:spacing w:val="-3"/>
                <w:sz w:val="20"/>
              </w:rPr>
              <w:t xml:space="preserve"> </w:t>
            </w:r>
            <w:r>
              <w:rPr>
                <w:b/>
                <w:sz w:val="20"/>
              </w:rPr>
              <w:t>родителей</w:t>
            </w:r>
          </w:p>
        </w:tc>
        <w:tc>
          <w:tcPr>
            <w:tcW w:w="1989" w:type="dxa"/>
          </w:tcPr>
          <w:p w:rsidR="00416F7B" w:rsidRDefault="00416F7B" w:rsidP="005F72FB">
            <w:pPr>
              <w:pStyle w:val="TableParagraph"/>
              <w:spacing w:before="86"/>
              <w:ind w:left="87"/>
              <w:rPr>
                <w:b/>
                <w:sz w:val="20"/>
              </w:rPr>
            </w:pPr>
            <w:r>
              <w:rPr>
                <w:b/>
                <w:sz w:val="20"/>
              </w:rPr>
              <w:t>для</w:t>
            </w:r>
            <w:r>
              <w:rPr>
                <w:b/>
                <w:spacing w:val="-5"/>
                <w:sz w:val="20"/>
              </w:rPr>
              <w:t xml:space="preserve"> </w:t>
            </w:r>
            <w:r>
              <w:rPr>
                <w:b/>
                <w:sz w:val="20"/>
              </w:rPr>
              <w:t>педагогов</w:t>
            </w:r>
          </w:p>
        </w:tc>
      </w:tr>
      <w:tr w:rsidR="00416F7B" w:rsidTr="005F72FB">
        <w:trPr>
          <w:trHeight w:val="3044"/>
        </w:trPr>
        <w:tc>
          <w:tcPr>
            <w:tcW w:w="1633" w:type="dxa"/>
          </w:tcPr>
          <w:p w:rsidR="00416F7B" w:rsidRDefault="00416F7B" w:rsidP="005F72FB">
            <w:pPr>
              <w:pStyle w:val="TableParagraph"/>
              <w:rPr>
                <w:sz w:val="20"/>
              </w:rPr>
            </w:pPr>
          </w:p>
        </w:tc>
        <w:tc>
          <w:tcPr>
            <w:tcW w:w="1719" w:type="dxa"/>
          </w:tcPr>
          <w:p w:rsidR="00416F7B" w:rsidRPr="00D62A99" w:rsidRDefault="00416F7B" w:rsidP="005F72FB">
            <w:pPr>
              <w:pStyle w:val="TableParagraph"/>
              <w:spacing w:before="139"/>
              <w:ind w:left="88" w:right="486"/>
              <w:rPr>
                <w:sz w:val="20"/>
                <w:lang w:val="ru-RU"/>
              </w:rPr>
            </w:pPr>
            <w:r w:rsidRPr="00D62A99">
              <w:rPr>
                <w:sz w:val="20"/>
                <w:lang w:val="ru-RU"/>
              </w:rPr>
              <w:t>Воспитывать</w:t>
            </w:r>
            <w:r w:rsidRPr="00D62A99">
              <w:rPr>
                <w:spacing w:val="-48"/>
                <w:sz w:val="20"/>
                <w:lang w:val="ru-RU"/>
              </w:rPr>
              <w:t xml:space="preserve"> </w:t>
            </w:r>
            <w:r w:rsidRPr="00D62A99">
              <w:rPr>
                <w:sz w:val="20"/>
                <w:lang w:val="ru-RU"/>
              </w:rPr>
              <w:t>любовь и</w:t>
            </w:r>
            <w:r w:rsidRPr="00D62A99">
              <w:rPr>
                <w:spacing w:val="1"/>
                <w:sz w:val="20"/>
                <w:lang w:val="ru-RU"/>
              </w:rPr>
              <w:t xml:space="preserve"> </w:t>
            </w:r>
            <w:r w:rsidRPr="00D62A99">
              <w:rPr>
                <w:sz w:val="20"/>
                <w:lang w:val="ru-RU"/>
              </w:rPr>
              <w:t>уважение к</w:t>
            </w:r>
            <w:r w:rsidRPr="00D62A99">
              <w:rPr>
                <w:spacing w:val="1"/>
                <w:sz w:val="20"/>
                <w:lang w:val="ru-RU"/>
              </w:rPr>
              <w:t xml:space="preserve"> </w:t>
            </w:r>
            <w:r w:rsidRPr="00D62A99">
              <w:rPr>
                <w:sz w:val="20"/>
                <w:lang w:val="ru-RU"/>
              </w:rPr>
              <w:t>матери и</w:t>
            </w:r>
            <w:r w:rsidRPr="00D62A99">
              <w:rPr>
                <w:spacing w:val="1"/>
                <w:sz w:val="20"/>
                <w:lang w:val="ru-RU"/>
              </w:rPr>
              <w:t xml:space="preserve"> </w:t>
            </w:r>
            <w:r w:rsidRPr="00D62A99">
              <w:rPr>
                <w:sz w:val="20"/>
                <w:lang w:val="ru-RU"/>
              </w:rPr>
              <w:t>бережное</w:t>
            </w:r>
            <w:r w:rsidRPr="00D62A99">
              <w:rPr>
                <w:spacing w:val="1"/>
                <w:sz w:val="20"/>
                <w:lang w:val="ru-RU"/>
              </w:rPr>
              <w:t xml:space="preserve"> </w:t>
            </w:r>
            <w:r w:rsidRPr="00D62A99">
              <w:rPr>
                <w:sz w:val="20"/>
                <w:lang w:val="ru-RU"/>
              </w:rPr>
              <w:t>отношение к</w:t>
            </w:r>
            <w:r w:rsidRPr="00D62A99">
              <w:rPr>
                <w:spacing w:val="-47"/>
                <w:sz w:val="20"/>
                <w:lang w:val="ru-RU"/>
              </w:rPr>
              <w:t xml:space="preserve"> </w:t>
            </w:r>
            <w:r w:rsidRPr="00D62A99">
              <w:rPr>
                <w:sz w:val="20"/>
                <w:lang w:val="ru-RU"/>
              </w:rPr>
              <w:t>своей</w:t>
            </w:r>
            <w:r w:rsidRPr="00D62A99">
              <w:rPr>
                <w:spacing w:val="-2"/>
                <w:sz w:val="20"/>
                <w:lang w:val="ru-RU"/>
              </w:rPr>
              <w:t xml:space="preserve"> </w:t>
            </w:r>
            <w:r w:rsidRPr="00D62A99">
              <w:rPr>
                <w:sz w:val="20"/>
                <w:lang w:val="ru-RU"/>
              </w:rPr>
              <w:t>семье</w:t>
            </w:r>
          </w:p>
        </w:tc>
        <w:tc>
          <w:tcPr>
            <w:tcW w:w="3016" w:type="dxa"/>
          </w:tcPr>
          <w:p w:rsidR="00416F7B" w:rsidRPr="00D62A99" w:rsidRDefault="00416F7B" w:rsidP="005F72FB">
            <w:pPr>
              <w:pStyle w:val="TableParagraph"/>
              <w:spacing w:before="139"/>
              <w:ind w:left="88" w:right="118"/>
              <w:rPr>
                <w:sz w:val="20"/>
                <w:lang w:val="ru-RU"/>
              </w:rPr>
            </w:pPr>
            <w:r w:rsidRPr="00D62A99">
              <w:rPr>
                <w:sz w:val="20"/>
                <w:lang w:val="ru-RU"/>
              </w:rPr>
              <w:t>Беседы: «Мамы разные нужны –</w:t>
            </w:r>
            <w:r w:rsidRPr="00D62A99">
              <w:rPr>
                <w:spacing w:val="-47"/>
                <w:sz w:val="20"/>
                <w:lang w:val="ru-RU"/>
              </w:rPr>
              <w:t xml:space="preserve"> </w:t>
            </w:r>
            <w:r w:rsidRPr="00D62A99">
              <w:rPr>
                <w:sz w:val="20"/>
                <w:lang w:val="ru-RU"/>
              </w:rPr>
              <w:t>мамы разные важны», «Как я</w:t>
            </w:r>
            <w:r w:rsidRPr="00D62A99">
              <w:rPr>
                <w:spacing w:val="1"/>
                <w:sz w:val="20"/>
                <w:lang w:val="ru-RU"/>
              </w:rPr>
              <w:t xml:space="preserve"> </w:t>
            </w:r>
            <w:r w:rsidRPr="00D62A99">
              <w:rPr>
                <w:sz w:val="20"/>
                <w:lang w:val="ru-RU"/>
              </w:rPr>
              <w:t>могу помочь маме», «Вот какая</w:t>
            </w:r>
            <w:r w:rsidRPr="00D62A99">
              <w:rPr>
                <w:spacing w:val="1"/>
                <w:sz w:val="20"/>
                <w:lang w:val="ru-RU"/>
              </w:rPr>
              <w:t xml:space="preserve"> </w:t>
            </w:r>
            <w:r w:rsidRPr="00D62A99">
              <w:rPr>
                <w:sz w:val="20"/>
                <w:lang w:val="ru-RU"/>
              </w:rPr>
              <w:t>мама,</w:t>
            </w:r>
            <w:r w:rsidRPr="00D62A99">
              <w:rPr>
                <w:spacing w:val="-1"/>
                <w:sz w:val="20"/>
                <w:lang w:val="ru-RU"/>
              </w:rPr>
              <w:t xml:space="preserve"> </w:t>
            </w:r>
            <w:r w:rsidRPr="00D62A99">
              <w:rPr>
                <w:sz w:val="20"/>
                <w:lang w:val="ru-RU"/>
              </w:rPr>
              <w:t>золотая</w:t>
            </w:r>
            <w:r w:rsidRPr="00D62A99">
              <w:rPr>
                <w:spacing w:val="1"/>
                <w:sz w:val="20"/>
                <w:lang w:val="ru-RU"/>
              </w:rPr>
              <w:t xml:space="preserve"> </w:t>
            </w:r>
            <w:r w:rsidRPr="00D62A99">
              <w:rPr>
                <w:sz w:val="20"/>
                <w:lang w:val="ru-RU"/>
              </w:rPr>
              <w:t>прямо».</w:t>
            </w:r>
          </w:p>
          <w:p w:rsidR="00416F7B" w:rsidRPr="00D62A99" w:rsidRDefault="00416F7B" w:rsidP="005F72FB">
            <w:pPr>
              <w:pStyle w:val="TableParagraph"/>
              <w:spacing w:before="55"/>
              <w:ind w:left="88" w:right="692"/>
              <w:rPr>
                <w:sz w:val="20"/>
                <w:lang w:val="ru-RU"/>
              </w:rPr>
            </w:pPr>
            <w:r w:rsidRPr="00D62A99">
              <w:rPr>
                <w:sz w:val="20"/>
                <w:lang w:val="ru-RU"/>
              </w:rPr>
              <w:t>Чтение художественной</w:t>
            </w:r>
            <w:r w:rsidRPr="00D62A99">
              <w:rPr>
                <w:spacing w:val="1"/>
                <w:sz w:val="20"/>
                <w:lang w:val="ru-RU"/>
              </w:rPr>
              <w:t xml:space="preserve"> </w:t>
            </w:r>
            <w:r w:rsidRPr="00D62A99">
              <w:rPr>
                <w:sz w:val="20"/>
                <w:lang w:val="ru-RU"/>
              </w:rPr>
              <w:t>литературы:</w:t>
            </w:r>
            <w:r w:rsidRPr="00D62A99">
              <w:rPr>
                <w:spacing w:val="-5"/>
                <w:sz w:val="20"/>
                <w:lang w:val="ru-RU"/>
              </w:rPr>
              <w:t xml:space="preserve"> </w:t>
            </w:r>
            <w:r w:rsidRPr="00D62A99">
              <w:rPr>
                <w:sz w:val="20"/>
                <w:lang w:val="ru-RU"/>
              </w:rPr>
              <w:t>Е.</w:t>
            </w:r>
            <w:r w:rsidRPr="00D62A99">
              <w:rPr>
                <w:spacing w:val="-8"/>
                <w:sz w:val="20"/>
                <w:lang w:val="ru-RU"/>
              </w:rPr>
              <w:t xml:space="preserve"> </w:t>
            </w:r>
            <w:r w:rsidRPr="00D62A99">
              <w:rPr>
                <w:sz w:val="20"/>
                <w:lang w:val="ru-RU"/>
              </w:rPr>
              <w:t>Благинина</w:t>
            </w:r>
          </w:p>
          <w:p w:rsidR="00416F7B" w:rsidRPr="00D62A99" w:rsidRDefault="00416F7B" w:rsidP="005F72FB">
            <w:pPr>
              <w:pStyle w:val="TableParagraph"/>
              <w:spacing w:before="1"/>
              <w:ind w:left="88"/>
              <w:rPr>
                <w:sz w:val="20"/>
                <w:lang w:val="ru-RU"/>
              </w:rPr>
            </w:pPr>
            <w:r w:rsidRPr="00D62A99">
              <w:rPr>
                <w:sz w:val="20"/>
                <w:lang w:val="ru-RU"/>
              </w:rPr>
              <w:t>«Посидим</w:t>
            </w:r>
            <w:r w:rsidRPr="00D62A99">
              <w:rPr>
                <w:spacing w:val="-1"/>
                <w:sz w:val="20"/>
                <w:lang w:val="ru-RU"/>
              </w:rPr>
              <w:t xml:space="preserve"> </w:t>
            </w:r>
            <w:r w:rsidRPr="00D62A99">
              <w:rPr>
                <w:sz w:val="20"/>
                <w:lang w:val="ru-RU"/>
              </w:rPr>
              <w:t>в</w:t>
            </w:r>
            <w:r w:rsidRPr="00D62A99">
              <w:rPr>
                <w:spacing w:val="-2"/>
                <w:sz w:val="20"/>
                <w:lang w:val="ru-RU"/>
              </w:rPr>
              <w:t xml:space="preserve"> </w:t>
            </w:r>
            <w:r w:rsidRPr="00D62A99">
              <w:rPr>
                <w:sz w:val="20"/>
                <w:lang w:val="ru-RU"/>
              </w:rPr>
              <w:t>тишине»,</w:t>
            </w:r>
          </w:p>
        </w:tc>
        <w:tc>
          <w:tcPr>
            <w:tcW w:w="2286" w:type="dxa"/>
          </w:tcPr>
          <w:p w:rsidR="00416F7B" w:rsidRPr="00D62A99" w:rsidRDefault="00416F7B" w:rsidP="005F72FB">
            <w:pPr>
              <w:pStyle w:val="TableParagraph"/>
              <w:spacing w:before="82"/>
              <w:ind w:left="87" w:right="66"/>
              <w:rPr>
                <w:sz w:val="20"/>
                <w:lang w:val="ru-RU"/>
              </w:rPr>
            </w:pPr>
            <w:r w:rsidRPr="00D62A99">
              <w:rPr>
                <w:sz w:val="20"/>
                <w:lang w:val="ru-RU"/>
              </w:rPr>
              <w:t>работ родителей «Мама-</w:t>
            </w:r>
            <w:r w:rsidRPr="00D62A99">
              <w:rPr>
                <w:spacing w:val="-47"/>
                <w:sz w:val="20"/>
                <w:lang w:val="ru-RU"/>
              </w:rPr>
              <w:t xml:space="preserve"> </w:t>
            </w:r>
            <w:r w:rsidRPr="00D62A99">
              <w:rPr>
                <w:sz w:val="20"/>
                <w:lang w:val="ru-RU"/>
              </w:rPr>
              <w:t>мастерица»</w:t>
            </w:r>
          </w:p>
          <w:p w:rsidR="00416F7B" w:rsidRPr="00D62A99" w:rsidRDefault="00416F7B" w:rsidP="005F72FB">
            <w:pPr>
              <w:pStyle w:val="TableParagraph"/>
              <w:spacing w:before="60" w:line="237" w:lineRule="auto"/>
              <w:ind w:left="87" w:right="158"/>
              <w:rPr>
                <w:sz w:val="20"/>
                <w:lang w:val="ru-RU"/>
              </w:rPr>
            </w:pPr>
            <w:r w:rsidRPr="00D62A99">
              <w:rPr>
                <w:spacing w:val="-2"/>
                <w:sz w:val="20"/>
                <w:lang w:val="ru-RU"/>
              </w:rPr>
              <w:t>Привлечение родителей</w:t>
            </w:r>
            <w:r w:rsidRPr="00D62A99">
              <w:rPr>
                <w:spacing w:val="-47"/>
                <w:sz w:val="20"/>
                <w:lang w:val="ru-RU"/>
              </w:rPr>
              <w:t xml:space="preserve"> </w:t>
            </w:r>
            <w:r w:rsidRPr="00D62A99">
              <w:rPr>
                <w:sz w:val="20"/>
                <w:lang w:val="ru-RU"/>
              </w:rPr>
              <w:t>к реализации детско-</w:t>
            </w:r>
            <w:r w:rsidRPr="00D62A99">
              <w:rPr>
                <w:spacing w:val="1"/>
                <w:sz w:val="20"/>
                <w:lang w:val="ru-RU"/>
              </w:rPr>
              <w:t xml:space="preserve"> </w:t>
            </w:r>
            <w:r w:rsidRPr="00D62A99">
              <w:rPr>
                <w:spacing w:val="-1"/>
                <w:sz w:val="20"/>
                <w:lang w:val="ru-RU"/>
              </w:rPr>
              <w:t>родительских</w:t>
            </w:r>
            <w:r w:rsidRPr="00D62A99">
              <w:rPr>
                <w:spacing w:val="-11"/>
                <w:sz w:val="20"/>
                <w:lang w:val="ru-RU"/>
              </w:rPr>
              <w:t xml:space="preserve"> </w:t>
            </w:r>
            <w:r w:rsidRPr="00D62A99">
              <w:rPr>
                <w:spacing w:val="-1"/>
                <w:sz w:val="20"/>
                <w:lang w:val="ru-RU"/>
              </w:rPr>
              <w:t>проектов</w:t>
            </w:r>
          </w:p>
          <w:p w:rsidR="00416F7B" w:rsidRPr="00D62A99" w:rsidRDefault="00416F7B" w:rsidP="005F72FB">
            <w:pPr>
              <w:pStyle w:val="TableParagraph"/>
              <w:spacing w:before="2"/>
              <w:ind w:left="87" w:right="67"/>
              <w:rPr>
                <w:sz w:val="20"/>
                <w:lang w:val="ru-RU"/>
              </w:rPr>
            </w:pPr>
            <w:r w:rsidRPr="00D62A99">
              <w:rPr>
                <w:spacing w:val="-2"/>
                <w:sz w:val="20"/>
                <w:lang w:val="ru-RU"/>
              </w:rPr>
              <w:t>«История возникновения</w:t>
            </w:r>
            <w:r w:rsidRPr="00D62A99">
              <w:rPr>
                <w:spacing w:val="-47"/>
                <w:sz w:val="20"/>
                <w:lang w:val="ru-RU"/>
              </w:rPr>
              <w:t xml:space="preserve"> </w:t>
            </w:r>
            <w:r w:rsidRPr="00D62A99">
              <w:rPr>
                <w:spacing w:val="-2"/>
                <w:sz w:val="20"/>
                <w:lang w:val="ru-RU"/>
              </w:rPr>
              <w:t>праздника</w:t>
            </w:r>
            <w:r w:rsidRPr="00D62A99">
              <w:rPr>
                <w:spacing w:val="-10"/>
                <w:sz w:val="20"/>
                <w:lang w:val="ru-RU"/>
              </w:rPr>
              <w:t xml:space="preserve"> </w:t>
            </w:r>
            <w:r w:rsidRPr="00D62A99">
              <w:rPr>
                <w:spacing w:val="-1"/>
                <w:sz w:val="20"/>
                <w:lang w:val="ru-RU"/>
              </w:rPr>
              <w:t>День</w:t>
            </w:r>
            <w:r w:rsidRPr="00D62A99">
              <w:rPr>
                <w:spacing w:val="-11"/>
                <w:sz w:val="20"/>
                <w:lang w:val="ru-RU"/>
              </w:rPr>
              <w:t xml:space="preserve"> </w:t>
            </w:r>
            <w:r w:rsidRPr="00D62A99">
              <w:rPr>
                <w:spacing w:val="-1"/>
                <w:sz w:val="20"/>
                <w:lang w:val="ru-RU"/>
              </w:rPr>
              <w:t>матери»,</w:t>
            </w:r>
          </w:p>
          <w:p w:rsidR="00416F7B" w:rsidRDefault="00416F7B" w:rsidP="005F72FB">
            <w:pPr>
              <w:pStyle w:val="TableParagraph"/>
              <w:spacing w:before="1"/>
              <w:ind w:left="87"/>
              <w:rPr>
                <w:sz w:val="20"/>
              </w:rPr>
            </w:pPr>
            <w:r>
              <w:rPr>
                <w:spacing w:val="-2"/>
                <w:sz w:val="20"/>
              </w:rPr>
              <w:t>«Профессии</w:t>
            </w:r>
            <w:r>
              <w:rPr>
                <w:spacing w:val="-10"/>
                <w:sz w:val="20"/>
              </w:rPr>
              <w:t xml:space="preserve"> </w:t>
            </w:r>
            <w:r>
              <w:rPr>
                <w:spacing w:val="-1"/>
                <w:sz w:val="20"/>
              </w:rPr>
              <w:t>мамы»</w:t>
            </w:r>
          </w:p>
        </w:tc>
        <w:tc>
          <w:tcPr>
            <w:tcW w:w="1989" w:type="dxa"/>
          </w:tcPr>
          <w:p w:rsidR="00416F7B" w:rsidRPr="00D62A99" w:rsidRDefault="00416F7B" w:rsidP="005F72FB">
            <w:pPr>
              <w:pStyle w:val="TableParagraph"/>
              <w:spacing w:before="82"/>
              <w:ind w:left="87" w:right="631"/>
              <w:rPr>
                <w:sz w:val="20"/>
                <w:lang w:val="ru-RU"/>
              </w:rPr>
            </w:pPr>
            <w:r w:rsidRPr="00D62A99">
              <w:rPr>
                <w:spacing w:val="-1"/>
                <w:sz w:val="20"/>
                <w:lang w:val="ru-RU"/>
              </w:rPr>
              <w:t>разнообразной</w:t>
            </w:r>
            <w:r w:rsidRPr="00D62A99">
              <w:rPr>
                <w:spacing w:val="-47"/>
                <w:sz w:val="20"/>
                <w:lang w:val="ru-RU"/>
              </w:rPr>
              <w:t xml:space="preserve"> </w:t>
            </w:r>
            <w:r w:rsidRPr="00D62A99">
              <w:rPr>
                <w:sz w:val="20"/>
                <w:lang w:val="ru-RU"/>
              </w:rPr>
              <w:t>детской</w:t>
            </w:r>
            <w:r w:rsidRPr="00D62A99">
              <w:rPr>
                <w:spacing w:val="1"/>
                <w:sz w:val="20"/>
                <w:lang w:val="ru-RU"/>
              </w:rPr>
              <w:t xml:space="preserve"> </w:t>
            </w:r>
            <w:r w:rsidRPr="00D62A99">
              <w:rPr>
                <w:sz w:val="20"/>
                <w:lang w:val="ru-RU"/>
              </w:rPr>
              <w:t>деятельности.</w:t>
            </w:r>
          </w:p>
          <w:p w:rsidR="00416F7B" w:rsidRPr="00D62A99" w:rsidRDefault="00416F7B" w:rsidP="005F72FB">
            <w:pPr>
              <w:pStyle w:val="TableParagraph"/>
              <w:spacing w:before="61" w:line="237" w:lineRule="auto"/>
              <w:ind w:left="87" w:right="159"/>
              <w:rPr>
                <w:sz w:val="20"/>
                <w:lang w:val="ru-RU"/>
              </w:rPr>
            </w:pPr>
            <w:r w:rsidRPr="00D62A99">
              <w:rPr>
                <w:sz w:val="20"/>
                <w:lang w:val="ru-RU"/>
              </w:rPr>
              <w:t>Конкурс на лучшее</w:t>
            </w:r>
            <w:r w:rsidRPr="00D62A99">
              <w:rPr>
                <w:spacing w:val="1"/>
                <w:sz w:val="20"/>
                <w:lang w:val="ru-RU"/>
              </w:rPr>
              <w:t xml:space="preserve"> </w:t>
            </w:r>
            <w:r w:rsidRPr="00D62A99">
              <w:rPr>
                <w:spacing w:val="-1"/>
                <w:sz w:val="20"/>
                <w:lang w:val="ru-RU"/>
              </w:rPr>
              <w:t xml:space="preserve">оформление </w:t>
            </w:r>
            <w:r w:rsidRPr="00D62A99">
              <w:rPr>
                <w:sz w:val="20"/>
                <w:lang w:val="ru-RU"/>
              </w:rPr>
              <w:t>группы</w:t>
            </w:r>
            <w:r w:rsidRPr="00D62A99">
              <w:rPr>
                <w:spacing w:val="-47"/>
                <w:sz w:val="20"/>
                <w:lang w:val="ru-RU"/>
              </w:rPr>
              <w:t xml:space="preserve"> </w:t>
            </w:r>
            <w:r w:rsidRPr="00D62A99">
              <w:rPr>
                <w:sz w:val="20"/>
                <w:lang w:val="ru-RU"/>
              </w:rPr>
              <w:t>к празднику Дня</w:t>
            </w:r>
            <w:r w:rsidRPr="00D62A99">
              <w:rPr>
                <w:spacing w:val="1"/>
                <w:sz w:val="20"/>
                <w:lang w:val="ru-RU"/>
              </w:rPr>
              <w:t xml:space="preserve"> </w:t>
            </w:r>
            <w:r w:rsidRPr="00D62A99">
              <w:rPr>
                <w:sz w:val="20"/>
                <w:lang w:val="ru-RU"/>
              </w:rPr>
              <w:t>матери.</w:t>
            </w:r>
          </w:p>
          <w:p w:rsidR="00416F7B" w:rsidRPr="00D62A99" w:rsidRDefault="00416F7B" w:rsidP="005F72FB">
            <w:pPr>
              <w:pStyle w:val="TableParagraph"/>
              <w:spacing w:before="62"/>
              <w:ind w:left="87" w:right="423"/>
              <w:rPr>
                <w:sz w:val="20"/>
                <w:lang w:val="ru-RU"/>
              </w:rPr>
            </w:pPr>
            <w:r w:rsidRPr="00D62A99">
              <w:rPr>
                <w:sz w:val="20"/>
                <w:lang w:val="ru-RU"/>
              </w:rPr>
              <w:t>Организация</w:t>
            </w:r>
            <w:r w:rsidRPr="00D62A99">
              <w:rPr>
                <w:spacing w:val="1"/>
                <w:sz w:val="20"/>
                <w:lang w:val="ru-RU"/>
              </w:rPr>
              <w:t xml:space="preserve"> </w:t>
            </w:r>
            <w:r w:rsidRPr="00D62A99">
              <w:rPr>
                <w:sz w:val="20"/>
                <w:lang w:val="ru-RU"/>
              </w:rPr>
              <w:t>выставки для</w:t>
            </w:r>
            <w:r w:rsidRPr="00D62A99">
              <w:rPr>
                <w:spacing w:val="1"/>
                <w:sz w:val="20"/>
                <w:lang w:val="ru-RU"/>
              </w:rPr>
              <w:t xml:space="preserve"> </w:t>
            </w:r>
            <w:r w:rsidRPr="00D62A99">
              <w:rPr>
                <w:sz w:val="20"/>
                <w:lang w:val="ru-RU"/>
              </w:rPr>
              <w:t>педагогов</w:t>
            </w:r>
            <w:r w:rsidRPr="00D62A99">
              <w:rPr>
                <w:spacing w:val="2"/>
                <w:sz w:val="20"/>
                <w:lang w:val="ru-RU"/>
              </w:rPr>
              <w:t xml:space="preserve"> </w:t>
            </w:r>
            <w:r w:rsidRPr="00D62A99">
              <w:rPr>
                <w:sz w:val="20"/>
                <w:lang w:val="ru-RU"/>
              </w:rPr>
              <w:t>в</w:t>
            </w:r>
            <w:r w:rsidRPr="00D62A99">
              <w:rPr>
                <w:spacing w:val="1"/>
                <w:sz w:val="20"/>
                <w:lang w:val="ru-RU"/>
              </w:rPr>
              <w:t xml:space="preserve"> </w:t>
            </w:r>
            <w:r w:rsidRPr="00D62A99">
              <w:rPr>
                <w:sz w:val="20"/>
                <w:lang w:val="ru-RU"/>
              </w:rPr>
              <w:t>методическом</w:t>
            </w:r>
            <w:r w:rsidRPr="00D62A99">
              <w:rPr>
                <w:spacing w:val="1"/>
                <w:sz w:val="20"/>
                <w:lang w:val="ru-RU"/>
              </w:rPr>
              <w:t xml:space="preserve"> </w:t>
            </w:r>
            <w:r w:rsidRPr="00D62A99">
              <w:rPr>
                <w:sz w:val="20"/>
                <w:lang w:val="ru-RU"/>
              </w:rPr>
              <w:t>кабинете</w:t>
            </w:r>
            <w:r w:rsidRPr="00D62A99">
              <w:rPr>
                <w:spacing w:val="-8"/>
                <w:sz w:val="20"/>
                <w:lang w:val="ru-RU"/>
              </w:rPr>
              <w:t xml:space="preserve"> </w:t>
            </w:r>
            <w:r w:rsidRPr="00D62A99">
              <w:rPr>
                <w:sz w:val="20"/>
                <w:lang w:val="ru-RU"/>
              </w:rPr>
              <w:t>на</w:t>
            </w:r>
            <w:r w:rsidRPr="00D62A99">
              <w:rPr>
                <w:spacing w:val="-4"/>
                <w:sz w:val="20"/>
                <w:lang w:val="ru-RU"/>
              </w:rPr>
              <w:t xml:space="preserve"> </w:t>
            </w:r>
            <w:r w:rsidRPr="00D62A99">
              <w:rPr>
                <w:sz w:val="20"/>
                <w:lang w:val="ru-RU"/>
              </w:rPr>
              <w:t>тему</w:t>
            </w:r>
          </w:p>
        </w:tc>
      </w:tr>
      <w:tr w:rsidR="00416F7B" w:rsidTr="005F72FB">
        <w:trPr>
          <w:trHeight w:val="2069"/>
        </w:trPr>
        <w:tc>
          <w:tcPr>
            <w:tcW w:w="1633" w:type="dxa"/>
          </w:tcPr>
          <w:p w:rsidR="00416F7B" w:rsidRPr="00D62A99" w:rsidRDefault="00416F7B" w:rsidP="005F72FB">
            <w:pPr>
              <w:pStyle w:val="TableParagraph"/>
              <w:rPr>
                <w:sz w:val="20"/>
                <w:lang w:val="ru-RU"/>
              </w:rPr>
            </w:pPr>
          </w:p>
        </w:tc>
        <w:tc>
          <w:tcPr>
            <w:tcW w:w="1719" w:type="dxa"/>
          </w:tcPr>
          <w:p w:rsidR="00416F7B" w:rsidRPr="00D62A99" w:rsidRDefault="00416F7B" w:rsidP="005F72FB">
            <w:pPr>
              <w:pStyle w:val="TableParagraph"/>
              <w:rPr>
                <w:sz w:val="20"/>
                <w:lang w:val="ru-RU"/>
              </w:rPr>
            </w:pPr>
          </w:p>
        </w:tc>
        <w:tc>
          <w:tcPr>
            <w:tcW w:w="3016" w:type="dxa"/>
          </w:tcPr>
          <w:p w:rsidR="00416F7B" w:rsidRPr="00D62A99" w:rsidRDefault="00416F7B" w:rsidP="005F72FB">
            <w:pPr>
              <w:pStyle w:val="TableParagraph"/>
              <w:spacing w:before="139"/>
              <w:ind w:left="88"/>
              <w:rPr>
                <w:sz w:val="20"/>
                <w:lang w:val="ru-RU"/>
              </w:rPr>
            </w:pPr>
            <w:r w:rsidRPr="00D62A99">
              <w:rPr>
                <w:sz w:val="20"/>
                <w:lang w:val="ru-RU"/>
              </w:rPr>
              <w:t>«Вот какая</w:t>
            </w:r>
            <w:r w:rsidRPr="00D62A99">
              <w:rPr>
                <w:spacing w:val="-4"/>
                <w:sz w:val="20"/>
                <w:lang w:val="ru-RU"/>
              </w:rPr>
              <w:t xml:space="preserve"> </w:t>
            </w:r>
            <w:r w:rsidRPr="00D62A99">
              <w:rPr>
                <w:sz w:val="20"/>
                <w:lang w:val="ru-RU"/>
              </w:rPr>
              <w:t>мама»,</w:t>
            </w:r>
          </w:p>
          <w:p w:rsidR="00416F7B" w:rsidRPr="00D62A99" w:rsidRDefault="00416F7B" w:rsidP="005F72FB">
            <w:pPr>
              <w:pStyle w:val="TableParagraph"/>
              <w:spacing w:before="58" w:line="300" w:lineRule="auto"/>
              <w:ind w:left="88" w:right="252"/>
              <w:rPr>
                <w:sz w:val="20"/>
                <w:lang w:val="ru-RU"/>
              </w:rPr>
            </w:pPr>
            <w:r w:rsidRPr="00D62A99">
              <w:rPr>
                <w:sz w:val="20"/>
                <w:lang w:val="ru-RU"/>
              </w:rPr>
              <w:t>Л. Давыдова «Я маму люблю»,</w:t>
            </w:r>
            <w:r w:rsidRPr="00D62A99">
              <w:rPr>
                <w:spacing w:val="-48"/>
                <w:sz w:val="20"/>
                <w:lang w:val="ru-RU"/>
              </w:rPr>
              <w:t xml:space="preserve"> </w:t>
            </w:r>
            <w:r w:rsidRPr="00D62A99">
              <w:rPr>
                <w:sz w:val="20"/>
                <w:lang w:val="ru-RU"/>
              </w:rPr>
              <w:t>Я.</w:t>
            </w:r>
            <w:r w:rsidRPr="00D62A99">
              <w:rPr>
                <w:spacing w:val="3"/>
                <w:sz w:val="20"/>
                <w:lang w:val="ru-RU"/>
              </w:rPr>
              <w:t xml:space="preserve"> </w:t>
            </w:r>
            <w:r w:rsidRPr="00D62A99">
              <w:rPr>
                <w:sz w:val="20"/>
                <w:lang w:val="ru-RU"/>
              </w:rPr>
              <w:t>Аким</w:t>
            </w:r>
            <w:r w:rsidRPr="00D62A99">
              <w:rPr>
                <w:spacing w:val="-1"/>
                <w:sz w:val="20"/>
                <w:lang w:val="ru-RU"/>
              </w:rPr>
              <w:t xml:space="preserve"> </w:t>
            </w:r>
            <w:r w:rsidRPr="00D62A99">
              <w:rPr>
                <w:sz w:val="20"/>
                <w:lang w:val="ru-RU"/>
              </w:rPr>
              <w:t>«Мама»,</w:t>
            </w:r>
          </w:p>
          <w:p w:rsidR="00416F7B" w:rsidRPr="00D62A99" w:rsidRDefault="00416F7B" w:rsidP="005F72FB">
            <w:pPr>
              <w:pStyle w:val="TableParagraph"/>
              <w:ind w:left="88" w:right="349"/>
              <w:rPr>
                <w:sz w:val="20"/>
                <w:lang w:val="ru-RU"/>
              </w:rPr>
            </w:pPr>
            <w:r w:rsidRPr="00D62A99">
              <w:rPr>
                <w:sz w:val="20"/>
                <w:lang w:val="ru-RU"/>
              </w:rPr>
              <w:t>С.</w:t>
            </w:r>
            <w:r w:rsidRPr="00D62A99">
              <w:rPr>
                <w:spacing w:val="-2"/>
                <w:sz w:val="20"/>
                <w:lang w:val="ru-RU"/>
              </w:rPr>
              <w:t xml:space="preserve"> </w:t>
            </w:r>
            <w:r w:rsidRPr="00D62A99">
              <w:rPr>
                <w:sz w:val="20"/>
                <w:lang w:val="ru-RU"/>
              </w:rPr>
              <w:t>Маршак</w:t>
            </w:r>
            <w:r w:rsidRPr="00D62A99">
              <w:rPr>
                <w:spacing w:val="-10"/>
                <w:sz w:val="20"/>
                <w:lang w:val="ru-RU"/>
              </w:rPr>
              <w:t xml:space="preserve"> </w:t>
            </w:r>
            <w:r w:rsidRPr="00D62A99">
              <w:rPr>
                <w:sz w:val="20"/>
                <w:lang w:val="ru-RU"/>
              </w:rPr>
              <w:t>«Мама</w:t>
            </w:r>
            <w:r w:rsidRPr="00D62A99">
              <w:rPr>
                <w:spacing w:val="-1"/>
                <w:sz w:val="20"/>
                <w:lang w:val="ru-RU"/>
              </w:rPr>
              <w:t xml:space="preserve"> </w:t>
            </w:r>
            <w:r w:rsidRPr="00D62A99">
              <w:rPr>
                <w:sz w:val="20"/>
                <w:lang w:val="ru-RU"/>
              </w:rPr>
              <w:t>приходит</w:t>
            </w:r>
            <w:r w:rsidRPr="00D62A99">
              <w:rPr>
                <w:spacing w:val="-4"/>
                <w:sz w:val="20"/>
                <w:lang w:val="ru-RU"/>
              </w:rPr>
              <w:t xml:space="preserve"> </w:t>
            </w:r>
            <w:r w:rsidRPr="00D62A99">
              <w:rPr>
                <w:sz w:val="20"/>
                <w:lang w:val="ru-RU"/>
              </w:rPr>
              <w:t>с</w:t>
            </w:r>
            <w:r w:rsidRPr="00D62A99">
              <w:rPr>
                <w:spacing w:val="-47"/>
                <w:sz w:val="20"/>
                <w:lang w:val="ru-RU"/>
              </w:rPr>
              <w:t xml:space="preserve"> </w:t>
            </w:r>
            <w:r w:rsidRPr="00D62A99">
              <w:rPr>
                <w:sz w:val="20"/>
                <w:lang w:val="ru-RU"/>
              </w:rPr>
              <w:t>работы».</w:t>
            </w:r>
          </w:p>
          <w:p w:rsidR="00416F7B" w:rsidRPr="00D62A99" w:rsidRDefault="00416F7B" w:rsidP="005F72FB">
            <w:pPr>
              <w:pStyle w:val="TableParagraph"/>
              <w:spacing w:before="55"/>
              <w:ind w:left="88" w:right="107"/>
              <w:rPr>
                <w:sz w:val="20"/>
                <w:lang w:val="ru-RU"/>
              </w:rPr>
            </w:pPr>
            <w:r w:rsidRPr="00D62A99">
              <w:rPr>
                <w:sz w:val="20"/>
                <w:lang w:val="ru-RU"/>
              </w:rPr>
              <w:t>Совместный</w:t>
            </w:r>
            <w:r w:rsidRPr="00D62A99">
              <w:rPr>
                <w:spacing w:val="-4"/>
                <w:sz w:val="20"/>
                <w:lang w:val="ru-RU"/>
              </w:rPr>
              <w:t xml:space="preserve"> </w:t>
            </w:r>
            <w:r w:rsidRPr="00D62A99">
              <w:rPr>
                <w:sz w:val="20"/>
                <w:lang w:val="ru-RU"/>
              </w:rPr>
              <w:t>праздник</w:t>
            </w:r>
            <w:r w:rsidRPr="00D62A99">
              <w:rPr>
                <w:spacing w:val="-4"/>
                <w:sz w:val="20"/>
                <w:lang w:val="ru-RU"/>
              </w:rPr>
              <w:t xml:space="preserve"> </w:t>
            </w:r>
            <w:r w:rsidRPr="00D62A99">
              <w:rPr>
                <w:sz w:val="20"/>
                <w:lang w:val="ru-RU"/>
              </w:rPr>
              <w:t>«Вместе</w:t>
            </w:r>
            <w:r w:rsidRPr="00D62A99">
              <w:rPr>
                <w:spacing w:val="-4"/>
                <w:sz w:val="20"/>
                <w:lang w:val="ru-RU"/>
              </w:rPr>
              <w:t xml:space="preserve"> </w:t>
            </w:r>
            <w:r w:rsidRPr="00D62A99">
              <w:rPr>
                <w:sz w:val="20"/>
                <w:lang w:val="ru-RU"/>
              </w:rPr>
              <w:t>с</w:t>
            </w:r>
            <w:r w:rsidRPr="00D62A99">
              <w:rPr>
                <w:spacing w:val="-47"/>
                <w:sz w:val="20"/>
                <w:lang w:val="ru-RU"/>
              </w:rPr>
              <w:t xml:space="preserve"> </w:t>
            </w:r>
            <w:r w:rsidRPr="00D62A99">
              <w:rPr>
                <w:sz w:val="20"/>
                <w:lang w:val="ru-RU"/>
              </w:rPr>
              <w:t>мамой»</w:t>
            </w:r>
          </w:p>
        </w:tc>
        <w:tc>
          <w:tcPr>
            <w:tcW w:w="2286" w:type="dxa"/>
          </w:tcPr>
          <w:p w:rsidR="00416F7B" w:rsidRPr="00D62A99" w:rsidRDefault="00416F7B" w:rsidP="005F72FB">
            <w:pPr>
              <w:pStyle w:val="TableParagraph"/>
              <w:spacing w:before="139"/>
              <w:ind w:left="87" w:right="510"/>
              <w:rPr>
                <w:sz w:val="20"/>
                <w:lang w:val="ru-RU"/>
              </w:rPr>
            </w:pPr>
            <w:r w:rsidRPr="00D62A99">
              <w:rPr>
                <w:sz w:val="20"/>
                <w:lang w:val="ru-RU"/>
              </w:rPr>
              <w:t>Организация</w:t>
            </w:r>
            <w:r w:rsidRPr="00D62A99">
              <w:rPr>
                <w:spacing w:val="1"/>
                <w:sz w:val="20"/>
                <w:lang w:val="ru-RU"/>
              </w:rPr>
              <w:t xml:space="preserve"> </w:t>
            </w:r>
            <w:r w:rsidRPr="00D62A99">
              <w:rPr>
                <w:spacing w:val="-1"/>
                <w:sz w:val="20"/>
                <w:lang w:val="ru-RU"/>
              </w:rPr>
              <w:t xml:space="preserve">совместного </w:t>
            </w:r>
            <w:r w:rsidRPr="00D62A99">
              <w:rPr>
                <w:sz w:val="20"/>
                <w:lang w:val="ru-RU"/>
              </w:rPr>
              <w:t>досуга</w:t>
            </w:r>
            <w:r w:rsidRPr="00D62A99">
              <w:rPr>
                <w:spacing w:val="-47"/>
                <w:sz w:val="20"/>
                <w:lang w:val="ru-RU"/>
              </w:rPr>
              <w:t xml:space="preserve"> </w:t>
            </w:r>
            <w:r w:rsidRPr="00D62A99">
              <w:rPr>
                <w:sz w:val="20"/>
                <w:lang w:val="ru-RU"/>
              </w:rPr>
              <w:t>родителей</w:t>
            </w:r>
            <w:r w:rsidRPr="00D62A99">
              <w:rPr>
                <w:spacing w:val="-2"/>
                <w:sz w:val="20"/>
                <w:lang w:val="ru-RU"/>
              </w:rPr>
              <w:t xml:space="preserve"> </w:t>
            </w:r>
            <w:r w:rsidRPr="00D62A99">
              <w:rPr>
                <w:sz w:val="20"/>
                <w:lang w:val="ru-RU"/>
              </w:rPr>
              <w:t>и</w:t>
            </w:r>
            <w:r w:rsidRPr="00D62A99">
              <w:rPr>
                <w:spacing w:val="-2"/>
                <w:sz w:val="20"/>
                <w:lang w:val="ru-RU"/>
              </w:rPr>
              <w:t xml:space="preserve"> </w:t>
            </w:r>
            <w:r w:rsidRPr="00D62A99">
              <w:rPr>
                <w:sz w:val="20"/>
                <w:lang w:val="ru-RU"/>
              </w:rPr>
              <w:t>детей</w:t>
            </w:r>
          </w:p>
          <w:p w:rsidR="00416F7B" w:rsidRPr="00D62A99" w:rsidRDefault="00416F7B" w:rsidP="005F72FB">
            <w:pPr>
              <w:pStyle w:val="TableParagraph"/>
              <w:spacing w:before="2"/>
              <w:ind w:left="87"/>
              <w:rPr>
                <w:sz w:val="20"/>
                <w:lang w:val="ru-RU"/>
              </w:rPr>
            </w:pPr>
            <w:r w:rsidRPr="00D62A99">
              <w:rPr>
                <w:sz w:val="20"/>
                <w:lang w:val="ru-RU"/>
              </w:rPr>
              <w:t>«Мамины</w:t>
            </w:r>
            <w:r w:rsidRPr="00D62A99">
              <w:rPr>
                <w:spacing w:val="-4"/>
                <w:sz w:val="20"/>
                <w:lang w:val="ru-RU"/>
              </w:rPr>
              <w:t xml:space="preserve"> </w:t>
            </w:r>
            <w:r w:rsidRPr="00D62A99">
              <w:rPr>
                <w:sz w:val="20"/>
                <w:lang w:val="ru-RU"/>
              </w:rPr>
              <w:t>угощения».</w:t>
            </w:r>
          </w:p>
          <w:p w:rsidR="00416F7B" w:rsidRPr="00D62A99" w:rsidRDefault="00416F7B" w:rsidP="005F72FB">
            <w:pPr>
              <w:pStyle w:val="TableParagraph"/>
              <w:spacing w:before="53"/>
              <w:ind w:left="87" w:right="192"/>
              <w:rPr>
                <w:sz w:val="20"/>
                <w:lang w:val="ru-RU"/>
              </w:rPr>
            </w:pPr>
            <w:r w:rsidRPr="00D62A99">
              <w:rPr>
                <w:sz w:val="20"/>
                <w:lang w:val="ru-RU"/>
              </w:rPr>
              <w:t>Проведение</w:t>
            </w:r>
            <w:r w:rsidRPr="00D62A99">
              <w:rPr>
                <w:spacing w:val="1"/>
                <w:sz w:val="20"/>
                <w:lang w:val="ru-RU"/>
              </w:rPr>
              <w:t xml:space="preserve"> </w:t>
            </w:r>
            <w:r w:rsidRPr="00D62A99">
              <w:rPr>
                <w:sz w:val="20"/>
                <w:lang w:val="ru-RU"/>
              </w:rPr>
              <w:t>совместного</w:t>
            </w:r>
            <w:r w:rsidRPr="00D62A99">
              <w:rPr>
                <w:spacing w:val="-9"/>
                <w:sz w:val="20"/>
                <w:lang w:val="ru-RU"/>
              </w:rPr>
              <w:t xml:space="preserve"> </w:t>
            </w:r>
            <w:r w:rsidRPr="00D62A99">
              <w:rPr>
                <w:sz w:val="20"/>
                <w:lang w:val="ru-RU"/>
              </w:rPr>
              <w:t>праздника</w:t>
            </w:r>
          </w:p>
          <w:p w:rsidR="00416F7B" w:rsidRPr="00D62A99" w:rsidRDefault="00416F7B" w:rsidP="005F72FB">
            <w:pPr>
              <w:pStyle w:val="TableParagraph"/>
              <w:spacing w:before="1"/>
              <w:ind w:left="87"/>
              <w:rPr>
                <w:sz w:val="20"/>
                <w:lang w:val="ru-RU"/>
              </w:rPr>
            </w:pPr>
            <w:r w:rsidRPr="00D62A99">
              <w:rPr>
                <w:sz w:val="20"/>
                <w:lang w:val="ru-RU"/>
              </w:rPr>
              <w:t>«Вместе</w:t>
            </w:r>
            <w:r w:rsidRPr="00D62A99">
              <w:rPr>
                <w:spacing w:val="-3"/>
                <w:sz w:val="20"/>
                <w:lang w:val="ru-RU"/>
              </w:rPr>
              <w:t xml:space="preserve"> </w:t>
            </w:r>
            <w:r w:rsidRPr="00D62A99">
              <w:rPr>
                <w:sz w:val="20"/>
                <w:lang w:val="ru-RU"/>
              </w:rPr>
              <w:t>с</w:t>
            </w:r>
            <w:r w:rsidRPr="00D62A99">
              <w:rPr>
                <w:spacing w:val="-3"/>
                <w:sz w:val="20"/>
                <w:lang w:val="ru-RU"/>
              </w:rPr>
              <w:t xml:space="preserve"> </w:t>
            </w:r>
            <w:r w:rsidRPr="00D62A99">
              <w:rPr>
                <w:sz w:val="20"/>
                <w:lang w:val="ru-RU"/>
              </w:rPr>
              <w:t>мамой»</w:t>
            </w:r>
          </w:p>
        </w:tc>
        <w:tc>
          <w:tcPr>
            <w:tcW w:w="1989" w:type="dxa"/>
          </w:tcPr>
          <w:p w:rsidR="00416F7B" w:rsidRPr="00D62A99" w:rsidRDefault="00416F7B" w:rsidP="005F72FB">
            <w:pPr>
              <w:pStyle w:val="TableParagraph"/>
              <w:spacing w:before="139"/>
              <w:ind w:left="87" w:right="289"/>
              <w:rPr>
                <w:sz w:val="20"/>
                <w:lang w:val="ru-RU"/>
              </w:rPr>
            </w:pPr>
            <w:r w:rsidRPr="00D62A99">
              <w:rPr>
                <w:sz w:val="20"/>
                <w:lang w:val="ru-RU"/>
              </w:rPr>
              <w:t>«Планирование</w:t>
            </w:r>
            <w:r w:rsidRPr="00D62A99">
              <w:rPr>
                <w:spacing w:val="1"/>
                <w:sz w:val="20"/>
                <w:lang w:val="ru-RU"/>
              </w:rPr>
              <w:t xml:space="preserve"> </w:t>
            </w:r>
            <w:r w:rsidRPr="00D62A99">
              <w:rPr>
                <w:sz w:val="20"/>
                <w:lang w:val="ru-RU"/>
              </w:rPr>
              <w:t>образовательного</w:t>
            </w:r>
            <w:r w:rsidRPr="00D62A99">
              <w:rPr>
                <w:spacing w:val="1"/>
                <w:sz w:val="20"/>
                <w:lang w:val="ru-RU"/>
              </w:rPr>
              <w:t xml:space="preserve"> </w:t>
            </w:r>
            <w:r w:rsidRPr="00D62A99">
              <w:rPr>
                <w:sz w:val="20"/>
                <w:lang w:val="ru-RU"/>
              </w:rPr>
              <w:t>цикла</w:t>
            </w:r>
            <w:r w:rsidRPr="00D62A99">
              <w:rPr>
                <w:spacing w:val="-5"/>
                <w:sz w:val="20"/>
                <w:lang w:val="ru-RU"/>
              </w:rPr>
              <w:t xml:space="preserve"> </w:t>
            </w:r>
            <w:r w:rsidRPr="00D62A99">
              <w:rPr>
                <w:sz w:val="20"/>
                <w:lang w:val="ru-RU"/>
              </w:rPr>
              <w:t>«Моя</w:t>
            </w:r>
            <w:r w:rsidRPr="00D62A99">
              <w:rPr>
                <w:spacing w:val="-8"/>
                <w:sz w:val="20"/>
                <w:lang w:val="ru-RU"/>
              </w:rPr>
              <w:t xml:space="preserve"> </w:t>
            </w:r>
            <w:r w:rsidRPr="00D62A99">
              <w:rPr>
                <w:sz w:val="20"/>
                <w:lang w:val="ru-RU"/>
              </w:rPr>
              <w:t>мама»</w:t>
            </w:r>
          </w:p>
        </w:tc>
      </w:tr>
      <w:tr w:rsidR="00416F7B" w:rsidTr="005F72FB">
        <w:trPr>
          <w:trHeight w:val="7009"/>
        </w:trPr>
        <w:tc>
          <w:tcPr>
            <w:tcW w:w="1633" w:type="dxa"/>
          </w:tcPr>
          <w:p w:rsidR="00416F7B" w:rsidRDefault="00416F7B" w:rsidP="005F72FB">
            <w:pPr>
              <w:pStyle w:val="TableParagraph"/>
              <w:spacing w:before="134"/>
              <w:ind w:left="88" w:right="107"/>
              <w:rPr>
                <w:sz w:val="20"/>
              </w:rPr>
            </w:pPr>
            <w:r>
              <w:rPr>
                <w:sz w:val="20"/>
              </w:rPr>
              <w:t>11</w:t>
            </w:r>
            <w:r>
              <w:rPr>
                <w:spacing w:val="2"/>
                <w:sz w:val="20"/>
              </w:rPr>
              <w:t xml:space="preserve"> </w:t>
            </w:r>
            <w:r>
              <w:rPr>
                <w:sz w:val="20"/>
              </w:rPr>
              <w:t>января</w:t>
            </w:r>
            <w:r>
              <w:rPr>
                <w:spacing w:val="1"/>
                <w:sz w:val="20"/>
              </w:rPr>
              <w:t xml:space="preserve"> </w:t>
            </w:r>
            <w:r>
              <w:rPr>
                <w:spacing w:val="-1"/>
                <w:sz w:val="20"/>
              </w:rPr>
              <w:t>Всемирный</w:t>
            </w:r>
            <w:r>
              <w:rPr>
                <w:spacing w:val="-10"/>
                <w:sz w:val="20"/>
              </w:rPr>
              <w:t xml:space="preserve"> </w:t>
            </w:r>
            <w:r>
              <w:rPr>
                <w:sz w:val="20"/>
              </w:rPr>
              <w:t>день</w:t>
            </w:r>
          </w:p>
          <w:p w:rsidR="00416F7B" w:rsidRDefault="00416F7B" w:rsidP="005F72FB">
            <w:pPr>
              <w:pStyle w:val="TableParagraph"/>
              <w:spacing w:before="2"/>
              <w:ind w:left="88"/>
              <w:rPr>
                <w:sz w:val="20"/>
              </w:rPr>
            </w:pPr>
            <w:r>
              <w:rPr>
                <w:sz w:val="20"/>
              </w:rPr>
              <w:t>«спасибо»</w:t>
            </w:r>
          </w:p>
        </w:tc>
        <w:tc>
          <w:tcPr>
            <w:tcW w:w="1719" w:type="dxa"/>
          </w:tcPr>
          <w:p w:rsidR="00416F7B" w:rsidRPr="00D62A99" w:rsidRDefault="00416F7B" w:rsidP="005F72FB">
            <w:pPr>
              <w:pStyle w:val="TableParagraph"/>
              <w:spacing w:before="134"/>
              <w:ind w:left="88" w:right="134"/>
              <w:rPr>
                <w:sz w:val="20"/>
                <w:lang w:val="ru-RU"/>
              </w:rPr>
            </w:pPr>
            <w:r w:rsidRPr="00D62A99">
              <w:rPr>
                <w:sz w:val="20"/>
                <w:lang w:val="ru-RU"/>
              </w:rPr>
              <w:t>Познакомить</w:t>
            </w:r>
            <w:r w:rsidRPr="00D62A99">
              <w:rPr>
                <w:spacing w:val="1"/>
                <w:sz w:val="20"/>
                <w:lang w:val="ru-RU"/>
              </w:rPr>
              <w:t xml:space="preserve"> </w:t>
            </w:r>
            <w:r w:rsidRPr="00D62A99">
              <w:rPr>
                <w:sz w:val="20"/>
                <w:lang w:val="ru-RU"/>
              </w:rPr>
              <w:t>детей с</w:t>
            </w:r>
            <w:r w:rsidRPr="00D62A99">
              <w:rPr>
                <w:spacing w:val="1"/>
                <w:sz w:val="20"/>
                <w:lang w:val="ru-RU"/>
              </w:rPr>
              <w:t xml:space="preserve"> </w:t>
            </w:r>
            <w:r w:rsidRPr="00D62A99">
              <w:rPr>
                <w:spacing w:val="-1"/>
                <w:sz w:val="20"/>
                <w:lang w:val="ru-RU"/>
              </w:rPr>
              <w:t>Всемирным</w:t>
            </w:r>
            <w:r w:rsidRPr="00D62A99">
              <w:rPr>
                <w:spacing w:val="-6"/>
                <w:sz w:val="20"/>
                <w:lang w:val="ru-RU"/>
              </w:rPr>
              <w:t xml:space="preserve"> </w:t>
            </w:r>
            <w:r w:rsidRPr="00D62A99">
              <w:rPr>
                <w:sz w:val="20"/>
                <w:lang w:val="ru-RU"/>
              </w:rPr>
              <w:t>днем</w:t>
            </w:r>
          </w:p>
          <w:p w:rsidR="00416F7B" w:rsidRPr="00D62A99" w:rsidRDefault="00416F7B" w:rsidP="005F72FB">
            <w:pPr>
              <w:pStyle w:val="TableParagraph"/>
              <w:spacing w:before="2"/>
              <w:ind w:left="88" w:right="683"/>
              <w:rPr>
                <w:sz w:val="20"/>
                <w:lang w:val="ru-RU"/>
              </w:rPr>
            </w:pPr>
            <w:r w:rsidRPr="00D62A99">
              <w:rPr>
                <w:spacing w:val="-1"/>
                <w:sz w:val="20"/>
                <w:lang w:val="ru-RU"/>
              </w:rPr>
              <w:t>«спасибо».</w:t>
            </w:r>
            <w:r w:rsidRPr="00D62A99">
              <w:rPr>
                <w:spacing w:val="-47"/>
                <w:sz w:val="20"/>
                <w:lang w:val="ru-RU"/>
              </w:rPr>
              <w:t xml:space="preserve"> </w:t>
            </w:r>
            <w:r w:rsidRPr="00D62A99">
              <w:rPr>
                <w:sz w:val="20"/>
                <w:lang w:val="ru-RU"/>
              </w:rPr>
              <w:t>Закрепить</w:t>
            </w:r>
            <w:r w:rsidRPr="00D62A99">
              <w:rPr>
                <w:spacing w:val="1"/>
                <w:sz w:val="20"/>
                <w:lang w:val="ru-RU"/>
              </w:rPr>
              <w:t xml:space="preserve"> </w:t>
            </w:r>
            <w:r w:rsidRPr="00D62A99">
              <w:rPr>
                <w:sz w:val="20"/>
                <w:lang w:val="ru-RU"/>
              </w:rPr>
              <w:t>правила</w:t>
            </w:r>
            <w:r w:rsidRPr="00D62A99">
              <w:rPr>
                <w:spacing w:val="1"/>
                <w:sz w:val="20"/>
                <w:lang w:val="ru-RU"/>
              </w:rPr>
              <w:t xml:space="preserve"> </w:t>
            </w:r>
            <w:r w:rsidRPr="00D62A99">
              <w:rPr>
                <w:sz w:val="20"/>
                <w:lang w:val="ru-RU"/>
              </w:rPr>
              <w:t>вежливого</w:t>
            </w:r>
          </w:p>
          <w:p w:rsidR="00416F7B" w:rsidRPr="00D62A99" w:rsidRDefault="00416F7B" w:rsidP="005F72FB">
            <w:pPr>
              <w:pStyle w:val="TableParagraph"/>
              <w:spacing w:before="4" w:line="237" w:lineRule="auto"/>
              <w:ind w:left="88" w:right="108"/>
              <w:rPr>
                <w:sz w:val="20"/>
                <w:lang w:val="ru-RU"/>
              </w:rPr>
            </w:pPr>
            <w:r w:rsidRPr="00D62A99">
              <w:rPr>
                <w:sz w:val="20"/>
                <w:lang w:val="ru-RU"/>
              </w:rPr>
              <w:t>общения</w:t>
            </w:r>
            <w:r w:rsidRPr="00D62A99">
              <w:rPr>
                <w:spacing w:val="-8"/>
                <w:sz w:val="20"/>
                <w:lang w:val="ru-RU"/>
              </w:rPr>
              <w:t xml:space="preserve"> </w:t>
            </w:r>
            <w:r w:rsidRPr="00D62A99">
              <w:rPr>
                <w:sz w:val="20"/>
                <w:lang w:val="ru-RU"/>
              </w:rPr>
              <w:t>детей</w:t>
            </w:r>
            <w:r w:rsidRPr="00D62A99">
              <w:rPr>
                <w:spacing w:val="-8"/>
                <w:sz w:val="20"/>
                <w:lang w:val="ru-RU"/>
              </w:rPr>
              <w:t xml:space="preserve"> </w:t>
            </w:r>
            <w:r w:rsidRPr="00D62A99">
              <w:rPr>
                <w:sz w:val="20"/>
                <w:lang w:val="ru-RU"/>
              </w:rPr>
              <w:t>со</w:t>
            </w:r>
            <w:r w:rsidRPr="00D62A99">
              <w:rPr>
                <w:spacing w:val="-47"/>
                <w:sz w:val="20"/>
                <w:lang w:val="ru-RU"/>
              </w:rPr>
              <w:t xml:space="preserve"> </w:t>
            </w:r>
            <w:r w:rsidRPr="00D62A99">
              <w:rPr>
                <w:sz w:val="20"/>
                <w:lang w:val="ru-RU"/>
              </w:rPr>
              <w:t>сверстниками и</w:t>
            </w:r>
            <w:r w:rsidRPr="00D62A99">
              <w:rPr>
                <w:spacing w:val="1"/>
                <w:sz w:val="20"/>
                <w:lang w:val="ru-RU"/>
              </w:rPr>
              <w:t xml:space="preserve"> </w:t>
            </w:r>
            <w:r w:rsidRPr="00D62A99">
              <w:rPr>
                <w:sz w:val="20"/>
                <w:lang w:val="ru-RU"/>
              </w:rPr>
              <w:t>взрослыми.</w:t>
            </w:r>
          </w:p>
          <w:p w:rsidR="00416F7B" w:rsidRPr="00D62A99" w:rsidRDefault="00416F7B" w:rsidP="005F72FB">
            <w:pPr>
              <w:pStyle w:val="TableParagraph"/>
              <w:spacing w:before="2"/>
              <w:ind w:left="88" w:right="86"/>
              <w:rPr>
                <w:sz w:val="20"/>
                <w:lang w:val="ru-RU"/>
              </w:rPr>
            </w:pPr>
            <w:r w:rsidRPr="00D62A99">
              <w:rPr>
                <w:sz w:val="20"/>
                <w:lang w:val="ru-RU"/>
              </w:rPr>
              <w:t>Познакомить с</w:t>
            </w:r>
            <w:r w:rsidRPr="00D62A99">
              <w:rPr>
                <w:spacing w:val="1"/>
                <w:sz w:val="20"/>
                <w:lang w:val="ru-RU"/>
              </w:rPr>
              <w:t xml:space="preserve"> </w:t>
            </w:r>
            <w:r w:rsidRPr="00D62A99">
              <w:rPr>
                <w:sz w:val="20"/>
                <w:lang w:val="ru-RU"/>
              </w:rPr>
              <w:t>историей</w:t>
            </w:r>
            <w:r w:rsidRPr="00D62A99">
              <w:rPr>
                <w:spacing w:val="1"/>
                <w:sz w:val="20"/>
                <w:lang w:val="ru-RU"/>
              </w:rPr>
              <w:t xml:space="preserve"> </w:t>
            </w:r>
            <w:r w:rsidRPr="00D62A99">
              <w:rPr>
                <w:sz w:val="20"/>
                <w:lang w:val="ru-RU"/>
              </w:rPr>
              <w:t>происхождения</w:t>
            </w:r>
            <w:r w:rsidRPr="00D62A99">
              <w:rPr>
                <w:spacing w:val="1"/>
                <w:sz w:val="20"/>
                <w:lang w:val="ru-RU"/>
              </w:rPr>
              <w:t xml:space="preserve"> </w:t>
            </w:r>
            <w:r w:rsidRPr="00D62A99">
              <w:rPr>
                <w:sz w:val="20"/>
                <w:lang w:val="ru-RU"/>
              </w:rPr>
              <w:t>этого праздника;</w:t>
            </w:r>
            <w:r w:rsidRPr="00D62A99">
              <w:rPr>
                <w:spacing w:val="1"/>
                <w:sz w:val="20"/>
                <w:lang w:val="ru-RU"/>
              </w:rPr>
              <w:t xml:space="preserve"> </w:t>
            </w:r>
            <w:r w:rsidRPr="00D62A99">
              <w:rPr>
                <w:sz w:val="20"/>
                <w:lang w:val="ru-RU"/>
              </w:rPr>
              <w:t>уточнить знания</w:t>
            </w:r>
            <w:r w:rsidRPr="00D62A99">
              <w:rPr>
                <w:spacing w:val="1"/>
                <w:sz w:val="20"/>
                <w:lang w:val="ru-RU"/>
              </w:rPr>
              <w:t xml:space="preserve"> </w:t>
            </w:r>
            <w:r w:rsidRPr="00D62A99">
              <w:rPr>
                <w:sz w:val="20"/>
                <w:lang w:val="ru-RU"/>
              </w:rPr>
              <w:t>детей о добрых и</w:t>
            </w:r>
            <w:r w:rsidRPr="00D62A99">
              <w:rPr>
                <w:spacing w:val="1"/>
                <w:sz w:val="20"/>
                <w:lang w:val="ru-RU"/>
              </w:rPr>
              <w:t xml:space="preserve"> </w:t>
            </w:r>
            <w:r w:rsidRPr="00D62A99">
              <w:rPr>
                <w:spacing w:val="-1"/>
                <w:sz w:val="20"/>
                <w:lang w:val="ru-RU"/>
              </w:rPr>
              <w:t xml:space="preserve">вежливых </w:t>
            </w:r>
            <w:r w:rsidRPr="00D62A99">
              <w:rPr>
                <w:sz w:val="20"/>
                <w:lang w:val="ru-RU"/>
              </w:rPr>
              <w:t>словах,</w:t>
            </w:r>
            <w:r w:rsidRPr="00D62A99">
              <w:rPr>
                <w:spacing w:val="-47"/>
                <w:sz w:val="20"/>
                <w:lang w:val="ru-RU"/>
              </w:rPr>
              <w:t xml:space="preserve"> </w:t>
            </w:r>
            <w:r w:rsidRPr="00D62A99">
              <w:rPr>
                <w:sz w:val="20"/>
                <w:lang w:val="ru-RU"/>
              </w:rPr>
              <w:t>о</w:t>
            </w:r>
            <w:r w:rsidRPr="00D62A99">
              <w:rPr>
                <w:spacing w:val="-3"/>
                <w:sz w:val="20"/>
                <w:lang w:val="ru-RU"/>
              </w:rPr>
              <w:t xml:space="preserve"> </w:t>
            </w:r>
            <w:r w:rsidRPr="00D62A99">
              <w:rPr>
                <w:sz w:val="20"/>
                <w:lang w:val="ru-RU"/>
              </w:rPr>
              <w:t>правилах</w:t>
            </w:r>
          </w:p>
          <w:p w:rsidR="00416F7B" w:rsidRDefault="00416F7B" w:rsidP="005F72FB">
            <w:pPr>
              <w:pStyle w:val="TableParagraph"/>
              <w:spacing w:before="4"/>
              <w:ind w:left="88" w:right="710"/>
              <w:rPr>
                <w:sz w:val="20"/>
              </w:rPr>
            </w:pPr>
            <w:r>
              <w:rPr>
                <w:spacing w:val="-1"/>
                <w:sz w:val="20"/>
              </w:rPr>
              <w:t>вежливого</w:t>
            </w:r>
            <w:r>
              <w:rPr>
                <w:spacing w:val="-47"/>
                <w:sz w:val="20"/>
              </w:rPr>
              <w:t xml:space="preserve"> </w:t>
            </w:r>
            <w:r>
              <w:rPr>
                <w:sz w:val="20"/>
              </w:rPr>
              <w:t>поведения</w:t>
            </w:r>
          </w:p>
        </w:tc>
        <w:tc>
          <w:tcPr>
            <w:tcW w:w="3016" w:type="dxa"/>
          </w:tcPr>
          <w:p w:rsidR="00416F7B" w:rsidRPr="00D62A99" w:rsidRDefault="00416F7B" w:rsidP="005F72FB">
            <w:pPr>
              <w:pStyle w:val="TableParagraph"/>
              <w:spacing w:before="134" w:line="300" w:lineRule="auto"/>
              <w:ind w:left="88" w:right="522"/>
              <w:rPr>
                <w:sz w:val="20"/>
                <w:lang w:val="ru-RU"/>
              </w:rPr>
            </w:pPr>
            <w:r w:rsidRPr="00D62A99">
              <w:rPr>
                <w:sz w:val="20"/>
                <w:lang w:val="ru-RU"/>
              </w:rPr>
              <w:t>Квест</w:t>
            </w:r>
            <w:r w:rsidRPr="00D62A99">
              <w:rPr>
                <w:spacing w:val="41"/>
                <w:sz w:val="20"/>
                <w:lang w:val="ru-RU"/>
              </w:rPr>
              <w:t xml:space="preserve"> </w:t>
            </w:r>
            <w:r w:rsidRPr="00D62A99">
              <w:rPr>
                <w:sz w:val="20"/>
                <w:lang w:val="ru-RU"/>
              </w:rPr>
              <w:t>«Волшебное</w:t>
            </w:r>
            <w:r w:rsidRPr="00D62A99">
              <w:rPr>
                <w:spacing w:val="40"/>
                <w:sz w:val="20"/>
                <w:lang w:val="ru-RU"/>
              </w:rPr>
              <w:t xml:space="preserve"> </w:t>
            </w:r>
            <w:r w:rsidRPr="00D62A99">
              <w:rPr>
                <w:sz w:val="20"/>
                <w:lang w:val="ru-RU"/>
              </w:rPr>
              <w:t>слово».</w:t>
            </w:r>
            <w:r w:rsidRPr="00D62A99">
              <w:rPr>
                <w:spacing w:val="-47"/>
                <w:sz w:val="20"/>
                <w:lang w:val="ru-RU"/>
              </w:rPr>
              <w:t xml:space="preserve"> </w:t>
            </w:r>
            <w:r w:rsidRPr="00D62A99">
              <w:rPr>
                <w:sz w:val="20"/>
                <w:lang w:val="ru-RU"/>
              </w:rPr>
              <w:t>Игра</w:t>
            </w:r>
          </w:p>
          <w:p w:rsidR="00416F7B" w:rsidRPr="00D62A99" w:rsidRDefault="00416F7B" w:rsidP="005F72FB">
            <w:pPr>
              <w:pStyle w:val="TableParagraph"/>
              <w:spacing w:before="2"/>
              <w:ind w:left="88" w:right="466"/>
              <w:rPr>
                <w:sz w:val="20"/>
                <w:lang w:val="ru-RU"/>
              </w:rPr>
            </w:pPr>
            <w:r w:rsidRPr="00D62A99">
              <w:rPr>
                <w:sz w:val="20"/>
                <w:lang w:val="ru-RU"/>
              </w:rPr>
              <w:t>Игровая ситуация «Найди и</w:t>
            </w:r>
            <w:r w:rsidRPr="00D62A99">
              <w:rPr>
                <w:spacing w:val="1"/>
                <w:sz w:val="20"/>
                <w:lang w:val="ru-RU"/>
              </w:rPr>
              <w:t xml:space="preserve"> </w:t>
            </w:r>
            <w:r w:rsidRPr="00D62A99">
              <w:rPr>
                <w:sz w:val="20"/>
                <w:lang w:val="ru-RU"/>
              </w:rPr>
              <w:t>сложи».Дидактическая</w:t>
            </w:r>
            <w:r w:rsidRPr="00D62A99">
              <w:rPr>
                <w:spacing w:val="-12"/>
                <w:sz w:val="20"/>
                <w:lang w:val="ru-RU"/>
              </w:rPr>
              <w:t xml:space="preserve"> </w:t>
            </w:r>
            <w:r w:rsidRPr="00D62A99">
              <w:rPr>
                <w:sz w:val="20"/>
                <w:lang w:val="ru-RU"/>
              </w:rPr>
              <w:t>игра:</w:t>
            </w:r>
          </w:p>
          <w:p w:rsidR="00416F7B" w:rsidRPr="00D62A99" w:rsidRDefault="00416F7B" w:rsidP="005F72FB">
            <w:pPr>
              <w:pStyle w:val="TableParagraph"/>
              <w:spacing w:before="1"/>
              <w:ind w:left="88"/>
              <w:rPr>
                <w:sz w:val="20"/>
                <w:lang w:val="ru-RU"/>
              </w:rPr>
            </w:pPr>
            <w:r w:rsidRPr="00D62A99">
              <w:rPr>
                <w:sz w:val="20"/>
                <w:lang w:val="ru-RU"/>
              </w:rPr>
              <w:t>«Кто</w:t>
            </w:r>
            <w:r w:rsidRPr="00D62A99">
              <w:rPr>
                <w:spacing w:val="-4"/>
                <w:sz w:val="20"/>
                <w:lang w:val="ru-RU"/>
              </w:rPr>
              <w:t xml:space="preserve"> </w:t>
            </w:r>
            <w:r w:rsidRPr="00D62A99">
              <w:rPr>
                <w:sz w:val="20"/>
                <w:lang w:val="ru-RU"/>
              </w:rPr>
              <w:t>быстрее».</w:t>
            </w:r>
          </w:p>
          <w:p w:rsidR="00416F7B" w:rsidRPr="00D62A99" w:rsidRDefault="00416F7B" w:rsidP="005F72FB">
            <w:pPr>
              <w:pStyle w:val="TableParagraph"/>
              <w:spacing w:before="53"/>
              <w:ind w:left="88" w:right="357"/>
              <w:rPr>
                <w:sz w:val="20"/>
                <w:lang w:val="ru-RU"/>
              </w:rPr>
            </w:pPr>
            <w:r w:rsidRPr="00D62A99">
              <w:rPr>
                <w:sz w:val="20"/>
                <w:lang w:val="ru-RU"/>
              </w:rPr>
              <w:t>Дидактическая игра: «Собери</w:t>
            </w:r>
            <w:r w:rsidRPr="00D62A99">
              <w:rPr>
                <w:spacing w:val="-48"/>
                <w:sz w:val="20"/>
                <w:lang w:val="ru-RU"/>
              </w:rPr>
              <w:t xml:space="preserve"> </w:t>
            </w:r>
            <w:r w:rsidRPr="00D62A99">
              <w:rPr>
                <w:sz w:val="20"/>
                <w:lang w:val="ru-RU"/>
              </w:rPr>
              <w:t>цветы</w:t>
            </w:r>
            <w:r w:rsidRPr="00D62A99">
              <w:rPr>
                <w:spacing w:val="-1"/>
                <w:sz w:val="20"/>
                <w:lang w:val="ru-RU"/>
              </w:rPr>
              <w:t xml:space="preserve"> </w:t>
            </w:r>
            <w:r w:rsidRPr="00D62A99">
              <w:rPr>
                <w:sz w:val="20"/>
                <w:lang w:val="ru-RU"/>
              </w:rPr>
              <w:t>благодарности».</w:t>
            </w:r>
          </w:p>
          <w:p w:rsidR="00416F7B" w:rsidRPr="00D62A99" w:rsidRDefault="00416F7B" w:rsidP="005F72FB">
            <w:pPr>
              <w:pStyle w:val="TableParagraph"/>
              <w:spacing w:before="58"/>
              <w:ind w:left="88"/>
              <w:rPr>
                <w:sz w:val="20"/>
                <w:lang w:val="ru-RU"/>
              </w:rPr>
            </w:pPr>
            <w:r w:rsidRPr="00D62A99">
              <w:rPr>
                <w:sz w:val="20"/>
                <w:lang w:val="ru-RU"/>
              </w:rPr>
              <w:t>Беседа</w:t>
            </w:r>
          </w:p>
          <w:p w:rsidR="00416F7B" w:rsidRPr="00D62A99" w:rsidRDefault="00416F7B" w:rsidP="005F72FB">
            <w:pPr>
              <w:pStyle w:val="TableParagraph"/>
              <w:spacing w:before="59"/>
              <w:ind w:left="88" w:right="612"/>
              <w:rPr>
                <w:sz w:val="20"/>
                <w:lang w:val="ru-RU"/>
              </w:rPr>
            </w:pPr>
            <w:r w:rsidRPr="00D62A99">
              <w:rPr>
                <w:sz w:val="20"/>
                <w:lang w:val="ru-RU"/>
              </w:rPr>
              <w:t>Тема:</w:t>
            </w:r>
            <w:r w:rsidRPr="00D62A99">
              <w:rPr>
                <w:spacing w:val="2"/>
                <w:sz w:val="20"/>
                <w:lang w:val="ru-RU"/>
              </w:rPr>
              <w:t xml:space="preserve"> </w:t>
            </w:r>
            <w:r w:rsidRPr="00D62A99">
              <w:rPr>
                <w:sz w:val="20"/>
                <w:lang w:val="ru-RU"/>
              </w:rPr>
              <w:t>«Чем</w:t>
            </w:r>
            <w:r w:rsidRPr="00D62A99">
              <w:rPr>
                <w:spacing w:val="-2"/>
                <w:sz w:val="20"/>
                <w:lang w:val="ru-RU"/>
              </w:rPr>
              <w:t xml:space="preserve"> </w:t>
            </w:r>
            <w:r w:rsidRPr="00D62A99">
              <w:rPr>
                <w:sz w:val="20"/>
                <w:lang w:val="ru-RU"/>
              </w:rPr>
              <w:t>отличаются</w:t>
            </w:r>
            <w:r w:rsidRPr="00D62A99">
              <w:rPr>
                <w:spacing w:val="1"/>
                <w:sz w:val="20"/>
                <w:lang w:val="ru-RU"/>
              </w:rPr>
              <w:t xml:space="preserve"> </w:t>
            </w:r>
            <w:r w:rsidRPr="00D62A99">
              <w:rPr>
                <w:sz w:val="20"/>
                <w:lang w:val="ru-RU"/>
              </w:rPr>
              <w:t>вежливые</w:t>
            </w:r>
            <w:r w:rsidRPr="00D62A99">
              <w:rPr>
                <w:spacing w:val="-8"/>
                <w:sz w:val="20"/>
                <w:lang w:val="ru-RU"/>
              </w:rPr>
              <w:t xml:space="preserve"> </w:t>
            </w:r>
            <w:r w:rsidRPr="00D62A99">
              <w:rPr>
                <w:sz w:val="20"/>
                <w:lang w:val="ru-RU"/>
              </w:rPr>
              <w:t>люди</w:t>
            </w:r>
            <w:r w:rsidRPr="00D62A99">
              <w:rPr>
                <w:spacing w:val="-6"/>
                <w:sz w:val="20"/>
                <w:lang w:val="ru-RU"/>
              </w:rPr>
              <w:t xml:space="preserve"> </w:t>
            </w:r>
            <w:r w:rsidRPr="00D62A99">
              <w:rPr>
                <w:sz w:val="20"/>
                <w:lang w:val="ru-RU"/>
              </w:rPr>
              <w:t>от</w:t>
            </w:r>
            <w:r w:rsidRPr="00D62A99">
              <w:rPr>
                <w:spacing w:val="-5"/>
                <w:sz w:val="20"/>
                <w:lang w:val="ru-RU"/>
              </w:rPr>
              <w:t xml:space="preserve"> </w:t>
            </w:r>
            <w:r w:rsidRPr="00D62A99">
              <w:rPr>
                <w:sz w:val="20"/>
                <w:lang w:val="ru-RU"/>
              </w:rPr>
              <w:t>грубых.</w:t>
            </w:r>
          </w:p>
          <w:p w:rsidR="00416F7B" w:rsidRPr="00D62A99" w:rsidRDefault="00416F7B" w:rsidP="005F72FB">
            <w:pPr>
              <w:pStyle w:val="TableParagraph"/>
              <w:spacing w:before="62" w:line="235" w:lineRule="auto"/>
              <w:ind w:left="88" w:right="677"/>
              <w:rPr>
                <w:sz w:val="20"/>
                <w:lang w:val="ru-RU"/>
              </w:rPr>
            </w:pPr>
            <w:r w:rsidRPr="00D62A99">
              <w:rPr>
                <w:sz w:val="20"/>
                <w:lang w:val="ru-RU"/>
              </w:rPr>
              <w:t>Тема:</w:t>
            </w:r>
            <w:r w:rsidRPr="00D62A99">
              <w:rPr>
                <w:spacing w:val="-9"/>
                <w:sz w:val="20"/>
                <w:lang w:val="ru-RU"/>
              </w:rPr>
              <w:t xml:space="preserve"> </w:t>
            </w:r>
            <w:r w:rsidRPr="00D62A99">
              <w:rPr>
                <w:sz w:val="20"/>
                <w:lang w:val="ru-RU"/>
              </w:rPr>
              <w:t>«Повторяем</w:t>
            </w:r>
            <w:r w:rsidRPr="00D62A99">
              <w:rPr>
                <w:spacing w:val="-8"/>
                <w:sz w:val="20"/>
                <w:lang w:val="ru-RU"/>
              </w:rPr>
              <w:t xml:space="preserve"> </w:t>
            </w:r>
            <w:r w:rsidRPr="00D62A99">
              <w:rPr>
                <w:sz w:val="20"/>
                <w:lang w:val="ru-RU"/>
              </w:rPr>
              <w:t>добрые</w:t>
            </w:r>
            <w:r w:rsidRPr="00D62A99">
              <w:rPr>
                <w:spacing w:val="-47"/>
                <w:sz w:val="20"/>
                <w:lang w:val="ru-RU"/>
              </w:rPr>
              <w:t xml:space="preserve"> </w:t>
            </w:r>
            <w:r w:rsidRPr="00D62A99">
              <w:rPr>
                <w:sz w:val="20"/>
                <w:lang w:val="ru-RU"/>
              </w:rPr>
              <w:t>слова».</w:t>
            </w:r>
          </w:p>
          <w:p w:rsidR="00416F7B" w:rsidRPr="00D62A99" w:rsidRDefault="00416F7B" w:rsidP="005F72FB">
            <w:pPr>
              <w:pStyle w:val="TableParagraph"/>
              <w:spacing w:before="59"/>
              <w:ind w:left="88"/>
              <w:rPr>
                <w:sz w:val="20"/>
                <w:lang w:val="ru-RU"/>
              </w:rPr>
            </w:pPr>
            <w:r w:rsidRPr="00D62A99">
              <w:rPr>
                <w:sz w:val="20"/>
                <w:lang w:val="ru-RU"/>
              </w:rPr>
              <w:t>Просмотр</w:t>
            </w:r>
            <w:r w:rsidRPr="00D62A99">
              <w:rPr>
                <w:spacing w:val="-5"/>
                <w:sz w:val="20"/>
                <w:lang w:val="ru-RU"/>
              </w:rPr>
              <w:t xml:space="preserve"> </w:t>
            </w:r>
            <w:r w:rsidRPr="00D62A99">
              <w:rPr>
                <w:sz w:val="20"/>
                <w:lang w:val="ru-RU"/>
              </w:rPr>
              <w:t>мультфильмов:</w:t>
            </w:r>
          </w:p>
          <w:p w:rsidR="00416F7B" w:rsidRPr="00D62A99" w:rsidRDefault="00416F7B" w:rsidP="005F72FB">
            <w:pPr>
              <w:pStyle w:val="TableParagraph"/>
              <w:spacing w:before="58"/>
              <w:ind w:left="88" w:right="334"/>
              <w:rPr>
                <w:sz w:val="20"/>
                <w:lang w:val="ru-RU"/>
              </w:rPr>
            </w:pPr>
            <w:r w:rsidRPr="00D62A99">
              <w:rPr>
                <w:sz w:val="20"/>
                <w:lang w:val="ru-RU"/>
              </w:rPr>
              <w:t>«Добро пожаловать», «Сказка</w:t>
            </w:r>
            <w:r w:rsidRPr="00D62A99">
              <w:rPr>
                <w:spacing w:val="-47"/>
                <w:sz w:val="20"/>
                <w:lang w:val="ru-RU"/>
              </w:rPr>
              <w:t xml:space="preserve"> </w:t>
            </w:r>
            <w:r w:rsidRPr="00D62A99">
              <w:rPr>
                <w:sz w:val="20"/>
                <w:lang w:val="ru-RU"/>
              </w:rPr>
              <w:t>про</w:t>
            </w:r>
            <w:r w:rsidRPr="00D62A99">
              <w:rPr>
                <w:spacing w:val="-4"/>
                <w:sz w:val="20"/>
                <w:lang w:val="ru-RU"/>
              </w:rPr>
              <w:t xml:space="preserve"> </w:t>
            </w:r>
            <w:r w:rsidRPr="00D62A99">
              <w:rPr>
                <w:sz w:val="20"/>
                <w:lang w:val="ru-RU"/>
              </w:rPr>
              <w:t>доброго</w:t>
            </w:r>
            <w:r w:rsidRPr="00D62A99">
              <w:rPr>
                <w:spacing w:val="-3"/>
                <w:sz w:val="20"/>
                <w:lang w:val="ru-RU"/>
              </w:rPr>
              <w:t xml:space="preserve"> </w:t>
            </w:r>
            <w:r w:rsidRPr="00D62A99">
              <w:rPr>
                <w:sz w:val="20"/>
                <w:lang w:val="ru-RU"/>
              </w:rPr>
              <w:t>носорога»,</w:t>
            </w:r>
          </w:p>
          <w:p w:rsidR="00416F7B" w:rsidRPr="00D62A99" w:rsidRDefault="00416F7B" w:rsidP="005F72FB">
            <w:pPr>
              <w:pStyle w:val="TableParagraph"/>
              <w:spacing w:before="2"/>
              <w:ind w:left="88" w:right="91"/>
              <w:rPr>
                <w:sz w:val="20"/>
                <w:lang w:val="ru-RU"/>
              </w:rPr>
            </w:pPr>
            <w:r w:rsidRPr="00D62A99">
              <w:rPr>
                <w:sz w:val="20"/>
                <w:lang w:val="ru-RU"/>
              </w:rPr>
              <w:t>«Чудовище»,</w:t>
            </w:r>
            <w:r w:rsidRPr="00D62A99">
              <w:rPr>
                <w:spacing w:val="-2"/>
                <w:sz w:val="20"/>
                <w:lang w:val="ru-RU"/>
              </w:rPr>
              <w:t xml:space="preserve"> </w:t>
            </w:r>
            <w:r w:rsidRPr="00D62A99">
              <w:rPr>
                <w:sz w:val="20"/>
                <w:lang w:val="ru-RU"/>
              </w:rPr>
              <w:t>«Как</w:t>
            </w:r>
            <w:r w:rsidRPr="00D62A99">
              <w:rPr>
                <w:spacing w:val="-4"/>
                <w:sz w:val="20"/>
                <w:lang w:val="ru-RU"/>
              </w:rPr>
              <w:t xml:space="preserve"> </w:t>
            </w:r>
            <w:r w:rsidRPr="00D62A99">
              <w:rPr>
                <w:sz w:val="20"/>
                <w:lang w:val="ru-RU"/>
              </w:rPr>
              <w:t>ослик</w:t>
            </w:r>
            <w:r w:rsidRPr="00D62A99">
              <w:rPr>
                <w:spacing w:val="-5"/>
                <w:sz w:val="20"/>
                <w:lang w:val="ru-RU"/>
              </w:rPr>
              <w:t xml:space="preserve"> </w:t>
            </w:r>
            <w:r w:rsidRPr="00D62A99">
              <w:rPr>
                <w:sz w:val="20"/>
                <w:lang w:val="ru-RU"/>
              </w:rPr>
              <w:t>счастье</w:t>
            </w:r>
            <w:r w:rsidRPr="00D62A99">
              <w:rPr>
                <w:spacing w:val="-47"/>
                <w:sz w:val="20"/>
                <w:lang w:val="ru-RU"/>
              </w:rPr>
              <w:t xml:space="preserve"> </w:t>
            </w:r>
            <w:r w:rsidRPr="00D62A99">
              <w:rPr>
                <w:sz w:val="20"/>
                <w:lang w:val="ru-RU"/>
              </w:rPr>
              <w:t>искал».</w:t>
            </w:r>
          </w:p>
          <w:p w:rsidR="00416F7B" w:rsidRPr="00D62A99" w:rsidRDefault="00416F7B" w:rsidP="005F72FB">
            <w:pPr>
              <w:pStyle w:val="TableParagraph"/>
              <w:spacing w:before="58"/>
              <w:ind w:left="88"/>
              <w:rPr>
                <w:sz w:val="20"/>
                <w:lang w:val="ru-RU"/>
              </w:rPr>
            </w:pPr>
            <w:r w:rsidRPr="00D62A99">
              <w:rPr>
                <w:sz w:val="20"/>
                <w:lang w:val="ru-RU"/>
              </w:rPr>
              <w:t>Прослушивание</w:t>
            </w:r>
            <w:r w:rsidRPr="00D62A99">
              <w:rPr>
                <w:spacing w:val="-7"/>
                <w:sz w:val="20"/>
                <w:lang w:val="ru-RU"/>
              </w:rPr>
              <w:t xml:space="preserve"> </w:t>
            </w:r>
            <w:r w:rsidRPr="00D62A99">
              <w:rPr>
                <w:sz w:val="20"/>
                <w:lang w:val="ru-RU"/>
              </w:rPr>
              <w:t>музыки:</w:t>
            </w:r>
          </w:p>
          <w:p w:rsidR="00416F7B" w:rsidRPr="00D62A99" w:rsidRDefault="00416F7B" w:rsidP="005F72FB">
            <w:pPr>
              <w:pStyle w:val="TableParagraph"/>
              <w:spacing w:before="53"/>
              <w:ind w:left="88" w:right="311"/>
              <w:rPr>
                <w:sz w:val="20"/>
                <w:lang w:val="ru-RU"/>
              </w:rPr>
            </w:pPr>
            <w:r w:rsidRPr="00D62A99">
              <w:rPr>
                <w:sz w:val="20"/>
                <w:lang w:val="ru-RU"/>
              </w:rPr>
              <w:t>«Дорогою добра», «Доброта»</w:t>
            </w:r>
            <w:r w:rsidRPr="00D62A99">
              <w:rPr>
                <w:spacing w:val="1"/>
                <w:sz w:val="20"/>
                <w:lang w:val="ru-RU"/>
              </w:rPr>
              <w:t xml:space="preserve"> </w:t>
            </w:r>
            <w:r w:rsidRPr="00D62A99">
              <w:rPr>
                <w:sz w:val="20"/>
                <w:lang w:val="ru-RU"/>
              </w:rPr>
              <w:t>(м/ф</w:t>
            </w:r>
            <w:r w:rsidRPr="00D62A99">
              <w:rPr>
                <w:spacing w:val="-7"/>
                <w:sz w:val="20"/>
                <w:lang w:val="ru-RU"/>
              </w:rPr>
              <w:t xml:space="preserve"> </w:t>
            </w:r>
            <w:r w:rsidRPr="00D62A99">
              <w:rPr>
                <w:sz w:val="20"/>
                <w:lang w:val="ru-RU"/>
              </w:rPr>
              <w:t>про</w:t>
            </w:r>
            <w:r w:rsidRPr="00D62A99">
              <w:rPr>
                <w:spacing w:val="-5"/>
                <w:sz w:val="20"/>
                <w:lang w:val="ru-RU"/>
              </w:rPr>
              <w:t xml:space="preserve"> </w:t>
            </w:r>
            <w:r w:rsidRPr="00D62A99">
              <w:rPr>
                <w:sz w:val="20"/>
                <w:lang w:val="ru-RU"/>
              </w:rPr>
              <w:t>Фунтика),</w:t>
            </w:r>
            <w:r w:rsidRPr="00D62A99">
              <w:rPr>
                <w:spacing w:val="1"/>
                <w:sz w:val="20"/>
                <w:lang w:val="ru-RU"/>
              </w:rPr>
              <w:t xml:space="preserve"> </w:t>
            </w:r>
            <w:r w:rsidRPr="00D62A99">
              <w:rPr>
                <w:sz w:val="20"/>
                <w:lang w:val="ru-RU"/>
              </w:rPr>
              <w:t>Барбарики</w:t>
            </w:r>
          </w:p>
          <w:p w:rsidR="00416F7B" w:rsidRPr="00D62A99" w:rsidRDefault="00416F7B" w:rsidP="005F72FB">
            <w:pPr>
              <w:pStyle w:val="TableParagraph"/>
              <w:spacing w:before="1"/>
              <w:ind w:left="88" w:right="499"/>
              <w:rPr>
                <w:sz w:val="20"/>
                <w:lang w:val="ru-RU"/>
              </w:rPr>
            </w:pPr>
            <w:r w:rsidRPr="00D62A99">
              <w:rPr>
                <w:sz w:val="20"/>
                <w:lang w:val="ru-RU"/>
              </w:rPr>
              <w:t>«Доброта»,</w:t>
            </w:r>
            <w:r w:rsidRPr="00D62A99">
              <w:rPr>
                <w:spacing w:val="-7"/>
                <w:sz w:val="20"/>
                <w:lang w:val="ru-RU"/>
              </w:rPr>
              <w:t xml:space="preserve"> </w:t>
            </w:r>
            <w:r w:rsidRPr="00D62A99">
              <w:rPr>
                <w:sz w:val="20"/>
                <w:lang w:val="ru-RU"/>
              </w:rPr>
              <w:t>Леопольд</w:t>
            </w:r>
            <w:r w:rsidRPr="00D62A99">
              <w:rPr>
                <w:spacing w:val="-9"/>
                <w:sz w:val="20"/>
                <w:lang w:val="ru-RU"/>
              </w:rPr>
              <w:t xml:space="preserve"> </w:t>
            </w:r>
            <w:r w:rsidRPr="00D62A99">
              <w:rPr>
                <w:sz w:val="20"/>
                <w:lang w:val="ru-RU"/>
              </w:rPr>
              <w:t>«Ярко</w:t>
            </w:r>
            <w:r w:rsidRPr="00D62A99">
              <w:rPr>
                <w:spacing w:val="-47"/>
                <w:sz w:val="20"/>
                <w:lang w:val="ru-RU"/>
              </w:rPr>
              <w:t xml:space="preserve"> </w:t>
            </w:r>
            <w:r w:rsidRPr="00D62A99">
              <w:rPr>
                <w:sz w:val="20"/>
                <w:lang w:val="ru-RU"/>
              </w:rPr>
              <w:t>светит солнце»</w:t>
            </w:r>
          </w:p>
        </w:tc>
        <w:tc>
          <w:tcPr>
            <w:tcW w:w="2286" w:type="dxa"/>
          </w:tcPr>
          <w:p w:rsidR="00416F7B" w:rsidRPr="00D62A99" w:rsidRDefault="00416F7B" w:rsidP="005F72FB">
            <w:pPr>
              <w:pStyle w:val="TableParagraph"/>
              <w:spacing w:before="134"/>
              <w:ind w:left="87"/>
              <w:rPr>
                <w:sz w:val="20"/>
                <w:lang w:val="ru-RU"/>
              </w:rPr>
            </w:pPr>
            <w:r w:rsidRPr="00D62A99">
              <w:rPr>
                <w:sz w:val="20"/>
                <w:lang w:val="ru-RU"/>
              </w:rPr>
              <w:t>Изготовление</w:t>
            </w:r>
          </w:p>
          <w:p w:rsidR="00416F7B" w:rsidRPr="00D62A99" w:rsidRDefault="00416F7B" w:rsidP="005F72FB">
            <w:pPr>
              <w:pStyle w:val="TableParagraph"/>
              <w:spacing w:before="1"/>
              <w:ind w:left="87" w:right="126"/>
              <w:rPr>
                <w:sz w:val="20"/>
                <w:lang w:val="ru-RU"/>
              </w:rPr>
            </w:pPr>
            <w:r w:rsidRPr="00D62A99">
              <w:rPr>
                <w:sz w:val="20"/>
                <w:lang w:val="ru-RU"/>
              </w:rPr>
              <w:t>«Мирилки»</w:t>
            </w:r>
            <w:r w:rsidRPr="00D62A99">
              <w:rPr>
                <w:spacing w:val="1"/>
                <w:sz w:val="20"/>
                <w:lang w:val="ru-RU"/>
              </w:rPr>
              <w:t xml:space="preserve"> </w:t>
            </w:r>
            <w:r w:rsidRPr="00D62A99">
              <w:rPr>
                <w:sz w:val="20"/>
                <w:lang w:val="ru-RU"/>
              </w:rPr>
              <w:t>(дома</w:t>
            </w:r>
            <w:r w:rsidRPr="00D62A99">
              <w:rPr>
                <w:spacing w:val="3"/>
                <w:sz w:val="20"/>
                <w:lang w:val="ru-RU"/>
              </w:rPr>
              <w:t xml:space="preserve"> </w:t>
            </w:r>
            <w:r w:rsidRPr="00D62A99">
              <w:rPr>
                <w:sz w:val="20"/>
                <w:lang w:val="ru-RU"/>
              </w:rPr>
              <w:t>с</w:t>
            </w:r>
            <w:r w:rsidRPr="00D62A99">
              <w:rPr>
                <w:spacing w:val="1"/>
                <w:sz w:val="20"/>
                <w:lang w:val="ru-RU"/>
              </w:rPr>
              <w:t xml:space="preserve"> </w:t>
            </w:r>
            <w:r w:rsidRPr="00D62A99">
              <w:rPr>
                <w:sz w:val="20"/>
                <w:lang w:val="ru-RU"/>
              </w:rPr>
              <w:t>родителями)</w:t>
            </w:r>
            <w:r w:rsidRPr="00D62A99">
              <w:rPr>
                <w:spacing w:val="2"/>
                <w:sz w:val="20"/>
                <w:lang w:val="ru-RU"/>
              </w:rPr>
              <w:t xml:space="preserve"> </w:t>
            </w:r>
            <w:r w:rsidRPr="00D62A99">
              <w:rPr>
                <w:sz w:val="20"/>
                <w:lang w:val="ru-RU"/>
              </w:rPr>
              <w:t>–</w:t>
            </w:r>
            <w:r w:rsidRPr="00D62A99">
              <w:rPr>
                <w:spacing w:val="1"/>
                <w:sz w:val="20"/>
                <w:lang w:val="ru-RU"/>
              </w:rPr>
              <w:t xml:space="preserve"> </w:t>
            </w:r>
            <w:r w:rsidRPr="00D62A99">
              <w:rPr>
                <w:sz w:val="20"/>
                <w:lang w:val="ru-RU"/>
              </w:rPr>
              <w:t>подушечка</w:t>
            </w:r>
            <w:r w:rsidRPr="00D62A99">
              <w:rPr>
                <w:spacing w:val="3"/>
                <w:sz w:val="20"/>
                <w:lang w:val="ru-RU"/>
              </w:rPr>
              <w:t xml:space="preserve"> </w:t>
            </w:r>
            <w:r w:rsidRPr="00D62A99">
              <w:rPr>
                <w:sz w:val="20"/>
                <w:lang w:val="ru-RU"/>
              </w:rPr>
              <w:t>с</w:t>
            </w:r>
            <w:r w:rsidRPr="00D62A99">
              <w:rPr>
                <w:spacing w:val="1"/>
                <w:sz w:val="20"/>
                <w:lang w:val="ru-RU"/>
              </w:rPr>
              <w:t xml:space="preserve"> </w:t>
            </w:r>
            <w:r w:rsidRPr="00D62A99">
              <w:rPr>
                <w:sz w:val="20"/>
                <w:lang w:val="ru-RU"/>
              </w:rPr>
              <w:t>аппликативной</w:t>
            </w:r>
            <w:r w:rsidRPr="00D62A99">
              <w:rPr>
                <w:spacing w:val="1"/>
                <w:sz w:val="20"/>
                <w:lang w:val="ru-RU"/>
              </w:rPr>
              <w:t xml:space="preserve"> </w:t>
            </w:r>
            <w:r w:rsidRPr="00D62A99">
              <w:rPr>
                <w:sz w:val="20"/>
                <w:lang w:val="ru-RU"/>
              </w:rPr>
              <w:t>ладошкой. Если дети не</w:t>
            </w:r>
            <w:r w:rsidRPr="00D62A99">
              <w:rPr>
                <w:spacing w:val="-48"/>
                <w:sz w:val="20"/>
                <w:lang w:val="ru-RU"/>
              </w:rPr>
              <w:t xml:space="preserve"> </w:t>
            </w:r>
            <w:r w:rsidRPr="00D62A99">
              <w:rPr>
                <w:sz w:val="20"/>
                <w:lang w:val="ru-RU"/>
              </w:rPr>
              <w:t>находят в</w:t>
            </w:r>
            <w:r w:rsidRPr="00D62A99">
              <w:rPr>
                <w:spacing w:val="3"/>
                <w:sz w:val="20"/>
                <w:lang w:val="ru-RU"/>
              </w:rPr>
              <w:t xml:space="preserve"> </w:t>
            </w:r>
            <w:r w:rsidRPr="00D62A99">
              <w:rPr>
                <w:sz w:val="20"/>
                <w:lang w:val="ru-RU"/>
              </w:rPr>
              <w:t>чем-то</w:t>
            </w:r>
            <w:r w:rsidRPr="00D62A99">
              <w:rPr>
                <w:spacing w:val="1"/>
                <w:sz w:val="20"/>
                <w:lang w:val="ru-RU"/>
              </w:rPr>
              <w:t xml:space="preserve"> </w:t>
            </w:r>
            <w:r w:rsidRPr="00D62A99">
              <w:rPr>
                <w:sz w:val="20"/>
                <w:lang w:val="ru-RU"/>
              </w:rPr>
              <w:t>согласия,</w:t>
            </w:r>
            <w:r w:rsidRPr="00D62A99">
              <w:rPr>
                <w:spacing w:val="2"/>
                <w:sz w:val="20"/>
                <w:lang w:val="ru-RU"/>
              </w:rPr>
              <w:t xml:space="preserve"> </w:t>
            </w:r>
            <w:r w:rsidRPr="00D62A99">
              <w:rPr>
                <w:sz w:val="20"/>
                <w:lang w:val="ru-RU"/>
              </w:rPr>
              <w:t>«Мирилка»</w:t>
            </w:r>
            <w:r w:rsidRPr="00D62A99">
              <w:rPr>
                <w:spacing w:val="1"/>
                <w:sz w:val="20"/>
                <w:lang w:val="ru-RU"/>
              </w:rPr>
              <w:t xml:space="preserve"> </w:t>
            </w:r>
            <w:r w:rsidRPr="00D62A99">
              <w:rPr>
                <w:sz w:val="20"/>
                <w:lang w:val="ru-RU"/>
              </w:rPr>
              <w:t>приходит</w:t>
            </w:r>
            <w:r w:rsidRPr="00D62A99">
              <w:rPr>
                <w:spacing w:val="-2"/>
                <w:sz w:val="20"/>
                <w:lang w:val="ru-RU"/>
              </w:rPr>
              <w:t xml:space="preserve"> </w:t>
            </w:r>
            <w:r w:rsidRPr="00D62A99">
              <w:rPr>
                <w:sz w:val="20"/>
                <w:lang w:val="ru-RU"/>
              </w:rPr>
              <w:t>на</w:t>
            </w:r>
            <w:r w:rsidRPr="00D62A99">
              <w:rPr>
                <w:spacing w:val="1"/>
                <w:sz w:val="20"/>
                <w:lang w:val="ru-RU"/>
              </w:rPr>
              <w:t xml:space="preserve"> </w:t>
            </w:r>
            <w:r w:rsidRPr="00D62A99">
              <w:rPr>
                <w:sz w:val="20"/>
                <w:lang w:val="ru-RU"/>
              </w:rPr>
              <w:t>помощь.</w:t>
            </w:r>
          </w:p>
          <w:p w:rsidR="00416F7B" w:rsidRPr="00D62A99" w:rsidRDefault="00416F7B" w:rsidP="005F72FB">
            <w:pPr>
              <w:pStyle w:val="TableParagraph"/>
              <w:ind w:left="87" w:right="229"/>
              <w:rPr>
                <w:sz w:val="20"/>
                <w:lang w:val="ru-RU"/>
              </w:rPr>
            </w:pPr>
            <w:r w:rsidRPr="00D62A99">
              <w:rPr>
                <w:sz w:val="20"/>
                <w:lang w:val="ru-RU"/>
              </w:rPr>
              <w:t>Дети кладут свои</w:t>
            </w:r>
            <w:r w:rsidRPr="00D62A99">
              <w:rPr>
                <w:spacing w:val="1"/>
                <w:sz w:val="20"/>
                <w:lang w:val="ru-RU"/>
              </w:rPr>
              <w:t xml:space="preserve"> </w:t>
            </w:r>
            <w:r w:rsidRPr="00D62A99">
              <w:rPr>
                <w:sz w:val="20"/>
                <w:lang w:val="ru-RU"/>
              </w:rPr>
              <w:t>ладошки</w:t>
            </w:r>
            <w:r w:rsidRPr="00D62A99">
              <w:rPr>
                <w:spacing w:val="-6"/>
                <w:sz w:val="20"/>
                <w:lang w:val="ru-RU"/>
              </w:rPr>
              <w:t xml:space="preserve"> </w:t>
            </w:r>
            <w:r w:rsidRPr="00D62A99">
              <w:rPr>
                <w:sz w:val="20"/>
                <w:lang w:val="ru-RU"/>
              </w:rPr>
              <w:t>на</w:t>
            </w:r>
            <w:r w:rsidRPr="00D62A99">
              <w:rPr>
                <w:spacing w:val="-3"/>
                <w:sz w:val="20"/>
                <w:lang w:val="ru-RU"/>
              </w:rPr>
              <w:t xml:space="preserve"> </w:t>
            </w:r>
            <w:r w:rsidRPr="00D62A99">
              <w:rPr>
                <w:sz w:val="20"/>
                <w:lang w:val="ru-RU"/>
              </w:rPr>
              <w:t>подушку</w:t>
            </w:r>
            <w:r w:rsidRPr="00D62A99">
              <w:rPr>
                <w:spacing w:val="-8"/>
                <w:sz w:val="20"/>
                <w:lang w:val="ru-RU"/>
              </w:rPr>
              <w:t xml:space="preserve"> </w:t>
            </w:r>
            <w:r w:rsidRPr="00D62A99">
              <w:rPr>
                <w:sz w:val="20"/>
                <w:lang w:val="ru-RU"/>
              </w:rPr>
              <w:t>и</w:t>
            </w:r>
            <w:r w:rsidRPr="00D62A99">
              <w:rPr>
                <w:spacing w:val="-47"/>
                <w:sz w:val="20"/>
                <w:lang w:val="ru-RU"/>
              </w:rPr>
              <w:t xml:space="preserve"> </w:t>
            </w:r>
            <w:r w:rsidRPr="00D62A99">
              <w:rPr>
                <w:sz w:val="20"/>
                <w:lang w:val="ru-RU"/>
              </w:rPr>
              <w:t>произносят заветные</w:t>
            </w:r>
            <w:r w:rsidRPr="00D62A99">
              <w:rPr>
                <w:spacing w:val="1"/>
                <w:sz w:val="20"/>
                <w:lang w:val="ru-RU"/>
              </w:rPr>
              <w:t xml:space="preserve"> </w:t>
            </w:r>
            <w:r w:rsidRPr="00D62A99">
              <w:rPr>
                <w:sz w:val="20"/>
                <w:lang w:val="ru-RU"/>
              </w:rPr>
              <w:t>слова:</w:t>
            </w:r>
            <w:r w:rsidRPr="00D62A99">
              <w:rPr>
                <w:spacing w:val="3"/>
                <w:sz w:val="20"/>
                <w:lang w:val="ru-RU"/>
              </w:rPr>
              <w:t xml:space="preserve"> </w:t>
            </w:r>
            <w:r w:rsidRPr="00D62A99">
              <w:rPr>
                <w:sz w:val="20"/>
                <w:lang w:val="ru-RU"/>
              </w:rPr>
              <w:t>«Мирись,</w:t>
            </w:r>
            <w:r w:rsidRPr="00D62A99">
              <w:rPr>
                <w:spacing w:val="1"/>
                <w:sz w:val="20"/>
                <w:lang w:val="ru-RU"/>
              </w:rPr>
              <w:t xml:space="preserve"> </w:t>
            </w:r>
            <w:r w:rsidRPr="00D62A99">
              <w:rPr>
                <w:sz w:val="20"/>
                <w:lang w:val="ru-RU"/>
              </w:rPr>
              <w:t>мирись,</w:t>
            </w:r>
            <w:r w:rsidRPr="00D62A99">
              <w:rPr>
                <w:spacing w:val="-1"/>
                <w:sz w:val="20"/>
                <w:lang w:val="ru-RU"/>
              </w:rPr>
              <w:t xml:space="preserve"> </w:t>
            </w:r>
            <w:r w:rsidRPr="00D62A99">
              <w:rPr>
                <w:sz w:val="20"/>
                <w:lang w:val="ru-RU"/>
              </w:rPr>
              <w:t>мирись…».</w:t>
            </w:r>
          </w:p>
          <w:p w:rsidR="00416F7B" w:rsidRPr="00D62A99" w:rsidRDefault="00416F7B" w:rsidP="005F72FB">
            <w:pPr>
              <w:pStyle w:val="TableParagraph"/>
              <w:spacing w:before="59"/>
              <w:ind w:left="87" w:right="331"/>
              <w:rPr>
                <w:sz w:val="20"/>
                <w:lang w:val="ru-RU"/>
              </w:rPr>
            </w:pPr>
            <w:r w:rsidRPr="00D62A99">
              <w:rPr>
                <w:sz w:val="20"/>
                <w:lang w:val="ru-RU"/>
              </w:rPr>
              <w:t>Конспект активного</w:t>
            </w:r>
            <w:r w:rsidRPr="00D62A99">
              <w:rPr>
                <w:spacing w:val="1"/>
                <w:sz w:val="20"/>
                <w:lang w:val="ru-RU"/>
              </w:rPr>
              <w:t xml:space="preserve"> </w:t>
            </w:r>
            <w:r w:rsidRPr="00D62A99">
              <w:rPr>
                <w:sz w:val="20"/>
                <w:lang w:val="ru-RU"/>
              </w:rPr>
              <w:t>занятия</w:t>
            </w:r>
            <w:r w:rsidRPr="00D62A99">
              <w:rPr>
                <w:spacing w:val="-5"/>
                <w:sz w:val="20"/>
                <w:lang w:val="ru-RU"/>
              </w:rPr>
              <w:t xml:space="preserve"> </w:t>
            </w:r>
            <w:r w:rsidRPr="00D62A99">
              <w:rPr>
                <w:sz w:val="20"/>
                <w:lang w:val="ru-RU"/>
              </w:rPr>
              <w:t>с</w:t>
            </w:r>
            <w:r w:rsidRPr="00D62A99">
              <w:rPr>
                <w:spacing w:val="-5"/>
                <w:sz w:val="20"/>
                <w:lang w:val="ru-RU"/>
              </w:rPr>
              <w:t xml:space="preserve"> </w:t>
            </w:r>
            <w:r w:rsidRPr="00D62A99">
              <w:rPr>
                <w:sz w:val="20"/>
                <w:lang w:val="ru-RU"/>
              </w:rPr>
              <w:t>родителями</w:t>
            </w:r>
          </w:p>
          <w:p w:rsidR="00416F7B" w:rsidRPr="00D62A99" w:rsidRDefault="00416F7B" w:rsidP="005F72FB">
            <w:pPr>
              <w:pStyle w:val="TableParagraph"/>
              <w:spacing w:before="1"/>
              <w:ind w:left="87"/>
              <w:rPr>
                <w:sz w:val="20"/>
                <w:lang w:val="ru-RU"/>
              </w:rPr>
            </w:pPr>
            <w:r w:rsidRPr="00D62A99">
              <w:rPr>
                <w:sz w:val="20"/>
                <w:lang w:val="ru-RU"/>
              </w:rPr>
              <w:t>«Благодарное</w:t>
            </w:r>
            <w:r w:rsidRPr="00D62A99">
              <w:rPr>
                <w:spacing w:val="-11"/>
                <w:sz w:val="20"/>
                <w:lang w:val="ru-RU"/>
              </w:rPr>
              <w:t xml:space="preserve"> </w:t>
            </w:r>
            <w:r w:rsidRPr="00D62A99">
              <w:rPr>
                <w:sz w:val="20"/>
                <w:lang w:val="ru-RU"/>
              </w:rPr>
              <w:t>слово».</w:t>
            </w:r>
          </w:p>
          <w:p w:rsidR="00416F7B" w:rsidRPr="00D62A99" w:rsidRDefault="00416F7B" w:rsidP="005F72FB">
            <w:pPr>
              <w:pStyle w:val="TableParagraph"/>
              <w:spacing w:before="54"/>
              <w:ind w:left="87" w:right="239"/>
              <w:rPr>
                <w:sz w:val="20"/>
                <w:lang w:val="ru-RU"/>
              </w:rPr>
            </w:pPr>
            <w:r w:rsidRPr="00D62A99">
              <w:rPr>
                <w:sz w:val="20"/>
                <w:lang w:val="ru-RU"/>
              </w:rPr>
              <w:t>Задание</w:t>
            </w:r>
            <w:r w:rsidRPr="00D62A99">
              <w:rPr>
                <w:spacing w:val="-2"/>
                <w:sz w:val="20"/>
                <w:lang w:val="ru-RU"/>
              </w:rPr>
              <w:t xml:space="preserve"> </w:t>
            </w:r>
            <w:r w:rsidRPr="00D62A99">
              <w:rPr>
                <w:sz w:val="20"/>
                <w:lang w:val="ru-RU"/>
              </w:rPr>
              <w:t>на</w:t>
            </w:r>
            <w:r w:rsidRPr="00D62A99">
              <w:rPr>
                <w:spacing w:val="4"/>
                <w:sz w:val="20"/>
                <w:lang w:val="ru-RU"/>
              </w:rPr>
              <w:t xml:space="preserve"> </w:t>
            </w:r>
            <w:r w:rsidRPr="00D62A99">
              <w:rPr>
                <w:sz w:val="20"/>
                <w:lang w:val="ru-RU"/>
              </w:rPr>
              <w:t>дом:</w:t>
            </w:r>
            <w:r w:rsidRPr="00D62A99">
              <w:rPr>
                <w:spacing w:val="1"/>
                <w:sz w:val="20"/>
                <w:lang w:val="ru-RU"/>
              </w:rPr>
              <w:t xml:space="preserve"> </w:t>
            </w:r>
            <w:r w:rsidRPr="00D62A99">
              <w:rPr>
                <w:sz w:val="20"/>
                <w:lang w:val="ru-RU"/>
              </w:rPr>
              <w:t>Попросите детей</w:t>
            </w:r>
            <w:r w:rsidRPr="00D62A99">
              <w:rPr>
                <w:spacing w:val="1"/>
                <w:sz w:val="20"/>
                <w:lang w:val="ru-RU"/>
              </w:rPr>
              <w:t xml:space="preserve"> </w:t>
            </w:r>
            <w:r w:rsidRPr="00D62A99">
              <w:rPr>
                <w:sz w:val="20"/>
                <w:lang w:val="ru-RU"/>
              </w:rPr>
              <w:t>посчитать, сколько раз</w:t>
            </w:r>
            <w:r w:rsidRPr="00D62A99">
              <w:rPr>
                <w:spacing w:val="-47"/>
                <w:sz w:val="20"/>
                <w:lang w:val="ru-RU"/>
              </w:rPr>
              <w:t xml:space="preserve"> </w:t>
            </w:r>
            <w:r w:rsidRPr="00D62A99">
              <w:rPr>
                <w:sz w:val="20"/>
                <w:lang w:val="ru-RU"/>
              </w:rPr>
              <w:t>за день они говорят</w:t>
            </w:r>
            <w:r w:rsidRPr="00D62A99">
              <w:rPr>
                <w:spacing w:val="1"/>
                <w:sz w:val="20"/>
                <w:lang w:val="ru-RU"/>
              </w:rPr>
              <w:t xml:space="preserve"> </w:t>
            </w:r>
            <w:r w:rsidRPr="00D62A99">
              <w:rPr>
                <w:sz w:val="20"/>
                <w:lang w:val="ru-RU"/>
              </w:rPr>
              <w:t>кому-либо спасибо, и</w:t>
            </w:r>
            <w:r w:rsidRPr="00D62A99">
              <w:rPr>
                <w:spacing w:val="1"/>
                <w:sz w:val="20"/>
                <w:lang w:val="ru-RU"/>
              </w:rPr>
              <w:t xml:space="preserve"> </w:t>
            </w:r>
            <w:r w:rsidRPr="00D62A99">
              <w:rPr>
                <w:sz w:val="20"/>
                <w:lang w:val="ru-RU"/>
              </w:rPr>
              <w:t>сколько раз за день</w:t>
            </w:r>
            <w:r w:rsidRPr="00D62A99">
              <w:rPr>
                <w:spacing w:val="1"/>
                <w:sz w:val="20"/>
                <w:lang w:val="ru-RU"/>
              </w:rPr>
              <w:t xml:space="preserve"> </w:t>
            </w:r>
            <w:r w:rsidRPr="00D62A99">
              <w:rPr>
                <w:sz w:val="20"/>
                <w:lang w:val="ru-RU"/>
              </w:rPr>
              <w:t>говорят</w:t>
            </w:r>
            <w:r w:rsidRPr="00D62A99">
              <w:rPr>
                <w:spacing w:val="-1"/>
                <w:sz w:val="20"/>
                <w:lang w:val="ru-RU"/>
              </w:rPr>
              <w:t xml:space="preserve"> </w:t>
            </w:r>
            <w:r w:rsidRPr="00D62A99">
              <w:rPr>
                <w:sz w:val="20"/>
                <w:lang w:val="ru-RU"/>
              </w:rPr>
              <w:t>спасибо</w:t>
            </w:r>
            <w:r w:rsidRPr="00D62A99">
              <w:rPr>
                <w:spacing w:val="-4"/>
                <w:sz w:val="20"/>
                <w:lang w:val="ru-RU"/>
              </w:rPr>
              <w:t xml:space="preserve"> </w:t>
            </w:r>
            <w:r w:rsidRPr="00D62A99">
              <w:rPr>
                <w:sz w:val="20"/>
                <w:lang w:val="ru-RU"/>
              </w:rPr>
              <w:t>им.</w:t>
            </w:r>
          </w:p>
          <w:p w:rsidR="00416F7B" w:rsidRPr="00D62A99" w:rsidRDefault="00416F7B" w:rsidP="005F72FB">
            <w:pPr>
              <w:pStyle w:val="TableParagraph"/>
              <w:spacing w:before="3"/>
              <w:ind w:left="87" w:right="80"/>
              <w:rPr>
                <w:sz w:val="20"/>
                <w:lang w:val="ru-RU"/>
              </w:rPr>
            </w:pPr>
            <w:r w:rsidRPr="00D62A99">
              <w:rPr>
                <w:sz w:val="20"/>
                <w:lang w:val="ru-RU"/>
              </w:rPr>
              <w:t>Затем</w:t>
            </w:r>
            <w:r w:rsidRPr="00D62A99">
              <w:rPr>
                <w:spacing w:val="-2"/>
                <w:sz w:val="20"/>
                <w:lang w:val="ru-RU"/>
              </w:rPr>
              <w:t xml:space="preserve"> </w:t>
            </w:r>
            <w:r w:rsidRPr="00D62A99">
              <w:rPr>
                <w:sz w:val="20"/>
                <w:lang w:val="ru-RU"/>
              </w:rPr>
              <w:t>предложите</w:t>
            </w:r>
            <w:r w:rsidRPr="00D62A99">
              <w:rPr>
                <w:spacing w:val="-6"/>
                <w:sz w:val="20"/>
                <w:lang w:val="ru-RU"/>
              </w:rPr>
              <w:t xml:space="preserve"> </w:t>
            </w:r>
            <w:r w:rsidRPr="00D62A99">
              <w:rPr>
                <w:sz w:val="20"/>
                <w:lang w:val="ru-RU"/>
              </w:rPr>
              <w:t>детям</w:t>
            </w:r>
            <w:r w:rsidRPr="00D62A99">
              <w:rPr>
                <w:spacing w:val="-47"/>
                <w:sz w:val="20"/>
                <w:lang w:val="ru-RU"/>
              </w:rPr>
              <w:t xml:space="preserve"> </w:t>
            </w:r>
            <w:r w:rsidRPr="00D62A99">
              <w:rPr>
                <w:sz w:val="20"/>
                <w:lang w:val="ru-RU"/>
              </w:rPr>
              <w:t>в течение нескольких</w:t>
            </w:r>
            <w:r w:rsidRPr="00D62A99">
              <w:rPr>
                <w:spacing w:val="1"/>
                <w:sz w:val="20"/>
                <w:lang w:val="ru-RU"/>
              </w:rPr>
              <w:t xml:space="preserve"> </w:t>
            </w:r>
            <w:r w:rsidRPr="00D62A99">
              <w:rPr>
                <w:sz w:val="20"/>
                <w:lang w:val="ru-RU"/>
              </w:rPr>
              <w:t>дней как можно чаще</w:t>
            </w:r>
            <w:r w:rsidRPr="00D62A99">
              <w:rPr>
                <w:spacing w:val="1"/>
                <w:sz w:val="20"/>
                <w:lang w:val="ru-RU"/>
              </w:rPr>
              <w:t xml:space="preserve"> </w:t>
            </w:r>
            <w:r w:rsidRPr="00D62A99">
              <w:rPr>
                <w:sz w:val="20"/>
                <w:lang w:val="ru-RU"/>
              </w:rPr>
              <w:t>говорить людям</w:t>
            </w:r>
            <w:r w:rsidRPr="00D62A99">
              <w:rPr>
                <w:spacing w:val="1"/>
                <w:sz w:val="20"/>
                <w:lang w:val="ru-RU"/>
              </w:rPr>
              <w:t xml:space="preserve"> </w:t>
            </w:r>
            <w:r w:rsidRPr="00D62A99">
              <w:rPr>
                <w:sz w:val="20"/>
                <w:lang w:val="ru-RU"/>
              </w:rPr>
              <w:t>спасибо.</w:t>
            </w:r>
          </w:p>
        </w:tc>
        <w:tc>
          <w:tcPr>
            <w:tcW w:w="1989" w:type="dxa"/>
          </w:tcPr>
          <w:p w:rsidR="00416F7B" w:rsidRPr="00D62A99" w:rsidRDefault="00416F7B" w:rsidP="005F72FB">
            <w:pPr>
              <w:pStyle w:val="TableParagraph"/>
              <w:spacing w:before="134"/>
              <w:ind w:left="87" w:right="177"/>
              <w:rPr>
                <w:sz w:val="20"/>
                <w:lang w:val="ru-RU"/>
              </w:rPr>
            </w:pPr>
            <w:r w:rsidRPr="00D62A99">
              <w:rPr>
                <w:sz w:val="20"/>
                <w:lang w:val="ru-RU"/>
              </w:rPr>
              <w:t>Совместное</w:t>
            </w:r>
            <w:r w:rsidRPr="00D62A99">
              <w:rPr>
                <w:spacing w:val="1"/>
                <w:sz w:val="20"/>
                <w:lang w:val="ru-RU"/>
              </w:rPr>
              <w:t xml:space="preserve"> </w:t>
            </w:r>
            <w:r w:rsidRPr="00D62A99">
              <w:rPr>
                <w:sz w:val="20"/>
                <w:lang w:val="ru-RU"/>
              </w:rPr>
              <w:t>планирование</w:t>
            </w:r>
            <w:r w:rsidRPr="00D62A99">
              <w:rPr>
                <w:spacing w:val="1"/>
                <w:sz w:val="20"/>
                <w:lang w:val="ru-RU"/>
              </w:rPr>
              <w:t xml:space="preserve"> </w:t>
            </w:r>
            <w:r w:rsidRPr="00D62A99">
              <w:rPr>
                <w:sz w:val="20"/>
                <w:lang w:val="ru-RU"/>
              </w:rPr>
              <w:t>мероприятий для</w:t>
            </w:r>
            <w:r w:rsidRPr="00D62A99">
              <w:rPr>
                <w:spacing w:val="1"/>
                <w:sz w:val="20"/>
                <w:lang w:val="ru-RU"/>
              </w:rPr>
              <w:t xml:space="preserve"> </w:t>
            </w:r>
            <w:r w:rsidRPr="00D62A99">
              <w:rPr>
                <w:sz w:val="20"/>
                <w:lang w:val="ru-RU"/>
              </w:rPr>
              <w:t>всего</w:t>
            </w:r>
            <w:r w:rsidRPr="00D62A99">
              <w:rPr>
                <w:spacing w:val="-9"/>
                <w:sz w:val="20"/>
                <w:lang w:val="ru-RU"/>
              </w:rPr>
              <w:t xml:space="preserve"> </w:t>
            </w:r>
            <w:r w:rsidRPr="00D62A99">
              <w:rPr>
                <w:sz w:val="20"/>
                <w:lang w:val="ru-RU"/>
              </w:rPr>
              <w:t>детского</w:t>
            </w:r>
            <w:r w:rsidRPr="00D62A99">
              <w:rPr>
                <w:spacing w:val="-9"/>
                <w:sz w:val="20"/>
                <w:lang w:val="ru-RU"/>
              </w:rPr>
              <w:t xml:space="preserve"> </w:t>
            </w:r>
            <w:r w:rsidRPr="00D62A99">
              <w:rPr>
                <w:sz w:val="20"/>
                <w:lang w:val="ru-RU"/>
              </w:rPr>
              <w:t>сада.</w:t>
            </w:r>
          </w:p>
          <w:p w:rsidR="00416F7B" w:rsidRPr="00D62A99" w:rsidRDefault="00416F7B" w:rsidP="005F72FB">
            <w:pPr>
              <w:pStyle w:val="TableParagraph"/>
              <w:spacing w:before="60"/>
              <w:ind w:left="87" w:right="543"/>
              <w:rPr>
                <w:sz w:val="20"/>
                <w:lang w:val="ru-RU"/>
              </w:rPr>
            </w:pPr>
            <w:r w:rsidRPr="00D62A99">
              <w:rPr>
                <w:sz w:val="20"/>
                <w:lang w:val="ru-RU"/>
              </w:rPr>
              <w:t>Проведение</w:t>
            </w:r>
            <w:r w:rsidRPr="00D62A99">
              <w:rPr>
                <w:spacing w:val="1"/>
                <w:sz w:val="20"/>
                <w:lang w:val="ru-RU"/>
              </w:rPr>
              <w:t xml:space="preserve"> </w:t>
            </w:r>
            <w:r w:rsidRPr="00D62A99">
              <w:rPr>
                <w:sz w:val="20"/>
                <w:lang w:val="ru-RU"/>
              </w:rPr>
              <w:t>консультаций и</w:t>
            </w:r>
            <w:r w:rsidRPr="00D62A99">
              <w:rPr>
                <w:spacing w:val="-47"/>
                <w:sz w:val="20"/>
                <w:lang w:val="ru-RU"/>
              </w:rPr>
              <w:t xml:space="preserve"> </w:t>
            </w:r>
            <w:r w:rsidRPr="00D62A99">
              <w:rPr>
                <w:spacing w:val="-1"/>
                <w:sz w:val="20"/>
                <w:lang w:val="ru-RU"/>
              </w:rPr>
              <w:t>мастер-классов.</w:t>
            </w:r>
          </w:p>
          <w:p w:rsidR="00416F7B" w:rsidRPr="00D62A99" w:rsidRDefault="00416F7B" w:rsidP="005F72FB">
            <w:pPr>
              <w:pStyle w:val="TableParagraph"/>
              <w:spacing w:before="54"/>
              <w:ind w:left="87" w:right="621"/>
              <w:rPr>
                <w:sz w:val="20"/>
                <w:lang w:val="ru-RU"/>
              </w:rPr>
            </w:pPr>
            <w:r w:rsidRPr="00D62A99">
              <w:rPr>
                <w:sz w:val="20"/>
                <w:lang w:val="ru-RU"/>
              </w:rPr>
              <w:t>Проведение</w:t>
            </w:r>
            <w:r w:rsidRPr="00D62A99">
              <w:rPr>
                <w:spacing w:val="1"/>
                <w:sz w:val="20"/>
                <w:lang w:val="ru-RU"/>
              </w:rPr>
              <w:t xml:space="preserve"> </w:t>
            </w:r>
            <w:r w:rsidRPr="00D62A99">
              <w:rPr>
                <w:spacing w:val="-1"/>
                <w:sz w:val="20"/>
                <w:lang w:val="ru-RU"/>
              </w:rPr>
              <w:t xml:space="preserve">мероприятий </w:t>
            </w:r>
            <w:r w:rsidRPr="00D62A99">
              <w:rPr>
                <w:sz w:val="20"/>
                <w:lang w:val="ru-RU"/>
              </w:rPr>
              <w:t>в</w:t>
            </w:r>
            <w:r w:rsidRPr="00D62A99">
              <w:rPr>
                <w:spacing w:val="-47"/>
                <w:sz w:val="20"/>
                <w:lang w:val="ru-RU"/>
              </w:rPr>
              <w:t xml:space="preserve"> </w:t>
            </w:r>
            <w:r w:rsidRPr="00D62A99">
              <w:rPr>
                <w:sz w:val="20"/>
                <w:lang w:val="ru-RU"/>
              </w:rPr>
              <w:t>группе.</w:t>
            </w:r>
          </w:p>
          <w:p w:rsidR="00416F7B" w:rsidRPr="00D62A99" w:rsidRDefault="00416F7B" w:rsidP="005F72FB">
            <w:pPr>
              <w:pStyle w:val="TableParagraph"/>
              <w:spacing w:before="60"/>
              <w:ind w:left="87" w:right="819"/>
              <w:rPr>
                <w:sz w:val="20"/>
                <w:lang w:val="ru-RU"/>
              </w:rPr>
            </w:pPr>
            <w:r w:rsidRPr="00D62A99">
              <w:rPr>
                <w:sz w:val="20"/>
                <w:lang w:val="ru-RU"/>
              </w:rPr>
              <w:t>Тренинг для</w:t>
            </w:r>
            <w:r w:rsidRPr="00D62A99">
              <w:rPr>
                <w:spacing w:val="-48"/>
                <w:sz w:val="20"/>
                <w:lang w:val="ru-RU"/>
              </w:rPr>
              <w:t xml:space="preserve"> </w:t>
            </w:r>
            <w:r w:rsidRPr="00D62A99">
              <w:rPr>
                <w:sz w:val="20"/>
                <w:lang w:val="ru-RU"/>
              </w:rPr>
              <w:t>педагогов.</w:t>
            </w:r>
          </w:p>
          <w:p w:rsidR="00416F7B" w:rsidRPr="00D62A99" w:rsidRDefault="00416F7B" w:rsidP="005F72FB">
            <w:pPr>
              <w:pStyle w:val="TableParagraph"/>
              <w:spacing w:before="58"/>
              <w:ind w:left="87" w:right="488"/>
              <w:rPr>
                <w:sz w:val="20"/>
                <w:lang w:val="ru-RU"/>
              </w:rPr>
            </w:pPr>
            <w:r w:rsidRPr="00D62A99">
              <w:rPr>
                <w:sz w:val="20"/>
                <w:lang w:val="ru-RU"/>
              </w:rPr>
              <w:t>«Письмо</w:t>
            </w:r>
            <w:r w:rsidRPr="00D62A99">
              <w:rPr>
                <w:spacing w:val="1"/>
                <w:sz w:val="20"/>
                <w:lang w:val="ru-RU"/>
              </w:rPr>
              <w:t xml:space="preserve"> </w:t>
            </w:r>
            <w:r w:rsidRPr="00D62A99">
              <w:rPr>
                <w:spacing w:val="-1"/>
                <w:sz w:val="20"/>
                <w:lang w:val="ru-RU"/>
              </w:rPr>
              <w:t>благодарности».</w:t>
            </w:r>
          </w:p>
          <w:p w:rsidR="00416F7B" w:rsidRPr="00D62A99" w:rsidRDefault="00416F7B" w:rsidP="005F72FB">
            <w:pPr>
              <w:pStyle w:val="TableParagraph"/>
              <w:spacing w:before="54"/>
              <w:ind w:left="87"/>
              <w:rPr>
                <w:sz w:val="20"/>
                <w:lang w:val="ru-RU"/>
              </w:rPr>
            </w:pPr>
            <w:r w:rsidRPr="00D62A99">
              <w:rPr>
                <w:sz w:val="20"/>
                <w:lang w:val="ru-RU"/>
              </w:rPr>
              <w:t>Фотоотчет.</w:t>
            </w:r>
          </w:p>
          <w:p w:rsidR="00416F7B" w:rsidRPr="00D62A99" w:rsidRDefault="00416F7B" w:rsidP="005F72FB">
            <w:pPr>
              <w:pStyle w:val="TableParagraph"/>
              <w:spacing w:before="58"/>
              <w:ind w:left="87"/>
              <w:rPr>
                <w:sz w:val="20"/>
                <w:lang w:val="ru-RU"/>
              </w:rPr>
            </w:pPr>
            <w:r w:rsidRPr="00D62A99">
              <w:rPr>
                <w:sz w:val="20"/>
                <w:lang w:val="ru-RU"/>
              </w:rPr>
              <w:t>«Неделя</w:t>
            </w:r>
            <w:r w:rsidRPr="00D62A99">
              <w:rPr>
                <w:spacing w:val="-2"/>
                <w:sz w:val="20"/>
                <w:lang w:val="ru-RU"/>
              </w:rPr>
              <w:t xml:space="preserve"> </w:t>
            </w:r>
            <w:r w:rsidRPr="00D62A99">
              <w:rPr>
                <w:sz w:val="20"/>
                <w:lang w:val="ru-RU"/>
              </w:rPr>
              <w:t>Добра».</w:t>
            </w:r>
          </w:p>
          <w:p w:rsidR="00416F7B" w:rsidRPr="00D62A99" w:rsidRDefault="00416F7B" w:rsidP="005F72FB">
            <w:pPr>
              <w:pStyle w:val="TableParagraph"/>
              <w:spacing w:before="58"/>
              <w:ind w:left="87"/>
              <w:rPr>
                <w:sz w:val="20"/>
                <w:lang w:val="ru-RU"/>
              </w:rPr>
            </w:pPr>
            <w:r w:rsidRPr="00D62A99">
              <w:rPr>
                <w:sz w:val="20"/>
                <w:lang w:val="ru-RU"/>
              </w:rPr>
              <w:t>«Добра</w:t>
            </w:r>
            <w:r w:rsidRPr="00D62A99">
              <w:rPr>
                <w:spacing w:val="-3"/>
                <w:sz w:val="20"/>
                <w:lang w:val="ru-RU"/>
              </w:rPr>
              <w:t xml:space="preserve"> </w:t>
            </w:r>
            <w:r w:rsidRPr="00D62A99">
              <w:rPr>
                <w:sz w:val="20"/>
                <w:lang w:val="ru-RU"/>
              </w:rPr>
              <w:t>и</w:t>
            </w:r>
            <w:r w:rsidRPr="00D62A99">
              <w:rPr>
                <w:spacing w:val="-7"/>
                <w:sz w:val="20"/>
                <w:lang w:val="ru-RU"/>
              </w:rPr>
              <w:t xml:space="preserve"> </w:t>
            </w:r>
            <w:r w:rsidRPr="00D62A99">
              <w:rPr>
                <w:sz w:val="20"/>
                <w:lang w:val="ru-RU"/>
              </w:rPr>
              <w:t>уважения».</w:t>
            </w:r>
          </w:p>
          <w:p w:rsidR="00416F7B" w:rsidRPr="00D62A99" w:rsidRDefault="00416F7B" w:rsidP="005F72FB">
            <w:pPr>
              <w:pStyle w:val="TableParagraph"/>
              <w:spacing w:before="58"/>
              <w:ind w:left="87" w:right="72"/>
              <w:rPr>
                <w:sz w:val="20"/>
                <w:lang w:val="ru-RU"/>
              </w:rPr>
            </w:pPr>
            <w:r w:rsidRPr="00D62A99">
              <w:rPr>
                <w:sz w:val="20"/>
                <w:lang w:val="ru-RU"/>
              </w:rPr>
              <w:t>Конкурс на лучшее –</w:t>
            </w:r>
            <w:r w:rsidRPr="00D62A99">
              <w:rPr>
                <w:spacing w:val="-47"/>
                <w:sz w:val="20"/>
                <w:lang w:val="ru-RU"/>
              </w:rPr>
              <w:t xml:space="preserve"> </w:t>
            </w:r>
            <w:r w:rsidRPr="00D62A99">
              <w:rPr>
                <w:sz w:val="20"/>
                <w:lang w:val="ru-RU"/>
              </w:rPr>
              <w:t>стенгазета</w:t>
            </w:r>
            <w:r w:rsidRPr="00D62A99">
              <w:rPr>
                <w:spacing w:val="-6"/>
                <w:sz w:val="20"/>
                <w:lang w:val="ru-RU"/>
              </w:rPr>
              <w:t xml:space="preserve"> </w:t>
            </w:r>
            <w:r w:rsidRPr="00D62A99">
              <w:rPr>
                <w:sz w:val="20"/>
                <w:lang w:val="ru-RU"/>
              </w:rPr>
              <w:t>группы</w:t>
            </w:r>
            <w:r w:rsidRPr="00D62A99">
              <w:rPr>
                <w:spacing w:val="-8"/>
                <w:sz w:val="20"/>
                <w:lang w:val="ru-RU"/>
              </w:rPr>
              <w:t xml:space="preserve"> </w:t>
            </w:r>
            <w:r w:rsidRPr="00D62A99">
              <w:rPr>
                <w:sz w:val="20"/>
                <w:lang w:val="ru-RU"/>
              </w:rPr>
              <w:t>на</w:t>
            </w:r>
          </w:p>
          <w:p w:rsidR="00416F7B" w:rsidRDefault="00416F7B" w:rsidP="005F72FB">
            <w:pPr>
              <w:pStyle w:val="TableParagraph"/>
              <w:spacing w:before="5" w:line="235" w:lineRule="auto"/>
              <w:ind w:left="87" w:right="338"/>
              <w:rPr>
                <w:sz w:val="20"/>
              </w:rPr>
            </w:pPr>
            <w:r>
              <w:rPr>
                <w:spacing w:val="-1"/>
                <w:sz w:val="20"/>
              </w:rPr>
              <w:t>«Международный</w:t>
            </w:r>
            <w:r>
              <w:rPr>
                <w:spacing w:val="-47"/>
                <w:sz w:val="20"/>
              </w:rPr>
              <w:t xml:space="preserve"> </w:t>
            </w:r>
            <w:r>
              <w:rPr>
                <w:sz w:val="20"/>
              </w:rPr>
              <w:t>день</w:t>
            </w:r>
            <w:r>
              <w:rPr>
                <w:spacing w:val="-1"/>
                <w:sz w:val="20"/>
              </w:rPr>
              <w:t xml:space="preserve"> </w:t>
            </w:r>
            <w:r>
              <w:rPr>
                <w:sz w:val="20"/>
              </w:rPr>
              <w:t>спасибо»</w:t>
            </w:r>
          </w:p>
        </w:tc>
      </w:tr>
    </w:tbl>
    <w:p w:rsidR="00416F7B" w:rsidRDefault="00416F7B" w:rsidP="00416F7B">
      <w:pPr>
        <w:spacing w:line="235" w:lineRule="auto"/>
        <w:ind w:left="0"/>
        <w:rPr>
          <w:sz w:val="20"/>
        </w:rPr>
        <w:sectPr w:rsidR="00416F7B">
          <w:pgSz w:w="11910" w:h="16840"/>
          <w:pgMar w:top="960" w:right="0" w:bottom="280" w:left="0" w:header="752" w:footer="0" w:gutter="0"/>
          <w:cols w:space="720"/>
        </w:sectPr>
      </w:pPr>
    </w:p>
    <w:p w:rsidR="00416F7B" w:rsidRDefault="00416F7B" w:rsidP="00416F7B">
      <w:pPr>
        <w:pStyle w:val="a4"/>
        <w:ind w:left="0" w:firstLine="0"/>
        <w:jc w:val="left"/>
        <w:rPr>
          <w:b/>
          <w:sz w:val="20"/>
        </w:rPr>
      </w:pPr>
    </w:p>
    <w:p w:rsidR="00416F7B" w:rsidRDefault="00416F7B" w:rsidP="00416F7B">
      <w:pPr>
        <w:pStyle w:val="a4"/>
        <w:spacing w:before="4"/>
        <w:ind w:left="0"/>
        <w:jc w:val="left"/>
        <w:rPr>
          <w:b/>
          <w:sz w:val="21"/>
        </w:rPr>
      </w:pPr>
    </w:p>
    <w:tbl>
      <w:tblPr>
        <w:tblStyle w:val="TableNormal"/>
        <w:tblW w:w="0" w:type="auto"/>
        <w:tblInd w:w="6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33"/>
        <w:gridCol w:w="1719"/>
        <w:gridCol w:w="3016"/>
        <w:gridCol w:w="2286"/>
        <w:gridCol w:w="1989"/>
      </w:tblGrid>
      <w:tr w:rsidR="00416F7B" w:rsidTr="005F72FB">
        <w:trPr>
          <w:trHeight w:val="398"/>
        </w:trPr>
        <w:tc>
          <w:tcPr>
            <w:tcW w:w="1633" w:type="dxa"/>
            <w:vMerge w:val="restart"/>
          </w:tcPr>
          <w:p w:rsidR="00416F7B" w:rsidRDefault="00416F7B" w:rsidP="005F72FB">
            <w:pPr>
              <w:pStyle w:val="TableParagraph"/>
              <w:spacing w:before="82"/>
              <w:ind w:left="88" w:right="74"/>
              <w:rPr>
                <w:b/>
                <w:sz w:val="20"/>
              </w:rPr>
            </w:pPr>
            <w:r>
              <w:rPr>
                <w:b/>
                <w:spacing w:val="-1"/>
                <w:sz w:val="20"/>
              </w:rPr>
              <w:t>Воспитательное</w:t>
            </w:r>
            <w:r>
              <w:rPr>
                <w:b/>
                <w:spacing w:val="-47"/>
                <w:sz w:val="20"/>
              </w:rPr>
              <w:t xml:space="preserve"> </w:t>
            </w:r>
            <w:r>
              <w:rPr>
                <w:b/>
                <w:sz w:val="20"/>
              </w:rPr>
              <w:t>событие</w:t>
            </w:r>
          </w:p>
        </w:tc>
        <w:tc>
          <w:tcPr>
            <w:tcW w:w="1719" w:type="dxa"/>
            <w:vMerge w:val="restart"/>
          </w:tcPr>
          <w:p w:rsidR="00416F7B" w:rsidRDefault="00416F7B" w:rsidP="005F72FB">
            <w:pPr>
              <w:pStyle w:val="TableParagraph"/>
              <w:spacing w:before="82"/>
              <w:ind w:left="88" w:right="551"/>
              <w:rPr>
                <w:b/>
                <w:sz w:val="20"/>
              </w:rPr>
            </w:pPr>
            <w:r>
              <w:rPr>
                <w:b/>
                <w:sz w:val="20"/>
              </w:rPr>
              <w:t>Задачи</w:t>
            </w:r>
            <w:r>
              <w:rPr>
                <w:b/>
                <w:spacing w:val="1"/>
                <w:sz w:val="20"/>
              </w:rPr>
              <w:t xml:space="preserve"> </w:t>
            </w:r>
            <w:r>
              <w:rPr>
                <w:b/>
                <w:spacing w:val="-1"/>
                <w:sz w:val="20"/>
              </w:rPr>
              <w:t>воспитания</w:t>
            </w:r>
          </w:p>
        </w:tc>
        <w:tc>
          <w:tcPr>
            <w:tcW w:w="7291" w:type="dxa"/>
            <w:gridSpan w:val="3"/>
          </w:tcPr>
          <w:p w:rsidR="00416F7B" w:rsidRDefault="00416F7B" w:rsidP="005F72FB">
            <w:pPr>
              <w:pStyle w:val="TableParagraph"/>
              <w:spacing w:before="82"/>
              <w:ind w:left="88"/>
              <w:rPr>
                <w:b/>
                <w:sz w:val="20"/>
              </w:rPr>
            </w:pPr>
            <w:r>
              <w:rPr>
                <w:b/>
                <w:sz w:val="20"/>
              </w:rPr>
              <w:t>Мероприятия</w:t>
            </w:r>
          </w:p>
        </w:tc>
      </w:tr>
      <w:tr w:rsidR="00416F7B" w:rsidTr="005F72FB">
        <w:trPr>
          <w:trHeight w:val="398"/>
        </w:trPr>
        <w:tc>
          <w:tcPr>
            <w:tcW w:w="1633" w:type="dxa"/>
            <w:vMerge/>
            <w:tcBorders>
              <w:top w:val="nil"/>
            </w:tcBorders>
          </w:tcPr>
          <w:p w:rsidR="00416F7B" w:rsidRDefault="00416F7B" w:rsidP="005F72FB">
            <w:pPr>
              <w:rPr>
                <w:sz w:val="2"/>
                <w:szCs w:val="2"/>
              </w:rPr>
            </w:pPr>
          </w:p>
        </w:tc>
        <w:tc>
          <w:tcPr>
            <w:tcW w:w="1719" w:type="dxa"/>
            <w:vMerge/>
            <w:tcBorders>
              <w:top w:val="nil"/>
            </w:tcBorders>
          </w:tcPr>
          <w:p w:rsidR="00416F7B" w:rsidRDefault="00416F7B" w:rsidP="005F72FB">
            <w:pPr>
              <w:rPr>
                <w:sz w:val="2"/>
                <w:szCs w:val="2"/>
              </w:rPr>
            </w:pPr>
          </w:p>
        </w:tc>
        <w:tc>
          <w:tcPr>
            <w:tcW w:w="3016" w:type="dxa"/>
          </w:tcPr>
          <w:p w:rsidR="00416F7B" w:rsidRDefault="00416F7B" w:rsidP="005F72FB">
            <w:pPr>
              <w:pStyle w:val="TableParagraph"/>
              <w:spacing w:before="86"/>
              <w:ind w:left="88"/>
              <w:rPr>
                <w:b/>
                <w:sz w:val="20"/>
              </w:rPr>
            </w:pPr>
            <w:r>
              <w:rPr>
                <w:b/>
                <w:sz w:val="20"/>
              </w:rPr>
              <w:t>для</w:t>
            </w:r>
            <w:r>
              <w:rPr>
                <w:b/>
                <w:spacing w:val="-1"/>
                <w:sz w:val="20"/>
              </w:rPr>
              <w:t xml:space="preserve"> </w:t>
            </w:r>
            <w:r>
              <w:rPr>
                <w:b/>
                <w:sz w:val="20"/>
              </w:rPr>
              <w:t>детей</w:t>
            </w:r>
          </w:p>
        </w:tc>
        <w:tc>
          <w:tcPr>
            <w:tcW w:w="2286" w:type="dxa"/>
          </w:tcPr>
          <w:p w:rsidR="00416F7B" w:rsidRDefault="00416F7B" w:rsidP="005F72FB">
            <w:pPr>
              <w:pStyle w:val="TableParagraph"/>
              <w:spacing w:before="86"/>
              <w:ind w:left="87"/>
              <w:rPr>
                <w:b/>
                <w:sz w:val="20"/>
              </w:rPr>
            </w:pPr>
            <w:r>
              <w:rPr>
                <w:b/>
                <w:sz w:val="20"/>
              </w:rPr>
              <w:t>для</w:t>
            </w:r>
            <w:r>
              <w:rPr>
                <w:b/>
                <w:spacing w:val="-3"/>
                <w:sz w:val="20"/>
              </w:rPr>
              <w:t xml:space="preserve"> </w:t>
            </w:r>
            <w:r>
              <w:rPr>
                <w:b/>
                <w:sz w:val="20"/>
              </w:rPr>
              <w:t>родителей</w:t>
            </w:r>
          </w:p>
        </w:tc>
        <w:tc>
          <w:tcPr>
            <w:tcW w:w="1989" w:type="dxa"/>
          </w:tcPr>
          <w:p w:rsidR="00416F7B" w:rsidRDefault="00416F7B" w:rsidP="005F72FB">
            <w:pPr>
              <w:pStyle w:val="TableParagraph"/>
              <w:spacing w:before="86"/>
              <w:ind w:left="87"/>
              <w:rPr>
                <w:b/>
                <w:sz w:val="20"/>
              </w:rPr>
            </w:pPr>
            <w:r>
              <w:rPr>
                <w:b/>
                <w:sz w:val="20"/>
              </w:rPr>
              <w:t>для</w:t>
            </w:r>
            <w:r>
              <w:rPr>
                <w:b/>
                <w:spacing w:val="-5"/>
                <w:sz w:val="20"/>
              </w:rPr>
              <w:t xml:space="preserve"> </w:t>
            </w:r>
            <w:r>
              <w:rPr>
                <w:b/>
                <w:sz w:val="20"/>
              </w:rPr>
              <w:t>педагогов</w:t>
            </w:r>
          </w:p>
        </w:tc>
      </w:tr>
      <w:tr w:rsidR="00416F7B" w:rsidTr="005F72FB">
        <w:trPr>
          <w:trHeight w:val="686"/>
        </w:trPr>
        <w:tc>
          <w:tcPr>
            <w:tcW w:w="1633" w:type="dxa"/>
          </w:tcPr>
          <w:p w:rsidR="00416F7B" w:rsidRDefault="00416F7B" w:rsidP="005F72FB">
            <w:pPr>
              <w:pStyle w:val="TableParagraph"/>
              <w:rPr>
                <w:sz w:val="20"/>
              </w:rPr>
            </w:pPr>
          </w:p>
        </w:tc>
        <w:tc>
          <w:tcPr>
            <w:tcW w:w="1719" w:type="dxa"/>
          </w:tcPr>
          <w:p w:rsidR="00416F7B" w:rsidRDefault="00416F7B" w:rsidP="005F72FB">
            <w:pPr>
              <w:pStyle w:val="TableParagraph"/>
              <w:rPr>
                <w:sz w:val="20"/>
              </w:rPr>
            </w:pPr>
          </w:p>
        </w:tc>
        <w:tc>
          <w:tcPr>
            <w:tcW w:w="3016" w:type="dxa"/>
          </w:tcPr>
          <w:p w:rsidR="00416F7B" w:rsidRDefault="00416F7B" w:rsidP="005F72FB">
            <w:pPr>
              <w:pStyle w:val="TableParagraph"/>
              <w:rPr>
                <w:sz w:val="20"/>
              </w:rPr>
            </w:pPr>
          </w:p>
        </w:tc>
        <w:tc>
          <w:tcPr>
            <w:tcW w:w="2286" w:type="dxa"/>
          </w:tcPr>
          <w:p w:rsidR="00416F7B" w:rsidRDefault="00416F7B" w:rsidP="005F72FB">
            <w:pPr>
              <w:pStyle w:val="TableParagraph"/>
              <w:rPr>
                <w:b/>
              </w:rPr>
            </w:pPr>
          </w:p>
          <w:p w:rsidR="00416F7B" w:rsidRDefault="00416F7B" w:rsidP="005F72FB">
            <w:pPr>
              <w:pStyle w:val="TableParagraph"/>
              <w:rPr>
                <w:b/>
              </w:rPr>
            </w:pPr>
          </w:p>
          <w:p w:rsidR="00416F7B" w:rsidRDefault="00416F7B" w:rsidP="005F72FB">
            <w:pPr>
              <w:pStyle w:val="TableParagraph"/>
              <w:rPr>
                <w:b/>
              </w:rPr>
            </w:pPr>
          </w:p>
          <w:p w:rsidR="00416F7B" w:rsidRDefault="00416F7B" w:rsidP="005F72FB">
            <w:pPr>
              <w:pStyle w:val="TableParagraph"/>
              <w:rPr>
                <w:b/>
              </w:rPr>
            </w:pPr>
          </w:p>
          <w:p w:rsidR="00416F7B" w:rsidRDefault="00416F7B" w:rsidP="005F72FB">
            <w:pPr>
              <w:pStyle w:val="TableParagraph"/>
              <w:rPr>
                <w:b/>
              </w:rPr>
            </w:pPr>
          </w:p>
          <w:p w:rsidR="00416F7B" w:rsidRDefault="00416F7B" w:rsidP="005F72FB">
            <w:pPr>
              <w:pStyle w:val="TableParagraph"/>
              <w:rPr>
                <w:b/>
              </w:rPr>
            </w:pPr>
          </w:p>
          <w:p w:rsidR="00416F7B" w:rsidRDefault="00416F7B" w:rsidP="005F72FB">
            <w:pPr>
              <w:pStyle w:val="TableParagraph"/>
              <w:spacing w:before="10"/>
              <w:rPr>
                <w:b/>
                <w:sz w:val="27"/>
              </w:rPr>
            </w:pPr>
          </w:p>
          <w:p w:rsidR="00416F7B" w:rsidRDefault="00416F7B" w:rsidP="005F72FB">
            <w:pPr>
              <w:pStyle w:val="TableParagraph"/>
              <w:spacing w:before="1"/>
              <w:ind w:left="87" w:right="139"/>
              <w:rPr>
                <w:sz w:val="20"/>
              </w:rPr>
            </w:pPr>
          </w:p>
        </w:tc>
        <w:tc>
          <w:tcPr>
            <w:tcW w:w="1989" w:type="dxa"/>
          </w:tcPr>
          <w:p w:rsidR="00416F7B" w:rsidRDefault="00416F7B" w:rsidP="005F72FB">
            <w:pPr>
              <w:pStyle w:val="TableParagraph"/>
              <w:rPr>
                <w:sz w:val="20"/>
              </w:rPr>
            </w:pPr>
          </w:p>
        </w:tc>
      </w:tr>
      <w:tr w:rsidR="00416F7B" w:rsidTr="005F72FB">
        <w:trPr>
          <w:trHeight w:val="9161"/>
        </w:trPr>
        <w:tc>
          <w:tcPr>
            <w:tcW w:w="1633" w:type="dxa"/>
          </w:tcPr>
          <w:p w:rsidR="00416F7B" w:rsidRDefault="00416F7B" w:rsidP="005F72FB">
            <w:pPr>
              <w:pStyle w:val="TableParagraph"/>
              <w:spacing w:before="139"/>
              <w:ind w:left="88" w:right="98"/>
              <w:rPr>
                <w:sz w:val="20"/>
              </w:rPr>
            </w:pPr>
            <w:r>
              <w:rPr>
                <w:sz w:val="20"/>
              </w:rPr>
              <w:t>1</w:t>
            </w:r>
            <w:r>
              <w:rPr>
                <w:spacing w:val="1"/>
                <w:sz w:val="20"/>
              </w:rPr>
              <w:t xml:space="preserve"> </w:t>
            </w:r>
            <w:r>
              <w:rPr>
                <w:sz w:val="20"/>
              </w:rPr>
              <w:t>июня</w:t>
            </w:r>
            <w:r>
              <w:rPr>
                <w:spacing w:val="1"/>
                <w:sz w:val="20"/>
              </w:rPr>
              <w:t xml:space="preserve"> </w:t>
            </w:r>
            <w:r>
              <w:rPr>
                <w:spacing w:val="-1"/>
                <w:sz w:val="20"/>
              </w:rPr>
              <w:t xml:space="preserve">Всемирный </w:t>
            </w:r>
            <w:r>
              <w:rPr>
                <w:sz w:val="20"/>
              </w:rPr>
              <w:t>день</w:t>
            </w:r>
            <w:r>
              <w:rPr>
                <w:spacing w:val="-47"/>
                <w:sz w:val="20"/>
              </w:rPr>
              <w:t xml:space="preserve"> </w:t>
            </w:r>
            <w:r>
              <w:rPr>
                <w:sz w:val="20"/>
              </w:rPr>
              <w:t>молока</w:t>
            </w:r>
          </w:p>
        </w:tc>
        <w:tc>
          <w:tcPr>
            <w:tcW w:w="1719" w:type="dxa"/>
          </w:tcPr>
          <w:p w:rsidR="00416F7B" w:rsidRPr="00D62A99" w:rsidRDefault="00416F7B" w:rsidP="005F72FB">
            <w:pPr>
              <w:pStyle w:val="TableParagraph"/>
              <w:spacing w:before="139"/>
              <w:ind w:left="88" w:right="180"/>
              <w:rPr>
                <w:sz w:val="20"/>
                <w:lang w:val="ru-RU"/>
              </w:rPr>
            </w:pPr>
            <w:r w:rsidRPr="00D62A99">
              <w:rPr>
                <w:sz w:val="20"/>
                <w:lang w:val="ru-RU"/>
              </w:rPr>
              <w:t>Расширять</w:t>
            </w:r>
            <w:r w:rsidRPr="00D62A99">
              <w:rPr>
                <w:spacing w:val="1"/>
                <w:sz w:val="20"/>
                <w:lang w:val="ru-RU"/>
              </w:rPr>
              <w:t xml:space="preserve"> </w:t>
            </w:r>
            <w:r w:rsidRPr="00D62A99">
              <w:rPr>
                <w:sz w:val="20"/>
                <w:lang w:val="ru-RU"/>
              </w:rPr>
              <w:t>представления</w:t>
            </w:r>
            <w:r w:rsidRPr="00D62A99">
              <w:rPr>
                <w:spacing w:val="1"/>
                <w:sz w:val="20"/>
                <w:lang w:val="ru-RU"/>
              </w:rPr>
              <w:t xml:space="preserve"> </w:t>
            </w:r>
            <w:r w:rsidRPr="00D62A99">
              <w:rPr>
                <w:sz w:val="20"/>
                <w:lang w:val="ru-RU"/>
              </w:rPr>
              <w:t>детей</w:t>
            </w:r>
            <w:r w:rsidRPr="00D62A99">
              <w:rPr>
                <w:spacing w:val="-5"/>
                <w:sz w:val="20"/>
                <w:lang w:val="ru-RU"/>
              </w:rPr>
              <w:t xml:space="preserve"> </w:t>
            </w:r>
            <w:r w:rsidRPr="00D62A99">
              <w:rPr>
                <w:sz w:val="20"/>
                <w:lang w:val="ru-RU"/>
              </w:rPr>
              <w:t>о</w:t>
            </w:r>
            <w:r w:rsidRPr="00D62A99">
              <w:rPr>
                <w:spacing w:val="-7"/>
                <w:sz w:val="20"/>
                <w:lang w:val="ru-RU"/>
              </w:rPr>
              <w:t xml:space="preserve"> </w:t>
            </w:r>
            <w:r w:rsidRPr="00D62A99">
              <w:rPr>
                <w:sz w:val="20"/>
                <w:lang w:val="ru-RU"/>
              </w:rPr>
              <w:t>молоке</w:t>
            </w:r>
            <w:r w:rsidRPr="00D62A99">
              <w:rPr>
                <w:spacing w:val="-6"/>
                <w:sz w:val="20"/>
                <w:lang w:val="ru-RU"/>
              </w:rPr>
              <w:t xml:space="preserve"> </w:t>
            </w:r>
            <w:r w:rsidRPr="00D62A99">
              <w:rPr>
                <w:sz w:val="20"/>
                <w:lang w:val="ru-RU"/>
              </w:rPr>
              <w:t>и</w:t>
            </w:r>
            <w:r w:rsidRPr="00D62A99">
              <w:rPr>
                <w:spacing w:val="-47"/>
                <w:sz w:val="20"/>
                <w:lang w:val="ru-RU"/>
              </w:rPr>
              <w:t xml:space="preserve"> </w:t>
            </w:r>
            <w:r w:rsidRPr="00D62A99">
              <w:rPr>
                <w:sz w:val="20"/>
                <w:lang w:val="ru-RU"/>
              </w:rPr>
              <w:t>молочных</w:t>
            </w:r>
            <w:r w:rsidRPr="00D62A99">
              <w:rPr>
                <w:spacing w:val="1"/>
                <w:sz w:val="20"/>
                <w:lang w:val="ru-RU"/>
              </w:rPr>
              <w:t xml:space="preserve"> </w:t>
            </w:r>
            <w:r w:rsidRPr="00D62A99">
              <w:rPr>
                <w:sz w:val="20"/>
                <w:lang w:val="ru-RU"/>
              </w:rPr>
              <w:t>продуктах как</w:t>
            </w:r>
            <w:r w:rsidRPr="00D62A99">
              <w:rPr>
                <w:spacing w:val="1"/>
                <w:sz w:val="20"/>
                <w:lang w:val="ru-RU"/>
              </w:rPr>
              <w:t xml:space="preserve"> </w:t>
            </w:r>
            <w:r w:rsidRPr="00D62A99">
              <w:rPr>
                <w:sz w:val="20"/>
                <w:lang w:val="ru-RU"/>
              </w:rPr>
              <w:t>обязательном</w:t>
            </w:r>
            <w:r w:rsidRPr="00D62A99">
              <w:rPr>
                <w:spacing w:val="1"/>
                <w:sz w:val="20"/>
                <w:lang w:val="ru-RU"/>
              </w:rPr>
              <w:t xml:space="preserve"> </w:t>
            </w:r>
            <w:r w:rsidRPr="00D62A99">
              <w:rPr>
                <w:sz w:val="20"/>
                <w:lang w:val="ru-RU"/>
              </w:rPr>
              <w:t>компоненте</w:t>
            </w:r>
          </w:p>
          <w:p w:rsidR="00416F7B" w:rsidRPr="00D62A99" w:rsidRDefault="00416F7B" w:rsidP="005F72FB">
            <w:pPr>
              <w:pStyle w:val="TableParagraph"/>
              <w:ind w:left="88" w:right="520"/>
              <w:rPr>
                <w:sz w:val="20"/>
                <w:lang w:val="ru-RU"/>
              </w:rPr>
            </w:pPr>
            <w:r w:rsidRPr="00D62A99">
              <w:rPr>
                <w:spacing w:val="-1"/>
                <w:sz w:val="20"/>
                <w:lang w:val="ru-RU"/>
              </w:rPr>
              <w:t>ежедневного</w:t>
            </w:r>
            <w:r w:rsidRPr="00D62A99">
              <w:rPr>
                <w:spacing w:val="-47"/>
                <w:sz w:val="20"/>
                <w:lang w:val="ru-RU"/>
              </w:rPr>
              <w:t xml:space="preserve"> </w:t>
            </w:r>
            <w:r w:rsidRPr="00D62A99">
              <w:rPr>
                <w:sz w:val="20"/>
                <w:lang w:val="ru-RU"/>
              </w:rPr>
              <w:t>рациона.</w:t>
            </w:r>
          </w:p>
          <w:p w:rsidR="00416F7B" w:rsidRPr="00D62A99" w:rsidRDefault="00416F7B" w:rsidP="005F72FB">
            <w:pPr>
              <w:pStyle w:val="TableParagraph"/>
              <w:spacing w:before="57"/>
              <w:ind w:left="88" w:right="77"/>
              <w:rPr>
                <w:sz w:val="20"/>
                <w:lang w:val="ru-RU"/>
              </w:rPr>
            </w:pPr>
            <w:r w:rsidRPr="00D62A99">
              <w:rPr>
                <w:sz w:val="20"/>
                <w:lang w:val="ru-RU"/>
              </w:rPr>
              <w:t>Продолжать</w:t>
            </w:r>
            <w:r w:rsidRPr="00D62A99">
              <w:rPr>
                <w:spacing w:val="1"/>
                <w:sz w:val="20"/>
                <w:lang w:val="ru-RU"/>
              </w:rPr>
              <w:t xml:space="preserve"> </w:t>
            </w:r>
            <w:r w:rsidRPr="00D62A99">
              <w:rPr>
                <w:sz w:val="20"/>
                <w:lang w:val="ru-RU"/>
              </w:rPr>
              <w:t>знакомить</w:t>
            </w:r>
            <w:r w:rsidRPr="00D62A99">
              <w:rPr>
                <w:spacing w:val="-9"/>
                <w:sz w:val="20"/>
                <w:lang w:val="ru-RU"/>
              </w:rPr>
              <w:t xml:space="preserve"> </w:t>
            </w:r>
            <w:r w:rsidRPr="00D62A99">
              <w:rPr>
                <w:sz w:val="20"/>
                <w:lang w:val="ru-RU"/>
              </w:rPr>
              <w:t>детей</w:t>
            </w:r>
            <w:r w:rsidRPr="00D62A99">
              <w:rPr>
                <w:spacing w:val="-9"/>
                <w:sz w:val="20"/>
                <w:lang w:val="ru-RU"/>
              </w:rPr>
              <w:t xml:space="preserve"> </w:t>
            </w:r>
            <w:r w:rsidRPr="00D62A99">
              <w:rPr>
                <w:sz w:val="20"/>
                <w:lang w:val="ru-RU"/>
              </w:rPr>
              <w:t>с</w:t>
            </w:r>
            <w:r w:rsidRPr="00D62A99">
              <w:rPr>
                <w:spacing w:val="-47"/>
                <w:sz w:val="20"/>
                <w:lang w:val="ru-RU"/>
              </w:rPr>
              <w:t xml:space="preserve"> </w:t>
            </w:r>
            <w:r w:rsidRPr="00D62A99">
              <w:rPr>
                <w:sz w:val="20"/>
                <w:lang w:val="ru-RU"/>
              </w:rPr>
              <w:t>домашними</w:t>
            </w:r>
          </w:p>
          <w:p w:rsidR="00416F7B" w:rsidRPr="00D62A99" w:rsidRDefault="00416F7B" w:rsidP="005F72FB">
            <w:pPr>
              <w:pStyle w:val="TableParagraph"/>
              <w:spacing w:before="2"/>
              <w:ind w:left="88" w:right="86"/>
              <w:rPr>
                <w:sz w:val="20"/>
                <w:lang w:val="ru-RU"/>
              </w:rPr>
            </w:pPr>
            <w:r w:rsidRPr="00D62A99">
              <w:rPr>
                <w:sz w:val="20"/>
                <w:lang w:val="ru-RU"/>
              </w:rPr>
              <w:t>животными –</w:t>
            </w:r>
            <w:r w:rsidRPr="00D62A99">
              <w:rPr>
                <w:spacing w:val="1"/>
                <w:sz w:val="20"/>
                <w:lang w:val="ru-RU"/>
              </w:rPr>
              <w:t xml:space="preserve"> </w:t>
            </w:r>
            <w:r w:rsidRPr="00D62A99">
              <w:rPr>
                <w:sz w:val="20"/>
                <w:lang w:val="ru-RU"/>
              </w:rPr>
              <w:t>коровой,</w:t>
            </w:r>
            <w:r w:rsidRPr="00D62A99">
              <w:rPr>
                <w:spacing w:val="2"/>
                <w:sz w:val="20"/>
                <w:lang w:val="ru-RU"/>
              </w:rPr>
              <w:t xml:space="preserve"> </w:t>
            </w:r>
            <w:r w:rsidRPr="00D62A99">
              <w:rPr>
                <w:sz w:val="20"/>
                <w:lang w:val="ru-RU"/>
              </w:rPr>
              <w:t>козой,</w:t>
            </w:r>
            <w:r w:rsidRPr="00D62A99">
              <w:rPr>
                <w:spacing w:val="1"/>
                <w:sz w:val="20"/>
                <w:lang w:val="ru-RU"/>
              </w:rPr>
              <w:t xml:space="preserve"> </w:t>
            </w:r>
            <w:r w:rsidRPr="00D62A99">
              <w:rPr>
                <w:spacing w:val="-1"/>
                <w:sz w:val="20"/>
                <w:lang w:val="ru-RU"/>
              </w:rPr>
              <w:t xml:space="preserve">рассказать, </w:t>
            </w:r>
            <w:r w:rsidRPr="00D62A99">
              <w:rPr>
                <w:sz w:val="20"/>
                <w:lang w:val="ru-RU"/>
              </w:rPr>
              <w:t>какую</w:t>
            </w:r>
            <w:r w:rsidRPr="00D62A99">
              <w:rPr>
                <w:spacing w:val="-47"/>
                <w:sz w:val="20"/>
                <w:lang w:val="ru-RU"/>
              </w:rPr>
              <w:t xml:space="preserve"> </w:t>
            </w:r>
            <w:r w:rsidRPr="00D62A99">
              <w:rPr>
                <w:sz w:val="20"/>
                <w:lang w:val="ru-RU"/>
              </w:rPr>
              <w:t>пользу они</w:t>
            </w:r>
            <w:r w:rsidRPr="00D62A99">
              <w:rPr>
                <w:spacing w:val="1"/>
                <w:sz w:val="20"/>
                <w:lang w:val="ru-RU"/>
              </w:rPr>
              <w:t xml:space="preserve"> </w:t>
            </w:r>
            <w:r w:rsidRPr="00D62A99">
              <w:rPr>
                <w:sz w:val="20"/>
                <w:lang w:val="ru-RU"/>
              </w:rPr>
              <w:t>приносит</w:t>
            </w:r>
            <w:r w:rsidRPr="00D62A99">
              <w:rPr>
                <w:spacing w:val="1"/>
                <w:sz w:val="20"/>
                <w:lang w:val="ru-RU"/>
              </w:rPr>
              <w:t xml:space="preserve"> </w:t>
            </w:r>
            <w:r w:rsidRPr="00D62A99">
              <w:rPr>
                <w:sz w:val="20"/>
                <w:lang w:val="ru-RU"/>
              </w:rPr>
              <w:t>человеку,</w:t>
            </w:r>
            <w:r w:rsidRPr="00D62A99">
              <w:rPr>
                <w:spacing w:val="1"/>
                <w:sz w:val="20"/>
                <w:lang w:val="ru-RU"/>
              </w:rPr>
              <w:t xml:space="preserve"> </w:t>
            </w:r>
            <w:r w:rsidRPr="00D62A99">
              <w:rPr>
                <w:sz w:val="20"/>
                <w:lang w:val="ru-RU"/>
              </w:rPr>
              <w:t>познакомить с</w:t>
            </w:r>
            <w:r w:rsidRPr="00D62A99">
              <w:rPr>
                <w:spacing w:val="1"/>
                <w:sz w:val="20"/>
                <w:lang w:val="ru-RU"/>
              </w:rPr>
              <w:t xml:space="preserve"> </w:t>
            </w:r>
            <w:r w:rsidRPr="00D62A99">
              <w:rPr>
                <w:sz w:val="20"/>
                <w:lang w:val="ru-RU"/>
              </w:rPr>
              <w:t>работой</w:t>
            </w:r>
            <w:r w:rsidRPr="00D62A99">
              <w:rPr>
                <w:spacing w:val="1"/>
                <w:sz w:val="20"/>
                <w:lang w:val="ru-RU"/>
              </w:rPr>
              <w:t xml:space="preserve"> </w:t>
            </w:r>
            <w:r w:rsidRPr="00D62A99">
              <w:rPr>
                <w:sz w:val="20"/>
                <w:lang w:val="ru-RU"/>
              </w:rPr>
              <w:t>фермерского</w:t>
            </w:r>
            <w:r w:rsidRPr="00D62A99">
              <w:rPr>
                <w:spacing w:val="1"/>
                <w:sz w:val="20"/>
                <w:lang w:val="ru-RU"/>
              </w:rPr>
              <w:t xml:space="preserve"> </w:t>
            </w:r>
            <w:r w:rsidRPr="00D62A99">
              <w:rPr>
                <w:sz w:val="20"/>
                <w:lang w:val="ru-RU"/>
              </w:rPr>
              <w:t>хозяйства.</w:t>
            </w:r>
          </w:p>
          <w:p w:rsidR="00416F7B" w:rsidRPr="00D62A99" w:rsidRDefault="00416F7B" w:rsidP="005F72FB">
            <w:pPr>
              <w:pStyle w:val="TableParagraph"/>
              <w:spacing w:before="58"/>
              <w:ind w:left="88" w:right="426"/>
              <w:rPr>
                <w:sz w:val="20"/>
                <w:lang w:val="ru-RU"/>
              </w:rPr>
            </w:pPr>
            <w:r w:rsidRPr="00D62A99">
              <w:rPr>
                <w:sz w:val="20"/>
                <w:lang w:val="ru-RU"/>
              </w:rPr>
              <w:t>Воспитывать</w:t>
            </w:r>
            <w:r w:rsidRPr="00D62A99">
              <w:rPr>
                <w:spacing w:val="1"/>
                <w:sz w:val="20"/>
                <w:lang w:val="ru-RU"/>
              </w:rPr>
              <w:t xml:space="preserve"> </w:t>
            </w:r>
            <w:r w:rsidRPr="00D62A99">
              <w:rPr>
                <w:spacing w:val="-1"/>
                <w:sz w:val="20"/>
                <w:lang w:val="ru-RU"/>
              </w:rPr>
              <w:t>уважительное</w:t>
            </w:r>
            <w:r w:rsidRPr="00D62A99">
              <w:rPr>
                <w:spacing w:val="-47"/>
                <w:sz w:val="20"/>
                <w:lang w:val="ru-RU"/>
              </w:rPr>
              <w:t xml:space="preserve"> </w:t>
            </w:r>
            <w:r w:rsidRPr="00D62A99">
              <w:rPr>
                <w:sz w:val="20"/>
                <w:lang w:val="ru-RU"/>
              </w:rPr>
              <w:t>отношение к</w:t>
            </w:r>
            <w:r w:rsidRPr="00D62A99">
              <w:rPr>
                <w:spacing w:val="1"/>
                <w:sz w:val="20"/>
                <w:lang w:val="ru-RU"/>
              </w:rPr>
              <w:t xml:space="preserve"> </w:t>
            </w:r>
            <w:r w:rsidRPr="00D62A99">
              <w:rPr>
                <w:sz w:val="20"/>
                <w:lang w:val="ru-RU"/>
              </w:rPr>
              <w:t>труду</w:t>
            </w:r>
          </w:p>
          <w:p w:rsidR="00416F7B" w:rsidRPr="00D62A99" w:rsidRDefault="00416F7B" w:rsidP="005F72FB">
            <w:pPr>
              <w:pStyle w:val="TableParagraph"/>
              <w:ind w:left="88" w:right="163"/>
              <w:jc w:val="both"/>
              <w:rPr>
                <w:sz w:val="20"/>
                <w:lang w:val="ru-RU"/>
              </w:rPr>
            </w:pPr>
            <w:r w:rsidRPr="00D62A99">
              <w:rPr>
                <w:sz w:val="20"/>
                <w:lang w:val="ru-RU"/>
              </w:rPr>
              <w:t>животноводов, к</w:t>
            </w:r>
            <w:r w:rsidRPr="00D62A99">
              <w:rPr>
                <w:spacing w:val="-47"/>
                <w:sz w:val="20"/>
                <w:lang w:val="ru-RU"/>
              </w:rPr>
              <w:t xml:space="preserve"> </w:t>
            </w:r>
            <w:r w:rsidRPr="00D62A99">
              <w:rPr>
                <w:spacing w:val="-1"/>
                <w:sz w:val="20"/>
                <w:lang w:val="ru-RU"/>
              </w:rPr>
              <w:t>труду в сельском</w:t>
            </w:r>
            <w:r w:rsidRPr="00D62A99">
              <w:rPr>
                <w:spacing w:val="-47"/>
                <w:sz w:val="20"/>
                <w:lang w:val="ru-RU"/>
              </w:rPr>
              <w:t xml:space="preserve"> </w:t>
            </w:r>
            <w:r w:rsidRPr="00D62A99">
              <w:rPr>
                <w:sz w:val="20"/>
                <w:lang w:val="ru-RU"/>
              </w:rPr>
              <w:t>хозяйстве.</w:t>
            </w:r>
          </w:p>
          <w:p w:rsidR="00416F7B" w:rsidRPr="00D62A99" w:rsidRDefault="00416F7B" w:rsidP="005F72FB">
            <w:pPr>
              <w:pStyle w:val="TableParagraph"/>
              <w:spacing w:before="56"/>
              <w:ind w:left="88" w:right="463"/>
              <w:rPr>
                <w:sz w:val="20"/>
                <w:lang w:val="ru-RU"/>
              </w:rPr>
            </w:pPr>
            <w:r w:rsidRPr="00D62A99">
              <w:rPr>
                <w:spacing w:val="-1"/>
                <w:sz w:val="20"/>
                <w:lang w:val="ru-RU"/>
              </w:rPr>
              <w:t>Формировать</w:t>
            </w:r>
            <w:r w:rsidRPr="00D62A99">
              <w:rPr>
                <w:spacing w:val="-47"/>
                <w:sz w:val="20"/>
                <w:lang w:val="ru-RU"/>
              </w:rPr>
              <w:t xml:space="preserve"> </w:t>
            </w:r>
            <w:r w:rsidRPr="00D62A99">
              <w:rPr>
                <w:sz w:val="20"/>
                <w:lang w:val="ru-RU"/>
              </w:rPr>
              <w:t>осознанное</w:t>
            </w:r>
            <w:r w:rsidRPr="00D62A99">
              <w:rPr>
                <w:spacing w:val="1"/>
                <w:sz w:val="20"/>
                <w:lang w:val="ru-RU"/>
              </w:rPr>
              <w:t xml:space="preserve"> </w:t>
            </w:r>
            <w:r w:rsidRPr="00D62A99">
              <w:rPr>
                <w:sz w:val="20"/>
                <w:lang w:val="ru-RU"/>
              </w:rPr>
              <w:t>отношение к</w:t>
            </w:r>
            <w:r w:rsidRPr="00D62A99">
              <w:rPr>
                <w:spacing w:val="1"/>
                <w:sz w:val="20"/>
                <w:lang w:val="ru-RU"/>
              </w:rPr>
              <w:t xml:space="preserve"> </w:t>
            </w:r>
            <w:r w:rsidRPr="00D62A99">
              <w:rPr>
                <w:sz w:val="20"/>
                <w:lang w:val="ru-RU"/>
              </w:rPr>
              <w:t>здоровому</w:t>
            </w:r>
            <w:r w:rsidRPr="00D62A99">
              <w:rPr>
                <w:spacing w:val="1"/>
                <w:sz w:val="20"/>
                <w:lang w:val="ru-RU"/>
              </w:rPr>
              <w:t xml:space="preserve"> </w:t>
            </w:r>
            <w:r w:rsidRPr="00D62A99">
              <w:rPr>
                <w:sz w:val="20"/>
                <w:lang w:val="ru-RU"/>
              </w:rPr>
              <w:t>питанию.</w:t>
            </w:r>
          </w:p>
          <w:p w:rsidR="00416F7B" w:rsidRPr="00D62A99" w:rsidRDefault="00416F7B" w:rsidP="005F72FB">
            <w:pPr>
              <w:pStyle w:val="TableParagraph"/>
              <w:spacing w:before="55"/>
              <w:ind w:left="88" w:right="62"/>
              <w:rPr>
                <w:sz w:val="20"/>
                <w:lang w:val="ru-RU"/>
              </w:rPr>
            </w:pPr>
            <w:r w:rsidRPr="00D62A99">
              <w:rPr>
                <w:sz w:val="20"/>
                <w:lang w:val="ru-RU"/>
              </w:rPr>
              <w:t>Приобщать детей</w:t>
            </w:r>
            <w:r w:rsidRPr="00D62A99">
              <w:rPr>
                <w:spacing w:val="1"/>
                <w:sz w:val="20"/>
                <w:lang w:val="ru-RU"/>
              </w:rPr>
              <w:t xml:space="preserve"> </w:t>
            </w:r>
            <w:r w:rsidRPr="00D62A99">
              <w:rPr>
                <w:sz w:val="20"/>
                <w:lang w:val="ru-RU"/>
              </w:rPr>
              <w:t>к труду</w:t>
            </w:r>
            <w:r w:rsidRPr="00D62A99">
              <w:rPr>
                <w:spacing w:val="1"/>
                <w:sz w:val="20"/>
                <w:lang w:val="ru-RU"/>
              </w:rPr>
              <w:t xml:space="preserve"> </w:t>
            </w:r>
            <w:r w:rsidRPr="00D62A99">
              <w:rPr>
                <w:sz w:val="20"/>
                <w:lang w:val="ru-RU"/>
              </w:rPr>
              <w:t>(приготовление</w:t>
            </w:r>
            <w:r w:rsidRPr="00D62A99">
              <w:rPr>
                <w:spacing w:val="1"/>
                <w:sz w:val="20"/>
                <w:lang w:val="ru-RU"/>
              </w:rPr>
              <w:t xml:space="preserve"> </w:t>
            </w:r>
            <w:r w:rsidRPr="00D62A99">
              <w:rPr>
                <w:sz w:val="20"/>
                <w:lang w:val="ru-RU"/>
              </w:rPr>
              <w:t>блинчиков, мытье</w:t>
            </w:r>
            <w:r w:rsidRPr="00D62A99">
              <w:rPr>
                <w:spacing w:val="-47"/>
                <w:sz w:val="20"/>
                <w:lang w:val="ru-RU"/>
              </w:rPr>
              <w:t xml:space="preserve"> </w:t>
            </w:r>
            <w:r w:rsidRPr="00D62A99">
              <w:rPr>
                <w:sz w:val="20"/>
                <w:lang w:val="ru-RU"/>
              </w:rPr>
              <w:t>посуды)</w:t>
            </w:r>
          </w:p>
        </w:tc>
        <w:tc>
          <w:tcPr>
            <w:tcW w:w="3016" w:type="dxa"/>
          </w:tcPr>
          <w:p w:rsidR="00416F7B" w:rsidRPr="00D62A99" w:rsidRDefault="00416F7B" w:rsidP="005F72FB">
            <w:pPr>
              <w:pStyle w:val="TableParagraph"/>
              <w:spacing w:before="139"/>
              <w:ind w:left="88" w:right="86"/>
              <w:rPr>
                <w:sz w:val="20"/>
                <w:lang w:val="ru-RU"/>
              </w:rPr>
            </w:pPr>
            <w:r w:rsidRPr="00D62A99">
              <w:rPr>
                <w:sz w:val="20"/>
                <w:lang w:val="ru-RU"/>
              </w:rPr>
              <w:t>Чтение художественной и</w:t>
            </w:r>
            <w:r w:rsidRPr="00D62A99">
              <w:rPr>
                <w:spacing w:val="1"/>
                <w:sz w:val="20"/>
                <w:lang w:val="ru-RU"/>
              </w:rPr>
              <w:t xml:space="preserve"> </w:t>
            </w:r>
            <w:r w:rsidRPr="00D62A99">
              <w:rPr>
                <w:sz w:val="20"/>
                <w:lang w:val="ru-RU"/>
              </w:rPr>
              <w:t>познавательной литературы:</w:t>
            </w:r>
            <w:r w:rsidRPr="00D62A99">
              <w:rPr>
                <w:spacing w:val="1"/>
                <w:sz w:val="20"/>
                <w:lang w:val="ru-RU"/>
              </w:rPr>
              <w:t xml:space="preserve"> </w:t>
            </w:r>
            <w:r w:rsidRPr="00D62A99">
              <w:rPr>
                <w:sz w:val="20"/>
                <w:lang w:val="ru-RU"/>
              </w:rPr>
              <w:t>книги Елены Запесочной «Какие</w:t>
            </w:r>
            <w:r w:rsidRPr="00D62A99">
              <w:rPr>
                <w:spacing w:val="-47"/>
                <w:sz w:val="20"/>
                <w:lang w:val="ru-RU"/>
              </w:rPr>
              <w:t xml:space="preserve"> </w:t>
            </w:r>
            <w:r w:rsidRPr="00D62A99">
              <w:rPr>
                <w:sz w:val="20"/>
                <w:lang w:val="ru-RU"/>
              </w:rPr>
              <w:t>бывают праздники» и «Суета</w:t>
            </w:r>
            <w:r w:rsidRPr="00D62A99">
              <w:rPr>
                <w:spacing w:val="1"/>
                <w:sz w:val="20"/>
                <w:lang w:val="ru-RU"/>
              </w:rPr>
              <w:t xml:space="preserve"> </w:t>
            </w:r>
            <w:r w:rsidRPr="00D62A99">
              <w:rPr>
                <w:sz w:val="20"/>
                <w:lang w:val="ru-RU"/>
              </w:rPr>
              <w:t>вокруг пирога»,</w:t>
            </w:r>
            <w:r w:rsidRPr="00D62A99">
              <w:rPr>
                <w:spacing w:val="4"/>
                <w:sz w:val="20"/>
                <w:lang w:val="ru-RU"/>
              </w:rPr>
              <w:t xml:space="preserve"> </w:t>
            </w:r>
            <w:r w:rsidRPr="00D62A99">
              <w:rPr>
                <w:sz w:val="20"/>
                <w:lang w:val="ru-RU"/>
              </w:rPr>
              <w:t>Марии</w:t>
            </w:r>
            <w:r w:rsidRPr="00D62A99">
              <w:rPr>
                <w:spacing w:val="1"/>
                <w:sz w:val="20"/>
                <w:lang w:val="ru-RU"/>
              </w:rPr>
              <w:t xml:space="preserve"> </w:t>
            </w:r>
            <w:r w:rsidRPr="00D62A99">
              <w:rPr>
                <w:sz w:val="20"/>
                <w:lang w:val="ru-RU"/>
              </w:rPr>
              <w:t>Агапиной «Коровкина работа»,</w:t>
            </w:r>
            <w:r w:rsidRPr="00D62A99">
              <w:rPr>
                <w:spacing w:val="1"/>
                <w:sz w:val="20"/>
                <w:lang w:val="ru-RU"/>
              </w:rPr>
              <w:t xml:space="preserve"> </w:t>
            </w:r>
            <w:r w:rsidRPr="00D62A99">
              <w:rPr>
                <w:spacing w:val="-1"/>
                <w:sz w:val="20"/>
                <w:lang w:val="ru-RU"/>
              </w:rPr>
              <w:t>сказок</w:t>
            </w:r>
            <w:r w:rsidRPr="00D62A99">
              <w:rPr>
                <w:spacing w:val="-11"/>
                <w:sz w:val="20"/>
                <w:lang w:val="ru-RU"/>
              </w:rPr>
              <w:t xml:space="preserve"> </w:t>
            </w:r>
            <w:r w:rsidRPr="00D62A99">
              <w:rPr>
                <w:sz w:val="20"/>
                <w:lang w:val="ru-RU"/>
              </w:rPr>
              <w:t>«Крошечка-Хаврошечка»,</w:t>
            </w:r>
          </w:p>
          <w:p w:rsidR="00416F7B" w:rsidRPr="00D62A99" w:rsidRDefault="00416F7B" w:rsidP="005F72FB">
            <w:pPr>
              <w:pStyle w:val="TableParagraph"/>
              <w:spacing w:line="229" w:lineRule="exact"/>
              <w:ind w:left="88"/>
              <w:rPr>
                <w:sz w:val="20"/>
                <w:lang w:val="ru-RU"/>
              </w:rPr>
            </w:pPr>
            <w:r w:rsidRPr="00D62A99">
              <w:rPr>
                <w:sz w:val="20"/>
                <w:lang w:val="ru-RU"/>
              </w:rPr>
              <w:t>«Гуси-лебеди».</w:t>
            </w:r>
          </w:p>
          <w:p w:rsidR="00416F7B" w:rsidRPr="00D62A99" w:rsidRDefault="00416F7B" w:rsidP="005F72FB">
            <w:pPr>
              <w:pStyle w:val="TableParagraph"/>
              <w:spacing w:before="58"/>
              <w:ind w:left="88" w:right="136"/>
              <w:rPr>
                <w:sz w:val="20"/>
                <w:lang w:val="ru-RU"/>
              </w:rPr>
            </w:pPr>
            <w:r w:rsidRPr="00D62A99">
              <w:rPr>
                <w:sz w:val="20"/>
                <w:lang w:val="ru-RU"/>
              </w:rPr>
              <w:t>Разучивание стихотворений Б.</w:t>
            </w:r>
            <w:r w:rsidRPr="00D62A99">
              <w:rPr>
                <w:spacing w:val="1"/>
                <w:sz w:val="20"/>
                <w:lang w:val="ru-RU"/>
              </w:rPr>
              <w:t xml:space="preserve"> </w:t>
            </w:r>
            <w:r w:rsidRPr="00D62A99">
              <w:rPr>
                <w:sz w:val="20"/>
                <w:lang w:val="ru-RU"/>
              </w:rPr>
              <w:t>Вайнера «Нет у коровы...», И.</w:t>
            </w:r>
            <w:r w:rsidRPr="00D62A99">
              <w:rPr>
                <w:spacing w:val="1"/>
                <w:sz w:val="20"/>
                <w:lang w:val="ru-RU"/>
              </w:rPr>
              <w:t xml:space="preserve"> </w:t>
            </w:r>
            <w:r w:rsidRPr="00D62A99">
              <w:rPr>
                <w:sz w:val="20"/>
                <w:lang w:val="ru-RU"/>
              </w:rPr>
              <w:t>Дементьева «Для чего корове</w:t>
            </w:r>
            <w:r w:rsidRPr="00D62A99">
              <w:rPr>
                <w:spacing w:val="1"/>
                <w:sz w:val="20"/>
                <w:lang w:val="ru-RU"/>
              </w:rPr>
              <w:t xml:space="preserve"> </w:t>
            </w:r>
            <w:r w:rsidRPr="00D62A99">
              <w:rPr>
                <w:sz w:val="20"/>
                <w:lang w:val="ru-RU"/>
              </w:rPr>
              <w:t>хвост?»,</w:t>
            </w:r>
            <w:r w:rsidRPr="00D62A99">
              <w:rPr>
                <w:spacing w:val="-2"/>
                <w:sz w:val="20"/>
                <w:lang w:val="ru-RU"/>
              </w:rPr>
              <w:t xml:space="preserve"> </w:t>
            </w:r>
            <w:r w:rsidRPr="00D62A99">
              <w:rPr>
                <w:sz w:val="20"/>
                <w:lang w:val="ru-RU"/>
              </w:rPr>
              <w:t>Е.</w:t>
            </w:r>
            <w:r w:rsidRPr="00D62A99">
              <w:rPr>
                <w:spacing w:val="-5"/>
                <w:sz w:val="20"/>
                <w:lang w:val="ru-RU"/>
              </w:rPr>
              <w:t xml:space="preserve"> </w:t>
            </w:r>
            <w:r w:rsidRPr="00D62A99">
              <w:rPr>
                <w:sz w:val="20"/>
                <w:lang w:val="ru-RU"/>
              </w:rPr>
              <w:t>Голубева</w:t>
            </w:r>
            <w:r w:rsidRPr="00D62A99">
              <w:rPr>
                <w:spacing w:val="-1"/>
                <w:sz w:val="20"/>
                <w:lang w:val="ru-RU"/>
              </w:rPr>
              <w:t xml:space="preserve"> </w:t>
            </w:r>
            <w:r w:rsidRPr="00D62A99">
              <w:rPr>
                <w:sz w:val="20"/>
                <w:lang w:val="ru-RU"/>
              </w:rPr>
              <w:t>«В</w:t>
            </w:r>
            <w:r w:rsidRPr="00D62A99">
              <w:rPr>
                <w:spacing w:val="-8"/>
                <w:sz w:val="20"/>
                <w:lang w:val="ru-RU"/>
              </w:rPr>
              <w:t xml:space="preserve"> </w:t>
            </w:r>
            <w:r w:rsidRPr="00D62A99">
              <w:rPr>
                <w:sz w:val="20"/>
                <w:lang w:val="ru-RU"/>
              </w:rPr>
              <w:t>детский</w:t>
            </w:r>
            <w:r w:rsidRPr="00D62A99">
              <w:rPr>
                <w:spacing w:val="-47"/>
                <w:sz w:val="20"/>
                <w:lang w:val="ru-RU"/>
              </w:rPr>
              <w:t xml:space="preserve"> </w:t>
            </w:r>
            <w:r w:rsidRPr="00D62A99">
              <w:rPr>
                <w:sz w:val="20"/>
                <w:lang w:val="ru-RU"/>
              </w:rPr>
              <w:t>сад</w:t>
            </w:r>
            <w:r w:rsidRPr="00D62A99">
              <w:rPr>
                <w:spacing w:val="-1"/>
                <w:sz w:val="20"/>
                <w:lang w:val="ru-RU"/>
              </w:rPr>
              <w:t xml:space="preserve"> </w:t>
            </w:r>
            <w:r w:rsidRPr="00D62A99">
              <w:rPr>
                <w:sz w:val="20"/>
                <w:lang w:val="ru-RU"/>
              </w:rPr>
              <w:t>пришла</w:t>
            </w:r>
            <w:r w:rsidRPr="00D62A99">
              <w:rPr>
                <w:spacing w:val="4"/>
                <w:sz w:val="20"/>
                <w:lang w:val="ru-RU"/>
              </w:rPr>
              <w:t xml:space="preserve"> </w:t>
            </w:r>
            <w:r w:rsidRPr="00D62A99">
              <w:rPr>
                <w:sz w:val="20"/>
                <w:lang w:val="ru-RU"/>
              </w:rPr>
              <w:t>корова».</w:t>
            </w:r>
          </w:p>
          <w:p w:rsidR="00416F7B" w:rsidRPr="00D62A99" w:rsidRDefault="00416F7B" w:rsidP="005F72FB">
            <w:pPr>
              <w:pStyle w:val="TableParagraph"/>
              <w:spacing w:before="62" w:line="237" w:lineRule="auto"/>
              <w:ind w:left="88" w:right="374"/>
              <w:rPr>
                <w:sz w:val="20"/>
                <w:lang w:val="ru-RU"/>
              </w:rPr>
            </w:pPr>
            <w:r w:rsidRPr="00D62A99">
              <w:rPr>
                <w:sz w:val="20"/>
                <w:lang w:val="ru-RU"/>
              </w:rPr>
              <w:t>Инсценировка</w:t>
            </w:r>
            <w:r w:rsidRPr="00D62A99">
              <w:rPr>
                <w:spacing w:val="-12"/>
                <w:sz w:val="20"/>
                <w:lang w:val="ru-RU"/>
              </w:rPr>
              <w:t xml:space="preserve"> </w:t>
            </w:r>
            <w:r w:rsidRPr="00D62A99">
              <w:rPr>
                <w:sz w:val="20"/>
                <w:lang w:val="ru-RU"/>
              </w:rPr>
              <w:t>стихотворения</w:t>
            </w:r>
            <w:r w:rsidRPr="00D62A99">
              <w:rPr>
                <w:spacing w:val="-47"/>
                <w:sz w:val="20"/>
                <w:lang w:val="ru-RU"/>
              </w:rPr>
              <w:t xml:space="preserve"> </w:t>
            </w:r>
            <w:r w:rsidRPr="00D62A99">
              <w:rPr>
                <w:sz w:val="20"/>
                <w:lang w:val="ru-RU"/>
              </w:rPr>
              <w:t>А.А. Милна в переводе С.</w:t>
            </w:r>
            <w:r w:rsidRPr="00D62A99">
              <w:rPr>
                <w:spacing w:val="1"/>
                <w:sz w:val="20"/>
                <w:lang w:val="ru-RU"/>
              </w:rPr>
              <w:t xml:space="preserve"> </w:t>
            </w:r>
            <w:r w:rsidRPr="00D62A99">
              <w:rPr>
                <w:sz w:val="20"/>
                <w:lang w:val="ru-RU"/>
              </w:rPr>
              <w:t>Маршака «Баллада о</w:t>
            </w:r>
            <w:r w:rsidRPr="00D62A99">
              <w:rPr>
                <w:spacing w:val="1"/>
                <w:sz w:val="20"/>
                <w:lang w:val="ru-RU"/>
              </w:rPr>
              <w:t xml:space="preserve"> </w:t>
            </w:r>
            <w:r w:rsidRPr="00D62A99">
              <w:rPr>
                <w:sz w:val="20"/>
                <w:lang w:val="ru-RU"/>
              </w:rPr>
              <w:t>королевском</w:t>
            </w:r>
            <w:r w:rsidRPr="00D62A99">
              <w:rPr>
                <w:spacing w:val="1"/>
                <w:sz w:val="20"/>
                <w:lang w:val="ru-RU"/>
              </w:rPr>
              <w:t xml:space="preserve"> </w:t>
            </w:r>
            <w:r w:rsidRPr="00D62A99">
              <w:rPr>
                <w:sz w:val="20"/>
                <w:lang w:val="ru-RU"/>
              </w:rPr>
              <w:t>бутерброде».</w:t>
            </w:r>
          </w:p>
          <w:p w:rsidR="00416F7B" w:rsidRPr="00D62A99" w:rsidRDefault="00416F7B" w:rsidP="005F72FB">
            <w:pPr>
              <w:pStyle w:val="TableParagraph"/>
              <w:spacing w:before="62"/>
              <w:ind w:left="88" w:right="312"/>
              <w:rPr>
                <w:sz w:val="20"/>
                <w:lang w:val="ru-RU"/>
              </w:rPr>
            </w:pPr>
            <w:r w:rsidRPr="00D62A99">
              <w:rPr>
                <w:sz w:val="20"/>
                <w:lang w:val="ru-RU"/>
              </w:rPr>
              <w:t>Экскурсия на кухню и рассказ</w:t>
            </w:r>
            <w:r w:rsidRPr="00D62A99">
              <w:rPr>
                <w:spacing w:val="-48"/>
                <w:sz w:val="20"/>
                <w:lang w:val="ru-RU"/>
              </w:rPr>
              <w:t xml:space="preserve"> </w:t>
            </w:r>
            <w:r w:rsidRPr="00D62A99">
              <w:rPr>
                <w:sz w:val="20"/>
                <w:lang w:val="ru-RU"/>
              </w:rPr>
              <w:t>повара</w:t>
            </w:r>
            <w:r w:rsidRPr="00D62A99">
              <w:rPr>
                <w:spacing w:val="3"/>
                <w:sz w:val="20"/>
                <w:lang w:val="ru-RU"/>
              </w:rPr>
              <w:t xml:space="preserve"> </w:t>
            </w:r>
            <w:r w:rsidRPr="00D62A99">
              <w:rPr>
                <w:sz w:val="20"/>
                <w:lang w:val="ru-RU"/>
              </w:rPr>
              <w:t>о</w:t>
            </w:r>
            <w:r w:rsidRPr="00D62A99">
              <w:rPr>
                <w:spacing w:val="-3"/>
                <w:sz w:val="20"/>
                <w:lang w:val="ru-RU"/>
              </w:rPr>
              <w:t xml:space="preserve"> </w:t>
            </w:r>
            <w:r w:rsidRPr="00D62A99">
              <w:rPr>
                <w:sz w:val="20"/>
                <w:lang w:val="ru-RU"/>
              </w:rPr>
              <w:t>блюдах,</w:t>
            </w:r>
            <w:r w:rsidRPr="00D62A99">
              <w:rPr>
                <w:spacing w:val="1"/>
                <w:sz w:val="20"/>
                <w:lang w:val="ru-RU"/>
              </w:rPr>
              <w:t xml:space="preserve"> </w:t>
            </w:r>
            <w:r w:rsidRPr="00D62A99">
              <w:rPr>
                <w:sz w:val="20"/>
                <w:lang w:val="ru-RU"/>
              </w:rPr>
              <w:t>приготовленных</w:t>
            </w:r>
            <w:r w:rsidRPr="00D62A99">
              <w:rPr>
                <w:spacing w:val="-1"/>
                <w:sz w:val="20"/>
                <w:lang w:val="ru-RU"/>
              </w:rPr>
              <w:t xml:space="preserve"> </w:t>
            </w:r>
            <w:r w:rsidRPr="00D62A99">
              <w:rPr>
                <w:sz w:val="20"/>
                <w:lang w:val="ru-RU"/>
              </w:rPr>
              <w:t>на</w:t>
            </w:r>
            <w:r w:rsidRPr="00D62A99">
              <w:rPr>
                <w:spacing w:val="2"/>
                <w:sz w:val="20"/>
                <w:lang w:val="ru-RU"/>
              </w:rPr>
              <w:t xml:space="preserve"> </w:t>
            </w:r>
            <w:r w:rsidRPr="00D62A99">
              <w:rPr>
                <w:sz w:val="20"/>
                <w:lang w:val="ru-RU"/>
              </w:rPr>
              <w:t>основе</w:t>
            </w:r>
            <w:r w:rsidRPr="00D62A99">
              <w:rPr>
                <w:spacing w:val="1"/>
                <w:sz w:val="20"/>
                <w:lang w:val="ru-RU"/>
              </w:rPr>
              <w:t xml:space="preserve"> </w:t>
            </w:r>
            <w:r w:rsidRPr="00D62A99">
              <w:rPr>
                <w:sz w:val="20"/>
                <w:lang w:val="ru-RU"/>
              </w:rPr>
              <w:t>молочных</w:t>
            </w:r>
            <w:r w:rsidRPr="00D62A99">
              <w:rPr>
                <w:spacing w:val="1"/>
                <w:sz w:val="20"/>
                <w:lang w:val="ru-RU"/>
              </w:rPr>
              <w:t xml:space="preserve"> </w:t>
            </w:r>
            <w:r w:rsidRPr="00D62A99">
              <w:rPr>
                <w:sz w:val="20"/>
                <w:lang w:val="ru-RU"/>
              </w:rPr>
              <w:t>продуктов.</w:t>
            </w:r>
          </w:p>
          <w:p w:rsidR="00416F7B" w:rsidRPr="00D62A99" w:rsidRDefault="00416F7B" w:rsidP="005F72FB">
            <w:pPr>
              <w:pStyle w:val="TableParagraph"/>
              <w:spacing w:before="62" w:line="237" w:lineRule="auto"/>
              <w:ind w:left="88" w:right="139"/>
              <w:rPr>
                <w:sz w:val="20"/>
                <w:lang w:val="ru-RU"/>
              </w:rPr>
            </w:pPr>
            <w:r w:rsidRPr="00D62A99">
              <w:rPr>
                <w:sz w:val="20"/>
                <w:lang w:val="ru-RU"/>
              </w:rPr>
              <w:t>Трудовая деятельность:</w:t>
            </w:r>
            <w:r w:rsidRPr="00D62A99">
              <w:rPr>
                <w:spacing w:val="1"/>
                <w:sz w:val="20"/>
                <w:lang w:val="ru-RU"/>
              </w:rPr>
              <w:t xml:space="preserve"> </w:t>
            </w:r>
            <w:r w:rsidRPr="00D62A99">
              <w:rPr>
                <w:sz w:val="20"/>
                <w:lang w:val="ru-RU"/>
              </w:rPr>
              <w:t>помогаем</w:t>
            </w:r>
            <w:r w:rsidRPr="00D62A99">
              <w:rPr>
                <w:spacing w:val="-3"/>
                <w:sz w:val="20"/>
                <w:lang w:val="ru-RU"/>
              </w:rPr>
              <w:t xml:space="preserve"> </w:t>
            </w:r>
            <w:r w:rsidRPr="00D62A99">
              <w:rPr>
                <w:sz w:val="20"/>
                <w:lang w:val="ru-RU"/>
              </w:rPr>
              <w:t>приготовить</w:t>
            </w:r>
            <w:r w:rsidRPr="00D62A99">
              <w:rPr>
                <w:spacing w:val="-4"/>
                <w:sz w:val="20"/>
                <w:lang w:val="ru-RU"/>
              </w:rPr>
              <w:t xml:space="preserve"> </w:t>
            </w:r>
            <w:r w:rsidRPr="00D62A99">
              <w:rPr>
                <w:sz w:val="20"/>
                <w:lang w:val="ru-RU"/>
              </w:rPr>
              <w:t>тесто</w:t>
            </w:r>
            <w:r w:rsidRPr="00D62A99">
              <w:rPr>
                <w:spacing w:val="-9"/>
                <w:sz w:val="20"/>
                <w:lang w:val="ru-RU"/>
              </w:rPr>
              <w:t xml:space="preserve"> </w:t>
            </w:r>
            <w:r w:rsidRPr="00D62A99">
              <w:rPr>
                <w:sz w:val="20"/>
                <w:lang w:val="ru-RU"/>
              </w:rPr>
              <w:t>для</w:t>
            </w:r>
            <w:r w:rsidRPr="00D62A99">
              <w:rPr>
                <w:spacing w:val="-47"/>
                <w:sz w:val="20"/>
                <w:lang w:val="ru-RU"/>
              </w:rPr>
              <w:t xml:space="preserve"> </w:t>
            </w:r>
            <w:r w:rsidRPr="00D62A99">
              <w:rPr>
                <w:sz w:val="20"/>
                <w:lang w:val="ru-RU"/>
              </w:rPr>
              <w:t>блинчиков, молочный коктейль,</w:t>
            </w:r>
            <w:r w:rsidRPr="00D62A99">
              <w:rPr>
                <w:spacing w:val="-47"/>
                <w:sz w:val="20"/>
                <w:lang w:val="ru-RU"/>
              </w:rPr>
              <w:t xml:space="preserve"> </w:t>
            </w:r>
            <w:r w:rsidRPr="00D62A99">
              <w:rPr>
                <w:sz w:val="20"/>
                <w:lang w:val="ru-RU"/>
              </w:rPr>
              <w:t>помогаем</w:t>
            </w:r>
            <w:r w:rsidRPr="00D62A99">
              <w:rPr>
                <w:spacing w:val="2"/>
                <w:sz w:val="20"/>
                <w:lang w:val="ru-RU"/>
              </w:rPr>
              <w:t xml:space="preserve"> </w:t>
            </w:r>
            <w:r w:rsidRPr="00D62A99">
              <w:rPr>
                <w:sz w:val="20"/>
                <w:lang w:val="ru-RU"/>
              </w:rPr>
              <w:t>варить кашу.</w:t>
            </w:r>
          </w:p>
          <w:p w:rsidR="00416F7B" w:rsidRPr="00D62A99" w:rsidRDefault="00416F7B" w:rsidP="005F72FB">
            <w:pPr>
              <w:pStyle w:val="TableParagraph"/>
              <w:spacing w:before="62"/>
              <w:ind w:left="88" w:right="464"/>
              <w:rPr>
                <w:sz w:val="20"/>
                <w:lang w:val="ru-RU"/>
              </w:rPr>
            </w:pPr>
            <w:r w:rsidRPr="00D62A99">
              <w:rPr>
                <w:sz w:val="20"/>
                <w:lang w:val="ru-RU"/>
              </w:rPr>
              <w:t>Продуктивная</w:t>
            </w:r>
            <w:r w:rsidRPr="00D62A99">
              <w:rPr>
                <w:spacing w:val="-11"/>
                <w:sz w:val="20"/>
                <w:lang w:val="ru-RU"/>
              </w:rPr>
              <w:t xml:space="preserve"> </w:t>
            </w:r>
            <w:r w:rsidRPr="00D62A99">
              <w:rPr>
                <w:sz w:val="20"/>
                <w:lang w:val="ru-RU"/>
              </w:rPr>
              <w:t>деятельность:</w:t>
            </w:r>
            <w:r w:rsidRPr="00D62A99">
              <w:rPr>
                <w:spacing w:val="-47"/>
                <w:sz w:val="20"/>
                <w:lang w:val="ru-RU"/>
              </w:rPr>
              <w:t xml:space="preserve"> </w:t>
            </w:r>
            <w:r w:rsidRPr="00D62A99">
              <w:rPr>
                <w:sz w:val="20"/>
                <w:lang w:val="ru-RU"/>
              </w:rPr>
              <w:t>лепка</w:t>
            </w:r>
            <w:r w:rsidRPr="00D62A99">
              <w:rPr>
                <w:spacing w:val="4"/>
                <w:sz w:val="20"/>
                <w:lang w:val="ru-RU"/>
              </w:rPr>
              <w:t xml:space="preserve"> </w:t>
            </w:r>
            <w:r w:rsidRPr="00D62A99">
              <w:rPr>
                <w:sz w:val="20"/>
                <w:lang w:val="ru-RU"/>
              </w:rPr>
              <w:t>«Мороженое»;</w:t>
            </w:r>
            <w:r w:rsidRPr="00D62A99">
              <w:rPr>
                <w:spacing w:val="1"/>
                <w:sz w:val="20"/>
                <w:lang w:val="ru-RU"/>
              </w:rPr>
              <w:t xml:space="preserve"> </w:t>
            </w:r>
            <w:r w:rsidRPr="00D62A99">
              <w:rPr>
                <w:sz w:val="20"/>
                <w:lang w:val="ru-RU"/>
              </w:rPr>
              <w:t>конструирование</w:t>
            </w:r>
            <w:r w:rsidRPr="00D62A99">
              <w:rPr>
                <w:spacing w:val="-5"/>
                <w:sz w:val="20"/>
                <w:lang w:val="ru-RU"/>
              </w:rPr>
              <w:t xml:space="preserve"> </w:t>
            </w:r>
            <w:r w:rsidRPr="00D62A99">
              <w:rPr>
                <w:sz w:val="20"/>
                <w:lang w:val="ru-RU"/>
              </w:rPr>
              <w:t>из</w:t>
            </w:r>
            <w:r w:rsidRPr="00D62A99">
              <w:rPr>
                <w:spacing w:val="1"/>
                <w:sz w:val="20"/>
                <w:lang w:val="ru-RU"/>
              </w:rPr>
              <w:t xml:space="preserve"> </w:t>
            </w:r>
            <w:r w:rsidRPr="00D62A99">
              <w:rPr>
                <w:sz w:val="20"/>
                <w:lang w:val="ru-RU"/>
              </w:rPr>
              <w:t>бумаги</w:t>
            </w:r>
          </w:p>
          <w:p w:rsidR="00416F7B" w:rsidRPr="00D62A99" w:rsidRDefault="00416F7B" w:rsidP="005F72FB">
            <w:pPr>
              <w:pStyle w:val="TableParagraph"/>
              <w:spacing w:before="1"/>
              <w:ind w:left="88"/>
              <w:rPr>
                <w:sz w:val="20"/>
                <w:lang w:val="ru-RU"/>
              </w:rPr>
            </w:pPr>
            <w:r w:rsidRPr="00D62A99">
              <w:rPr>
                <w:sz w:val="20"/>
                <w:lang w:val="ru-RU"/>
              </w:rPr>
              <w:t>«Ферма»;</w:t>
            </w:r>
            <w:r w:rsidRPr="00D62A99">
              <w:rPr>
                <w:spacing w:val="-1"/>
                <w:sz w:val="20"/>
                <w:lang w:val="ru-RU"/>
              </w:rPr>
              <w:t xml:space="preserve"> </w:t>
            </w:r>
            <w:r w:rsidRPr="00D62A99">
              <w:rPr>
                <w:sz w:val="20"/>
                <w:lang w:val="ru-RU"/>
              </w:rPr>
              <w:t>создание</w:t>
            </w:r>
            <w:r w:rsidRPr="00D62A99">
              <w:rPr>
                <w:spacing w:val="-4"/>
                <w:sz w:val="20"/>
                <w:lang w:val="ru-RU"/>
              </w:rPr>
              <w:t xml:space="preserve"> </w:t>
            </w:r>
            <w:r w:rsidRPr="00D62A99">
              <w:rPr>
                <w:sz w:val="20"/>
                <w:lang w:val="ru-RU"/>
              </w:rPr>
              <w:t>коллажа</w:t>
            </w:r>
          </w:p>
          <w:p w:rsidR="00416F7B" w:rsidRPr="00D62A99" w:rsidRDefault="00416F7B" w:rsidP="005F72FB">
            <w:pPr>
              <w:pStyle w:val="TableParagraph"/>
              <w:spacing w:before="1"/>
              <w:ind w:left="88"/>
              <w:rPr>
                <w:sz w:val="20"/>
                <w:lang w:val="ru-RU"/>
              </w:rPr>
            </w:pPr>
            <w:r w:rsidRPr="00D62A99">
              <w:rPr>
                <w:sz w:val="20"/>
                <w:lang w:val="ru-RU"/>
              </w:rPr>
              <w:t>«Почему</w:t>
            </w:r>
            <w:r w:rsidRPr="00D62A99">
              <w:rPr>
                <w:spacing w:val="-10"/>
                <w:sz w:val="20"/>
                <w:lang w:val="ru-RU"/>
              </w:rPr>
              <w:t xml:space="preserve"> </w:t>
            </w:r>
            <w:r w:rsidRPr="00D62A99">
              <w:rPr>
                <w:sz w:val="20"/>
                <w:lang w:val="ru-RU"/>
              </w:rPr>
              <w:t>я люблю молоко?».</w:t>
            </w:r>
          </w:p>
          <w:p w:rsidR="00416F7B" w:rsidRPr="00D62A99" w:rsidRDefault="00416F7B" w:rsidP="005F72FB">
            <w:pPr>
              <w:pStyle w:val="TableParagraph"/>
              <w:spacing w:before="58"/>
              <w:ind w:left="88"/>
              <w:rPr>
                <w:sz w:val="20"/>
                <w:lang w:val="ru-RU"/>
              </w:rPr>
            </w:pPr>
            <w:r w:rsidRPr="00D62A99">
              <w:rPr>
                <w:sz w:val="20"/>
                <w:lang w:val="ru-RU"/>
              </w:rPr>
              <w:t>Музыкальная</w:t>
            </w:r>
            <w:r w:rsidRPr="00D62A99">
              <w:rPr>
                <w:spacing w:val="-6"/>
                <w:sz w:val="20"/>
                <w:lang w:val="ru-RU"/>
              </w:rPr>
              <w:t xml:space="preserve"> </w:t>
            </w:r>
            <w:r w:rsidRPr="00D62A99">
              <w:rPr>
                <w:sz w:val="20"/>
                <w:lang w:val="ru-RU"/>
              </w:rPr>
              <w:t>инсценировка</w:t>
            </w:r>
          </w:p>
          <w:p w:rsidR="00416F7B" w:rsidRPr="00D62A99" w:rsidRDefault="00416F7B" w:rsidP="005F72FB">
            <w:pPr>
              <w:pStyle w:val="TableParagraph"/>
              <w:spacing w:before="4" w:line="235" w:lineRule="auto"/>
              <w:ind w:left="88" w:right="417"/>
              <w:rPr>
                <w:sz w:val="20"/>
                <w:lang w:val="ru-RU"/>
              </w:rPr>
            </w:pPr>
            <w:r w:rsidRPr="00D62A99">
              <w:rPr>
                <w:sz w:val="20"/>
                <w:lang w:val="ru-RU"/>
              </w:rPr>
              <w:t>«Коза-дереза»</w:t>
            </w:r>
            <w:r w:rsidRPr="00D62A99">
              <w:rPr>
                <w:spacing w:val="-8"/>
                <w:sz w:val="20"/>
                <w:lang w:val="ru-RU"/>
              </w:rPr>
              <w:t xml:space="preserve"> </w:t>
            </w:r>
            <w:r w:rsidRPr="00D62A99">
              <w:rPr>
                <w:sz w:val="20"/>
                <w:lang w:val="ru-RU"/>
              </w:rPr>
              <w:t>(сл.</w:t>
            </w:r>
            <w:r w:rsidRPr="00D62A99">
              <w:rPr>
                <w:spacing w:val="-4"/>
                <w:sz w:val="20"/>
                <w:lang w:val="ru-RU"/>
              </w:rPr>
              <w:t xml:space="preserve"> </w:t>
            </w:r>
            <w:r w:rsidRPr="00D62A99">
              <w:rPr>
                <w:sz w:val="20"/>
                <w:lang w:val="ru-RU"/>
              </w:rPr>
              <w:t>народные,</w:t>
            </w:r>
            <w:r w:rsidRPr="00D62A99">
              <w:rPr>
                <w:spacing w:val="-47"/>
                <w:sz w:val="20"/>
                <w:lang w:val="ru-RU"/>
              </w:rPr>
              <w:t xml:space="preserve"> </w:t>
            </w:r>
            <w:r w:rsidRPr="00D62A99">
              <w:rPr>
                <w:sz w:val="20"/>
                <w:lang w:val="ru-RU"/>
              </w:rPr>
              <w:t>муз.</w:t>
            </w:r>
            <w:r w:rsidRPr="00D62A99">
              <w:rPr>
                <w:spacing w:val="2"/>
                <w:sz w:val="20"/>
                <w:lang w:val="ru-RU"/>
              </w:rPr>
              <w:t xml:space="preserve"> </w:t>
            </w:r>
            <w:r w:rsidRPr="00D62A99">
              <w:rPr>
                <w:sz w:val="20"/>
                <w:lang w:val="ru-RU"/>
              </w:rPr>
              <w:t>М. Магиденко).</w:t>
            </w:r>
          </w:p>
          <w:p w:rsidR="00416F7B" w:rsidRPr="00D62A99" w:rsidRDefault="00416F7B" w:rsidP="005F72FB">
            <w:pPr>
              <w:pStyle w:val="TableParagraph"/>
              <w:spacing w:before="60"/>
              <w:ind w:left="88"/>
              <w:rPr>
                <w:sz w:val="20"/>
                <w:lang w:val="ru-RU"/>
              </w:rPr>
            </w:pPr>
            <w:r w:rsidRPr="00D62A99">
              <w:rPr>
                <w:sz w:val="20"/>
                <w:lang w:val="ru-RU"/>
              </w:rPr>
              <w:t>Сюжетно-ролевые</w:t>
            </w:r>
            <w:r w:rsidRPr="00D62A99">
              <w:rPr>
                <w:spacing w:val="-11"/>
                <w:sz w:val="20"/>
                <w:lang w:val="ru-RU"/>
              </w:rPr>
              <w:t xml:space="preserve"> </w:t>
            </w:r>
            <w:r w:rsidRPr="00D62A99">
              <w:rPr>
                <w:sz w:val="20"/>
                <w:lang w:val="ru-RU"/>
              </w:rPr>
              <w:t>игры:</w:t>
            </w:r>
          </w:p>
          <w:p w:rsidR="00416F7B" w:rsidRPr="00D62A99" w:rsidRDefault="00416F7B" w:rsidP="005F72FB">
            <w:pPr>
              <w:pStyle w:val="TableParagraph"/>
              <w:ind w:left="88"/>
              <w:rPr>
                <w:sz w:val="20"/>
                <w:lang w:val="ru-RU"/>
              </w:rPr>
            </w:pPr>
            <w:r w:rsidRPr="00D62A99">
              <w:rPr>
                <w:sz w:val="20"/>
                <w:lang w:val="ru-RU"/>
              </w:rPr>
              <w:t>«Угостим</w:t>
            </w:r>
            <w:r w:rsidRPr="00D62A99">
              <w:rPr>
                <w:spacing w:val="-6"/>
                <w:sz w:val="20"/>
                <w:lang w:val="ru-RU"/>
              </w:rPr>
              <w:t xml:space="preserve"> </w:t>
            </w:r>
            <w:r w:rsidRPr="00D62A99">
              <w:rPr>
                <w:sz w:val="20"/>
                <w:lang w:val="ru-RU"/>
              </w:rPr>
              <w:t>кукол</w:t>
            </w:r>
            <w:r w:rsidRPr="00D62A99">
              <w:rPr>
                <w:spacing w:val="-6"/>
                <w:sz w:val="20"/>
                <w:lang w:val="ru-RU"/>
              </w:rPr>
              <w:t xml:space="preserve"> </w:t>
            </w:r>
            <w:r w:rsidRPr="00D62A99">
              <w:rPr>
                <w:sz w:val="20"/>
                <w:lang w:val="ru-RU"/>
              </w:rPr>
              <w:t>кашей»,</w:t>
            </w:r>
          </w:p>
          <w:p w:rsidR="00416F7B" w:rsidRPr="00D62A99" w:rsidRDefault="00416F7B" w:rsidP="005F72FB">
            <w:pPr>
              <w:pStyle w:val="TableParagraph"/>
              <w:ind w:left="88"/>
              <w:rPr>
                <w:sz w:val="20"/>
                <w:lang w:val="ru-RU"/>
              </w:rPr>
            </w:pPr>
            <w:r w:rsidRPr="00D62A99">
              <w:rPr>
                <w:sz w:val="20"/>
                <w:lang w:val="ru-RU"/>
              </w:rPr>
              <w:t>«Ферма»,</w:t>
            </w:r>
            <w:r w:rsidRPr="00D62A99">
              <w:rPr>
                <w:spacing w:val="-2"/>
                <w:sz w:val="20"/>
                <w:lang w:val="ru-RU"/>
              </w:rPr>
              <w:t xml:space="preserve"> </w:t>
            </w:r>
            <w:r w:rsidRPr="00D62A99">
              <w:rPr>
                <w:sz w:val="20"/>
                <w:lang w:val="ru-RU"/>
              </w:rPr>
              <w:t>«Магазин»,</w:t>
            </w:r>
          </w:p>
          <w:p w:rsidR="00416F7B" w:rsidRPr="00D62A99" w:rsidRDefault="00416F7B" w:rsidP="005F72FB">
            <w:pPr>
              <w:pStyle w:val="TableParagraph"/>
              <w:spacing w:before="1"/>
              <w:ind w:left="88"/>
              <w:rPr>
                <w:sz w:val="20"/>
                <w:lang w:val="ru-RU"/>
              </w:rPr>
            </w:pPr>
            <w:r w:rsidRPr="00D62A99">
              <w:rPr>
                <w:sz w:val="20"/>
                <w:lang w:val="ru-RU"/>
              </w:rPr>
              <w:t>«Хозяйство</w:t>
            </w:r>
            <w:r w:rsidRPr="00D62A99">
              <w:rPr>
                <w:spacing w:val="-4"/>
                <w:sz w:val="20"/>
                <w:lang w:val="ru-RU"/>
              </w:rPr>
              <w:t xml:space="preserve"> </w:t>
            </w:r>
            <w:r w:rsidRPr="00D62A99">
              <w:rPr>
                <w:sz w:val="20"/>
                <w:lang w:val="ru-RU"/>
              </w:rPr>
              <w:t>фермера».</w:t>
            </w:r>
          </w:p>
          <w:p w:rsidR="00416F7B" w:rsidRPr="00D62A99" w:rsidRDefault="00416F7B" w:rsidP="005F72FB">
            <w:pPr>
              <w:pStyle w:val="TableParagraph"/>
              <w:spacing w:before="58"/>
              <w:ind w:left="88" w:right="182"/>
              <w:rPr>
                <w:sz w:val="20"/>
                <w:lang w:val="ru-RU"/>
              </w:rPr>
            </w:pPr>
            <w:r w:rsidRPr="00D62A99">
              <w:rPr>
                <w:sz w:val="20"/>
                <w:lang w:val="ru-RU"/>
              </w:rPr>
              <w:t>Дидактические игры «Кто где</w:t>
            </w:r>
            <w:r w:rsidRPr="00D62A99">
              <w:rPr>
                <w:spacing w:val="1"/>
                <w:sz w:val="20"/>
                <w:lang w:val="ru-RU"/>
              </w:rPr>
              <w:t xml:space="preserve"> </w:t>
            </w:r>
            <w:r w:rsidRPr="00D62A99">
              <w:rPr>
                <w:sz w:val="20"/>
                <w:lang w:val="ru-RU"/>
              </w:rPr>
              <w:t>живет?»,</w:t>
            </w:r>
            <w:r w:rsidRPr="00D62A99">
              <w:rPr>
                <w:spacing w:val="-7"/>
                <w:sz w:val="20"/>
                <w:lang w:val="ru-RU"/>
              </w:rPr>
              <w:t xml:space="preserve"> </w:t>
            </w:r>
            <w:r w:rsidRPr="00D62A99">
              <w:rPr>
                <w:sz w:val="20"/>
                <w:lang w:val="ru-RU"/>
              </w:rPr>
              <w:t>«Накорми</w:t>
            </w:r>
            <w:r w:rsidRPr="00D62A99">
              <w:rPr>
                <w:spacing w:val="-10"/>
                <w:sz w:val="20"/>
                <w:lang w:val="ru-RU"/>
              </w:rPr>
              <w:t xml:space="preserve"> </w:t>
            </w:r>
            <w:r w:rsidRPr="00D62A99">
              <w:rPr>
                <w:sz w:val="20"/>
                <w:lang w:val="ru-RU"/>
              </w:rPr>
              <w:t>животных»,</w:t>
            </w:r>
          </w:p>
        </w:tc>
        <w:tc>
          <w:tcPr>
            <w:tcW w:w="2286" w:type="dxa"/>
          </w:tcPr>
          <w:p w:rsidR="00416F7B" w:rsidRPr="00D62A99" w:rsidRDefault="00416F7B" w:rsidP="005F72FB">
            <w:pPr>
              <w:pStyle w:val="TableParagraph"/>
              <w:spacing w:before="139"/>
              <w:ind w:left="87" w:right="128"/>
              <w:rPr>
                <w:sz w:val="20"/>
                <w:lang w:val="ru-RU"/>
              </w:rPr>
            </w:pPr>
            <w:r w:rsidRPr="00D62A99">
              <w:rPr>
                <w:spacing w:val="-1"/>
                <w:sz w:val="20"/>
                <w:lang w:val="ru-RU"/>
              </w:rPr>
              <w:t xml:space="preserve">Привлечение </w:t>
            </w:r>
            <w:r w:rsidRPr="00D62A99">
              <w:rPr>
                <w:sz w:val="20"/>
                <w:lang w:val="ru-RU"/>
              </w:rPr>
              <w:t>родителей</w:t>
            </w:r>
            <w:r w:rsidRPr="00D62A99">
              <w:rPr>
                <w:spacing w:val="-47"/>
                <w:sz w:val="20"/>
                <w:lang w:val="ru-RU"/>
              </w:rPr>
              <w:t xml:space="preserve"> </w:t>
            </w:r>
            <w:r w:rsidRPr="00D62A99">
              <w:rPr>
                <w:sz w:val="20"/>
                <w:lang w:val="ru-RU"/>
              </w:rPr>
              <w:t>к реализации детско-</w:t>
            </w:r>
            <w:r w:rsidRPr="00D62A99">
              <w:rPr>
                <w:spacing w:val="1"/>
                <w:sz w:val="20"/>
                <w:lang w:val="ru-RU"/>
              </w:rPr>
              <w:t xml:space="preserve"> </w:t>
            </w:r>
            <w:r w:rsidRPr="00D62A99">
              <w:rPr>
                <w:sz w:val="20"/>
                <w:lang w:val="ru-RU"/>
              </w:rPr>
              <w:t>родительских</w:t>
            </w:r>
            <w:r w:rsidRPr="00D62A99">
              <w:rPr>
                <w:spacing w:val="-4"/>
                <w:sz w:val="20"/>
                <w:lang w:val="ru-RU"/>
              </w:rPr>
              <w:t xml:space="preserve"> </w:t>
            </w:r>
            <w:r w:rsidRPr="00D62A99">
              <w:rPr>
                <w:sz w:val="20"/>
                <w:lang w:val="ru-RU"/>
              </w:rPr>
              <w:t>проектов</w:t>
            </w:r>
          </w:p>
          <w:p w:rsidR="00416F7B" w:rsidRPr="00D62A99" w:rsidRDefault="00416F7B" w:rsidP="005F72FB">
            <w:pPr>
              <w:pStyle w:val="TableParagraph"/>
              <w:spacing w:before="2"/>
              <w:ind w:left="87"/>
              <w:rPr>
                <w:sz w:val="20"/>
                <w:lang w:val="ru-RU"/>
              </w:rPr>
            </w:pPr>
            <w:r w:rsidRPr="00D62A99">
              <w:rPr>
                <w:sz w:val="20"/>
                <w:lang w:val="ru-RU"/>
              </w:rPr>
              <w:t>«Пейте,</w:t>
            </w:r>
            <w:r w:rsidRPr="00D62A99">
              <w:rPr>
                <w:spacing w:val="-3"/>
                <w:sz w:val="20"/>
                <w:lang w:val="ru-RU"/>
              </w:rPr>
              <w:t xml:space="preserve"> </w:t>
            </w:r>
            <w:r w:rsidRPr="00D62A99">
              <w:rPr>
                <w:sz w:val="20"/>
                <w:lang w:val="ru-RU"/>
              </w:rPr>
              <w:t>дети,</w:t>
            </w:r>
            <w:r w:rsidRPr="00D62A99">
              <w:rPr>
                <w:spacing w:val="-2"/>
                <w:sz w:val="20"/>
                <w:lang w:val="ru-RU"/>
              </w:rPr>
              <w:t xml:space="preserve"> </w:t>
            </w:r>
            <w:r w:rsidRPr="00D62A99">
              <w:rPr>
                <w:sz w:val="20"/>
                <w:lang w:val="ru-RU"/>
              </w:rPr>
              <w:t>молоко!»,</w:t>
            </w:r>
          </w:p>
          <w:p w:rsidR="00416F7B" w:rsidRPr="00D62A99" w:rsidRDefault="00416F7B" w:rsidP="005F72FB">
            <w:pPr>
              <w:pStyle w:val="TableParagraph"/>
              <w:ind w:left="87"/>
              <w:rPr>
                <w:sz w:val="20"/>
                <w:lang w:val="ru-RU"/>
              </w:rPr>
            </w:pPr>
            <w:r w:rsidRPr="00D62A99">
              <w:rPr>
                <w:sz w:val="20"/>
                <w:lang w:val="ru-RU"/>
              </w:rPr>
              <w:t>«Праздник</w:t>
            </w:r>
            <w:r w:rsidRPr="00D62A99">
              <w:rPr>
                <w:spacing w:val="-6"/>
                <w:sz w:val="20"/>
                <w:lang w:val="ru-RU"/>
              </w:rPr>
              <w:t xml:space="preserve"> </w:t>
            </w:r>
            <w:r w:rsidRPr="00D62A99">
              <w:rPr>
                <w:sz w:val="20"/>
                <w:lang w:val="ru-RU"/>
              </w:rPr>
              <w:t>молока»;</w:t>
            </w:r>
          </w:p>
          <w:p w:rsidR="00416F7B" w:rsidRPr="00D62A99" w:rsidRDefault="00416F7B" w:rsidP="005F72FB">
            <w:pPr>
              <w:pStyle w:val="TableParagraph"/>
              <w:spacing w:before="54"/>
              <w:ind w:left="87" w:right="113"/>
              <w:rPr>
                <w:sz w:val="20"/>
                <w:lang w:val="ru-RU"/>
              </w:rPr>
            </w:pPr>
            <w:r w:rsidRPr="00D62A99">
              <w:rPr>
                <w:sz w:val="20"/>
                <w:lang w:val="ru-RU"/>
              </w:rPr>
              <w:t>созданию коллажей, по</w:t>
            </w:r>
            <w:r w:rsidRPr="00D62A99">
              <w:rPr>
                <w:spacing w:val="1"/>
                <w:sz w:val="20"/>
                <w:lang w:val="ru-RU"/>
              </w:rPr>
              <w:t xml:space="preserve"> </w:t>
            </w:r>
            <w:r w:rsidRPr="00D62A99">
              <w:rPr>
                <w:sz w:val="20"/>
                <w:lang w:val="ru-RU"/>
              </w:rPr>
              <w:t>теме «Почему я люб­лю</w:t>
            </w:r>
            <w:r w:rsidRPr="00D62A99">
              <w:rPr>
                <w:spacing w:val="-48"/>
                <w:sz w:val="20"/>
                <w:lang w:val="ru-RU"/>
              </w:rPr>
              <w:t xml:space="preserve"> </w:t>
            </w:r>
            <w:r w:rsidRPr="00D62A99">
              <w:rPr>
                <w:sz w:val="20"/>
                <w:lang w:val="ru-RU"/>
              </w:rPr>
              <w:t>молоко?»,</w:t>
            </w:r>
            <w:r w:rsidRPr="00D62A99">
              <w:rPr>
                <w:spacing w:val="3"/>
                <w:sz w:val="20"/>
                <w:lang w:val="ru-RU"/>
              </w:rPr>
              <w:t xml:space="preserve"> </w:t>
            </w:r>
            <w:r w:rsidRPr="00D62A99">
              <w:rPr>
                <w:sz w:val="20"/>
                <w:lang w:val="ru-RU"/>
              </w:rPr>
              <w:t>«Польза</w:t>
            </w:r>
            <w:r w:rsidRPr="00D62A99">
              <w:rPr>
                <w:spacing w:val="1"/>
                <w:sz w:val="20"/>
                <w:lang w:val="ru-RU"/>
              </w:rPr>
              <w:t xml:space="preserve"> </w:t>
            </w:r>
            <w:r w:rsidRPr="00D62A99">
              <w:rPr>
                <w:sz w:val="20"/>
                <w:lang w:val="ru-RU"/>
              </w:rPr>
              <w:t>молока».</w:t>
            </w:r>
            <w:r w:rsidRPr="00D62A99">
              <w:rPr>
                <w:spacing w:val="3"/>
                <w:sz w:val="20"/>
                <w:lang w:val="ru-RU"/>
              </w:rPr>
              <w:t xml:space="preserve"> </w:t>
            </w:r>
            <w:r w:rsidRPr="00D62A99">
              <w:rPr>
                <w:sz w:val="20"/>
                <w:lang w:val="ru-RU"/>
              </w:rPr>
              <w:t>Конкурс</w:t>
            </w:r>
            <w:r w:rsidRPr="00D62A99">
              <w:rPr>
                <w:spacing w:val="1"/>
                <w:sz w:val="20"/>
                <w:lang w:val="ru-RU"/>
              </w:rPr>
              <w:t xml:space="preserve"> </w:t>
            </w:r>
            <w:r w:rsidRPr="00D62A99">
              <w:rPr>
                <w:sz w:val="20"/>
                <w:lang w:val="ru-RU"/>
              </w:rPr>
              <w:t>рисунков</w:t>
            </w:r>
            <w:r w:rsidRPr="00D62A99">
              <w:rPr>
                <w:spacing w:val="1"/>
                <w:sz w:val="20"/>
                <w:lang w:val="ru-RU"/>
              </w:rPr>
              <w:t xml:space="preserve"> </w:t>
            </w:r>
            <w:r w:rsidRPr="00D62A99">
              <w:rPr>
                <w:sz w:val="20"/>
                <w:lang w:val="ru-RU"/>
              </w:rPr>
              <w:t>«Молочные</w:t>
            </w:r>
            <w:r w:rsidRPr="00D62A99">
              <w:rPr>
                <w:spacing w:val="1"/>
                <w:sz w:val="20"/>
                <w:lang w:val="ru-RU"/>
              </w:rPr>
              <w:t xml:space="preserve"> </w:t>
            </w:r>
            <w:r w:rsidRPr="00D62A99">
              <w:rPr>
                <w:sz w:val="20"/>
                <w:lang w:val="ru-RU"/>
              </w:rPr>
              <w:t>истории».</w:t>
            </w:r>
          </w:p>
          <w:p w:rsidR="00416F7B" w:rsidRPr="00D62A99" w:rsidRDefault="00416F7B" w:rsidP="005F72FB">
            <w:pPr>
              <w:pStyle w:val="TableParagraph"/>
              <w:spacing w:before="60"/>
              <w:ind w:left="87" w:right="76"/>
              <w:rPr>
                <w:sz w:val="20"/>
                <w:lang w:val="ru-RU"/>
              </w:rPr>
            </w:pPr>
            <w:r w:rsidRPr="00D62A99">
              <w:rPr>
                <w:sz w:val="20"/>
                <w:lang w:val="ru-RU"/>
              </w:rPr>
              <w:t>Консультация «Молоко</w:t>
            </w:r>
            <w:r w:rsidRPr="00D62A99">
              <w:rPr>
                <w:spacing w:val="1"/>
                <w:sz w:val="20"/>
                <w:lang w:val="ru-RU"/>
              </w:rPr>
              <w:t xml:space="preserve"> </w:t>
            </w:r>
            <w:r w:rsidRPr="00D62A99">
              <w:rPr>
                <w:sz w:val="20"/>
                <w:lang w:val="ru-RU"/>
              </w:rPr>
              <w:t>и основные молочные</w:t>
            </w:r>
            <w:r w:rsidRPr="00D62A99">
              <w:rPr>
                <w:spacing w:val="1"/>
                <w:sz w:val="20"/>
                <w:lang w:val="ru-RU"/>
              </w:rPr>
              <w:t xml:space="preserve"> </w:t>
            </w:r>
            <w:r w:rsidRPr="00D62A99">
              <w:rPr>
                <w:sz w:val="20"/>
                <w:lang w:val="ru-RU"/>
              </w:rPr>
              <w:t>продукты</w:t>
            </w:r>
            <w:r w:rsidRPr="00D62A99">
              <w:rPr>
                <w:spacing w:val="-1"/>
                <w:sz w:val="20"/>
                <w:lang w:val="ru-RU"/>
              </w:rPr>
              <w:t xml:space="preserve"> </w:t>
            </w:r>
            <w:r w:rsidRPr="00D62A99">
              <w:rPr>
                <w:sz w:val="20"/>
                <w:lang w:val="ru-RU"/>
              </w:rPr>
              <w:t>в</w:t>
            </w:r>
            <w:r w:rsidRPr="00D62A99">
              <w:rPr>
                <w:spacing w:val="1"/>
                <w:sz w:val="20"/>
                <w:lang w:val="ru-RU"/>
              </w:rPr>
              <w:t xml:space="preserve"> </w:t>
            </w:r>
            <w:r w:rsidRPr="00D62A99">
              <w:rPr>
                <w:sz w:val="20"/>
                <w:lang w:val="ru-RU"/>
              </w:rPr>
              <w:t>питании</w:t>
            </w:r>
            <w:r w:rsidRPr="00D62A99">
              <w:rPr>
                <w:spacing w:val="1"/>
                <w:sz w:val="20"/>
                <w:lang w:val="ru-RU"/>
              </w:rPr>
              <w:t xml:space="preserve"> </w:t>
            </w:r>
            <w:r w:rsidRPr="00D62A99">
              <w:rPr>
                <w:sz w:val="20"/>
                <w:lang w:val="ru-RU"/>
              </w:rPr>
              <w:t>детей», «Рейтинг самых</w:t>
            </w:r>
            <w:r w:rsidRPr="00D62A99">
              <w:rPr>
                <w:spacing w:val="-47"/>
                <w:sz w:val="20"/>
                <w:lang w:val="ru-RU"/>
              </w:rPr>
              <w:t xml:space="preserve"> </w:t>
            </w:r>
            <w:r w:rsidRPr="00D62A99">
              <w:rPr>
                <w:sz w:val="20"/>
                <w:lang w:val="ru-RU"/>
              </w:rPr>
              <w:t>полезных продуктов для</w:t>
            </w:r>
            <w:r w:rsidRPr="00D62A99">
              <w:rPr>
                <w:spacing w:val="-47"/>
                <w:sz w:val="20"/>
                <w:lang w:val="ru-RU"/>
              </w:rPr>
              <w:t xml:space="preserve"> </w:t>
            </w:r>
            <w:r w:rsidRPr="00D62A99">
              <w:rPr>
                <w:sz w:val="20"/>
                <w:lang w:val="ru-RU"/>
              </w:rPr>
              <w:t>детей».</w:t>
            </w:r>
          </w:p>
          <w:p w:rsidR="00416F7B" w:rsidRPr="00D62A99" w:rsidRDefault="00416F7B" w:rsidP="005F72FB">
            <w:pPr>
              <w:pStyle w:val="TableParagraph"/>
              <w:spacing w:before="55"/>
              <w:ind w:left="87" w:right="144"/>
              <w:rPr>
                <w:sz w:val="20"/>
                <w:lang w:val="ru-RU"/>
              </w:rPr>
            </w:pPr>
            <w:r w:rsidRPr="00D62A99">
              <w:rPr>
                <w:sz w:val="20"/>
                <w:lang w:val="ru-RU"/>
              </w:rPr>
              <w:t>Посещение</w:t>
            </w:r>
            <w:r w:rsidRPr="00D62A99">
              <w:rPr>
                <w:spacing w:val="-4"/>
                <w:sz w:val="20"/>
                <w:lang w:val="ru-RU"/>
              </w:rPr>
              <w:t xml:space="preserve"> </w:t>
            </w:r>
            <w:r w:rsidRPr="00D62A99">
              <w:rPr>
                <w:sz w:val="20"/>
                <w:lang w:val="ru-RU"/>
              </w:rPr>
              <w:t>совместно</w:t>
            </w:r>
            <w:r w:rsidRPr="00D62A99">
              <w:rPr>
                <w:spacing w:val="-5"/>
                <w:sz w:val="20"/>
                <w:lang w:val="ru-RU"/>
              </w:rPr>
              <w:t xml:space="preserve"> </w:t>
            </w:r>
            <w:r w:rsidRPr="00D62A99">
              <w:rPr>
                <w:sz w:val="20"/>
                <w:lang w:val="ru-RU"/>
              </w:rPr>
              <w:t>с</w:t>
            </w:r>
            <w:r w:rsidRPr="00D62A99">
              <w:rPr>
                <w:spacing w:val="-47"/>
                <w:sz w:val="20"/>
                <w:lang w:val="ru-RU"/>
              </w:rPr>
              <w:t xml:space="preserve"> </w:t>
            </w:r>
            <w:r w:rsidRPr="00D62A99">
              <w:rPr>
                <w:sz w:val="20"/>
                <w:lang w:val="ru-RU"/>
              </w:rPr>
              <w:t>ребенком</w:t>
            </w:r>
            <w:r w:rsidRPr="00D62A99">
              <w:rPr>
                <w:spacing w:val="2"/>
                <w:sz w:val="20"/>
                <w:lang w:val="ru-RU"/>
              </w:rPr>
              <w:t xml:space="preserve"> </w:t>
            </w:r>
            <w:r w:rsidRPr="00D62A99">
              <w:rPr>
                <w:b/>
                <w:sz w:val="20"/>
                <w:lang w:val="ru-RU"/>
              </w:rPr>
              <w:t>молочного</w:t>
            </w:r>
            <w:r w:rsidRPr="00D62A99">
              <w:rPr>
                <w:b/>
                <w:spacing w:val="1"/>
                <w:sz w:val="20"/>
                <w:lang w:val="ru-RU"/>
              </w:rPr>
              <w:t xml:space="preserve"> </w:t>
            </w:r>
            <w:r w:rsidRPr="00D62A99">
              <w:rPr>
                <w:b/>
                <w:sz w:val="20"/>
                <w:lang w:val="ru-RU"/>
              </w:rPr>
              <w:t>отдела в магазине</w:t>
            </w:r>
            <w:r w:rsidRPr="00D62A99">
              <w:rPr>
                <w:sz w:val="20"/>
                <w:lang w:val="ru-RU"/>
              </w:rPr>
              <w:t>,</w:t>
            </w:r>
            <w:r w:rsidRPr="00D62A99">
              <w:rPr>
                <w:spacing w:val="1"/>
                <w:sz w:val="20"/>
                <w:lang w:val="ru-RU"/>
              </w:rPr>
              <w:t xml:space="preserve"> </w:t>
            </w:r>
            <w:r w:rsidRPr="00D62A99">
              <w:rPr>
                <w:sz w:val="20"/>
                <w:lang w:val="ru-RU"/>
              </w:rPr>
              <w:t>знакомство с его</w:t>
            </w:r>
            <w:r w:rsidRPr="00D62A99">
              <w:rPr>
                <w:spacing w:val="1"/>
                <w:sz w:val="20"/>
                <w:lang w:val="ru-RU"/>
              </w:rPr>
              <w:t xml:space="preserve"> </w:t>
            </w:r>
            <w:r w:rsidRPr="00D62A99">
              <w:rPr>
                <w:sz w:val="20"/>
                <w:lang w:val="ru-RU"/>
              </w:rPr>
              <w:t>ассортиментом,</w:t>
            </w:r>
            <w:r w:rsidRPr="00D62A99">
              <w:rPr>
                <w:spacing w:val="1"/>
                <w:sz w:val="20"/>
                <w:lang w:val="ru-RU"/>
              </w:rPr>
              <w:t xml:space="preserve"> </w:t>
            </w:r>
            <w:r w:rsidRPr="00D62A99">
              <w:rPr>
                <w:sz w:val="20"/>
                <w:lang w:val="ru-RU"/>
              </w:rPr>
              <w:t>расширение</w:t>
            </w:r>
            <w:r w:rsidRPr="00D62A99">
              <w:rPr>
                <w:spacing w:val="1"/>
                <w:sz w:val="20"/>
                <w:lang w:val="ru-RU"/>
              </w:rPr>
              <w:t xml:space="preserve"> </w:t>
            </w:r>
            <w:r w:rsidRPr="00D62A99">
              <w:rPr>
                <w:sz w:val="20"/>
                <w:lang w:val="ru-RU"/>
              </w:rPr>
              <w:t>представлений ребенка</w:t>
            </w:r>
            <w:r w:rsidRPr="00D62A99">
              <w:rPr>
                <w:spacing w:val="1"/>
                <w:sz w:val="20"/>
                <w:lang w:val="ru-RU"/>
              </w:rPr>
              <w:t xml:space="preserve"> </w:t>
            </w:r>
            <w:r w:rsidRPr="00D62A99">
              <w:rPr>
                <w:sz w:val="20"/>
                <w:lang w:val="ru-RU"/>
              </w:rPr>
              <w:t xml:space="preserve">о видах </w:t>
            </w:r>
            <w:r w:rsidRPr="00D62A99">
              <w:rPr>
                <w:b/>
                <w:sz w:val="20"/>
                <w:lang w:val="ru-RU"/>
              </w:rPr>
              <w:t>молочной</w:t>
            </w:r>
            <w:r w:rsidRPr="00D62A99">
              <w:rPr>
                <w:b/>
                <w:spacing w:val="1"/>
                <w:sz w:val="20"/>
                <w:lang w:val="ru-RU"/>
              </w:rPr>
              <w:t xml:space="preserve"> </w:t>
            </w:r>
            <w:r w:rsidRPr="00D62A99">
              <w:rPr>
                <w:b/>
                <w:sz w:val="20"/>
                <w:lang w:val="ru-RU"/>
              </w:rPr>
              <w:t>продукции</w:t>
            </w:r>
            <w:r w:rsidRPr="00D62A99">
              <w:rPr>
                <w:sz w:val="20"/>
                <w:lang w:val="ru-RU"/>
              </w:rPr>
              <w:t>,</w:t>
            </w:r>
            <w:r w:rsidRPr="00D62A99">
              <w:rPr>
                <w:spacing w:val="3"/>
                <w:sz w:val="20"/>
                <w:lang w:val="ru-RU"/>
              </w:rPr>
              <w:t xml:space="preserve"> </w:t>
            </w:r>
            <w:r w:rsidRPr="00D62A99">
              <w:rPr>
                <w:sz w:val="20"/>
                <w:lang w:val="ru-RU"/>
              </w:rPr>
              <w:t>их</w:t>
            </w:r>
            <w:r w:rsidRPr="00D62A99">
              <w:rPr>
                <w:spacing w:val="1"/>
                <w:sz w:val="20"/>
                <w:lang w:val="ru-RU"/>
              </w:rPr>
              <w:t xml:space="preserve"> </w:t>
            </w:r>
            <w:r w:rsidRPr="00D62A99">
              <w:rPr>
                <w:sz w:val="20"/>
                <w:lang w:val="ru-RU"/>
              </w:rPr>
              <w:t>названиях,</w:t>
            </w:r>
            <w:r w:rsidRPr="00D62A99">
              <w:rPr>
                <w:spacing w:val="1"/>
                <w:sz w:val="20"/>
                <w:lang w:val="ru-RU"/>
              </w:rPr>
              <w:t xml:space="preserve"> </w:t>
            </w:r>
            <w:r w:rsidRPr="00D62A99">
              <w:rPr>
                <w:sz w:val="20"/>
                <w:lang w:val="ru-RU"/>
              </w:rPr>
              <w:t>покупка</w:t>
            </w:r>
            <w:r w:rsidRPr="00D62A99">
              <w:rPr>
                <w:spacing w:val="2"/>
                <w:sz w:val="20"/>
                <w:lang w:val="ru-RU"/>
              </w:rPr>
              <w:t xml:space="preserve"> </w:t>
            </w:r>
            <w:r w:rsidRPr="00D62A99">
              <w:rPr>
                <w:sz w:val="20"/>
                <w:lang w:val="ru-RU"/>
              </w:rPr>
              <w:t>и</w:t>
            </w:r>
            <w:r w:rsidRPr="00D62A99">
              <w:rPr>
                <w:spacing w:val="1"/>
                <w:sz w:val="20"/>
                <w:lang w:val="ru-RU"/>
              </w:rPr>
              <w:t xml:space="preserve"> </w:t>
            </w:r>
            <w:r w:rsidRPr="00D62A99">
              <w:rPr>
                <w:sz w:val="20"/>
                <w:lang w:val="ru-RU"/>
              </w:rPr>
              <w:t>употребление</w:t>
            </w:r>
            <w:r w:rsidRPr="00D62A99">
              <w:rPr>
                <w:spacing w:val="-4"/>
                <w:sz w:val="20"/>
                <w:lang w:val="ru-RU"/>
              </w:rPr>
              <w:t xml:space="preserve"> </w:t>
            </w:r>
            <w:r w:rsidRPr="00D62A99">
              <w:rPr>
                <w:sz w:val="20"/>
                <w:lang w:val="ru-RU"/>
              </w:rPr>
              <w:t>в пищу.</w:t>
            </w:r>
          </w:p>
          <w:p w:rsidR="00416F7B" w:rsidRDefault="00416F7B" w:rsidP="005F72FB">
            <w:pPr>
              <w:pStyle w:val="TableParagraph"/>
              <w:spacing w:before="59"/>
              <w:ind w:left="87"/>
              <w:rPr>
                <w:sz w:val="20"/>
              </w:rPr>
            </w:pPr>
            <w:r>
              <w:rPr>
                <w:sz w:val="20"/>
              </w:rPr>
              <w:t>Организация</w:t>
            </w:r>
            <w:r>
              <w:rPr>
                <w:spacing w:val="-6"/>
                <w:sz w:val="20"/>
              </w:rPr>
              <w:t xml:space="preserve"> </w:t>
            </w:r>
            <w:r>
              <w:rPr>
                <w:sz w:val="20"/>
              </w:rPr>
              <w:t>конкурса</w:t>
            </w:r>
          </w:p>
          <w:p w:rsidR="00416F7B" w:rsidRDefault="00416F7B" w:rsidP="005F72FB">
            <w:pPr>
              <w:pStyle w:val="TableParagraph"/>
              <w:ind w:left="87"/>
              <w:rPr>
                <w:sz w:val="20"/>
              </w:rPr>
            </w:pPr>
            <w:r>
              <w:rPr>
                <w:sz w:val="20"/>
              </w:rPr>
              <w:t>«Бабушкина</w:t>
            </w:r>
            <w:r>
              <w:rPr>
                <w:spacing w:val="1"/>
                <w:sz w:val="20"/>
              </w:rPr>
              <w:t xml:space="preserve"> </w:t>
            </w:r>
            <w:r>
              <w:rPr>
                <w:sz w:val="20"/>
              </w:rPr>
              <w:t>каша»</w:t>
            </w:r>
          </w:p>
        </w:tc>
        <w:tc>
          <w:tcPr>
            <w:tcW w:w="1989" w:type="dxa"/>
          </w:tcPr>
          <w:p w:rsidR="00416F7B" w:rsidRPr="00D62A99" w:rsidRDefault="00416F7B" w:rsidP="005F72FB">
            <w:pPr>
              <w:pStyle w:val="TableParagraph"/>
              <w:spacing w:before="139"/>
              <w:ind w:left="87" w:right="259"/>
              <w:rPr>
                <w:sz w:val="20"/>
                <w:lang w:val="ru-RU"/>
              </w:rPr>
            </w:pPr>
            <w:r w:rsidRPr="00D62A99">
              <w:rPr>
                <w:sz w:val="20"/>
                <w:lang w:val="ru-RU"/>
              </w:rPr>
              <w:t>Совместное</w:t>
            </w:r>
            <w:r w:rsidRPr="00D62A99">
              <w:rPr>
                <w:spacing w:val="1"/>
                <w:sz w:val="20"/>
                <w:lang w:val="ru-RU"/>
              </w:rPr>
              <w:t xml:space="preserve"> </w:t>
            </w:r>
            <w:r w:rsidRPr="00D62A99">
              <w:rPr>
                <w:sz w:val="20"/>
                <w:lang w:val="ru-RU"/>
              </w:rPr>
              <w:t>планирование</w:t>
            </w:r>
            <w:r w:rsidRPr="00D62A99">
              <w:rPr>
                <w:spacing w:val="1"/>
                <w:sz w:val="20"/>
                <w:lang w:val="ru-RU"/>
              </w:rPr>
              <w:t xml:space="preserve"> </w:t>
            </w:r>
            <w:r w:rsidRPr="00D62A99">
              <w:rPr>
                <w:sz w:val="20"/>
                <w:lang w:val="ru-RU"/>
              </w:rPr>
              <w:t>мероприятий в</w:t>
            </w:r>
            <w:r w:rsidRPr="00D62A99">
              <w:rPr>
                <w:spacing w:val="1"/>
                <w:sz w:val="20"/>
                <w:lang w:val="ru-RU"/>
              </w:rPr>
              <w:t xml:space="preserve"> </w:t>
            </w:r>
            <w:r w:rsidRPr="00D62A99">
              <w:rPr>
                <w:sz w:val="20"/>
                <w:lang w:val="ru-RU"/>
              </w:rPr>
              <w:t>общем</w:t>
            </w:r>
            <w:r w:rsidRPr="00D62A99">
              <w:rPr>
                <w:spacing w:val="-6"/>
                <w:sz w:val="20"/>
                <w:lang w:val="ru-RU"/>
              </w:rPr>
              <w:t xml:space="preserve"> </w:t>
            </w:r>
            <w:r w:rsidRPr="00D62A99">
              <w:rPr>
                <w:sz w:val="20"/>
                <w:lang w:val="ru-RU"/>
              </w:rPr>
              <w:t>проекте</w:t>
            </w:r>
            <w:r w:rsidRPr="00D62A99">
              <w:rPr>
                <w:spacing w:val="-10"/>
                <w:sz w:val="20"/>
                <w:lang w:val="ru-RU"/>
              </w:rPr>
              <w:t xml:space="preserve"> </w:t>
            </w:r>
            <w:r w:rsidRPr="00D62A99">
              <w:rPr>
                <w:sz w:val="20"/>
                <w:lang w:val="ru-RU"/>
              </w:rPr>
              <w:t>для</w:t>
            </w:r>
            <w:r w:rsidRPr="00D62A99">
              <w:rPr>
                <w:spacing w:val="-47"/>
                <w:sz w:val="20"/>
                <w:lang w:val="ru-RU"/>
              </w:rPr>
              <w:t xml:space="preserve"> </w:t>
            </w:r>
            <w:r w:rsidRPr="00D62A99">
              <w:rPr>
                <w:sz w:val="20"/>
                <w:lang w:val="ru-RU"/>
              </w:rPr>
              <w:t>детского</w:t>
            </w:r>
            <w:r w:rsidRPr="00D62A99">
              <w:rPr>
                <w:spacing w:val="-4"/>
                <w:sz w:val="20"/>
                <w:lang w:val="ru-RU"/>
              </w:rPr>
              <w:t xml:space="preserve"> </w:t>
            </w:r>
            <w:r w:rsidRPr="00D62A99">
              <w:rPr>
                <w:sz w:val="20"/>
                <w:lang w:val="ru-RU"/>
              </w:rPr>
              <w:t>сада.</w:t>
            </w:r>
          </w:p>
          <w:p w:rsidR="00416F7B" w:rsidRPr="00D62A99" w:rsidRDefault="00416F7B" w:rsidP="005F72FB">
            <w:pPr>
              <w:pStyle w:val="TableParagraph"/>
              <w:spacing w:before="56"/>
              <w:ind w:left="87" w:right="773"/>
              <w:rPr>
                <w:sz w:val="20"/>
                <w:lang w:val="ru-RU"/>
              </w:rPr>
            </w:pPr>
            <w:r w:rsidRPr="00D62A99">
              <w:rPr>
                <w:sz w:val="20"/>
                <w:lang w:val="ru-RU"/>
              </w:rPr>
              <w:t>Организация</w:t>
            </w:r>
            <w:r w:rsidRPr="00D62A99">
              <w:rPr>
                <w:spacing w:val="-47"/>
                <w:sz w:val="20"/>
                <w:lang w:val="ru-RU"/>
              </w:rPr>
              <w:t xml:space="preserve"> </w:t>
            </w:r>
            <w:r w:rsidRPr="00D62A99">
              <w:rPr>
                <w:sz w:val="20"/>
                <w:lang w:val="ru-RU"/>
              </w:rPr>
              <w:t>выставки.</w:t>
            </w:r>
          </w:p>
          <w:p w:rsidR="00416F7B" w:rsidRPr="00D62A99" w:rsidRDefault="00416F7B" w:rsidP="005F72FB">
            <w:pPr>
              <w:pStyle w:val="TableParagraph"/>
              <w:spacing w:before="58"/>
              <w:ind w:left="87" w:right="386"/>
              <w:rPr>
                <w:sz w:val="20"/>
                <w:lang w:val="ru-RU"/>
              </w:rPr>
            </w:pPr>
            <w:r w:rsidRPr="00D62A99">
              <w:rPr>
                <w:sz w:val="20"/>
                <w:lang w:val="ru-RU"/>
              </w:rPr>
              <w:t>Проведение</w:t>
            </w:r>
            <w:r w:rsidRPr="00D62A99">
              <w:rPr>
                <w:spacing w:val="1"/>
                <w:sz w:val="20"/>
                <w:lang w:val="ru-RU"/>
              </w:rPr>
              <w:t xml:space="preserve"> </w:t>
            </w:r>
            <w:r w:rsidRPr="00D62A99">
              <w:rPr>
                <w:spacing w:val="-1"/>
                <w:sz w:val="20"/>
                <w:lang w:val="ru-RU"/>
              </w:rPr>
              <w:t xml:space="preserve">конкурса </w:t>
            </w:r>
            <w:r w:rsidRPr="00D62A99">
              <w:rPr>
                <w:sz w:val="20"/>
                <w:lang w:val="ru-RU"/>
              </w:rPr>
              <w:t>детских</w:t>
            </w:r>
            <w:r w:rsidRPr="00D62A99">
              <w:rPr>
                <w:spacing w:val="-47"/>
                <w:sz w:val="20"/>
                <w:lang w:val="ru-RU"/>
              </w:rPr>
              <w:t xml:space="preserve"> </w:t>
            </w:r>
            <w:r w:rsidRPr="00D62A99">
              <w:rPr>
                <w:sz w:val="20"/>
                <w:lang w:val="ru-RU"/>
              </w:rPr>
              <w:t>рисунков.</w:t>
            </w:r>
          </w:p>
          <w:p w:rsidR="00416F7B" w:rsidRPr="00D62A99" w:rsidRDefault="00416F7B" w:rsidP="005F72FB">
            <w:pPr>
              <w:pStyle w:val="TableParagraph"/>
              <w:spacing w:before="59"/>
              <w:ind w:left="87" w:right="105"/>
              <w:rPr>
                <w:sz w:val="20"/>
                <w:lang w:val="ru-RU"/>
              </w:rPr>
            </w:pPr>
            <w:r w:rsidRPr="00D62A99">
              <w:rPr>
                <w:sz w:val="20"/>
                <w:lang w:val="ru-RU"/>
              </w:rPr>
              <w:t>Проведение</w:t>
            </w:r>
            <w:r w:rsidRPr="00D62A99">
              <w:rPr>
                <w:spacing w:val="1"/>
                <w:sz w:val="20"/>
                <w:lang w:val="ru-RU"/>
              </w:rPr>
              <w:t xml:space="preserve"> </w:t>
            </w:r>
            <w:r w:rsidRPr="00D62A99">
              <w:rPr>
                <w:spacing w:val="-1"/>
                <w:sz w:val="20"/>
                <w:lang w:val="ru-RU"/>
              </w:rPr>
              <w:t xml:space="preserve">конкурса </w:t>
            </w:r>
            <w:r w:rsidRPr="00D62A99">
              <w:rPr>
                <w:sz w:val="20"/>
                <w:lang w:val="ru-RU"/>
              </w:rPr>
              <w:t>творческих</w:t>
            </w:r>
            <w:r w:rsidRPr="00D62A99">
              <w:rPr>
                <w:spacing w:val="-47"/>
                <w:sz w:val="20"/>
                <w:lang w:val="ru-RU"/>
              </w:rPr>
              <w:t xml:space="preserve"> </w:t>
            </w:r>
            <w:r w:rsidRPr="00D62A99">
              <w:rPr>
                <w:sz w:val="20"/>
                <w:lang w:val="ru-RU"/>
              </w:rPr>
              <w:t>работ</w:t>
            </w:r>
            <w:r w:rsidRPr="00D62A99">
              <w:rPr>
                <w:spacing w:val="-1"/>
                <w:sz w:val="20"/>
                <w:lang w:val="ru-RU"/>
              </w:rPr>
              <w:t xml:space="preserve"> </w:t>
            </w:r>
            <w:r w:rsidRPr="00D62A99">
              <w:rPr>
                <w:sz w:val="20"/>
                <w:lang w:val="ru-RU"/>
              </w:rPr>
              <w:t>педагогов</w:t>
            </w:r>
          </w:p>
        </w:tc>
      </w:tr>
    </w:tbl>
    <w:p w:rsidR="00416F7B" w:rsidRDefault="00416F7B" w:rsidP="00416F7B">
      <w:pPr>
        <w:ind w:left="0"/>
        <w:rPr>
          <w:sz w:val="20"/>
        </w:rPr>
        <w:sectPr w:rsidR="00416F7B">
          <w:pgSz w:w="11910" w:h="16840"/>
          <w:pgMar w:top="960" w:right="0" w:bottom="280" w:left="0" w:header="752" w:footer="0" w:gutter="0"/>
          <w:cols w:space="720"/>
        </w:sectPr>
      </w:pPr>
    </w:p>
    <w:p w:rsidR="00416F7B" w:rsidRDefault="00416F7B" w:rsidP="00416F7B">
      <w:pPr>
        <w:pStyle w:val="a4"/>
        <w:ind w:left="0" w:firstLine="0"/>
        <w:jc w:val="left"/>
        <w:rPr>
          <w:b/>
          <w:sz w:val="20"/>
        </w:rPr>
      </w:pPr>
    </w:p>
    <w:p w:rsidR="00416F7B" w:rsidRDefault="00416F7B" w:rsidP="00416F7B">
      <w:pPr>
        <w:pStyle w:val="a4"/>
        <w:spacing w:before="4"/>
        <w:ind w:left="0"/>
        <w:jc w:val="left"/>
        <w:rPr>
          <w:b/>
          <w:sz w:val="21"/>
        </w:rPr>
      </w:pPr>
    </w:p>
    <w:tbl>
      <w:tblPr>
        <w:tblStyle w:val="TableNormal"/>
        <w:tblW w:w="0" w:type="auto"/>
        <w:tblInd w:w="6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33"/>
        <w:gridCol w:w="1719"/>
        <w:gridCol w:w="3016"/>
        <w:gridCol w:w="2286"/>
        <w:gridCol w:w="1989"/>
      </w:tblGrid>
      <w:tr w:rsidR="00416F7B" w:rsidTr="005F72FB">
        <w:trPr>
          <w:trHeight w:val="398"/>
        </w:trPr>
        <w:tc>
          <w:tcPr>
            <w:tcW w:w="1633" w:type="dxa"/>
            <w:vMerge w:val="restart"/>
          </w:tcPr>
          <w:p w:rsidR="00416F7B" w:rsidRDefault="00416F7B" w:rsidP="005F72FB">
            <w:pPr>
              <w:pStyle w:val="TableParagraph"/>
              <w:spacing w:before="82"/>
              <w:ind w:left="88" w:right="74"/>
              <w:rPr>
                <w:b/>
                <w:sz w:val="20"/>
              </w:rPr>
            </w:pPr>
            <w:r>
              <w:rPr>
                <w:b/>
                <w:spacing w:val="-1"/>
                <w:sz w:val="20"/>
              </w:rPr>
              <w:t>Воспитательное</w:t>
            </w:r>
            <w:r>
              <w:rPr>
                <w:b/>
                <w:spacing w:val="-47"/>
                <w:sz w:val="20"/>
              </w:rPr>
              <w:t xml:space="preserve"> </w:t>
            </w:r>
            <w:r>
              <w:rPr>
                <w:b/>
                <w:sz w:val="20"/>
              </w:rPr>
              <w:t>событие</w:t>
            </w:r>
          </w:p>
        </w:tc>
        <w:tc>
          <w:tcPr>
            <w:tcW w:w="1719" w:type="dxa"/>
            <w:vMerge w:val="restart"/>
          </w:tcPr>
          <w:p w:rsidR="00416F7B" w:rsidRDefault="00416F7B" w:rsidP="005F72FB">
            <w:pPr>
              <w:pStyle w:val="TableParagraph"/>
              <w:spacing w:before="82"/>
              <w:ind w:left="88" w:right="551"/>
              <w:rPr>
                <w:b/>
                <w:sz w:val="20"/>
              </w:rPr>
            </w:pPr>
            <w:r>
              <w:rPr>
                <w:b/>
                <w:sz w:val="20"/>
              </w:rPr>
              <w:t>Задачи</w:t>
            </w:r>
            <w:r>
              <w:rPr>
                <w:b/>
                <w:spacing w:val="1"/>
                <w:sz w:val="20"/>
              </w:rPr>
              <w:t xml:space="preserve"> </w:t>
            </w:r>
            <w:r>
              <w:rPr>
                <w:b/>
                <w:spacing w:val="-1"/>
                <w:sz w:val="20"/>
              </w:rPr>
              <w:t>воспитания</w:t>
            </w:r>
          </w:p>
        </w:tc>
        <w:tc>
          <w:tcPr>
            <w:tcW w:w="7291" w:type="dxa"/>
            <w:gridSpan w:val="3"/>
          </w:tcPr>
          <w:p w:rsidR="00416F7B" w:rsidRDefault="00416F7B" w:rsidP="005F72FB">
            <w:pPr>
              <w:pStyle w:val="TableParagraph"/>
              <w:spacing w:before="82"/>
              <w:ind w:left="88"/>
              <w:rPr>
                <w:b/>
                <w:sz w:val="20"/>
              </w:rPr>
            </w:pPr>
            <w:r>
              <w:rPr>
                <w:b/>
                <w:sz w:val="20"/>
              </w:rPr>
              <w:t>Мероприятия</w:t>
            </w:r>
          </w:p>
        </w:tc>
      </w:tr>
      <w:tr w:rsidR="00416F7B" w:rsidTr="005F72FB">
        <w:trPr>
          <w:trHeight w:val="398"/>
        </w:trPr>
        <w:tc>
          <w:tcPr>
            <w:tcW w:w="1633" w:type="dxa"/>
            <w:vMerge/>
            <w:tcBorders>
              <w:top w:val="nil"/>
            </w:tcBorders>
          </w:tcPr>
          <w:p w:rsidR="00416F7B" w:rsidRDefault="00416F7B" w:rsidP="005F72FB">
            <w:pPr>
              <w:rPr>
                <w:sz w:val="2"/>
                <w:szCs w:val="2"/>
              </w:rPr>
            </w:pPr>
          </w:p>
        </w:tc>
        <w:tc>
          <w:tcPr>
            <w:tcW w:w="1719" w:type="dxa"/>
            <w:vMerge/>
            <w:tcBorders>
              <w:top w:val="nil"/>
            </w:tcBorders>
          </w:tcPr>
          <w:p w:rsidR="00416F7B" w:rsidRDefault="00416F7B" w:rsidP="005F72FB">
            <w:pPr>
              <w:rPr>
                <w:sz w:val="2"/>
                <w:szCs w:val="2"/>
              </w:rPr>
            </w:pPr>
          </w:p>
        </w:tc>
        <w:tc>
          <w:tcPr>
            <w:tcW w:w="3016" w:type="dxa"/>
          </w:tcPr>
          <w:p w:rsidR="00416F7B" w:rsidRDefault="00416F7B" w:rsidP="005F72FB">
            <w:pPr>
              <w:pStyle w:val="TableParagraph"/>
              <w:spacing w:before="86"/>
              <w:ind w:left="88"/>
              <w:rPr>
                <w:b/>
                <w:sz w:val="20"/>
              </w:rPr>
            </w:pPr>
            <w:r>
              <w:rPr>
                <w:b/>
                <w:sz w:val="20"/>
              </w:rPr>
              <w:t>для</w:t>
            </w:r>
            <w:r>
              <w:rPr>
                <w:b/>
                <w:spacing w:val="-1"/>
                <w:sz w:val="20"/>
              </w:rPr>
              <w:t xml:space="preserve"> </w:t>
            </w:r>
            <w:r>
              <w:rPr>
                <w:b/>
                <w:sz w:val="20"/>
              </w:rPr>
              <w:t>детей</w:t>
            </w:r>
          </w:p>
        </w:tc>
        <w:tc>
          <w:tcPr>
            <w:tcW w:w="2286" w:type="dxa"/>
          </w:tcPr>
          <w:p w:rsidR="00416F7B" w:rsidRDefault="00416F7B" w:rsidP="005F72FB">
            <w:pPr>
              <w:pStyle w:val="TableParagraph"/>
              <w:spacing w:before="86"/>
              <w:ind w:left="87"/>
              <w:rPr>
                <w:b/>
                <w:sz w:val="20"/>
              </w:rPr>
            </w:pPr>
            <w:r>
              <w:rPr>
                <w:b/>
                <w:sz w:val="20"/>
              </w:rPr>
              <w:t>для</w:t>
            </w:r>
            <w:r>
              <w:rPr>
                <w:b/>
                <w:spacing w:val="-3"/>
                <w:sz w:val="20"/>
              </w:rPr>
              <w:t xml:space="preserve"> </w:t>
            </w:r>
            <w:r>
              <w:rPr>
                <w:b/>
                <w:sz w:val="20"/>
              </w:rPr>
              <w:t>родителей</w:t>
            </w:r>
          </w:p>
        </w:tc>
        <w:tc>
          <w:tcPr>
            <w:tcW w:w="1989" w:type="dxa"/>
          </w:tcPr>
          <w:p w:rsidR="00416F7B" w:rsidRDefault="00416F7B" w:rsidP="005F72FB">
            <w:pPr>
              <w:pStyle w:val="TableParagraph"/>
              <w:spacing w:before="86"/>
              <w:ind w:left="87"/>
              <w:rPr>
                <w:b/>
                <w:sz w:val="20"/>
              </w:rPr>
            </w:pPr>
            <w:r>
              <w:rPr>
                <w:b/>
                <w:sz w:val="20"/>
              </w:rPr>
              <w:t>для</w:t>
            </w:r>
            <w:r>
              <w:rPr>
                <w:b/>
                <w:spacing w:val="-5"/>
                <w:sz w:val="20"/>
              </w:rPr>
              <w:t xml:space="preserve"> </w:t>
            </w:r>
            <w:r>
              <w:rPr>
                <w:b/>
                <w:sz w:val="20"/>
              </w:rPr>
              <w:t>педагогов</w:t>
            </w:r>
          </w:p>
        </w:tc>
      </w:tr>
      <w:tr w:rsidR="00416F7B" w:rsidTr="005F72FB">
        <w:trPr>
          <w:trHeight w:val="633"/>
        </w:trPr>
        <w:tc>
          <w:tcPr>
            <w:tcW w:w="1633" w:type="dxa"/>
          </w:tcPr>
          <w:p w:rsidR="00416F7B" w:rsidRDefault="00416F7B" w:rsidP="005F72FB">
            <w:pPr>
              <w:pStyle w:val="TableParagraph"/>
              <w:rPr>
                <w:sz w:val="20"/>
              </w:rPr>
            </w:pPr>
          </w:p>
        </w:tc>
        <w:tc>
          <w:tcPr>
            <w:tcW w:w="1719" w:type="dxa"/>
          </w:tcPr>
          <w:p w:rsidR="00416F7B" w:rsidRDefault="00416F7B" w:rsidP="005F72FB">
            <w:pPr>
              <w:pStyle w:val="TableParagraph"/>
              <w:rPr>
                <w:sz w:val="20"/>
              </w:rPr>
            </w:pPr>
          </w:p>
        </w:tc>
        <w:tc>
          <w:tcPr>
            <w:tcW w:w="3016" w:type="dxa"/>
          </w:tcPr>
          <w:p w:rsidR="00416F7B" w:rsidRPr="00D62A99" w:rsidRDefault="00416F7B" w:rsidP="005F72FB">
            <w:pPr>
              <w:pStyle w:val="TableParagraph"/>
              <w:spacing w:before="82"/>
              <w:ind w:left="88" w:right="194"/>
              <w:rPr>
                <w:sz w:val="20"/>
                <w:lang w:val="ru-RU"/>
              </w:rPr>
            </w:pPr>
            <w:r w:rsidRPr="00D62A99">
              <w:rPr>
                <w:sz w:val="20"/>
                <w:lang w:val="ru-RU"/>
              </w:rPr>
              <w:t>«Определи</w:t>
            </w:r>
            <w:r w:rsidRPr="00D62A99">
              <w:rPr>
                <w:spacing w:val="-7"/>
                <w:sz w:val="20"/>
                <w:lang w:val="ru-RU"/>
              </w:rPr>
              <w:t xml:space="preserve"> </w:t>
            </w:r>
            <w:r w:rsidRPr="00D62A99">
              <w:rPr>
                <w:sz w:val="20"/>
                <w:lang w:val="ru-RU"/>
              </w:rPr>
              <w:t>молочные</w:t>
            </w:r>
            <w:r w:rsidRPr="00D62A99">
              <w:rPr>
                <w:spacing w:val="-7"/>
                <w:sz w:val="20"/>
                <w:lang w:val="ru-RU"/>
              </w:rPr>
              <w:t xml:space="preserve"> </w:t>
            </w:r>
            <w:r w:rsidRPr="00D62A99">
              <w:rPr>
                <w:sz w:val="20"/>
                <w:lang w:val="ru-RU"/>
              </w:rPr>
              <w:t>продукты</w:t>
            </w:r>
            <w:r w:rsidRPr="00D62A99">
              <w:rPr>
                <w:spacing w:val="-47"/>
                <w:sz w:val="20"/>
                <w:lang w:val="ru-RU"/>
              </w:rPr>
              <w:t xml:space="preserve"> </w:t>
            </w:r>
            <w:r w:rsidRPr="00D62A99">
              <w:rPr>
                <w:sz w:val="20"/>
                <w:lang w:val="ru-RU"/>
              </w:rPr>
              <w:t>на</w:t>
            </w:r>
            <w:r w:rsidRPr="00D62A99">
              <w:rPr>
                <w:spacing w:val="2"/>
                <w:sz w:val="20"/>
                <w:lang w:val="ru-RU"/>
              </w:rPr>
              <w:t xml:space="preserve"> </w:t>
            </w:r>
            <w:r w:rsidRPr="00D62A99">
              <w:rPr>
                <w:sz w:val="20"/>
                <w:lang w:val="ru-RU"/>
              </w:rPr>
              <w:t>вкус»,</w:t>
            </w:r>
            <w:r w:rsidRPr="00D62A99">
              <w:rPr>
                <w:spacing w:val="2"/>
                <w:sz w:val="20"/>
                <w:lang w:val="ru-RU"/>
              </w:rPr>
              <w:t xml:space="preserve"> </w:t>
            </w:r>
            <w:r w:rsidRPr="00D62A99">
              <w:rPr>
                <w:sz w:val="20"/>
                <w:lang w:val="ru-RU"/>
              </w:rPr>
              <w:t>«Найди</w:t>
            </w:r>
            <w:r w:rsidRPr="00D62A99">
              <w:rPr>
                <w:spacing w:val="-2"/>
                <w:sz w:val="20"/>
                <w:lang w:val="ru-RU"/>
              </w:rPr>
              <w:t xml:space="preserve"> </w:t>
            </w:r>
            <w:r w:rsidRPr="00D62A99">
              <w:rPr>
                <w:sz w:val="20"/>
                <w:lang w:val="ru-RU"/>
              </w:rPr>
              <w:t>лишнее»</w:t>
            </w:r>
          </w:p>
        </w:tc>
        <w:tc>
          <w:tcPr>
            <w:tcW w:w="2286" w:type="dxa"/>
          </w:tcPr>
          <w:p w:rsidR="00416F7B" w:rsidRPr="00D62A99" w:rsidRDefault="00416F7B" w:rsidP="005F72FB">
            <w:pPr>
              <w:pStyle w:val="TableParagraph"/>
              <w:rPr>
                <w:sz w:val="20"/>
                <w:lang w:val="ru-RU"/>
              </w:rPr>
            </w:pPr>
          </w:p>
        </w:tc>
        <w:tc>
          <w:tcPr>
            <w:tcW w:w="1989" w:type="dxa"/>
          </w:tcPr>
          <w:p w:rsidR="00416F7B" w:rsidRPr="00D62A99" w:rsidRDefault="00416F7B" w:rsidP="005F72FB">
            <w:pPr>
              <w:pStyle w:val="TableParagraph"/>
              <w:rPr>
                <w:sz w:val="20"/>
                <w:lang w:val="ru-RU"/>
              </w:rPr>
            </w:pPr>
          </w:p>
        </w:tc>
      </w:tr>
      <w:tr w:rsidR="00416F7B" w:rsidTr="005F72FB">
        <w:trPr>
          <w:trHeight w:val="10865"/>
        </w:trPr>
        <w:tc>
          <w:tcPr>
            <w:tcW w:w="1633" w:type="dxa"/>
            <w:tcBorders>
              <w:bottom w:val="single" w:sz="6" w:space="0" w:color="000000"/>
            </w:tcBorders>
          </w:tcPr>
          <w:p w:rsidR="00416F7B" w:rsidRPr="00D62A99" w:rsidRDefault="00416F7B" w:rsidP="005F72FB">
            <w:pPr>
              <w:pStyle w:val="TableParagraph"/>
              <w:spacing w:before="135"/>
              <w:ind w:left="88" w:right="298"/>
              <w:rPr>
                <w:sz w:val="20"/>
                <w:lang w:val="ru-RU"/>
              </w:rPr>
            </w:pPr>
            <w:r w:rsidRPr="00D62A99">
              <w:rPr>
                <w:sz w:val="20"/>
                <w:lang w:val="ru-RU"/>
              </w:rPr>
              <w:t>8 июля – День</w:t>
            </w:r>
            <w:r w:rsidRPr="00D62A99">
              <w:rPr>
                <w:spacing w:val="-47"/>
                <w:sz w:val="20"/>
                <w:lang w:val="ru-RU"/>
              </w:rPr>
              <w:t xml:space="preserve"> </w:t>
            </w:r>
            <w:r w:rsidRPr="00D62A99">
              <w:rPr>
                <w:sz w:val="20"/>
                <w:lang w:val="ru-RU"/>
              </w:rPr>
              <w:t>семьи,</w:t>
            </w:r>
          </w:p>
          <w:p w:rsidR="00416F7B" w:rsidRPr="00D62A99" w:rsidRDefault="00416F7B" w:rsidP="005F72FB">
            <w:pPr>
              <w:pStyle w:val="TableParagraph"/>
              <w:spacing w:before="1"/>
              <w:ind w:left="88"/>
              <w:rPr>
                <w:sz w:val="20"/>
                <w:lang w:val="ru-RU"/>
              </w:rPr>
            </w:pPr>
            <w:r w:rsidRPr="00D62A99">
              <w:rPr>
                <w:sz w:val="20"/>
                <w:lang w:val="ru-RU"/>
              </w:rPr>
              <w:t>любви</w:t>
            </w:r>
          </w:p>
          <w:p w:rsidR="00416F7B" w:rsidRPr="00D62A99" w:rsidRDefault="00416F7B" w:rsidP="005F72FB">
            <w:pPr>
              <w:pStyle w:val="TableParagraph"/>
              <w:ind w:left="88"/>
              <w:rPr>
                <w:sz w:val="20"/>
                <w:lang w:val="ru-RU"/>
              </w:rPr>
            </w:pPr>
            <w:r w:rsidRPr="00D62A99">
              <w:rPr>
                <w:sz w:val="20"/>
                <w:lang w:val="ru-RU"/>
              </w:rPr>
              <w:t>и</w:t>
            </w:r>
            <w:r w:rsidRPr="00D62A99">
              <w:rPr>
                <w:spacing w:val="-3"/>
                <w:sz w:val="20"/>
                <w:lang w:val="ru-RU"/>
              </w:rPr>
              <w:t xml:space="preserve"> </w:t>
            </w:r>
            <w:r w:rsidRPr="00D62A99">
              <w:rPr>
                <w:sz w:val="20"/>
                <w:lang w:val="ru-RU"/>
              </w:rPr>
              <w:t>верности</w:t>
            </w:r>
          </w:p>
        </w:tc>
        <w:tc>
          <w:tcPr>
            <w:tcW w:w="1719" w:type="dxa"/>
            <w:tcBorders>
              <w:bottom w:val="single" w:sz="6" w:space="0" w:color="000000"/>
            </w:tcBorders>
          </w:tcPr>
          <w:p w:rsidR="00416F7B" w:rsidRPr="00D62A99" w:rsidRDefault="00416F7B" w:rsidP="005F72FB">
            <w:pPr>
              <w:pStyle w:val="TableParagraph"/>
              <w:spacing w:before="135"/>
              <w:ind w:left="88" w:right="304"/>
              <w:rPr>
                <w:sz w:val="20"/>
                <w:lang w:val="ru-RU"/>
              </w:rPr>
            </w:pPr>
            <w:r w:rsidRPr="00D62A99">
              <w:rPr>
                <w:sz w:val="20"/>
                <w:lang w:val="ru-RU"/>
              </w:rPr>
              <w:t>Воспитывать</w:t>
            </w:r>
            <w:r w:rsidRPr="00D62A99">
              <w:rPr>
                <w:spacing w:val="4"/>
                <w:sz w:val="20"/>
                <w:lang w:val="ru-RU"/>
              </w:rPr>
              <w:t xml:space="preserve"> </w:t>
            </w:r>
            <w:r w:rsidRPr="00D62A99">
              <w:rPr>
                <w:sz w:val="20"/>
                <w:lang w:val="ru-RU"/>
              </w:rPr>
              <w:t>у</w:t>
            </w:r>
            <w:r w:rsidRPr="00D62A99">
              <w:rPr>
                <w:spacing w:val="-47"/>
                <w:sz w:val="20"/>
                <w:lang w:val="ru-RU"/>
              </w:rPr>
              <w:t xml:space="preserve"> </w:t>
            </w:r>
            <w:r w:rsidRPr="00D62A99">
              <w:rPr>
                <w:sz w:val="20"/>
                <w:lang w:val="ru-RU"/>
              </w:rPr>
              <w:t>детей</w:t>
            </w:r>
            <w:r w:rsidRPr="00D62A99">
              <w:rPr>
                <w:spacing w:val="-8"/>
                <w:sz w:val="20"/>
                <w:lang w:val="ru-RU"/>
              </w:rPr>
              <w:t xml:space="preserve"> </w:t>
            </w:r>
            <w:r w:rsidRPr="00D62A99">
              <w:rPr>
                <w:sz w:val="20"/>
                <w:lang w:val="ru-RU"/>
              </w:rPr>
              <w:t>любовь</w:t>
            </w:r>
            <w:r w:rsidRPr="00D62A99">
              <w:rPr>
                <w:spacing w:val="-8"/>
                <w:sz w:val="20"/>
                <w:lang w:val="ru-RU"/>
              </w:rPr>
              <w:t xml:space="preserve"> </w:t>
            </w:r>
            <w:r w:rsidRPr="00D62A99">
              <w:rPr>
                <w:sz w:val="20"/>
                <w:lang w:val="ru-RU"/>
              </w:rPr>
              <w:t>и</w:t>
            </w:r>
            <w:r w:rsidRPr="00D62A99">
              <w:rPr>
                <w:spacing w:val="-47"/>
                <w:sz w:val="20"/>
                <w:lang w:val="ru-RU"/>
              </w:rPr>
              <w:t xml:space="preserve"> </w:t>
            </w:r>
            <w:r w:rsidRPr="00D62A99">
              <w:rPr>
                <w:sz w:val="20"/>
                <w:lang w:val="ru-RU"/>
              </w:rPr>
              <w:t>уважение к</w:t>
            </w:r>
            <w:r w:rsidRPr="00D62A99">
              <w:rPr>
                <w:spacing w:val="1"/>
                <w:sz w:val="20"/>
                <w:lang w:val="ru-RU"/>
              </w:rPr>
              <w:t xml:space="preserve"> </w:t>
            </w:r>
            <w:r w:rsidRPr="00D62A99">
              <w:rPr>
                <w:sz w:val="20"/>
                <w:lang w:val="ru-RU"/>
              </w:rPr>
              <w:t>членам</w:t>
            </w:r>
            <w:r w:rsidRPr="00D62A99">
              <w:rPr>
                <w:spacing w:val="2"/>
                <w:sz w:val="20"/>
                <w:lang w:val="ru-RU"/>
              </w:rPr>
              <w:t xml:space="preserve"> </w:t>
            </w:r>
            <w:r w:rsidRPr="00D62A99">
              <w:rPr>
                <w:sz w:val="20"/>
                <w:lang w:val="ru-RU"/>
              </w:rPr>
              <w:t>своей</w:t>
            </w:r>
            <w:r w:rsidRPr="00D62A99">
              <w:rPr>
                <w:spacing w:val="1"/>
                <w:sz w:val="20"/>
                <w:lang w:val="ru-RU"/>
              </w:rPr>
              <w:t xml:space="preserve"> </w:t>
            </w:r>
            <w:r w:rsidRPr="00D62A99">
              <w:rPr>
                <w:sz w:val="20"/>
                <w:lang w:val="ru-RU"/>
              </w:rPr>
              <w:t>семьи.</w:t>
            </w:r>
          </w:p>
          <w:p w:rsidR="00416F7B" w:rsidRPr="00D62A99" w:rsidRDefault="00416F7B" w:rsidP="005F72FB">
            <w:pPr>
              <w:pStyle w:val="TableParagraph"/>
              <w:spacing w:before="2"/>
              <w:ind w:left="88" w:right="197"/>
              <w:rPr>
                <w:sz w:val="20"/>
                <w:lang w:val="ru-RU"/>
              </w:rPr>
            </w:pPr>
            <w:r w:rsidRPr="00D62A99">
              <w:rPr>
                <w:sz w:val="20"/>
                <w:lang w:val="ru-RU"/>
              </w:rPr>
              <w:t>Способствовать</w:t>
            </w:r>
            <w:r w:rsidRPr="00D62A99">
              <w:rPr>
                <w:spacing w:val="-47"/>
                <w:sz w:val="20"/>
                <w:lang w:val="ru-RU"/>
              </w:rPr>
              <w:t xml:space="preserve"> </w:t>
            </w:r>
            <w:r w:rsidRPr="00D62A99">
              <w:rPr>
                <w:sz w:val="20"/>
                <w:lang w:val="ru-RU"/>
              </w:rPr>
              <w:t>созданию</w:t>
            </w:r>
            <w:r w:rsidRPr="00D62A99">
              <w:rPr>
                <w:spacing w:val="1"/>
                <w:sz w:val="20"/>
                <w:lang w:val="ru-RU"/>
              </w:rPr>
              <w:t xml:space="preserve"> </w:t>
            </w:r>
            <w:r w:rsidRPr="00D62A99">
              <w:rPr>
                <w:sz w:val="20"/>
                <w:lang w:val="ru-RU"/>
              </w:rPr>
              <w:t>положительного</w:t>
            </w:r>
            <w:r w:rsidRPr="00D62A99">
              <w:rPr>
                <w:spacing w:val="-47"/>
                <w:sz w:val="20"/>
                <w:lang w:val="ru-RU"/>
              </w:rPr>
              <w:t xml:space="preserve"> </w:t>
            </w:r>
            <w:r w:rsidRPr="00D62A99">
              <w:rPr>
                <w:sz w:val="20"/>
                <w:lang w:val="ru-RU"/>
              </w:rPr>
              <w:t>образа будущей</w:t>
            </w:r>
            <w:r w:rsidRPr="00D62A99">
              <w:rPr>
                <w:spacing w:val="1"/>
                <w:sz w:val="20"/>
                <w:lang w:val="ru-RU"/>
              </w:rPr>
              <w:t xml:space="preserve"> </w:t>
            </w:r>
            <w:r w:rsidRPr="00D62A99">
              <w:rPr>
                <w:spacing w:val="-1"/>
                <w:sz w:val="20"/>
                <w:lang w:val="ru-RU"/>
              </w:rPr>
              <w:t xml:space="preserve">семьи </w:t>
            </w:r>
            <w:r w:rsidRPr="00D62A99">
              <w:rPr>
                <w:sz w:val="20"/>
                <w:lang w:val="ru-RU"/>
              </w:rPr>
              <w:t>у каждого</w:t>
            </w:r>
            <w:r w:rsidRPr="00D62A99">
              <w:rPr>
                <w:spacing w:val="-47"/>
                <w:sz w:val="20"/>
                <w:lang w:val="ru-RU"/>
              </w:rPr>
              <w:t xml:space="preserve"> </w:t>
            </w:r>
            <w:r w:rsidRPr="00D62A99">
              <w:rPr>
                <w:sz w:val="20"/>
                <w:lang w:val="ru-RU"/>
              </w:rPr>
              <w:t>ребенка.</w:t>
            </w:r>
          </w:p>
          <w:p w:rsidR="00416F7B" w:rsidRPr="00D62A99" w:rsidRDefault="00416F7B" w:rsidP="005F72FB">
            <w:pPr>
              <w:pStyle w:val="TableParagraph"/>
              <w:ind w:left="88" w:right="127"/>
              <w:rPr>
                <w:sz w:val="20"/>
                <w:lang w:val="ru-RU"/>
              </w:rPr>
            </w:pPr>
            <w:r w:rsidRPr="00D62A99">
              <w:rPr>
                <w:sz w:val="20"/>
                <w:lang w:val="ru-RU"/>
              </w:rPr>
              <w:t>Формировать</w:t>
            </w:r>
            <w:r w:rsidRPr="00D62A99">
              <w:rPr>
                <w:spacing w:val="1"/>
                <w:sz w:val="20"/>
                <w:lang w:val="ru-RU"/>
              </w:rPr>
              <w:t xml:space="preserve"> </w:t>
            </w:r>
            <w:r w:rsidRPr="00D62A99">
              <w:rPr>
                <w:sz w:val="20"/>
                <w:lang w:val="ru-RU"/>
              </w:rPr>
              <w:t>представление о</w:t>
            </w:r>
            <w:r w:rsidRPr="00D62A99">
              <w:rPr>
                <w:spacing w:val="1"/>
                <w:sz w:val="20"/>
                <w:lang w:val="ru-RU"/>
              </w:rPr>
              <w:t xml:space="preserve"> </w:t>
            </w:r>
            <w:r w:rsidRPr="00D62A99">
              <w:rPr>
                <w:sz w:val="20"/>
                <w:lang w:val="ru-RU"/>
              </w:rPr>
              <w:t>семье,</w:t>
            </w:r>
            <w:r w:rsidRPr="00D62A99">
              <w:rPr>
                <w:spacing w:val="4"/>
                <w:sz w:val="20"/>
                <w:lang w:val="ru-RU"/>
              </w:rPr>
              <w:t xml:space="preserve"> </w:t>
            </w:r>
            <w:r w:rsidRPr="00D62A99">
              <w:rPr>
                <w:sz w:val="20"/>
                <w:lang w:val="ru-RU"/>
              </w:rPr>
              <w:t>как о</w:t>
            </w:r>
            <w:r w:rsidRPr="00D62A99">
              <w:rPr>
                <w:spacing w:val="1"/>
                <w:sz w:val="20"/>
                <w:lang w:val="ru-RU"/>
              </w:rPr>
              <w:t xml:space="preserve"> </w:t>
            </w:r>
            <w:r w:rsidRPr="00D62A99">
              <w:rPr>
                <w:sz w:val="20"/>
                <w:lang w:val="ru-RU"/>
              </w:rPr>
              <w:t>людях, живущих</w:t>
            </w:r>
            <w:r w:rsidRPr="00D62A99">
              <w:rPr>
                <w:spacing w:val="-47"/>
                <w:sz w:val="20"/>
                <w:lang w:val="ru-RU"/>
              </w:rPr>
              <w:t xml:space="preserve"> </w:t>
            </w:r>
            <w:r w:rsidRPr="00D62A99">
              <w:rPr>
                <w:sz w:val="20"/>
                <w:lang w:val="ru-RU"/>
              </w:rPr>
              <w:t>вместе, любящих</w:t>
            </w:r>
            <w:r w:rsidRPr="00D62A99">
              <w:rPr>
                <w:spacing w:val="-48"/>
                <w:sz w:val="20"/>
                <w:lang w:val="ru-RU"/>
              </w:rPr>
              <w:t xml:space="preserve"> </w:t>
            </w:r>
            <w:r w:rsidRPr="00D62A99">
              <w:rPr>
                <w:sz w:val="20"/>
                <w:lang w:val="ru-RU"/>
              </w:rPr>
              <w:t>и заботящихся</w:t>
            </w:r>
            <w:r w:rsidRPr="00D62A99">
              <w:rPr>
                <w:spacing w:val="1"/>
                <w:sz w:val="20"/>
                <w:lang w:val="ru-RU"/>
              </w:rPr>
              <w:t xml:space="preserve"> </w:t>
            </w:r>
            <w:r w:rsidRPr="00D62A99">
              <w:rPr>
                <w:sz w:val="20"/>
                <w:lang w:val="ru-RU"/>
              </w:rPr>
              <w:t>друг о</w:t>
            </w:r>
            <w:r w:rsidRPr="00D62A99">
              <w:rPr>
                <w:spacing w:val="-4"/>
                <w:sz w:val="20"/>
                <w:lang w:val="ru-RU"/>
              </w:rPr>
              <w:t xml:space="preserve"> </w:t>
            </w:r>
            <w:r w:rsidRPr="00D62A99">
              <w:rPr>
                <w:sz w:val="20"/>
                <w:lang w:val="ru-RU"/>
              </w:rPr>
              <w:t>друге.</w:t>
            </w:r>
          </w:p>
          <w:p w:rsidR="00416F7B" w:rsidRPr="00D62A99" w:rsidRDefault="00416F7B" w:rsidP="005F72FB">
            <w:pPr>
              <w:pStyle w:val="TableParagraph"/>
              <w:spacing w:before="2"/>
              <w:ind w:left="88" w:right="430"/>
              <w:rPr>
                <w:sz w:val="20"/>
                <w:lang w:val="ru-RU"/>
              </w:rPr>
            </w:pPr>
            <w:r w:rsidRPr="00D62A99">
              <w:rPr>
                <w:sz w:val="20"/>
                <w:lang w:val="ru-RU"/>
              </w:rPr>
              <w:t>Воспитывать</w:t>
            </w:r>
            <w:r w:rsidRPr="00D62A99">
              <w:rPr>
                <w:spacing w:val="1"/>
                <w:sz w:val="20"/>
                <w:lang w:val="ru-RU"/>
              </w:rPr>
              <w:t xml:space="preserve"> </w:t>
            </w:r>
            <w:r w:rsidRPr="00D62A99">
              <w:rPr>
                <w:spacing w:val="-1"/>
                <w:sz w:val="20"/>
                <w:lang w:val="ru-RU"/>
              </w:rPr>
              <w:t xml:space="preserve">желание </w:t>
            </w:r>
            <w:r w:rsidRPr="00D62A99">
              <w:rPr>
                <w:sz w:val="20"/>
                <w:lang w:val="ru-RU"/>
              </w:rPr>
              <w:t>быть</w:t>
            </w:r>
            <w:r w:rsidRPr="00D62A99">
              <w:rPr>
                <w:spacing w:val="-47"/>
                <w:sz w:val="20"/>
                <w:lang w:val="ru-RU"/>
              </w:rPr>
              <w:t xml:space="preserve"> </w:t>
            </w:r>
            <w:r w:rsidRPr="00D62A99">
              <w:rPr>
                <w:sz w:val="20"/>
                <w:lang w:val="ru-RU"/>
              </w:rPr>
              <w:t>радушным,</w:t>
            </w:r>
            <w:r w:rsidRPr="00D62A99">
              <w:rPr>
                <w:spacing w:val="1"/>
                <w:sz w:val="20"/>
                <w:lang w:val="ru-RU"/>
              </w:rPr>
              <w:t xml:space="preserve"> </w:t>
            </w:r>
            <w:r w:rsidRPr="00D62A99">
              <w:rPr>
                <w:sz w:val="20"/>
                <w:lang w:val="ru-RU"/>
              </w:rPr>
              <w:t>добрым,</w:t>
            </w:r>
            <w:r w:rsidRPr="00D62A99">
              <w:rPr>
                <w:spacing w:val="1"/>
                <w:sz w:val="20"/>
                <w:lang w:val="ru-RU"/>
              </w:rPr>
              <w:t xml:space="preserve"> </w:t>
            </w:r>
            <w:r w:rsidRPr="00D62A99">
              <w:rPr>
                <w:sz w:val="20"/>
                <w:lang w:val="ru-RU"/>
              </w:rPr>
              <w:t>заботливым</w:t>
            </w:r>
          </w:p>
        </w:tc>
        <w:tc>
          <w:tcPr>
            <w:tcW w:w="3016" w:type="dxa"/>
            <w:tcBorders>
              <w:bottom w:val="single" w:sz="6" w:space="0" w:color="000000"/>
            </w:tcBorders>
          </w:tcPr>
          <w:p w:rsidR="00416F7B" w:rsidRPr="00D62A99" w:rsidRDefault="00416F7B" w:rsidP="005F72FB">
            <w:pPr>
              <w:pStyle w:val="TableParagraph"/>
              <w:spacing w:before="135"/>
              <w:ind w:left="88" w:right="102"/>
              <w:rPr>
                <w:sz w:val="20"/>
                <w:lang w:val="ru-RU"/>
              </w:rPr>
            </w:pPr>
            <w:r w:rsidRPr="00D62A99">
              <w:rPr>
                <w:sz w:val="20"/>
                <w:lang w:val="ru-RU"/>
              </w:rPr>
              <w:t>Рассматривание</w:t>
            </w:r>
            <w:r w:rsidRPr="00D62A99">
              <w:rPr>
                <w:spacing w:val="-6"/>
                <w:sz w:val="20"/>
                <w:lang w:val="ru-RU"/>
              </w:rPr>
              <w:t xml:space="preserve"> </w:t>
            </w:r>
            <w:r w:rsidRPr="00D62A99">
              <w:rPr>
                <w:sz w:val="20"/>
                <w:lang w:val="ru-RU"/>
              </w:rPr>
              <w:t>иллюстраций</w:t>
            </w:r>
            <w:r w:rsidRPr="00D62A99">
              <w:rPr>
                <w:spacing w:val="-5"/>
                <w:sz w:val="20"/>
                <w:lang w:val="ru-RU"/>
              </w:rPr>
              <w:t xml:space="preserve"> </w:t>
            </w:r>
            <w:r w:rsidRPr="00D62A99">
              <w:rPr>
                <w:sz w:val="20"/>
                <w:lang w:val="ru-RU"/>
              </w:rPr>
              <w:t>на</w:t>
            </w:r>
            <w:r w:rsidRPr="00D62A99">
              <w:rPr>
                <w:spacing w:val="-47"/>
                <w:sz w:val="20"/>
                <w:lang w:val="ru-RU"/>
              </w:rPr>
              <w:t xml:space="preserve"> </w:t>
            </w:r>
            <w:r w:rsidRPr="00D62A99">
              <w:rPr>
                <w:sz w:val="20"/>
                <w:lang w:val="ru-RU"/>
              </w:rPr>
              <w:t>тему</w:t>
            </w:r>
            <w:r w:rsidRPr="00D62A99">
              <w:rPr>
                <w:spacing w:val="-9"/>
                <w:sz w:val="20"/>
                <w:lang w:val="ru-RU"/>
              </w:rPr>
              <w:t xml:space="preserve"> </w:t>
            </w:r>
            <w:r w:rsidRPr="00D62A99">
              <w:rPr>
                <w:sz w:val="20"/>
                <w:lang w:val="ru-RU"/>
              </w:rPr>
              <w:t>«Наша</w:t>
            </w:r>
            <w:r w:rsidRPr="00D62A99">
              <w:rPr>
                <w:spacing w:val="3"/>
                <w:sz w:val="20"/>
                <w:lang w:val="ru-RU"/>
              </w:rPr>
              <w:t xml:space="preserve"> </w:t>
            </w:r>
            <w:r w:rsidRPr="00D62A99">
              <w:rPr>
                <w:sz w:val="20"/>
                <w:lang w:val="ru-RU"/>
              </w:rPr>
              <w:t>семья»,</w:t>
            </w:r>
            <w:r w:rsidRPr="00D62A99">
              <w:rPr>
                <w:spacing w:val="3"/>
                <w:sz w:val="20"/>
                <w:lang w:val="ru-RU"/>
              </w:rPr>
              <w:t xml:space="preserve"> </w:t>
            </w:r>
            <w:r w:rsidRPr="00D62A99">
              <w:rPr>
                <w:sz w:val="20"/>
                <w:lang w:val="ru-RU"/>
              </w:rPr>
              <w:t>картин:</w:t>
            </w:r>
          </w:p>
          <w:p w:rsidR="00416F7B" w:rsidRPr="00D62A99" w:rsidRDefault="00416F7B" w:rsidP="005F72FB">
            <w:pPr>
              <w:pStyle w:val="TableParagraph"/>
              <w:spacing w:before="1"/>
              <w:ind w:left="88"/>
              <w:rPr>
                <w:sz w:val="20"/>
                <w:lang w:val="ru-RU"/>
              </w:rPr>
            </w:pPr>
            <w:r w:rsidRPr="00D62A99">
              <w:rPr>
                <w:sz w:val="20"/>
                <w:lang w:val="ru-RU"/>
              </w:rPr>
              <w:t>Д. Жилинский</w:t>
            </w:r>
            <w:r w:rsidRPr="00D62A99">
              <w:rPr>
                <w:spacing w:val="-5"/>
                <w:sz w:val="20"/>
                <w:lang w:val="ru-RU"/>
              </w:rPr>
              <w:t xml:space="preserve"> </w:t>
            </w:r>
            <w:r w:rsidRPr="00D62A99">
              <w:rPr>
                <w:sz w:val="20"/>
                <w:lang w:val="ru-RU"/>
              </w:rPr>
              <w:t>«Семья»,</w:t>
            </w:r>
          </w:p>
          <w:p w:rsidR="00416F7B" w:rsidRPr="00D62A99" w:rsidRDefault="00416F7B" w:rsidP="005F72FB">
            <w:pPr>
              <w:pStyle w:val="TableParagraph"/>
              <w:ind w:left="88" w:right="159"/>
              <w:rPr>
                <w:sz w:val="20"/>
                <w:lang w:val="ru-RU"/>
              </w:rPr>
            </w:pPr>
            <w:r w:rsidRPr="00D62A99">
              <w:rPr>
                <w:sz w:val="20"/>
                <w:lang w:val="ru-RU"/>
              </w:rPr>
              <w:t>«Молодая</w:t>
            </w:r>
            <w:r w:rsidRPr="00D62A99">
              <w:rPr>
                <w:spacing w:val="-4"/>
                <w:sz w:val="20"/>
                <w:lang w:val="ru-RU"/>
              </w:rPr>
              <w:t xml:space="preserve"> </w:t>
            </w:r>
            <w:r w:rsidRPr="00D62A99">
              <w:rPr>
                <w:sz w:val="20"/>
                <w:lang w:val="ru-RU"/>
              </w:rPr>
              <w:t>семья. Ожидание»,</w:t>
            </w:r>
            <w:r w:rsidRPr="00D62A99">
              <w:rPr>
                <w:spacing w:val="-5"/>
                <w:sz w:val="20"/>
                <w:lang w:val="ru-RU"/>
              </w:rPr>
              <w:t xml:space="preserve"> </w:t>
            </w:r>
            <w:r w:rsidRPr="00D62A99">
              <w:rPr>
                <w:sz w:val="20"/>
                <w:lang w:val="ru-RU"/>
              </w:rPr>
              <w:t>Т.</w:t>
            </w:r>
            <w:r w:rsidRPr="00D62A99">
              <w:rPr>
                <w:spacing w:val="-47"/>
                <w:sz w:val="20"/>
                <w:lang w:val="ru-RU"/>
              </w:rPr>
              <w:t xml:space="preserve"> </w:t>
            </w:r>
            <w:r w:rsidRPr="00D62A99">
              <w:rPr>
                <w:sz w:val="20"/>
                <w:lang w:val="ru-RU"/>
              </w:rPr>
              <w:t>Яблонская «Свадьба», Е.</w:t>
            </w:r>
            <w:r w:rsidRPr="00D62A99">
              <w:rPr>
                <w:spacing w:val="1"/>
                <w:sz w:val="20"/>
                <w:lang w:val="ru-RU"/>
              </w:rPr>
              <w:t xml:space="preserve"> </w:t>
            </w:r>
            <w:r w:rsidRPr="00D62A99">
              <w:rPr>
                <w:sz w:val="20"/>
                <w:lang w:val="ru-RU"/>
              </w:rPr>
              <w:t>Романова</w:t>
            </w:r>
            <w:r w:rsidRPr="00D62A99">
              <w:rPr>
                <w:spacing w:val="2"/>
                <w:sz w:val="20"/>
                <w:lang w:val="ru-RU"/>
              </w:rPr>
              <w:t xml:space="preserve"> </w:t>
            </w:r>
            <w:r w:rsidRPr="00D62A99">
              <w:rPr>
                <w:sz w:val="20"/>
                <w:lang w:val="ru-RU"/>
              </w:rPr>
              <w:t>«Портрет семьи</w:t>
            </w:r>
            <w:r w:rsidRPr="00D62A99">
              <w:rPr>
                <w:spacing w:val="1"/>
                <w:sz w:val="20"/>
                <w:lang w:val="ru-RU"/>
              </w:rPr>
              <w:t xml:space="preserve"> </w:t>
            </w:r>
            <w:r w:rsidRPr="00D62A99">
              <w:rPr>
                <w:sz w:val="20"/>
                <w:lang w:val="ru-RU"/>
              </w:rPr>
              <w:t>писателя В.</w:t>
            </w:r>
            <w:r w:rsidRPr="00D62A99">
              <w:rPr>
                <w:spacing w:val="3"/>
                <w:sz w:val="20"/>
                <w:lang w:val="ru-RU"/>
              </w:rPr>
              <w:t xml:space="preserve"> </w:t>
            </w:r>
            <w:r w:rsidRPr="00D62A99">
              <w:rPr>
                <w:sz w:val="20"/>
                <w:lang w:val="ru-RU"/>
              </w:rPr>
              <w:t>Шукшина»,</w:t>
            </w:r>
          </w:p>
          <w:p w:rsidR="00416F7B" w:rsidRPr="00D62A99" w:rsidRDefault="00416F7B" w:rsidP="005F72FB">
            <w:pPr>
              <w:pStyle w:val="TableParagraph"/>
              <w:spacing w:before="55"/>
              <w:ind w:left="88"/>
              <w:rPr>
                <w:sz w:val="20"/>
                <w:lang w:val="ru-RU"/>
              </w:rPr>
            </w:pPr>
            <w:r w:rsidRPr="00D62A99">
              <w:rPr>
                <w:sz w:val="20"/>
                <w:lang w:val="ru-RU"/>
              </w:rPr>
              <w:t>Т.</w:t>
            </w:r>
            <w:r w:rsidRPr="00D62A99">
              <w:rPr>
                <w:spacing w:val="-2"/>
                <w:sz w:val="20"/>
                <w:lang w:val="ru-RU"/>
              </w:rPr>
              <w:t xml:space="preserve"> </w:t>
            </w:r>
            <w:r w:rsidRPr="00D62A99">
              <w:rPr>
                <w:sz w:val="20"/>
                <w:lang w:val="ru-RU"/>
              </w:rPr>
              <w:t>Яблонская «Свадьба».</w:t>
            </w:r>
          </w:p>
          <w:p w:rsidR="00416F7B" w:rsidRPr="00D62A99" w:rsidRDefault="00416F7B" w:rsidP="005F72FB">
            <w:pPr>
              <w:pStyle w:val="TableParagraph"/>
              <w:spacing w:before="58"/>
              <w:ind w:left="88"/>
              <w:rPr>
                <w:sz w:val="20"/>
                <w:lang w:val="ru-RU"/>
              </w:rPr>
            </w:pPr>
            <w:r w:rsidRPr="00D62A99">
              <w:rPr>
                <w:sz w:val="20"/>
                <w:lang w:val="ru-RU"/>
              </w:rPr>
              <w:t>Чтение</w:t>
            </w:r>
            <w:r w:rsidRPr="00D62A99">
              <w:rPr>
                <w:spacing w:val="-5"/>
                <w:sz w:val="20"/>
                <w:lang w:val="ru-RU"/>
              </w:rPr>
              <w:t xml:space="preserve"> </w:t>
            </w:r>
            <w:r w:rsidRPr="00D62A99">
              <w:rPr>
                <w:sz w:val="20"/>
                <w:lang w:val="ru-RU"/>
              </w:rPr>
              <w:t>произведений</w:t>
            </w:r>
          </w:p>
          <w:p w:rsidR="00416F7B" w:rsidRPr="00D62A99" w:rsidRDefault="00416F7B" w:rsidP="005F72FB">
            <w:pPr>
              <w:pStyle w:val="TableParagraph"/>
              <w:spacing w:before="1"/>
              <w:ind w:left="88" w:right="113"/>
              <w:rPr>
                <w:sz w:val="20"/>
                <w:lang w:val="ru-RU"/>
              </w:rPr>
            </w:pPr>
            <w:r w:rsidRPr="00D62A99">
              <w:rPr>
                <w:sz w:val="20"/>
                <w:lang w:val="ru-RU"/>
              </w:rPr>
              <w:t>художественной литературы: Я.</w:t>
            </w:r>
            <w:r w:rsidRPr="00D62A99">
              <w:rPr>
                <w:spacing w:val="1"/>
                <w:sz w:val="20"/>
                <w:lang w:val="ru-RU"/>
              </w:rPr>
              <w:t xml:space="preserve"> </w:t>
            </w:r>
            <w:r w:rsidRPr="00D62A99">
              <w:rPr>
                <w:sz w:val="20"/>
                <w:lang w:val="ru-RU"/>
              </w:rPr>
              <w:t>Аким</w:t>
            </w:r>
            <w:r w:rsidRPr="00D62A99">
              <w:rPr>
                <w:spacing w:val="1"/>
                <w:sz w:val="20"/>
                <w:lang w:val="ru-RU"/>
              </w:rPr>
              <w:t xml:space="preserve"> </w:t>
            </w:r>
            <w:r w:rsidRPr="00D62A99">
              <w:rPr>
                <w:sz w:val="20"/>
                <w:lang w:val="ru-RU"/>
              </w:rPr>
              <w:t>«Моя</w:t>
            </w:r>
            <w:r w:rsidRPr="00D62A99">
              <w:rPr>
                <w:spacing w:val="-1"/>
                <w:sz w:val="20"/>
                <w:lang w:val="ru-RU"/>
              </w:rPr>
              <w:t xml:space="preserve"> </w:t>
            </w:r>
            <w:r w:rsidRPr="00D62A99">
              <w:rPr>
                <w:sz w:val="20"/>
                <w:lang w:val="ru-RU"/>
              </w:rPr>
              <w:t>родня»,</w:t>
            </w:r>
            <w:r w:rsidRPr="00D62A99">
              <w:rPr>
                <w:spacing w:val="2"/>
                <w:sz w:val="20"/>
                <w:lang w:val="ru-RU"/>
              </w:rPr>
              <w:t xml:space="preserve"> </w:t>
            </w:r>
            <w:r w:rsidRPr="00D62A99">
              <w:rPr>
                <w:sz w:val="20"/>
                <w:lang w:val="ru-RU"/>
              </w:rPr>
              <w:t>«Мой</w:t>
            </w:r>
            <w:r w:rsidRPr="00D62A99">
              <w:rPr>
                <w:spacing w:val="-2"/>
                <w:sz w:val="20"/>
                <w:lang w:val="ru-RU"/>
              </w:rPr>
              <w:t xml:space="preserve"> </w:t>
            </w:r>
            <w:r w:rsidRPr="00D62A99">
              <w:rPr>
                <w:sz w:val="20"/>
                <w:lang w:val="ru-RU"/>
              </w:rPr>
              <w:t>брат</w:t>
            </w:r>
            <w:r w:rsidRPr="00D62A99">
              <w:rPr>
                <w:spacing w:val="1"/>
                <w:sz w:val="20"/>
                <w:lang w:val="ru-RU"/>
              </w:rPr>
              <w:t xml:space="preserve"> </w:t>
            </w:r>
            <w:r w:rsidRPr="00D62A99">
              <w:rPr>
                <w:sz w:val="20"/>
                <w:lang w:val="ru-RU"/>
              </w:rPr>
              <w:t>Мишка», Х. Гюльназарян «Как я</w:t>
            </w:r>
            <w:r w:rsidRPr="00D62A99">
              <w:rPr>
                <w:spacing w:val="-47"/>
                <w:sz w:val="20"/>
                <w:lang w:val="ru-RU"/>
              </w:rPr>
              <w:t xml:space="preserve"> </w:t>
            </w:r>
            <w:r w:rsidRPr="00D62A99">
              <w:rPr>
                <w:sz w:val="20"/>
                <w:lang w:val="ru-RU"/>
              </w:rPr>
              <w:t>был</w:t>
            </w:r>
            <w:r w:rsidRPr="00D62A99">
              <w:rPr>
                <w:spacing w:val="-1"/>
                <w:sz w:val="20"/>
                <w:lang w:val="ru-RU"/>
              </w:rPr>
              <w:t xml:space="preserve"> </w:t>
            </w:r>
            <w:r w:rsidRPr="00D62A99">
              <w:rPr>
                <w:sz w:val="20"/>
                <w:lang w:val="ru-RU"/>
              </w:rPr>
              <w:t>маленький»,</w:t>
            </w:r>
            <w:r w:rsidRPr="00D62A99">
              <w:rPr>
                <w:spacing w:val="2"/>
                <w:sz w:val="20"/>
                <w:lang w:val="ru-RU"/>
              </w:rPr>
              <w:t xml:space="preserve"> </w:t>
            </w:r>
            <w:r w:rsidRPr="00D62A99">
              <w:rPr>
                <w:sz w:val="20"/>
                <w:lang w:val="ru-RU"/>
              </w:rPr>
              <w:t>рассказов Н.</w:t>
            </w:r>
          </w:p>
          <w:p w:rsidR="00416F7B" w:rsidRPr="00D62A99" w:rsidRDefault="00416F7B" w:rsidP="005F72FB">
            <w:pPr>
              <w:pStyle w:val="TableParagraph"/>
              <w:spacing w:before="1"/>
              <w:ind w:left="88"/>
              <w:rPr>
                <w:sz w:val="20"/>
                <w:lang w:val="ru-RU"/>
              </w:rPr>
            </w:pPr>
            <w:r w:rsidRPr="00D62A99">
              <w:rPr>
                <w:sz w:val="20"/>
                <w:lang w:val="ru-RU"/>
              </w:rPr>
              <w:t>Носова, В.</w:t>
            </w:r>
            <w:r w:rsidRPr="00D62A99">
              <w:rPr>
                <w:spacing w:val="-3"/>
                <w:sz w:val="20"/>
                <w:lang w:val="ru-RU"/>
              </w:rPr>
              <w:t xml:space="preserve"> </w:t>
            </w:r>
            <w:r w:rsidRPr="00D62A99">
              <w:rPr>
                <w:sz w:val="20"/>
                <w:lang w:val="ru-RU"/>
              </w:rPr>
              <w:t>Драгунского</w:t>
            </w:r>
            <w:r w:rsidRPr="00D62A99">
              <w:rPr>
                <w:spacing w:val="-2"/>
                <w:sz w:val="20"/>
                <w:lang w:val="ru-RU"/>
              </w:rPr>
              <w:t xml:space="preserve"> </w:t>
            </w:r>
            <w:r w:rsidRPr="00D62A99">
              <w:rPr>
                <w:sz w:val="20"/>
                <w:lang w:val="ru-RU"/>
              </w:rPr>
              <w:t>о</w:t>
            </w:r>
          </w:p>
          <w:p w:rsidR="00416F7B" w:rsidRPr="00D62A99" w:rsidRDefault="00416F7B" w:rsidP="005F72FB">
            <w:pPr>
              <w:pStyle w:val="TableParagraph"/>
              <w:spacing w:before="1"/>
              <w:ind w:left="88" w:right="106"/>
              <w:rPr>
                <w:sz w:val="20"/>
                <w:lang w:val="ru-RU"/>
              </w:rPr>
            </w:pPr>
            <w:r w:rsidRPr="00D62A99">
              <w:rPr>
                <w:sz w:val="20"/>
                <w:lang w:val="ru-RU"/>
              </w:rPr>
              <w:t>дружбе;</w:t>
            </w:r>
            <w:r w:rsidRPr="00D62A99">
              <w:rPr>
                <w:spacing w:val="-3"/>
                <w:sz w:val="20"/>
                <w:lang w:val="ru-RU"/>
              </w:rPr>
              <w:t xml:space="preserve"> </w:t>
            </w:r>
            <w:r w:rsidRPr="00D62A99">
              <w:rPr>
                <w:sz w:val="20"/>
                <w:lang w:val="ru-RU"/>
              </w:rPr>
              <w:t>разучивание</w:t>
            </w:r>
            <w:r w:rsidRPr="00D62A99">
              <w:rPr>
                <w:spacing w:val="-3"/>
                <w:sz w:val="20"/>
                <w:lang w:val="ru-RU"/>
              </w:rPr>
              <w:t xml:space="preserve"> </w:t>
            </w:r>
            <w:r w:rsidRPr="00D62A99">
              <w:rPr>
                <w:sz w:val="20"/>
                <w:lang w:val="ru-RU"/>
              </w:rPr>
              <w:t>пословиц</w:t>
            </w:r>
            <w:r w:rsidRPr="00D62A99">
              <w:rPr>
                <w:spacing w:val="-6"/>
                <w:sz w:val="20"/>
                <w:lang w:val="ru-RU"/>
              </w:rPr>
              <w:t xml:space="preserve"> </w:t>
            </w:r>
            <w:r w:rsidRPr="00D62A99">
              <w:rPr>
                <w:sz w:val="20"/>
                <w:lang w:val="ru-RU"/>
              </w:rPr>
              <w:t>и</w:t>
            </w:r>
            <w:r w:rsidRPr="00D62A99">
              <w:rPr>
                <w:spacing w:val="-47"/>
                <w:sz w:val="20"/>
                <w:lang w:val="ru-RU"/>
              </w:rPr>
              <w:t xml:space="preserve"> </w:t>
            </w:r>
            <w:r w:rsidRPr="00D62A99">
              <w:rPr>
                <w:sz w:val="20"/>
                <w:lang w:val="ru-RU"/>
              </w:rPr>
              <w:t>поговорок</w:t>
            </w:r>
            <w:r w:rsidRPr="00D62A99">
              <w:rPr>
                <w:spacing w:val="4"/>
                <w:sz w:val="20"/>
                <w:lang w:val="ru-RU"/>
              </w:rPr>
              <w:t xml:space="preserve"> </w:t>
            </w:r>
            <w:r w:rsidRPr="00D62A99">
              <w:rPr>
                <w:sz w:val="20"/>
                <w:lang w:val="ru-RU"/>
              </w:rPr>
              <w:t>о</w:t>
            </w:r>
            <w:r w:rsidRPr="00D62A99">
              <w:rPr>
                <w:spacing w:val="-4"/>
                <w:sz w:val="20"/>
                <w:lang w:val="ru-RU"/>
              </w:rPr>
              <w:t xml:space="preserve"> </w:t>
            </w:r>
            <w:r w:rsidRPr="00D62A99">
              <w:rPr>
                <w:sz w:val="20"/>
                <w:lang w:val="ru-RU"/>
              </w:rPr>
              <w:t>семье</w:t>
            </w:r>
            <w:r w:rsidRPr="00D62A99">
              <w:rPr>
                <w:spacing w:val="-2"/>
                <w:sz w:val="20"/>
                <w:lang w:val="ru-RU"/>
              </w:rPr>
              <w:t xml:space="preserve"> </w:t>
            </w:r>
            <w:r w:rsidRPr="00D62A99">
              <w:rPr>
                <w:sz w:val="20"/>
                <w:lang w:val="ru-RU"/>
              </w:rPr>
              <w:t>и</w:t>
            </w:r>
            <w:r w:rsidRPr="00D62A99">
              <w:rPr>
                <w:spacing w:val="-1"/>
                <w:sz w:val="20"/>
                <w:lang w:val="ru-RU"/>
              </w:rPr>
              <w:t xml:space="preserve"> </w:t>
            </w:r>
            <w:r w:rsidRPr="00D62A99">
              <w:rPr>
                <w:sz w:val="20"/>
                <w:lang w:val="ru-RU"/>
              </w:rPr>
              <w:t>доме.</w:t>
            </w:r>
          </w:p>
          <w:p w:rsidR="00416F7B" w:rsidRPr="00D62A99" w:rsidRDefault="00416F7B" w:rsidP="005F72FB">
            <w:pPr>
              <w:pStyle w:val="TableParagraph"/>
              <w:spacing w:before="54"/>
              <w:ind w:left="88" w:right="397"/>
              <w:rPr>
                <w:sz w:val="20"/>
                <w:lang w:val="ru-RU"/>
              </w:rPr>
            </w:pPr>
            <w:r w:rsidRPr="00D62A99">
              <w:rPr>
                <w:sz w:val="20"/>
                <w:lang w:val="ru-RU"/>
              </w:rPr>
              <w:t>Беседы на темы «Семья – это</w:t>
            </w:r>
            <w:r w:rsidRPr="00D62A99">
              <w:rPr>
                <w:spacing w:val="-47"/>
                <w:sz w:val="20"/>
                <w:lang w:val="ru-RU"/>
              </w:rPr>
              <w:t xml:space="preserve"> </w:t>
            </w:r>
            <w:r w:rsidRPr="00D62A99">
              <w:rPr>
                <w:sz w:val="20"/>
                <w:lang w:val="ru-RU"/>
              </w:rPr>
              <w:t>значит</w:t>
            </w:r>
            <w:r w:rsidRPr="00D62A99">
              <w:rPr>
                <w:spacing w:val="-5"/>
                <w:sz w:val="20"/>
                <w:lang w:val="ru-RU"/>
              </w:rPr>
              <w:t xml:space="preserve"> </w:t>
            </w:r>
            <w:r w:rsidRPr="00D62A99">
              <w:rPr>
                <w:sz w:val="20"/>
                <w:lang w:val="ru-RU"/>
              </w:rPr>
              <w:t>мы</w:t>
            </w:r>
            <w:r w:rsidRPr="00D62A99">
              <w:rPr>
                <w:spacing w:val="1"/>
                <w:sz w:val="20"/>
                <w:lang w:val="ru-RU"/>
              </w:rPr>
              <w:t xml:space="preserve"> </w:t>
            </w:r>
            <w:r w:rsidRPr="00D62A99">
              <w:rPr>
                <w:sz w:val="20"/>
                <w:lang w:val="ru-RU"/>
              </w:rPr>
              <w:t>вместе»,</w:t>
            </w:r>
          </w:p>
          <w:p w:rsidR="00416F7B" w:rsidRPr="00D62A99" w:rsidRDefault="00416F7B" w:rsidP="005F72FB">
            <w:pPr>
              <w:pStyle w:val="TableParagraph"/>
              <w:spacing w:before="1"/>
              <w:ind w:left="88" w:right="107"/>
              <w:rPr>
                <w:sz w:val="20"/>
                <w:lang w:val="ru-RU"/>
              </w:rPr>
            </w:pPr>
            <w:r w:rsidRPr="00D62A99">
              <w:rPr>
                <w:sz w:val="20"/>
                <w:lang w:val="ru-RU"/>
              </w:rPr>
              <w:t>«Неразлучная</w:t>
            </w:r>
            <w:r w:rsidRPr="00D62A99">
              <w:rPr>
                <w:spacing w:val="-5"/>
                <w:sz w:val="20"/>
                <w:lang w:val="ru-RU"/>
              </w:rPr>
              <w:t xml:space="preserve"> </w:t>
            </w:r>
            <w:r w:rsidRPr="00D62A99">
              <w:rPr>
                <w:sz w:val="20"/>
                <w:lang w:val="ru-RU"/>
              </w:rPr>
              <w:t>семья.</w:t>
            </w:r>
            <w:r w:rsidRPr="00D62A99">
              <w:rPr>
                <w:spacing w:val="-1"/>
                <w:sz w:val="20"/>
                <w:lang w:val="ru-RU"/>
              </w:rPr>
              <w:t xml:space="preserve"> </w:t>
            </w:r>
            <w:r w:rsidRPr="00D62A99">
              <w:rPr>
                <w:sz w:val="20"/>
                <w:lang w:val="ru-RU"/>
              </w:rPr>
              <w:t>Взрослые</w:t>
            </w:r>
            <w:r w:rsidRPr="00D62A99">
              <w:rPr>
                <w:spacing w:val="-6"/>
                <w:sz w:val="20"/>
                <w:lang w:val="ru-RU"/>
              </w:rPr>
              <w:t xml:space="preserve"> </w:t>
            </w:r>
            <w:r w:rsidRPr="00D62A99">
              <w:rPr>
                <w:sz w:val="20"/>
                <w:lang w:val="ru-RU"/>
              </w:rPr>
              <w:t>и</w:t>
            </w:r>
            <w:r w:rsidRPr="00D62A99">
              <w:rPr>
                <w:spacing w:val="-47"/>
                <w:sz w:val="20"/>
                <w:lang w:val="ru-RU"/>
              </w:rPr>
              <w:t xml:space="preserve"> </w:t>
            </w:r>
            <w:r w:rsidRPr="00D62A99">
              <w:rPr>
                <w:sz w:val="20"/>
                <w:lang w:val="ru-RU"/>
              </w:rPr>
              <w:t>дети».</w:t>
            </w:r>
          </w:p>
          <w:p w:rsidR="00416F7B" w:rsidRPr="00D62A99" w:rsidRDefault="00416F7B" w:rsidP="005F72FB">
            <w:pPr>
              <w:pStyle w:val="TableParagraph"/>
              <w:spacing w:before="58"/>
              <w:ind w:left="88"/>
              <w:rPr>
                <w:sz w:val="20"/>
                <w:lang w:val="ru-RU"/>
              </w:rPr>
            </w:pPr>
            <w:r w:rsidRPr="00D62A99">
              <w:rPr>
                <w:sz w:val="20"/>
                <w:lang w:val="ru-RU"/>
              </w:rPr>
              <w:t>«Радуйся</w:t>
            </w:r>
            <w:r w:rsidRPr="00D62A99">
              <w:rPr>
                <w:spacing w:val="-4"/>
                <w:sz w:val="20"/>
                <w:lang w:val="ru-RU"/>
              </w:rPr>
              <w:t xml:space="preserve"> </w:t>
            </w:r>
            <w:r w:rsidRPr="00D62A99">
              <w:rPr>
                <w:sz w:val="20"/>
                <w:lang w:val="ru-RU"/>
              </w:rPr>
              <w:t>радости</w:t>
            </w:r>
            <w:r w:rsidRPr="00D62A99">
              <w:rPr>
                <w:spacing w:val="-5"/>
                <w:sz w:val="20"/>
                <w:lang w:val="ru-RU"/>
              </w:rPr>
              <w:t xml:space="preserve"> </w:t>
            </w:r>
            <w:r w:rsidRPr="00D62A99">
              <w:rPr>
                <w:sz w:val="20"/>
                <w:lang w:val="ru-RU"/>
              </w:rPr>
              <w:t>другого»,</w:t>
            </w:r>
          </w:p>
          <w:p w:rsidR="00416F7B" w:rsidRPr="00D62A99" w:rsidRDefault="00416F7B" w:rsidP="005F72FB">
            <w:pPr>
              <w:pStyle w:val="TableParagraph"/>
              <w:spacing w:before="1"/>
              <w:ind w:left="88"/>
              <w:rPr>
                <w:sz w:val="20"/>
                <w:lang w:val="ru-RU"/>
              </w:rPr>
            </w:pPr>
            <w:r w:rsidRPr="00D62A99">
              <w:rPr>
                <w:sz w:val="20"/>
                <w:lang w:val="ru-RU"/>
              </w:rPr>
              <w:t>«Традиции</w:t>
            </w:r>
            <w:r w:rsidRPr="00D62A99">
              <w:rPr>
                <w:spacing w:val="-3"/>
                <w:sz w:val="20"/>
                <w:lang w:val="ru-RU"/>
              </w:rPr>
              <w:t xml:space="preserve"> </w:t>
            </w:r>
            <w:r w:rsidRPr="00D62A99">
              <w:rPr>
                <w:sz w:val="20"/>
                <w:lang w:val="ru-RU"/>
              </w:rPr>
              <w:t>нашей</w:t>
            </w:r>
            <w:r w:rsidRPr="00D62A99">
              <w:rPr>
                <w:spacing w:val="-2"/>
                <w:sz w:val="20"/>
                <w:lang w:val="ru-RU"/>
              </w:rPr>
              <w:t xml:space="preserve"> </w:t>
            </w:r>
            <w:r w:rsidRPr="00D62A99">
              <w:rPr>
                <w:sz w:val="20"/>
                <w:lang w:val="ru-RU"/>
              </w:rPr>
              <w:t>семьи»,</w:t>
            </w:r>
          </w:p>
          <w:p w:rsidR="00416F7B" w:rsidRPr="00D62A99" w:rsidRDefault="00416F7B" w:rsidP="005F72FB">
            <w:pPr>
              <w:pStyle w:val="TableParagraph"/>
              <w:spacing w:before="4" w:line="231" w:lineRule="exact"/>
              <w:ind w:left="88"/>
              <w:rPr>
                <w:sz w:val="20"/>
                <w:lang w:val="ru-RU"/>
              </w:rPr>
            </w:pPr>
            <w:r w:rsidRPr="00D62A99">
              <w:rPr>
                <w:sz w:val="20"/>
                <w:lang w:val="ru-RU"/>
              </w:rPr>
              <w:t>«Профессии</w:t>
            </w:r>
            <w:r w:rsidRPr="00D62A99">
              <w:rPr>
                <w:spacing w:val="-3"/>
                <w:sz w:val="20"/>
                <w:lang w:val="ru-RU"/>
              </w:rPr>
              <w:t xml:space="preserve"> </w:t>
            </w:r>
            <w:r w:rsidRPr="00D62A99">
              <w:rPr>
                <w:rFonts w:ascii="Arial MT" w:hAnsi="Arial MT"/>
                <w:sz w:val="20"/>
                <w:lang w:val="ru-RU"/>
              </w:rPr>
              <w:t>“</w:t>
            </w:r>
            <w:r w:rsidRPr="00D62A99">
              <w:rPr>
                <w:sz w:val="20"/>
                <w:lang w:val="ru-RU"/>
              </w:rPr>
              <w:t>мужские</w:t>
            </w:r>
            <w:r w:rsidRPr="00D62A99">
              <w:rPr>
                <w:rFonts w:ascii="Arial MT" w:hAnsi="Arial MT"/>
                <w:sz w:val="20"/>
                <w:lang w:val="ru-RU"/>
              </w:rPr>
              <w:t>”</w:t>
            </w:r>
            <w:r w:rsidRPr="00D62A99">
              <w:rPr>
                <w:rFonts w:ascii="Arial MT" w:hAnsi="Arial MT"/>
                <w:spacing w:val="-6"/>
                <w:sz w:val="20"/>
                <w:lang w:val="ru-RU"/>
              </w:rPr>
              <w:t xml:space="preserve"> </w:t>
            </w:r>
            <w:r w:rsidRPr="00D62A99">
              <w:rPr>
                <w:sz w:val="20"/>
                <w:lang w:val="ru-RU"/>
              </w:rPr>
              <w:t>и</w:t>
            </w:r>
          </w:p>
          <w:p w:rsidR="00416F7B" w:rsidRPr="00D62A99" w:rsidRDefault="00416F7B" w:rsidP="005F72FB">
            <w:pPr>
              <w:pStyle w:val="TableParagraph"/>
              <w:spacing w:line="228" w:lineRule="exact"/>
              <w:ind w:left="88"/>
              <w:rPr>
                <w:sz w:val="20"/>
                <w:lang w:val="ru-RU"/>
              </w:rPr>
            </w:pPr>
            <w:r w:rsidRPr="00D62A99">
              <w:rPr>
                <w:rFonts w:ascii="Arial MT" w:hAnsi="Arial MT"/>
                <w:sz w:val="20"/>
                <w:lang w:val="ru-RU"/>
              </w:rPr>
              <w:t>“</w:t>
            </w:r>
            <w:r w:rsidRPr="00D62A99">
              <w:rPr>
                <w:sz w:val="20"/>
                <w:lang w:val="ru-RU"/>
              </w:rPr>
              <w:t>женские</w:t>
            </w:r>
            <w:r w:rsidRPr="00D62A99">
              <w:rPr>
                <w:rFonts w:ascii="Arial MT" w:hAnsi="Arial MT"/>
                <w:sz w:val="20"/>
                <w:lang w:val="ru-RU"/>
              </w:rPr>
              <w:t>”</w:t>
            </w:r>
            <w:r w:rsidRPr="00D62A99">
              <w:rPr>
                <w:sz w:val="20"/>
                <w:lang w:val="ru-RU"/>
              </w:rPr>
              <w:t>»;</w:t>
            </w:r>
            <w:r w:rsidRPr="00D62A99">
              <w:rPr>
                <w:spacing w:val="-2"/>
                <w:sz w:val="20"/>
                <w:lang w:val="ru-RU"/>
              </w:rPr>
              <w:t xml:space="preserve"> </w:t>
            </w:r>
            <w:r w:rsidRPr="00D62A99">
              <w:rPr>
                <w:sz w:val="20"/>
                <w:lang w:val="ru-RU"/>
              </w:rPr>
              <w:t>«Выручай</w:t>
            </w:r>
            <w:r w:rsidRPr="00D62A99">
              <w:rPr>
                <w:spacing w:val="-4"/>
                <w:sz w:val="20"/>
                <w:lang w:val="ru-RU"/>
              </w:rPr>
              <w:t xml:space="preserve"> </w:t>
            </w:r>
            <w:r w:rsidRPr="00D62A99">
              <w:rPr>
                <w:sz w:val="20"/>
                <w:lang w:val="ru-RU"/>
              </w:rPr>
              <w:t>в</w:t>
            </w:r>
            <w:r w:rsidRPr="00D62A99">
              <w:rPr>
                <w:spacing w:val="-3"/>
                <w:sz w:val="20"/>
                <w:lang w:val="ru-RU"/>
              </w:rPr>
              <w:t xml:space="preserve"> </w:t>
            </w:r>
            <w:r w:rsidRPr="00D62A99">
              <w:rPr>
                <w:sz w:val="20"/>
                <w:lang w:val="ru-RU"/>
              </w:rPr>
              <w:t>беде»,</w:t>
            </w:r>
          </w:p>
          <w:p w:rsidR="00416F7B" w:rsidRPr="00D62A99" w:rsidRDefault="00416F7B" w:rsidP="005F72FB">
            <w:pPr>
              <w:pStyle w:val="TableParagraph"/>
              <w:ind w:left="88" w:right="236"/>
              <w:rPr>
                <w:sz w:val="20"/>
                <w:lang w:val="ru-RU"/>
              </w:rPr>
            </w:pPr>
            <w:r w:rsidRPr="00D62A99">
              <w:rPr>
                <w:sz w:val="20"/>
                <w:lang w:val="ru-RU"/>
              </w:rPr>
              <w:t>«Как мы помогаем</w:t>
            </w:r>
            <w:r w:rsidRPr="00D62A99">
              <w:rPr>
                <w:spacing w:val="1"/>
                <w:sz w:val="20"/>
                <w:lang w:val="ru-RU"/>
              </w:rPr>
              <w:t xml:space="preserve"> </w:t>
            </w:r>
            <w:r w:rsidRPr="00D62A99">
              <w:rPr>
                <w:sz w:val="20"/>
                <w:lang w:val="ru-RU"/>
              </w:rPr>
              <w:t>поддерживать</w:t>
            </w:r>
            <w:r w:rsidRPr="00D62A99">
              <w:rPr>
                <w:spacing w:val="-1"/>
                <w:sz w:val="20"/>
                <w:lang w:val="ru-RU"/>
              </w:rPr>
              <w:t xml:space="preserve"> </w:t>
            </w:r>
            <w:r w:rsidRPr="00D62A99">
              <w:rPr>
                <w:sz w:val="20"/>
                <w:lang w:val="ru-RU"/>
              </w:rPr>
              <w:t>красоту</w:t>
            </w:r>
            <w:r w:rsidRPr="00D62A99">
              <w:rPr>
                <w:spacing w:val="-11"/>
                <w:sz w:val="20"/>
                <w:lang w:val="ru-RU"/>
              </w:rPr>
              <w:t xml:space="preserve"> </w:t>
            </w:r>
            <w:r w:rsidRPr="00D62A99">
              <w:rPr>
                <w:sz w:val="20"/>
                <w:lang w:val="ru-RU"/>
              </w:rPr>
              <w:t>в</w:t>
            </w:r>
            <w:r w:rsidRPr="00D62A99">
              <w:rPr>
                <w:spacing w:val="-1"/>
                <w:sz w:val="20"/>
                <w:lang w:val="ru-RU"/>
              </w:rPr>
              <w:t xml:space="preserve"> </w:t>
            </w:r>
            <w:r w:rsidRPr="00D62A99">
              <w:rPr>
                <w:sz w:val="20"/>
                <w:lang w:val="ru-RU"/>
              </w:rPr>
              <w:t>доме»,</w:t>
            </w:r>
          </w:p>
          <w:p w:rsidR="00416F7B" w:rsidRPr="00D62A99" w:rsidRDefault="00416F7B" w:rsidP="005F72FB">
            <w:pPr>
              <w:pStyle w:val="TableParagraph"/>
              <w:ind w:left="88" w:right="224"/>
              <w:rPr>
                <w:sz w:val="20"/>
                <w:lang w:val="ru-RU"/>
              </w:rPr>
            </w:pPr>
            <w:r w:rsidRPr="00D62A99">
              <w:rPr>
                <w:sz w:val="20"/>
                <w:lang w:val="ru-RU"/>
              </w:rPr>
              <w:t>«Для чего семье деньги», по</w:t>
            </w:r>
            <w:r w:rsidRPr="00D62A99">
              <w:rPr>
                <w:spacing w:val="1"/>
                <w:sz w:val="20"/>
                <w:lang w:val="ru-RU"/>
              </w:rPr>
              <w:t xml:space="preserve"> </w:t>
            </w:r>
            <w:r w:rsidRPr="00D62A99">
              <w:rPr>
                <w:sz w:val="20"/>
                <w:lang w:val="ru-RU"/>
              </w:rPr>
              <w:t>семейным фотоальбомам «Моя</w:t>
            </w:r>
            <w:r w:rsidRPr="00D62A99">
              <w:rPr>
                <w:spacing w:val="-48"/>
                <w:sz w:val="20"/>
                <w:lang w:val="ru-RU"/>
              </w:rPr>
              <w:t xml:space="preserve"> </w:t>
            </w:r>
            <w:r w:rsidRPr="00D62A99">
              <w:rPr>
                <w:sz w:val="20"/>
                <w:lang w:val="ru-RU"/>
              </w:rPr>
              <w:t>родня»,</w:t>
            </w:r>
            <w:r w:rsidRPr="00D62A99">
              <w:rPr>
                <w:spacing w:val="2"/>
                <w:sz w:val="20"/>
                <w:lang w:val="ru-RU"/>
              </w:rPr>
              <w:t xml:space="preserve"> </w:t>
            </w:r>
            <w:r w:rsidRPr="00D62A99">
              <w:rPr>
                <w:sz w:val="20"/>
                <w:lang w:val="ru-RU"/>
              </w:rPr>
              <w:t>по</w:t>
            </w:r>
            <w:r w:rsidRPr="00D62A99">
              <w:rPr>
                <w:spacing w:val="-4"/>
                <w:sz w:val="20"/>
                <w:lang w:val="ru-RU"/>
              </w:rPr>
              <w:t xml:space="preserve"> </w:t>
            </w:r>
            <w:r w:rsidRPr="00D62A99">
              <w:rPr>
                <w:sz w:val="20"/>
                <w:lang w:val="ru-RU"/>
              </w:rPr>
              <w:t>книге</w:t>
            </w:r>
            <w:r w:rsidRPr="00D62A99">
              <w:rPr>
                <w:spacing w:val="-2"/>
                <w:sz w:val="20"/>
                <w:lang w:val="ru-RU"/>
              </w:rPr>
              <w:t xml:space="preserve"> </w:t>
            </w:r>
            <w:r w:rsidRPr="00D62A99">
              <w:rPr>
                <w:sz w:val="20"/>
                <w:lang w:val="ru-RU"/>
              </w:rPr>
              <w:t>Г. Юдина</w:t>
            </w:r>
          </w:p>
          <w:p w:rsidR="00416F7B" w:rsidRPr="00D62A99" w:rsidRDefault="00416F7B" w:rsidP="005F72FB">
            <w:pPr>
              <w:pStyle w:val="TableParagraph"/>
              <w:ind w:left="88" w:right="273"/>
              <w:rPr>
                <w:sz w:val="20"/>
                <w:lang w:val="ru-RU"/>
              </w:rPr>
            </w:pPr>
            <w:r w:rsidRPr="00D62A99">
              <w:rPr>
                <w:sz w:val="20"/>
                <w:lang w:val="ru-RU"/>
              </w:rPr>
              <w:t>«Главное</w:t>
            </w:r>
            <w:r w:rsidRPr="00D62A99">
              <w:rPr>
                <w:spacing w:val="-6"/>
                <w:sz w:val="20"/>
                <w:lang w:val="ru-RU"/>
              </w:rPr>
              <w:t xml:space="preserve"> </w:t>
            </w:r>
            <w:r w:rsidRPr="00D62A99">
              <w:rPr>
                <w:sz w:val="20"/>
                <w:lang w:val="ru-RU"/>
              </w:rPr>
              <w:t>чудо</w:t>
            </w:r>
            <w:r w:rsidRPr="00D62A99">
              <w:rPr>
                <w:spacing w:val="-7"/>
                <w:sz w:val="20"/>
                <w:lang w:val="ru-RU"/>
              </w:rPr>
              <w:t xml:space="preserve"> </w:t>
            </w:r>
            <w:r w:rsidRPr="00D62A99">
              <w:rPr>
                <w:sz w:val="20"/>
                <w:lang w:val="ru-RU"/>
              </w:rPr>
              <w:t>света»,</w:t>
            </w:r>
            <w:r w:rsidRPr="00D62A99">
              <w:rPr>
                <w:spacing w:val="-1"/>
                <w:sz w:val="20"/>
                <w:lang w:val="ru-RU"/>
              </w:rPr>
              <w:t xml:space="preserve"> </w:t>
            </w:r>
            <w:r w:rsidRPr="00D62A99">
              <w:rPr>
                <w:sz w:val="20"/>
                <w:lang w:val="ru-RU"/>
              </w:rPr>
              <w:t>«Друзья</w:t>
            </w:r>
            <w:r w:rsidRPr="00D62A99">
              <w:rPr>
                <w:spacing w:val="-47"/>
                <w:sz w:val="20"/>
                <w:lang w:val="ru-RU"/>
              </w:rPr>
              <w:t xml:space="preserve"> </w:t>
            </w:r>
            <w:r w:rsidRPr="00D62A99">
              <w:rPr>
                <w:sz w:val="20"/>
                <w:lang w:val="ru-RU"/>
              </w:rPr>
              <w:t>нашей</w:t>
            </w:r>
            <w:r w:rsidRPr="00D62A99">
              <w:rPr>
                <w:spacing w:val="-1"/>
                <w:sz w:val="20"/>
                <w:lang w:val="ru-RU"/>
              </w:rPr>
              <w:t xml:space="preserve"> </w:t>
            </w:r>
            <w:r w:rsidRPr="00D62A99">
              <w:rPr>
                <w:sz w:val="20"/>
                <w:lang w:val="ru-RU"/>
              </w:rPr>
              <w:t>семьи».</w:t>
            </w:r>
          </w:p>
          <w:p w:rsidR="00416F7B" w:rsidRPr="00D62A99" w:rsidRDefault="00416F7B" w:rsidP="005F72FB">
            <w:pPr>
              <w:pStyle w:val="TableParagraph"/>
              <w:spacing w:before="54"/>
              <w:ind w:left="88"/>
              <w:rPr>
                <w:sz w:val="20"/>
                <w:lang w:val="ru-RU"/>
              </w:rPr>
            </w:pPr>
            <w:r w:rsidRPr="00D62A99">
              <w:rPr>
                <w:sz w:val="20"/>
                <w:lang w:val="ru-RU"/>
              </w:rPr>
              <w:t>«Когда я</w:t>
            </w:r>
            <w:r w:rsidRPr="00D62A99">
              <w:rPr>
                <w:spacing w:val="-1"/>
                <w:sz w:val="20"/>
                <w:lang w:val="ru-RU"/>
              </w:rPr>
              <w:t xml:space="preserve"> </w:t>
            </w:r>
            <w:r w:rsidRPr="00D62A99">
              <w:rPr>
                <w:sz w:val="20"/>
                <w:lang w:val="ru-RU"/>
              </w:rPr>
              <w:t>буду</w:t>
            </w:r>
            <w:r w:rsidRPr="00D62A99">
              <w:rPr>
                <w:spacing w:val="-6"/>
                <w:sz w:val="20"/>
                <w:lang w:val="ru-RU"/>
              </w:rPr>
              <w:t xml:space="preserve"> </w:t>
            </w:r>
            <w:r w:rsidRPr="00D62A99">
              <w:rPr>
                <w:sz w:val="20"/>
                <w:lang w:val="ru-RU"/>
              </w:rPr>
              <w:t>большой»</w:t>
            </w:r>
          </w:p>
          <w:p w:rsidR="00416F7B" w:rsidRPr="00D62A99" w:rsidRDefault="00416F7B" w:rsidP="005F72FB">
            <w:pPr>
              <w:pStyle w:val="TableParagraph"/>
              <w:spacing w:before="1"/>
              <w:ind w:left="88" w:right="552"/>
              <w:rPr>
                <w:sz w:val="20"/>
                <w:lang w:val="ru-RU"/>
              </w:rPr>
            </w:pPr>
            <w:r w:rsidRPr="00D62A99">
              <w:rPr>
                <w:sz w:val="20"/>
                <w:lang w:val="ru-RU"/>
              </w:rPr>
              <w:t>Составление творческих</w:t>
            </w:r>
            <w:r w:rsidRPr="00D62A99">
              <w:rPr>
                <w:spacing w:val="1"/>
                <w:sz w:val="20"/>
                <w:lang w:val="ru-RU"/>
              </w:rPr>
              <w:t xml:space="preserve"> </w:t>
            </w:r>
            <w:r w:rsidRPr="00D62A99">
              <w:rPr>
                <w:sz w:val="20"/>
                <w:lang w:val="ru-RU"/>
              </w:rPr>
              <w:t>рассказов</w:t>
            </w:r>
            <w:r w:rsidRPr="00D62A99">
              <w:rPr>
                <w:spacing w:val="1"/>
                <w:sz w:val="20"/>
                <w:lang w:val="ru-RU"/>
              </w:rPr>
              <w:t xml:space="preserve"> </w:t>
            </w:r>
            <w:r w:rsidRPr="00D62A99">
              <w:rPr>
                <w:sz w:val="20"/>
                <w:lang w:val="ru-RU"/>
              </w:rPr>
              <w:t>на</w:t>
            </w:r>
            <w:r w:rsidRPr="00D62A99">
              <w:rPr>
                <w:spacing w:val="2"/>
                <w:sz w:val="20"/>
                <w:lang w:val="ru-RU"/>
              </w:rPr>
              <w:t xml:space="preserve"> </w:t>
            </w:r>
            <w:r w:rsidRPr="00D62A99">
              <w:rPr>
                <w:sz w:val="20"/>
                <w:lang w:val="ru-RU"/>
              </w:rPr>
              <w:t>тему</w:t>
            </w:r>
            <w:r w:rsidRPr="00D62A99">
              <w:rPr>
                <w:spacing w:val="-9"/>
                <w:sz w:val="20"/>
                <w:lang w:val="ru-RU"/>
              </w:rPr>
              <w:t xml:space="preserve"> </w:t>
            </w:r>
            <w:r w:rsidRPr="00D62A99">
              <w:rPr>
                <w:sz w:val="20"/>
                <w:lang w:val="ru-RU"/>
              </w:rPr>
              <w:t>«Семья».</w:t>
            </w:r>
          </w:p>
          <w:p w:rsidR="00416F7B" w:rsidRPr="00D62A99" w:rsidRDefault="00416F7B" w:rsidP="005F72FB">
            <w:pPr>
              <w:pStyle w:val="TableParagraph"/>
              <w:spacing w:before="58"/>
              <w:ind w:left="88" w:right="536"/>
              <w:rPr>
                <w:sz w:val="20"/>
                <w:lang w:val="ru-RU"/>
              </w:rPr>
            </w:pPr>
            <w:r w:rsidRPr="00D62A99">
              <w:rPr>
                <w:sz w:val="20"/>
                <w:lang w:val="ru-RU"/>
              </w:rPr>
              <w:t>Фотовыставка «Загляните в</w:t>
            </w:r>
            <w:r w:rsidRPr="00D62A99">
              <w:rPr>
                <w:spacing w:val="-47"/>
                <w:sz w:val="20"/>
                <w:lang w:val="ru-RU"/>
              </w:rPr>
              <w:t xml:space="preserve"> </w:t>
            </w:r>
            <w:r w:rsidRPr="00D62A99">
              <w:rPr>
                <w:sz w:val="20"/>
                <w:lang w:val="ru-RU"/>
              </w:rPr>
              <w:t>семейный</w:t>
            </w:r>
            <w:r w:rsidRPr="00D62A99">
              <w:rPr>
                <w:spacing w:val="-1"/>
                <w:sz w:val="20"/>
                <w:lang w:val="ru-RU"/>
              </w:rPr>
              <w:t xml:space="preserve"> </w:t>
            </w:r>
            <w:r w:rsidRPr="00D62A99">
              <w:rPr>
                <w:sz w:val="20"/>
                <w:lang w:val="ru-RU"/>
              </w:rPr>
              <w:t>альбом».</w:t>
            </w:r>
          </w:p>
        </w:tc>
        <w:tc>
          <w:tcPr>
            <w:tcW w:w="2286" w:type="dxa"/>
            <w:tcBorders>
              <w:bottom w:val="single" w:sz="6" w:space="0" w:color="000000"/>
            </w:tcBorders>
          </w:tcPr>
          <w:p w:rsidR="00416F7B" w:rsidRPr="00D62A99" w:rsidRDefault="00416F7B" w:rsidP="005F72FB">
            <w:pPr>
              <w:pStyle w:val="TableParagraph"/>
              <w:spacing w:before="135"/>
              <w:ind w:left="87" w:right="372"/>
              <w:rPr>
                <w:sz w:val="20"/>
                <w:lang w:val="ru-RU"/>
              </w:rPr>
            </w:pPr>
            <w:r w:rsidRPr="00D62A99">
              <w:rPr>
                <w:sz w:val="20"/>
                <w:lang w:val="ru-RU"/>
              </w:rPr>
              <w:t>Проведение мастер –</w:t>
            </w:r>
            <w:r w:rsidRPr="00D62A99">
              <w:rPr>
                <w:spacing w:val="-47"/>
                <w:sz w:val="20"/>
                <w:lang w:val="ru-RU"/>
              </w:rPr>
              <w:t xml:space="preserve"> </w:t>
            </w:r>
            <w:r w:rsidRPr="00D62A99">
              <w:rPr>
                <w:sz w:val="20"/>
                <w:lang w:val="ru-RU"/>
              </w:rPr>
              <w:t>классов «Семейные</w:t>
            </w:r>
            <w:r w:rsidRPr="00D62A99">
              <w:rPr>
                <w:spacing w:val="1"/>
                <w:sz w:val="20"/>
                <w:lang w:val="ru-RU"/>
              </w:rPr>
              <w:t xml:space="preserve"> </w:t>
            </w:r>
            <w:r w:rsidRPr="00D62A99">
              <w:rPr>
                <w:sz w:val="20"/>
                <w:lang w:val="ru-RU"/>
              </w:rPr>
              <w:t>ценности».</w:t>
            </w:r>
          </w:p>
          <w:p w:rsidR="00416F7B" w:rsidRPr="00D62A99" w:rsidRDefault="00416F7B" w:rsidP="005F72FB">
            <w:pPr>
              <w:pStyle w:val="TableParagraph"/>
              <w:spacing w:before="59"/>
              <w:ind w:left="87" w:right="236"/>
              <w:rPr>
                <w:sz w:val="20"/>
                <w:lang w:val="ru-RU"/>
              </w:rPr>
            </w:pPr>
            <w:r w:rsidRPr="00D62A99">
              <w:rPr>
                <w:sz w:val="20"/>
                <w:lang w:val="ru-RU"/>
              </w:rPr>
              <w:t>«Раз</w:t>
            </w:r>
            <w:r w:rsidRPr="00D62A99">
              <w:rPr>
                <w:spacing w:val="-2"/>
                <w:sz w:val="20"/>
                <w:lang w:val="ru-RU"/>
              </w:rPr>
              <w:t xml:space="preserve"> </w:t>
            </w:r>
            <w:r w:rsidRPr="00D62A99">
              <w:rPr>
                <w:sz w:val="20"/>
                <w:lang w:val="ru-RU"/>
              </w:rPr>
              <w:t>ромашка,</w:t>
            </w:r>
            <w:r w:rsidRPr="00D62A99">
              <w:rPr>
                <w:spacing w:val="3"/>
                <w:sz w:val="20"/>
                <w:lang w:val="ru-RU"/>
              </w:rPr>
              <w:t xml:space="preserve"> </w:t>
            </w:r>
            <w:r w:rsidRPr="00D62A99">
              <w:rPr>
                <w:sz w:val="20"/>
                <w:lang w:val="ru-RU"/>
              </w:rPr>
              <w:t>два</w:t>
            </w:r>
            <w:r w:rsidRPr="00D62A99">
              <w:rPr>
                <w:spacing w:val="1"/>
                <w:sz w:val="20"/>
                <w:lang w:val="ru-RU"/>
              </w:rPr>
              <w:t xml:space="preserve"> </w:t>
            </w:r>
            <w:r w:rsidRPr="00D62A99">
              <w:rPr>
                <w:sz w:val="20"/>
                <w:lang w:val="ru-RU"/>
              </w:rPr>
              <w:t>ромашка» –</w:t>
            </w:r>
            <w:r w:rsidRPr="00D62A99">
              <w:rPr>
                <w:spacing w:val="1"/>
                <w:sz w:val="20"/>
                <w:lang w:val="ru-RU"/>
              </w:rPr>
              <w:t xml:space="preserve"> </w:t>
            </w:r>
            <w:r w:rsidRPr="00D62A99">
              <w:rPr>
                <w:sz w:val="20"/>
                <w:lang w:val="ru-RU"/>
              </w:rPr>
              <w:t>изготовление</w:t>
            </w:r>
            <w:r w:rsidRPr="00D62A99">
              <w:rPr>
                <w:spacing w:val="-9"/>
                <w:sz w:val="20"/>
                <w:lang w:val="ru-RU"/>
              </w:rPr>
              <w:t xml:space="preserve"> </w:t>
            </w:r>
            <w:r w:rsidRPr="00D62A99">
              <w:rPr>
                <w:sz w:val="20"/>
                <w:lang w:val="ru-RU"/>
              </w:rPr>
              <w:t>ромашек</w:t>
            </w:r>
            <w:r w:rsidRPr="00D62A99">
              <w:rPr>
                <w:spacing w:val="-47"/>
                <w:sz w:val="20"/>
                <w:lang w:val="ru-RU"/>
              </w:rPr>
              <w:t xml:space="preserve"> </w:t>
            </w:r>
            <w:r w:rsidRPr="00D62A99">
              <w:rPr>
                <w:sz w:val="20"/>
                <w:lang w:val="ru-RU"/>
              </w:rPr>
              <w:t>разными способами и</w:t>
            </w:r>
            <w:r w:rsidRPr="00D62A99">
              <w:rPr>
                <w:spacing w:val="1"/>
                <w:sz w:val="20"/>
                <w:lang w:val="ru-RU"/>
              </w:rPr>
              <w:t xml:space="preserve"> </w:t>
            </w:r>
            <w:r w:rsidRPr="00D62A99">
              <w:rPr>
                <w:sz w:val="20"/>
                <w:lang w:val="ru-RU"/>
              </w:rPr>
              <w:t>техниками.</w:t>
            </w:r>
          </w:p>
          <w:p w:rsidR="00416F7B" w:rsidRPr="00D62A99" w:rsidRDefault="00416F7B" w:rsidP="005F72FB">
            <w:pPr>
              <w:pStyle w:val="TableParagraph"/>
              <w:spacing w:before="55"/>
              <w:ind w:left="87" w:right="471"/>
              <w:rPr>
                <w:sz w:val="20"/>
                <w:lang w:val="ru-RU"/>
              </w:rPr>
            </w:pPr>
            <w:r w:rsidRPr="00D62A99">
              <w:rPr>
                <w:sz w:val="20"/>
                <w:lang w:val="ru-RU"/>
              </w:rPr>
              <w:t>Конкурс плакатов с</w:t>
            </w:r>
            <w:r w:rsidRPr="00D62A99">
              <w:rPr>
                <w:spacing w:val="-47"/>
                <w:sz w:val="20"/>
                <w:lang w:val="ru-RU"/>
              </w:rPr>
              <w:t xml:space="preserve"> </w:t>
            </w:r>
            <w:r w:rsidRPr="00D62A99">
              <w:rPr>
                <w:spacing w:val="-1"/>
                <w:sz w:val="20"/>
                <w:lang w:val="ru-RU"/>
              </w:rPr>
              <w:t>участием</w:t>
            </w:r>
            <w:r w:rsidRPr="00D62A99">
              <w:rPr>
                <w:spacing w:val="-8"/>
                <w:sz w:val="20"/>
                <w:lang w:val="ru-RU"/>
              </w:rPr>
              <w:t xml:space="preserve"> </w:t>
            </w:r>
            <w:r w:rsidRPr="00D62A99">
              <w:rPr>
                <w:sz w:val="20"/>
                <w:lang w:val="ru-RU"/>
              </w:rPr>
              <w:t>родителей</w:t>
            </w:r>
          </w:p>
          <w:p w:rsidR="00416F7B" w:rsidRPr="00D62A99" w:rsidRDefault="00416F7B" w:rsidP="005F72FB">
            <w:pPr>
              <w:pStyle w:val="TableParagraph"/>
              <w:spacing w:before="1"/>
              <w:ind w:left="87" w:right="651"/>
              <w:rPr>
                <w:sz w:val="20"/>
                <w:lang w:val="ru-RU"/>
              </w:rPr>
            </w:pPr>
            <w:r w:rsidRPr="00D62A99">
              <w:rPr>
                <w:sz w:val="20"/>
                <w:lang w:val="ru-RU"/>
              </w:rPr>
              <w:t>«Моя семья – мое</w:t>
            </w:r>
            <w:r w:rsidRPr="00D62A99">
              <w:rPr>
                <w:spacing w:val="-47"/>
                <w:sz w:val="20"/>
                <w:lang w:val="ru-RU"/>
              </w:rPr>
              <w:t xml:space="preserve"> </w:t>
            </w:r>
            <w:r w:rsidRPr="00D62A99">
              <w:rPr>
                <w:sz w:val="20"/>
                <w:lang w:val="ru-RU"/>
              </w:rPr>
              <w:t>богатство».</w:t>
            </w:r>
          </w:p>
          <w:p w:rsidR="00416F7B" w:rsidRPr="00D62A99" w:rsidRDefault="00416F7B" w:rsidP="005F72FB">
            <w:pPr>
              <w:pStyle w:val="TableParagraph"/>
              <w:spacing w:before="59"/>
              <w:ind w:left="87" w:right="93"/>
              <w:rPr>
                <w:sz w:val="20"/>
                <w:lang w:val="ru-RU"/>
              </w:rPr>
            </w:pPr>
            <w:r w:rsidRPr="00D62A99">
              <w:rPr>
                <w:sz w:val="20"/>
                <w:lang w:val="ru-RU"/>
              </w:rPr>
              <w:t>«Волшебство маминых</w:t>
            </w:r>
            <w:r w:rsidRPr="00D62A99">
              <w:rPr>
                <w:spacing w:val="1"/>
                <w:sz w:val="20"/>
                <w:lang w:val="ru-RU"/>
              </w:rPr>
              <w:t xml:space="preserve"> </w:t>
            </w:r>
            <w:r w:rsidRPr="00D62A99">
              <w:rPr>
                <w:sz w:val="20"/>
                <w:lang w:val="ru-RU"/>
              </w:rPr>
              <w:t>рук» дефиле головных</w:t>
            </w:r>
            <w:r w:rsidRPr="00D62A99">
              <w:rPr>
                <w:spacing w:val="1"/>
                <w:sz w:val="20"/>
                <w:lang w:val="ru-RU"/>
              </w:rPr>
              <w:t xml:space="preserve"> </w:t>
            </w:r>
            <w:r w:rsidRPr="00D62A99">
              <w:rPr>
                <w:sz w:val="20"/>
                <w:lang w:val="ru-RU"/>
              </w:rPr>
              <w:t>уборов,</w:t>
            </w:r>
            <w:r w:rsidRPr="00D62A99">
              <w:rPr>
                <w:spacing w:val="3"/>
                <w:sz w:val="20"/>
                <w:lang w:val="ru-RU"/>
              </w:rPr>
              <w:t xml:space="preserve"> </w:t>
            </w:r>
            <w:r w:rsidRPr="00D62A99">
              <w:rPr>
                <w:sz w:val="20"/>
                <w:lang w:val="ru-RU"/>
              </w:rPr>
              <w:t>сделанных</w:t>
            </w:r>
            <w:r w:rsidRPr="00D62A99">
              <w:rPr>
                <w:spacing w:val="1"/>
                <w:sz w:val="20"/>
                <w:lang w:val="ru-RU"/>
              </w:rPr>
              <w:t xml:space="preserve"> </w:t>
            </w:r>
            <w:r w:rsidRPr="00D62A99">
              <w:rPr>
                <w:sz w:val="20"/>
                <w:lang w:val="ru-RU"/>
              </w:rPr>
              <w:t>родителями совместно с</w:t>
            </w:r>
            <w:r w:rsidRPr="00D62A99">
              <w:rPr>
                <w:spacing w:val="-48"/>
                <w:sz w:val="20"/>
                <w:lang w:val="ru-RU"/>
              </w:rPr>
              <w:t xml:space="preserve"> </w:t>
            </w:r>
            <w:r w:rsidRPr="00D62A99">
              <w:rPr>
                <w:sz w:val="20"/>
                <w:lang w:val="ru-RU"/>
              </w:rPr>
              <w:t>детьми.</w:t>
            </w:r>
          </w:p>
          <w:p w:rsidR="00416F7B" w:rsidRPr="00D62A99" w:rsidRDefault="00416F7B" w:rsidP="005F72FB">
            <w:pPr>
              <w:pStyle w:val="TableParagraph"/>
              <w:spacing w:before="55"/>
              <w:ind w:left="87" w:right="314"/>
              <w:rPr>
                <w:sz w:val="20"/>
                <w:lang w:val="ru-RU"/>
              </w:rPr>
            </w:pPr>
            <w:r w:rsidRPr="00D62A99">
              <w:rPr>
                <w:sz w:val="20"/>
                <w:lang w:val="ru-RU"/>
              </w:rPr>
              <w:t>Моделирование</w:t>
            </w:r>
            <w:r w:rsidRPr="00D62A99">
              <w:rPr>
                <w:spacing w:val="1"/>
                <w:sz w:val="20"/>
                <w:lang w:val="ru-RU"/>
              </w:rPr>
              <w:t xml:space="preserve"> </w:t>
            </w:r>
            <w:r w:rsidRPr="00D62A99">
              <w:rPr>
                <w:sz w:val="20"/>
                <w:lang w:val="ru-RU"/>
              </w:rPr>
              <w:t>совместно</w:t>
            </w:r>
            <w:r w:rsidRPr="00D62A99">
              <w:rPr>
                <w:spacing w:val="-11"/>
                <w:sz w:val="20"/>
                <w:lang w:val="ru-RU"/>
              </w:rPr>
              <w:t xml:space="preserve"> </w:t>
            </w:r>
            <w:r w:rsidRPr="00D62A99">
              <w:rPr>
                <w:sz w:val="20"/>
                <w:lang w:val="ru-RU"/>
              </w:rPr>
              <w:t>с</w:t>
            </w:r>
            <w:r w:rsidRPr="00D62A99">
              <w:rPr>
                <w:spacing w:val="-10"/>
                <w:sz w:val="20"/>
                <w:lang w:val="ru-RU"/>
              </w:rPr>
              <w:t xml:space="preserve"> </w:t>
            </w:r>
            <w:r w:rsidRPr="00D62A99">
              <w:rPr>
                <w:sz w:val="20"/>
                <w:lang w:val="ru-RU"/>
              </w:rPr>
              <w:t>ребенком</w:t>
            </w:r>
            <w:r w:rsidRPr="00D62A99">
              <w:rPr>
                <w:spacing w:val="-47"/>
                <w:sz w:val="20"/>
                <w:lang w:val="ru-RU"/>
              </w:rPr>
              <w:t xml:space="preserve"> </w:t>
            </w:r>
            <w:r w:rsidRPr="00D62A99">
              <w:rPr>
                <w:sz w:val="20"/>
                <w:lang w:val="ru-RU"/>
              </w:rPr>
              <w:t>родословного древа</w:t>
            </w:r>
            <w:r w:rsidRPr="00D62A99">
              <w:rPr>
                <w:spacing w:val="1"/>
                <w:sz w:val="20"/>
                <w:lang w:val="ru-RU"/>
              </w:rPr>
              <w:t xml:space="preserve"> </w:t>
            </w:r>
            <w:r w:rsidRPr="00D62A99">
              <w:rPr>
                <w:sz w:val="20"/>
                <w:lang w:val="ru-RU"/>
              </w:rPr>
              <w:t>своей</w:t>
            </w:r>
            <w:r w:rsidRPr="00D62A99">
              <w:rPr>
                <w:spacing w:val="-1"/>
                <w:sz w:val="20"/>
                <w:lang w:val="ru-RU"/>
              </w:rPr>
              <w:t xml:space="preserve"> </w:t>
            </w:r>
            <w:r w:rsidRPr="00D62A99">
              <w:rPr>
                <w:sz w:val="20"/>
                <w:lang w:val="ru-RU"/>
              </w:rPr>
              <w:t>семьи.</w:t>
            </w:r>
          </w:p>
          <w:p w:rsidR="00416F7B" w:rsidRPr="00D62A99" w:rsidRDefault="00416F7B" w:rsidP="005F72FB">
            <w:pPr>
              <w:pStyle w:val="TableParagraph"/>
              <w:spacing w:before="59"/>
              <w:ind w:left="87" w:right="263"/>
              <w:rPr>
                <w:sz w:val="20"/>
                <w:lang w:val="ru-RU"/>
              </w:rPr>
            </w:pPr>
            <w:r w:rsidRPr="00D62A99">
              <w:rPr>
                <w:sz w:val="20"/>
                <w:lang w:val="ru-RU"/>
              </w:rPr>
              <w:t>Выступление-</w:t>
            </w:r>
            <w:r w:rsidRPr="00D62A99">
              <w:rPr>
                <w:spacing w:val="1"/>
                <w:sz w:val="20"/>
                <w:lang w:val="ru-RU"/>
              </w:rPr>
              <w:t xml:space="preserve"> </w:t>
            </w:r>
            <w:r w:rsidRPr="00D62A99">
              <w:rPr>
                <w:sz w:val="20"/>
                <w:lang w:val="ru-RU"/>
              </w:rPr>
              <w:t>презентация</w:t>
            </w:r>
            <w:r w:rsidRPr="00D62A99">
              <w:rPr>
                <w:spacing w:val="-5"/>
                <w:sz w:val="20"/>
                <w:lang w:val="ru-RU"/>
              </w:rPr>
              <w:t xml:space="preserve"> </w:t>
            </w:r>
            <w:r w:rsidRPr="00D62A99">
              <w:rPr>
                <w:sz w:val="20"/>
                <w:lang w:val="ru-RU"/>
              </w:rPr>
              <w:t>для</w:t>
            </w:r>
            <w:r w:rsidRPr="00D62A99">
              <w:rPr>
                <w:spacing w:val="-5"/>
                <w:sz w:val="20"/>
                <w:lang w:val="ru-RU"/>
              </w:rPr>
              <w:t xml:space="preserve"> </w:t>
            </w:r>
            <w:r w:rsidRPr="00D62A99">
              <w:rPr>
                <w:sz w:val="20"/>
                <w:lang w:val="ru-RU"/>
              </w:rPr>
              <w:t>детей</w:t>
            </w:r>
          </w:p>
          <w:p w:rsidR="00416F7B" w:rsidRPr="00D62A99" w:rsidRDefault="00416F7B" w:rsidP="005F72FB">
            <w:pPr>
              <w:pStyle w:val="TableParagraph"/>
              <w:spacing w:line="226" w:lineRule="exact"/>
              <w:ind w:left="87"/>
              <w:rPr>
                <w:sz w:val="20"/>
                <w:lang w:val="ru-RU"/>
              </w:rPr>
            </w:pPr>
            <w:r w:rsidRPr="00D62A99">
              <w:rPr>
                <w:sz w:val="20"/>
                <w:lang w:val="ru-RU"/>
              </w:rPr>
              <w:t>«Моя</w:t>
            </w:r>
            <w:r w:rsidRPr="00D62A99">
              <w:rPr>
                <w:spacing w:val="-4"/>
                <w:sz w:val="20"/>
                <w:lang w:val="ru-RU"/>
              </w:rPr>
              <w:t xml:space="preserve"> </w:t>
            </w:r>
            <w:r w:rsidRPr="00D62A99">
              <w:rPr>
                <w:sz w:val="20"/>
                <w:lang w:val="ru-RU"/>
              </w:rPr>
              <w:t>профессия».</w:t>
            </w:r>
          </w:p>
          <w:p w:rsidR="00416F7B" w:rsidRPr="00D62A99" w:rsidRDefault="00416F7B" w:rsidP="005F72FB">
            <w:pPr>
              <w:pStyle w:val="TableParagraph"/>
              <w:spacing w:before="59"/>
              <w:ind w:left="87" w:right="360"/>
              <w:rPr>
                <w:sz w:val="20"/>
                <w:lang w:val="ru-RU"/>
              </w:rPr>
            </w:pPr>
            <w:r w:rsidRPr="00D62A99">
              <w:rPr>
                <w:sz w:val="20"/>
                <w:lang w:val="ru-RU"/>
              </w:rPr>
              <w:t>Совместная</w:t>
            </w:r>
            <w:r w:rsidRPr="00D62A99">
              <w:rPr>
                <w:spacing w:val="-8"/>
                <w:sz w:val="20"/>
                <w:lang w:val="ru-RU"/>
              </w:rPr>
              <w:t xml:space="preserve"> </w:t>
            </w:r>
            <w:r w:rsidRPr="00D62A99">
              <w:rPr>
                <w:sz w:val="20"/>
                <w:lang w:val="ru-RU"/>
              </w:rPr>
              <w:t>трудовая</w:t>
            </w:r>
            <w:r w:rsidRPr="00D62A99">
              <w:rPr>
                <w:spacing w:val="-47"/>
                <w:sz w:val="20"/>
                <w:lang w:val="ru-RU"/>
              </w:rPr>
              <w:t xml:space="preserve"> </w:t>
            </w:r>
            <w:r w:rsidRPr="00D62A99">
              <w:rPr>
                <w:sz w:val="20"/>
                <w:lang w:val="ru-RU"/>
              </w:rPr>
              <w:t>деятельность детей и</w:t>
            </w:r>
            <w:r w:rsidRPr="00D62A99">
              <w:rPr>
                <w:spacing w:val="-47"/>
                <w:sz w:val="20"/>
                <w:lang w:val="ru-RU"/>
              </w:rPr>
              <w:t xml:space="preserve"> </w:t>
            </w:r>
            <w:r w:rsidRPr="00D62A99">
              <w:rPr>
                <w:sz w:val="20"/>
                <w:lang w:val="ru-RU"/>
              </w:rPr>
              <w:t>взрослых</w:t>
            </w:r>
            <w:r w:rsidRPr="00D62A99">
              <w:rPr>
                <w:spacing w:val="1"/>
                <w:sz w:val="20"/>
                <w:lang w:val="ru-RU"/>
              </w:rPr>
              <w:t xml:space="preserve"> </w:t>
            </w:r>
            <w:r w:rsidRPr="00D62A99">
              <w:rPr>
                <w:sz w:val="20"/>
                <w:lang w:val="ru-RU"/>
              </w:rPr>
              <w:t>по</w:t>
            </w:r>
            <w:r w:rsidRPr="00D62A99">
              <w:rPr>
                <w:spacing w:val="1"/>
                <w:sz w:val="20"/>
                <w:lang w:val="ru-RU"/>
              </w:rPr>
              <w:t xml:space="preserve"> </w:t>
            </w:r>
            <w:r w:rsidRPr="00D62A99">
              <w:rPr>
                <w:sz w:val="20"/>
                <w:lang w:val="ru-RU"/>
              </w:rPr>
              <w:t>генеральной</w:t>
            </w:r>
            <w:r w:rsidRPr="00D62A99">
              <w:rPr>
                <w:spacing w:val="1"/>
                <w:sz w:val="20"/>
                <w:lang w:val="ru-RU"/>
              </w:rPr>
              <w:t xml:space="preserve"> </w:t>
            </w:r>
            <w:r w:rsidRPr="00D62A99">
              <w:rPr>
                <w:sz w:val="20"/>
                <w:lang w:val="ru-RU"/>
              </w:rPr>
              <w:t>уборке</w:t>
            </w:r>
            <w:r w:rsidRPr="00D62A99">
              <w:rPr>
                <w:spacing w:val="1"/>
                <w:sz w:val="20"/>
                <w:lang w:val="ru-RU"/>
              </w:rPr>
              <w:t xml:space="preserve"> </w:t>
            </w:r>
            <w:r w:rsidRPr="00D62A99">
              <w:rPr>
                <w:sz w:val="20"/>
                <w:lang w:val="ru-RU"/>
              </w:rPr>
              <w:t>квартиры.</w:t>
            </w:r>
          </w:p>
          <w:p w:rsidR="00416F7B" w:rsidRPr="00D62A99" w:rsidRDefault="00416F7B" w:rsidP="005F72FB">
            <w:pPr>
              <w:pStyle w:val="TableParagraph"/>
              <w:spacing w:before="60"/>
              <w:ind w:left="87" w:right="367"/>
              <w:rPr>
                <w:sz w:val="20"/>
                <w:lang w:val="ru-RU"/>
              </w:rPr>
            </w:pPr>
            <w:r w:rsidRPr="00D62A99">
              <w:rPr>
                <w:sz w:val="20"/>
                <w:lang w:val="ru-RU"/>
              </w:rPr>
              <w:t>Совместный досуг с</w:t>
            </w:r>
            <w:r w:rsidRPr="00D62A99">
              <w:rPr>
                <w:spacing w:val="1"/>
                <w:sz w:val="20"/>
                <w:lang w:val="ru-RU"/>
              </w:rPr>
              <w:t xml:space="preserve"> </w:t>
            </w:r>
            <w:r w:rsidRPr="00D62A99">
              <w:rPr>
                <w:sz w:val="20"/>
                <w:lang w:val="ru-RU"/>
              </w:rPr>
              <w:t>детьми</w:t>
            </w:r>
            <w:r w:rsidRPr="00D62A99">
              <w:rPr>
                <w:spacing w:val="-7"/>
                <w:sz w:val="20"/>
                <w:lang w:val="ru-RU"/>
              </w:rPr>
              <w:t xml:space="preserve"> </w:t>
            </w:r>
            <w:r w:rsidRPr="00D62A99">
              <w:rPr>
                <w:sz w:val="20"/>
                <w:lang w:val="ru-RU"/>
              </w:rPr>
              <w:t>и</w:t>
            </w:r>
            <w:r w:rsidRPr="00D62A99">
              <w:rPr>
                <w:spacing w:val="-7"/>
                <w:sz w:val="20"/>
                <w:lang w:val="ru-RU"/>
              </w:rPr>
              <w:t xml:space="preserve"> </w:t>
            </w:r>
            <w:r w:rsidRPr="00D62A99">
              <w:rPr>
                <w:sz w:val="20"/>
                <w:lang w:val="ru-RU"/>
              </w:rPr>
              <w:t>родителями</w:t>
            </w:r>
          </w:p>
          <w:p w:rsidR="00416F7B" w:rsidRPr="00D62A99" w:rsidRDefault="00416F7B" w:rsidP="005F72FB">
            <w:pPr>
              <w:pStyle w:val="TableParagraph"/>
              <w:spacing w:before="4" w:line="235" w:lineRule="auto"/>
              <w:ind w:left="87" w:right="581"/>
              <w:rPr>
                <w:sz w:val="20"/>
                <w:lang w:val="ru-RU"/>
              </w:rPr>
            </w:pPr>
            <w:r w:rsidRPr="00D62A99">
              <w:rPr>
                <w:sz w:val="20"/>
                <w:lang w:val="ru-RU"/>
              </w:rPr>
              <w:t>«Папа, мама, я –</w:t>
            </w:r>
            <w:r w:rsidRPr="00D62A99">
              <w:rPr>
                <w:spacing w:val="1"/>
                <w:sz w:val="20"/>
                <w:lang w:val="ru-RU"/>
              </w:rPr>
              <w:t xml:space="preserve"> </w:t>
            </w:r>
            <w:r w:rsidRPr="00D62A99">
              <w:rPr>
                <w:spacing w:val="-1"/>
                <w:sz w:val="20"/>
                <w:lang w:val="ru-RU"/>
              </w:rPr>
              <w:t>спортивная</w:t>
            </w:r>
            <w:r w:rsidRPr="00D62A99">
              <w:rPr>
                <w:spacing w:val="-7"/>
                <w:sz w:val="20"/>
                <w:lang w:val="ru-RU"/>
              </w:rPr>
              <w:t xml:space="preserve"> </w:t>
            </w:r>
            <w:r w:rsidRPr="00D62A99">
              <w:rPr>
                <w:sz w:val="20"/>
                <w:lang w:val="ru-RU"/>
              </w:rPr>
              <w:t>семья»</w:t>
            </w:r>
          </w:p>
        </w:tc>
        <w:tc>
          <w:tcPr>
            <w:tcW w:w="1989" w:type="dxa"/>
            <w:tcBorders>
              <w:bottom w:val="single" w:sz="6" w:space="0" w:color="000000"/>
            </w:tcBorders>
          </w:tcPr>
          <w:p w:rsidR="00416F7B" w:rsidRPr="00D62A99" w:rsidRDefault="00416F7B" w:rsidP="005F72FB">
            <w:pPr>
              <w:pStyle w:val="TableParagraph"/>
              <w:spacing w:before="135"/>
              <w:ind w:left="87" w:right="369"/>
              <w:rPr>
                <w:sz w:val="20"/>
                <w:lang w:val="ru-RU"/>
              </w:rPr>
            </w:pPr>
            <w:r w:rsidRPr="00D62A99">
              <w:rPr>
                <w:sz w:val="20"/>
                <w:lang w:val="ru-RU"/>
              </w:rPr>
              <w:t>Подготовка</w:t>
            </w:r>
            <w:r w:rsidRPr="00D62A99">
              <w:rPr>
                <w:spacing w:val="1"/>
                <w:sz w:val="20"/>
                <w:lang w:val="ru-RU"/>
              </w:rPr>
              <w:t xml:space="preserve"> </w:t>
            </w:r>
            <w:r w:rsidRPr="00D62A99">
              <w:rPr>
                <w:spacing w:val="-1"/>
                <w:sz w:val="20"/>
                <w:lang w:val="ru-RU"/>
              </w:rPr>
              <w:t>информационных</w:t>
            </w:r>
            <w:r w:rsidRPr="00D62A99">
              <w:rPr>
                <w:spacing w:val="-47"/>
                <w:sz w:val="20"/>
                <w:lang w:val="ru-RU"/>
              </w:rPr>
              <w:t xml:space="preserve"> </w:t>
            </w:r>
            <w:r w:rsidRPr="00D62A99">
              <w:rPr>
                <w:sz w:val="20"/>
                <w:lang w:val="ru-RU"/>
              </w:rPr>
              <w:t>материалов</w:t>
            </w:r>
            <w:r w:rsidRPr="00D62A99">
              <w:rPr>
                <w:spacing w:val="2"/>
                <w:sz w:val="20"/>
                <w:lang w:val="ru-RU"/>
              </w:rPr>
              <w:t xml:space="preserve"> </w:t>
            </w:r>
            <w:r w:rsidRPr="00D62A99">
              <w:rPr>
                <w:sz w:val="20"/>
                <w:lang w:val="ru-RU"/>
              </w:rPr>
              <w:t>для</w:t>
            </w:r>
            <w:r w:rsidRPr="00D62A99">
              <w:rPr>
                <w:spacing w:val="1"/>
                <w:sz w:val="20"/>
                <w:lang w:val="ru-RU"/>
              </w:rPr>
              <w:t xml:space="preserve"> </w:t>
            </w:r>
            <w:r w:rsidRPr="00D62A99">
              <w:rPr>
                <w:sz w:val="20"/>
                <w:lang w:val="ru-RU"/>
              </w:rPr>
              <w:t>родителей.</w:t>
            </w:r>
          </w:p>
          <w:p w:rsidR="00416F7B" w:rsidRPr="00D62A99" w:rsidRDefault="00416F7B" w:rsidP="005F72FB">
            <w:pPr>
              <w:pStyle w:val="TableParagraph"/>
              <w:spacing w:before="2"/>
              <w:ind w:left="87"/>
              <w:rPr>
                <w:sz w:val="20"/>
                <w:lang w:val="ru-RU"/>
              </w:rPr>
            </w:pPr>
            <w:r w:rsidRPr="00D62A99">
              <w:rPr>
                <w:sz w:val="20"/>
                <w:lang w:val="ru-RU"/>
              </w:rPr>
              <w:t>Проведение</w:t>
            </w:r>
            <w:r w:rsidRPr="00D62A99">
              <w:rPr>
                <w:spacing w:val="-4"/>
                <w:sz w:val="20"/>
                <w:lang w:val="ru-RU"/>
              </w:rPr>
              <w:t xml:space="preserve"> </w:t>
            </w:r>
            <w:r w:rsidRPr="00D62A99">
              <w:rPr>
                <w:sz w:val="20"/>
                <w:lang w:val="ru-RU"/>
              </w:rPr>
              <w:t>занятия</w:t>
            </w:r>
          </w:p>
          <w:p w:rsidR="00416F7B" w:rsidRPr="00D62A99" w:rsidRDefault="00416F7B" w:rsidP="005F72FB">
            <w:pPr>
              <w:pStyle w:val="TableParagraph"/>
              <w:spacing w:before="2" w:line="237" w:lineRule="auto"/>
              <w:ind w:left="87" w:right="216"/>
              <w:rPr>
                <w:sz w:val="20"/>
                <w:lang w:val="ru-RU"/>
              </w:rPr>
            </w:pPr>
            <w:r w:rsidRPr="00D62A99">
              <w:rPr>
                <w:spacing w:val="-1"/>
                <w:sz w:val="20"/>
                <w:lang w:val="ru-RU"/>
              </w:rPr>
              <w:t xml:space="preserve">«Семейного </w:t>
            </w:r>
            <w:r w:rsidRPr="00D62A99">
              <w:rPr>
                <w:sz w:val="20"/>
                <w:lang w:val="ru-RU"/>
              </w:rPr>
              <w:t>клуба»</w:t>
            </w:r>
            <w:r w:rsidRPr="00D62A99">
              <w:rPr>
                <w:spacing w:val="-47"/>
                <w:sz w:val="20"/>
                <w:lang w:val="ru-RU"/>
              </w:rPr>
              <w:t xml:space="preserve"> </w:t>
            </w:r>
            <w:r w:rsidRPr="00D62A99">
              <w:rPr>
                <w:sz w:val="20"/>
                <w:lang w:val="ru-RU"/>
              </w:rPr>
              <w:t>на тему «Вместе –</w:t>
            </w:r>
            <w:r w:rsidRPr="00D62A99">
              <w:rPr>
                <w:spacing w:val="1"/>
                <w:sz w:val="20"/>
                <w:lang w:val="ru-RU"/>
              </w:rPr>
              <w:t xml:space="preserve"> </w:t>
            </w:r>
            <w:r w:rsidRPr="00D62A99">
              <w:rPr>
                <w:sz w:val="20"/>
                <w:lang w:val="ru-RU"/>
              </w:rPr>
              <w:t>дружная</w:t>
            </w:r>
            <w:r w:rsidRPr="00D62A99">
              <w:rPr>
                <w:spacing w:val="-1"/>
                <w:sz w:val="20"/>
                <w:lang w:val="ru-RU"/>
              </w:rPr>
              <w:t xml:space="preserve"> </w:t>
            </w:r>
            <w:r w:rsidRPr="00D62A99">
              <w:rPr>
                <w:sz w:val="20"/>
                <w:lang w:val="ru-RU"/>
              </w:rPr>
              <w:t>семья»</w:t>
            </w:r>
          </w:p>
        </w:tc>
      </w:tr>
    </w:tbl>
    <w:p w:rsidR="00416F7B" w:rsidRDefault="00416F7B" w:rsidP="00416F7B">
      <w:pPr>
        <w:spacing w:line="237" w:lineRule="auto"/>
        <w:ind w:left="0"/>
        <w:rPr>
          <w:sz w:val="20"/>
        </w:rPr>
        <w:sectPr w:rsidR="00416F7B">
          <w:pgSz w:w="11910" w:h="16840"/>
          <w:pgMar w:top="960" w:right="0" w:bottom="280" w:left="0" w:header="752" w:footer="0" w:gutter="0"/>
          <w:cols w:space="720"/>
        </w:sectPr>
      </w:pPr>
    </w:p>
    <w:p w:rsidR="00416F7B" w:rsidRDefault="00416F7B" w:rsidP="00416F7B">
      <w:pPr>
        <w:pStyle w:val="a4"/>
        <w:ind w:left="0" w:firstLine="0"/>
        <w:jc w:val="left"/>
        <w:rPr>
          <w:b/>
          <w:sz w:val="20"/>
        </w:rPr>
      </w:pPr>
    </w:p>
    <w:p w:rsidR="00416F7B" w:rsidRDefault="00416F7B" w:rsidP="00416F7B">
      <w:pPr>
        <w:pStyle w:val="a4"/>
        <w:ind w:left="0"/>
        <w:jc w:val="left"/>
        <w:rPr>
          <w:b/>
          <w:sz w:val="20"/>
        </w:rPr>
      </w:pPr>
    </w:p>
    <w:p w:rsidR="00416F7B" w:rsidRDefault="00416F7B" w:rsidP="00416F7B">
      <w:pPr>
        <w:pStyle w:val="a4"/>
        <w:spacing w:before="4"/>
        <w:ind w:left="0"/>
        <w:jc w:val="left"/>
        <w:rPr>
          <w:b/>
          <w:sz w:val="21"/>
        </w:rPr>
      </w:pPr>
    </w:p>
    <w:tbl>
      <w:tblPr>
        <w:tblStyle w:val="TableNormal"/>
        <w:tblW w:w="0" w:type="auto"/>
        <w:tblInd w:w="6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33"/>
        <w:gridCol w:w="1719"/>
        <w:gridCol w:w="3016"/>
        <w:gridCol w:w="2286"/>
        <w:gridCol w:w="1989"/>
      </w:tblGrid>
      <w:tr w:rsidR="00416F7B" w:rsidTr="005F72FB">
        <w:trPr>
          <w:trHeight w:val="393"/>
        </w:trPr>
        <w:tc>
          <w:tcPr>
            <w:tcW w:w="1633" w:type="dxa"/>
            <w:vMerge w:val="restart"/>
            <w:tcBorders>
              <w:bottom w:val="single" w:sz="6" w:space="0" w:color="000000"/>
            </w:tcBorders>
          </w:tcPr>
          <w:p w:rsidR="00416F7B" w:rsidRDefault="00416F7B" w:rsidP="005F72FB">
            <w:pPr>
              <w:pStyle w:val="TableParagraph"/>
              <w:spacing w:before="82"/>
              <w:ind w:left="88" w:right="74"/>
              <w:rPr>
                <w:b/>
                <w:sz w:val="20"/>
              </w:rPr>
            </w:pPr>
            <w:r>
              <w:rPr>
                <w:b/>
                <w:spacing w:val="-1"/>
                <w:sz w:val="20"/>
              </w:rPr>
              <w:t>Воспитательное</w:t>
            </w:r>
            <w:r>
              <w:rPr>
                <w:b/>
                <w:spacing w:val="-47"/>
                <w:sz w:val="20"/>
              </w:rPr>
              <w:t xml:space="preserve"> </w:t>
            </w:r>
            <w:r>
              <w:rPr>
                <w:b/>
                <w:sz w:val="20"/>
              </w:rPr>
              <w:t>событие</w:t>
            </w:r>
          </w:p>
        </w:tc>
        <w:tc>
          <w:tcPr>
            <w:tcW w:w="1719" w:type="dxa"/>
            <w:vMerge w:val="restart"/>
            <w:tcBorders>
              <w:bottom w:val="single" w:sz="6" w:space="0" w:color="000000"/>
            </w:tcBorders>
          </w:tcPr>
          <w:p w:rsidR="00416F7B" w:rsidRDefault="00416F7B" w:rsidP="005F72FB">
            <w:pPr>
              <w:pStyle w:val="TableParagraph"/>
              <w:spacing w:before="82"/>
              <w:ind w:left="88" w:right="551"/>
              <w:rPr>
                <w:b/>
                <w:sz w:val="20"/>
              </w:rPr>
            </w:pPr>
            <w:r>
              <w:rPr>
                <w:b/>
                <w:sz w:val="20"/>
              </w:rPr>
              <w:t>Задачи</w:t>
            </w:r>
            <w:r>
              <w:rPr>
                <w:b/>
                <w:spacing w:val="1"/>
                <w:sz w:val="20"/>
              </w:rPr>
              <w:t xml:space="preserve"> </w:t>
            </w:r>
            <w:r>
              <w:rPr>
                <w:b/>
                <w:spacing w:val="-1"/>
                <w:sz w:val="20"/>
              </w:rPr>
              <w:t>воспитания</w:t>
            </w:r>
          </w:p>
        </w:tc>
        <w:tc>
          <w:tcPr>
            <w:tcW w:w="7291" w:type="dxa"/>
            <w:gridSpan w:val="3"/>
          </w:tcPr>
          <w:p w:rsidR="00416F7B" w:rsidRDefault="00416F7B" w:rsidP="005F72FB">
            <w:pPr>
              <w:pStyle w:val="TableParagraph"/>
              <w:spacing w:before="82"/>
              <w:ind w:left="88"/>
              <w:rPr>
                <w:b/>
                <w:sz w:val="20"/>
              </w:rPr>
            </w:pPr>
            <w:r>
              <w:rPr>
                <w:b/>
                <w:sz w:val="20"/>
              </w:rPr>
              <w:t>Мероприятия</w:t>
            </w:r>
          </w:p>
        </w:tc>
      </w:tr>
      <w:tr w:rsidR="00416F7B" w:rsidTr="005F72FB">
        <w:trPr>
          <w:trHeight w:val="392"/>
        </w:trPr>
        <w:tc>
          <w:tcPr>
            <w:tcW w:w="1633" w:type="dxa"/>
            <w:vMerge/>
            <w:tcBorders>
              <w:top w:val="nil"/>
              <w:bottom w:val="single" w:sz="6" w:space="0" w:color="000000"/>
            </w:tcBorders>
          </w:tcPr>
          <w:p w:rsidR="00416F7B" w:rsidRDefault="00416F7B" w:rsidP="005F72FB">
            <w:pPr>
              <w:rPr>
                <w:sz w:val="2"/>
                <w:szCs w:val="2"/>
              </w:rPr>
            </w:pPr>
          </w:p>
        </w:tc>
        <w:tc>
          <w:tcPr>
            <w:tcW w:w="1719" w:type="dxa"/>
            <w:vMerge/>
            <w:tcBorders>
              <w:top w:val="nil"/>
              <w:bottom w:val="single" w:sz="6" w:space="0" w:color="000000"/>
            </w:tcBorders>
          </w:tcPr>
          <w:p w:rsidR="00416F7B" w:rsidRDefault="00416F7B" w:rsidP="005F72FB">
            <w:pPr>
              <w:rPr>
                <w:sz w:val="2"/>
                <w:szCs w:val="2"/>
              </w:rPr>
            </w:pPr>
          </w:p>
        </w:tc>
        <w:tc>
          <w:tcPr>
            <w:tcW w:w="3016" w:type="dxa"/>
            <w:tcBorders>
              <w:bottom w:val="single" w:sz="6" w:space="0" w:color="000000"/>
            </w:tcBorders>
          </w:tcPr>
          <w:p w:rsidR="00416F7B" w:rsidRDefault="00416F7B" w:rsidP="005F72FB">
            <w:pPr>
              <w:pStyle w:val="TableParagraph"/>
              <w:spacing w:before="81"/>
              <w:ind w:left="88"/>
              <w:rPr>
                <w:b/>
                <w:sz w:val="20"/>
              </w:rPr>
            </w:pPr>
            <w:r>
              <w:rPr>
                <w:b/>
                <w:sz w:val="20"/>
              </w:rPr>
              <w:t>для</w:t>
            </w:r>
            <w:r>
              <w:rPr>
                <w:b/>
                <w:spacing w:val="-1"/>
                <w:sz w:val="20"/>
              </w:rPr>
              <w:t xml:space="preserve"> </w:t>
            </w:r>
            <w:r>
              <w:rPr>
                <w:b/>
                <w:sz w:val="20"/>
              </w:rPr>
              <w:t>детей</w:t>
            </w:r>
          </w:p>
        </w:tc>
        <w:tc>
          <w:tcPr>
            <w:tcW w:w="2286" w:type="dxa"/>
            <w:tcBorders>
              <w:bottom w:val="single" w:sz="6" w:space="0" w:color="000000"/>
            </w:tcBorders>
          </w:tcPr>
          <w:p w:rsidR="00416F7B" w:rsidRDefault="00416F7B" w:rsidP="005F72FB">
            <w:pPr>
              <w:pStyle w:val="TableParagraph"/>
              <w:spacing w:before="81"/>
              <w:ind w:left="87"/>
              <w:rPr>
                <w:b/>
                <w:sz w:val="20"/>
              </w:rPr>
            </w:pPr>
            <w:r>
              <w:rPr>
                <w:b/>
                <w:sz w:val="20"/>
              </w:rPr>
              <w:t>для</w:t>
            </w:r>
            <w:r>
              <w:rPr>
                <w:b/>
                <w:spacing w:val="-3"/>
                <w:sz w:val="20"/>
              </w:rPr>
              <w:t xml:space="preserve"> </w:t>
            </w:r>
            <w:r>
              <w:rPr>
                <w:b/>
                <w:sz w:val="20"/>
              </w:rPr>
              <w:t>родителей</w:t>
            </w:r>
          </w:p>
        </w:tc>
        <w:tc>
          <w:tcPr>
            <w:tcW w:w="1989" w:type="dxa"/>
            <w:tcBorders>
              <w:bottom w:val="single" w:sz="6" w:space="0" w:color="000000"/>
            </w:tcBorders>
          </w:tcPr>
          <w:p w:rsidR="00416F7B" w:rsidRDefault="00416F7B" w:rsidP="005F72FB">
            <w:pPr>
              <w:pStyle w:val="TableParagraph"/>
              <w:spacing w:before="81"/>
              <w:ind w:left="87"/>
              <w:rPr>
                <w:b/>
                <w:sz w:val="20"/>
              </w:rPr>
            </w:pPr>
            <w:r>
              <w:rPr>
                <w:b/>
                <w:sz w:val="20"/>
              </w:rPr>
              <w:t>для</w:t>
            </w:r>
            <w:r>
              <w:rPr>
                <w:b/>
                <w:spacing w:val="-5"/>
                <w:sz w:val="20"/>
              </w:rPr>
              <w:t xml:space="preserve"> </w:t>
            </w:r>
            <w:r>
              <w:rPr>
                <w:b/>
                <w:sz w:val="20"/>
              </w:rPr>
              <w:t>педагогов</w:t>
            </w:r>
          </w:p>
        </w:tc>
      </w:tr>
      <w:tr w:rsidR="00416F7B" w:rsidTr="005F72FB">
        <w:trPr>
          <w:trHeight w:val="10120"/>
        </w:trPr>
        <w:tc>
          <w:tcPr>
            <w:tcW w:w="1633" w:type="dxa"/>
            <w:tcBorders>
              <w:top w:val="single" w:sz="6" w:space="0" w:color="000000"/>
            </w:tcBorders>
          </w:tcPr>
          <w:p w:rsidR="00416F7B" w:rsidRDefault="00416F7B" w:rsidP="005F72FB">
            <w:pPr>
              <w:pStyle w:val="TableParagraph"/>
              <w:rPr>
                <w:sz w:val="20"/>
              </w:rPr>
            </w:pPr>
          </w:p>
        </w:tc>
        <w:tc>
          <w:tcPr>
            <w:tcW w:w="1719" w:type="dxa"/>
            <w:tcBorders>
              <w:top w:val="single" w:sz="6" w:space="0" w:color="000000"/>
            </w:tcBorders>
          </w:tcPr>
          <w:p w:rsidR="00416F7B" w:rsidRDefault="00416F7B" w:rsidP="005F72FB">
            <w:pPr>
              <w:pStyle w:val="TableParagraph"/>
              <w:rPr>
                <w:sz w:val="20"/>
              </w:rPr>
            </w:pPr>
          </w:p>
        </w:tc>
        <w:tc>
          <w:tcPr>
            <w:tcW w:w="3016" w:type="dxa"/>
            <w:tcBorders>
              <w:top w:val="single" w:sz="6" w:space="0" w:color="000000"/>
            </w:tcBorders>
          </w:tcPr>
          <w:p w:rsidR="00416F7B" w:rsidRPr="00D62A99" w:rsidRDefault="00416F7B" w:rsidP="005F72FB">
            <w:pPr>
              <w:pStyle w:val="TableParagraph"/>
              <w:spacing w:before="139"/>
              <w:ind w:left="88" w:right="86"/>
              <w:rPr>
                <w:sz w:val="20"/>
                <w:lang w:val="ru-RU"/>
              </w:rPr>
            </w:pPr>
            <w:r w:rsidRPr="00D62A99">
              <w:rPr>
                <w:sz w:val="20"/>
                <w:lang w:val="ru-RU"/>
              </w:rPr>
              <w:t>Изобразительная деятельность:</w:t>
            </w:r>
            <w:r w:rsidRPr="00D62A99">
              <w:rPr>
                <w:spacing w:val="1"/>
                <w:sz w:val="20"/>
                <w:lang w:val="ru-RU"/>
              </w:rPr>
              <w:t xml:space="preserve"> </w:t>
            </w:r>
            <w:r w:rsidRPr="00D62A99">
              <w:rPr>
                <w:sz w:val="20"/>
                <w:lang w:val="ru-RU"/>
              </w:rPr>
              <w:t>рисование «Моя семья»,</w:t>
            </w:r>
            <w:r w:rsidRPr="00D62A99">
              <w:rPr>
                <w:spacing w:val="1"/>
                <w:sz w:val="20"/>
                <w:lang w:val="ru-RU"/>
              </w:rPr>
              <w:t xml:space="preserve"> </w:t>
            </w:r>
            <w:r w:rsidRPr="00D62A99">
              <w:rPr>
                <w:sz w:val="20"/>
                <w:lang w:val="ru-RU"/>
              </w:rPr>
              <w:t>портретов</w:t>
            </w:r>
            <w:r w:rsidRPr="00D62A99">
              <w:rPr>
                <w:spacing w:val="-6"/>
                <w:sz w:val="20"/>
                <w:lang w:val="ru-RU"/>
              </w:rPr>
              <w:t xml:space="preserve"> </w:t>
            </w:r>
            <w:r w:rsidRPr="00D62A99">
              <w:rPr>
                <w:sz w:val="20"/>
                <w:lang w:val="ru-RU"/>
              </w:rPr>
              <w:t>мамы,</w:t>
            </w:r>
            <w:r w:rsidRPr="00D62A99">
              <w:rPr>
                <w:spacing w:val="-5"/>
                <w:sz w:val="20"/>
                <w:lang w:val="ru-RU"/>
              </w:rPr>
              <w:t xml:space="preserve"> </w:t>
            </w:r>
            <w:r w:rsidRPr="00D62A99">
              <w:rPr>
                <w:sz w:val="20"/>
                <w:lang w:val="ru-RU"/>
              </w:rPr>
              <w:t>папы,</w:t>
            </w:r>
            <w:r w:rsidRPr="00D62A99">
              <w:rPr>
                <w:spacing w:val="-1"/>
                <w:sz w:val="20"/>
                <w:lang w:val="ru-RU"/>
              </w:rPr>
              <w:t xml:space="preserve"> </w:t>
            </w:r>
            <w:r w:rsidRPr="00D62A99">
              <w:rPr>
                <w:sz w:val="20"/>
                <w:lang w:val="ru-RU"/>
              </w:rPr>
              <w:t>бабушки,</w:t>
            </w:r>
            <w:r w:rsidRPr="00D62A99">
              <w:rPr>
                <w:spacing w:val="-47"/>
                <w:sz w:val="20"/>
                <w:lang w:val="ru-RU"/>
              </w:rPr>
              <w:t xml:space="preserve"> </w:t>
            </w:r>
            <w:r w:rsidRPr="00D62A99">
              <w:rPr>
                <w:sz w:val="20"/>
                <w:lang w:val="ru-RU"/>
              </w:rPr>
              <w:t>дедушки; аппликация «Портрет</w:t>
            </w:r>
            <w:r w:rsidRPr="00D62A99">
              <w:rPr>
                <w:spacing w:val="1"/>
                <w:sz w:val="20"/>
                <w:lang w:val="ru-RU"/>
              </w:rPr>
              <w:t xml:space="preserve"> </w:t>
            </w:r>
            <w:r w:rsidRPr="00D62A99">
              <w:rPr>
                <w:sz w:val="20"/>
                <w:lang w:val="ru-RU"/>
              </w:rPr>
              <w:t>семьи»,</w:t>
            </w:r>
            <w:r w:rsidRPr="00D62A99">
              <w:rPr>
                <w:spacing w:val="2"/>
                <w:sz w:val="20"/>
                <w:lang w:val="ru-RU"/>
              </w:rPr>
              <w:t xml:space="preserve"> </w:t>
            </w:r>
            <w:r w:rsidRPr="00D62A99">
              <w:rPr>
                <w:sz w:val="20"/>
                <w:lang w:val="ru-RU"/>
              </w:rPr>
              <w:t>«Хоровод</w:t>
            </w:r>
            <w:r w:rsidRPr="00D62A99">
              <w:rPr>
                <w:spacing w:val="-1"/>
                <w:sz w:val="20"/>
                <w:lang w:val="ru-RU"/>
              </w:rPr>
              <w:t xml:space="preserve"> </w:t>
            </w:r>
            <w:r w:rsidRPr="00D62A99">
              <w:rPr>
                <w:sz w:val="20"/>
                <w:lang w:val="ru-RU"/>
              </w:rPr>
              <w:t>друзей»;</w:t>
            </w:r>
            <w:r w:rsidRPr="00D62A99">
              <w:rPr>
                <w:spacing w:val="1"/>
                <w:sz w:val="20"/>
                <w:lang w:val="ru-RU"/>
              </w:rPr>
              <w:t xml:space="preserve"> </w:t>
            </w:r>
            <w:r w:rsidRPr="00D62A99">
              <w:rPr>
                <w:sz w:val="20"/>
                <w:lang w:val="ru-RU"/>
              </w:rPr>
              <w:t>изготовление поделок из</w:t>
            </w:r>
            <w:r w:rsidRPr="00D62A99">
              <w:rPr>
                <w:spacing w:val="1"/>
                <w:sz w:val="20"/>
                <w:lang w:val="ru-RU"/>
              </w:rPr>
              <w:t xml:space="preserve"> </w:t>
            </w:r>
            <w:r w:rsidRPr="00D62A99">
              <w:rPr>
                <w:sz w:val="20"/>
                <w:lang w:val="ru-RU"/>
              </w:rPr>
              <w:t>бросового</w:t>
            </w:r>
            <w:r w:rsidRPr="00D62A99">
              <w:rPr>
                <w:spacing w:val="-4"/>
                <w:sz w:val="20"/>
                <w:lang w:val="ru-RU"/>
              </w:rPr>
              <w:t xml:space="preserve"> </w:t>
            </w:r>
            <w:r w:rsidRPr="00D62A99">
              <w:rPr>
                <w:sz w:val="20"/>
                <w:lang w:val="ru-RU"/>
              </w:rPr>
              <w:t>материала</w:t>
            </w:r>
            <w:r w:rsidRPr="00D62A99">
              <w:rPr>
                <w:spacing w:val="4"/>
                <w:sz w:val="20"/>
                <w:lang w:val="ru-RU"/>
              </w:rPr>
              <w:t xml:space="preserve"> </w:t>
            </w:r>
            <w:r w:rsidRPr="00D62A99">
              <w:rPr>
                <w:sz w:val="20"/>
                <w:lang w:val="ru-RU"/>
              </w:rPr>
              <w:t>для</w:t>
            </w:r>
            <w:r w:rsidRPr="00D62A99">
              <w:rPr>
                <w:spacing w:val="1"/>
                <w:sz w:val="20"/>
                <w:lang w:val="ru-RU"/>
              </w:rPr>
              <w:t xml:space="preserve"> </w:t>
            </w:r>
            <w:r w:rsidRPr="00D62A99">
              <w:rPr>
                <w:sz w:val="20"/>
                <w:lang w:val="ru-RU"/>
              </w:rPr>
              <w:t>домашнего</w:t>
            </w:r>
            <w:r w:rsidRPr="00D62A99">
              <w:rPr>
                <w:spacing w:val="-4"/>
                <w:sz w:val="20"/>
                <w:lang w:val="ru-RU"/>
              </w:rPr>
              <w:t xml:space="preserve"> </w:t>
            </w:r>
            <w:r w:rsidRPr="00D62A99">
              <w:rPr>
                <w:sz w:val="20"/>
                <w:lang w:val="ru-RU"/>
              </w:rPr>
              <w:t>дизайна.</w:t>
            </w:r>
          </w:p>
          <w:p w:rsidR="00416F7B" w:rsidRPr="00D62A99" w:rsidRDefault="00416F7B" w:rsidP="005F72FB">
            <w:pPr>
              <w:pStyle w:val="TableParagraph"/>
              <w:spacing w:before="57"/>
              <w:ind w:left="88" w:right="529"/>
              <w:rPr>
                <w:sz w:val="20"/>
                <w:lang w:val="ru-RU"/>
              </w:rPr>
            </w:pPr>
            <w:r w:rsidRPr="00D62A99">
              <w:rPr>
                <w:spacing w:val="-1"/>
                <w:sz w:val="20"/>
                <w:lang w:val="ru-RU"/>
              </w:rPr>
              <w:t xml:space="preserve">Музыкальная </w:t>
            </w:r>
            <w:r w:rsidRPr="00D62A99">
              <w:rPr>
                <w:sz w:val="20"/>
                <w:lang w:val="ru-RU"/>
              </w:rPr>
              <w:t>деятельность:</w:t>
            </w:r>
            <w:r w:rsidRPr="00D62A99">
              <w:rPr>
                <w:spacing w:val="-47"/>
                <w:sz w:val="20"/>
                <w:lang w:val="ru-RU"/>
              </w:rPr>
              <w:t xml:space="preserve"> </w:t>
            </w:r>
            <w:r w:rsidRPr="00D62A99">
              <w:rPr>
                <w:sz w:val="20"/>
                <w:lang w:val="ru-RU"/>
              </w:rPr>
              <w:t>разучивание</w:t>
            </w:r>
            <w:r w:rsidRPr="00D62A99">
              <w:rPr>
                <w:spacing w:val="-2"/>
                <w:sz w:val="20"/>
                <w:lang w:val="ru-RU"/>
              </w:rPr>
              <w:t xml:space="preserve"> </w:t>
            </w:r>
            <w:r w:rsidRPr="00D62A99">
              <w:rPr>
                <w:sz w:val="20"/>
                <w:lang w:val="ru-RU"/>
              </w:rPr>
              <w:t>песен</w:t>
            </w:r>
          </w:p>
          <w:p w:rsidR="00416F7B" w:rsidRPr="00D62A99" w:rsidRDefault="00416F7B" w:rsidP="005F72FB">
            <w:pPr>
              <w:pStyle w:val="TableParagraph"/>
              <w:spacing w:before="1"/>
              <w:ind w:left="88" w:right="263"/>
              <w:rPr>
                <w:sz w:val="20"/>
                <w:lang w:val="ru-RU"/>
              </w:rPr>
            </w:pPr>
            <w:r w:rsidRPr="00D62A99">
              <w:rPr>
                <w:sz w:val="20"/>
                <w:lang w:val="ru-RU"/>
              </w:rPr>
              <w:t>«Неразлучные</w:t>
            </w:r>
            <w:r w:rsidRPr="00D62A99">
              <w:rPr>
                <w:spacing w:val="-7"/>
                <w:sz w:val="20"/>
                <w:lang w:val="ru-RU"/>
              </w:rPr>
              <w:t xml:space="preserve"> </w:t>
            </w:r>
            <w:r w:rsidRPr="00D62A99">
              <w:rPr>
                <w:sz w:val="20"/>
                <w:lang w:val="ru-RU"/>
              </w:rPr>
              <w:t>друзья»</w:t>
            </w:r>
            <w:r w:rsidRPr="00D62A99">
              <w:rPr>
                <w:spacing w:val="-3"/>
                <w:sz w:val="20"/>
                <w:lang w:val="ru-RU"/>
              </w:rPr>
              <w:t xml:space="preserve"> </w:t>
            </w:r>
            <w:r w:rsidRPr="00D62A99">
              <w:rPr>
                <w:sz w:val="20"/>
                <w:lang w:val="ru-RU"/>
              </w:rPr>
              <w:t>(муз.</w:t>
            </w:r>
            <w:r w:rsidRPr="00D62A99">
              <w:rPr>
                <w:spacing w:val="-2"/>
                <w:sz w:val="20"/>
                <w:lang w:val="ru-RU"/>
              </w:rPr>
              <w:t xml:space="preserve"> </w:t>
            </w:r>
            <w:r w:rsidRPr="00D62A99">
              <w:rPr>
                <w:sz w:val="20"/>
                <w:lang w:val="ru-RU"/>
              </w:rPr>
              <w:t>В.</w:t>
            </w:r>
            <w:r w:rsidRPr="00D62A99">
              <w:rPr>
                <w:spacing w:val="-47"/>
                <w:sz w:val="20"/>
                <w:lang w:val="ru-RU"/>
              </w:rPr>
              <w:t xml:space="preserve"> </w:t>
            </w:r>
            <w:r w:rsidRPr="00D62A99">
              <w:rPr>
                <w:sz w:val="20"/>
                <w:lang w:val="ru-RU"/>
              </w:rPr>
              <w:t>Шаинского,</w:t>
            </w:r>
            <w:r w:rsidRPr="00D62A99">
              <w:rPr>
                <w:spacing w:val="2"/>
                <w:sz w:val="20"/>
                <w:lang w:val="ru-RU"/>
              </w:rPr>
              <w:t xml:space="preserve"> </w:t>
            </w:r>
            <w:r w:rsidRPr="00D62A99">
              <w:rPr>
                <w:sz w:val="20"/>
                <w:lang w:val="ru-RU"/>
              </w:rPr>
              <w:t>сл.</w:t>
            </w:r>
            <w:r w:rsidRPr="00D62A99">
              <w:rPr>
                <w:spacing w:val="3"/>
                <w:sz w:val="20"/>
                <w:lang w:val="ru-RU"/>
              </w:rPr>
              <w:t xml:space="preserve"> </w:t>
            </w:r>
            <w:r w:rsidRPr="00D62A99">
              <w:rPr>
                <w:sz w:val="20"/>
                <w:lang w:val="ru-RU"/>
              </w:rPr>
              <w:t>М.</w:t>
            </w:r>
            <w:r w:rsidRPr="00D62A99">
              <w:rPr>
                <w:spacing w:val="-2"/>
                <w:sz w:val="20"/>
                <w:lang w:val="ru-RU"/>
              </w:rPr>
              <w:t xml:space="preserve"> </w:t>
            </w:r>
            <w:r w:rsidRPr="00D62A99">
              <w:rPr>
                <w:sz w:val="20"/>
                <w:lang w:val="ru-RU"/>
              </w:rPr>
              <w:t>Танича),</w:t>
            </w:r>
          </w:p>
          <w:p w:rsidR="00416F7B" w:rsidRPr="00D62A99" w:rsidRDefault="00416F7B" w:rsidP="005F72FB">
            <w:pPr>
              <w:pStyle w:val="TableParagraph"/>
              <w:spacing w:before="1"/>
              <w:ind w:left="88" w:right="549"/>
              <w:rPr>
                <w:sz w:val="20"/>
                <w:lang w:val="ru-RU"/>
              </w:rPr>
            </w:pPr>
            <w:r w:rsidRPr="00D62A99">
              <w:rPr>
                <w:sz w:val="20"/>
                <w:lang w:val="ru-RU"/>
              </w:rPr>
              <w:t>«Папа</w:t>
            </w:r>
            <w:r w:rsidRPr="00D62A99">
              <w:rPr>
                <w:spacing w:val="-3"/>
                <w:sz w:val="20"/>
                <w:lang w:val="ru-RU"/>
              </w:rPr>
              <w:t xml:space="preserve"> </w:t>
            </w:r>
            <w:r w:rsidRPr="00D62A99">
              <w:rPr>
                <w:sz w:val="20"/>
                <w:lang w:val="ru-RU"/>
              </w:rPr>
              <w:t>может»</w:t>
            </w:r>
            <w:r w:rsidRPr="00D62A99">
              <w:rPr>
                <w:spacing w:val="1"/>
                <w:sz w:val="20"/>
                <w:lang w:val="ru-RU"/>
              </w:rPr>
              <w:t xml:space="preserve"> </w:t>
            </w:r>
            <w:r w:rsidRPr="00D62A99">
              <w:rPr>
                <w:sz w:val="20"/>
                <w:lang w:val="ru-RU"/>
              </w:rPr>
              <w:t>(муз.</w:t>
            </w:r>
            <w:r w:rsidRPr="00D62A99">
              <w:rPr>
                <w:spacing w:val="3"/>
                <w:sz w:val="20"/>
                <w:lang w:val="ru-RU"/>
              </w:rPr>
              <w:t xml:space="preserve"> </w:t>
            </w:r>
            <w:r w:rsidRPr="00D62A99">
              <w:rPr>
                <w:sz w:val="20"/>
                <w:lang w:val="ru-RU"/>
              </w:rPr>
              <w:t>В.</w:t>
            </w:r>
            <w:r w:rsidRPr="00D62A99">
              <w:rPr>
                <w:spacing w:val="1"/>
                <w:sz w:val="20"/>
                <w:lang w:val="ru-RU"/>
              </w:rPr>
              <w:t xml:space="preserve"> </w:t>
            </w:r>
            <w:r w:rsidRPr="00D62A99">
              <w:rPr>
                <w:sz w:val="20"/>
                <w:lang w:val="ru-RU"/>
              </w:rPr>
              <w:t>Шаинского,</w:t>
            </w:r>
            <w:r w:rsidRPr="00D62A99">
              <w:rPr>
                <w:spacing w:val="-2"/>
                <w:sz w:val="20"/>
                <w:lang w:val="ru-RU"/>
              </w:rPr>
              <w:t xml:space="preserve"> </w:t>
            </w:r>
            <w:r w:rsidRPr="00D62A99">
              <w:rPr>
                <w:sz w:val="20"/>
                <w:lang w:val="ru-RU"/>
              </w:rPr>
              <w:t>сл. М.</w:t>
            </w:r>
            <w:r w:rsidRPr="00D62A99">
              <w:rPr>
                <w:spacing w:val="-4"/>
                <w:sz w:val="20"/>
                <w:lang w:val="ru-RU"/>
              </w:rPr>
              <w:t xml:space="preserve"> </w:t>
            </w:r>
            <w:r w:rsidRPr="00D62A99">
              <w:rPr>
                <w:sz w:val="20"/>
                <w:lang w:val="ru-RU"/>
              </w:rPr>
              <w:t>Танича),</w:t>
            </w:r>
          </w:p>
          <w:p w:rsidR="00416F7B" w:rsidRPr="00D62A99" w:rsidRDefault="00416F7B" w:rsidP="005F72FB">
            <w:pPr>
              <w:pStyle w:val="TableParagraph"/>
              <w:spacing w:before="4" w:line="235" w:lineRule="auto"/>
              <w:ind w:left="88" w:right="275"/>
              <w:rPr>
                <w:sz w:val="20"/>
                <w:lang w:val="ru-RU"/>
              </w:rPr>
            </w:pPr>
            <w:r w:rsidRPr="00D62A99">
              <w:rPr>
                <w:sz w:val="20"/>
                <w:lang w:val="ru-RU"/>
              </w:rPr>
              <w:t>«Песня</w:t>
            </w:r>
            <w:r w:rsidRPr="00D62A99">
              <w:rPr>
                <w:spacing w:val="3"/>
                <w:sz w:val="20"/>
                <w:lang w:val="ru-RU"/>
              </w:rPr>
              <w:t xml:space="preserve"> </w:t>
            </w:r>
            <w:r w:rsidRPr="00D62A99">
              <w:rPr>
                <w:sz w:val="20"/>
                <w:lang w:val="ru-RU"/>
              </w:rPr>
              <w:t>о</w:t>
            </w:r>
            <w:r w:rsidRPr="00D62A99">
              <w:rPr>
                <w:spacing w:val="-5"/>
                <w:sz w:val="20"/>
                <w:lang w:val="ru-RU"/>
              </w:rPr>
              <w:t xml:space="preserve"> </w:t>
            </w:r>
            <w:r w:rsidRPr="00D62A99">
              <w:rPr>
                <w:sz w:val="20"/>
                <w:lang w:val="ru-RU"/>
              </w:rPr>
              <w:t>бабушке»</w:t>
            </w:r>
            <w:r w:rsidRPr="00D62A99">
              <w:rPr>
                <w:spacing w:val="1"/>
                <w:sz w:val="20"/>
                <w:lang w:val="ru-RU"/>
              </w:rPr>
              <w:t xml:space="preserve"> </w:t>
            </w:r>
            <w:r w:rsidRPr="00D62A99">
              <w:rPr>
                <w:sz w:val="20"/>
                <w:lang w:val="ru-RU"/>
              </w:rPr>
              <w:t>(муз.</w:t>
            </w:r>
            <w:r w:rsidRPr="00D62A99">
              <w:rPr>
                <w:spacing w:val="2"/>
                <w:sz w:val="20"/>
                <w:lang w:val="ru-RU"/>
              </w:rPr>
              <w:t xml:space="preserve"> </w:t>
            </w:r>
            <w:r w:rsidRPr="00D62A99">
              <w:rPr>
                <w:sz w:val="20"/>
                <w:lang w:val="ru-RU"/>
              </w:rPr>
              <w:t>А.</w:t>
            </w:r>
            <w:r w:rsidRPr="00D62A99">
              <w:rPr>
                <w:spacing w:val="1"/>
                <w:sz w:val="20"/>
                <w:lang w:val="ru-RU"/>
              </w:rPr>
              <w:t xml:space="preserve"> </w:t>
            </w:r>
            <w:r w:rsidRPr="00D62A99">
              <w:rPr>
                <w:sz w:val="20"/>
                <w:lang w:val="ru-RU"/>
              </w:rPr>
              <w:t>Филиппенко,</w:t>
            </w:r>
            <w:r w:rsidRPr="00D62A99">
              <w:rPr>
                <w:spacing w:val="-3"/>
                <w:sz w:val="20"/>
                <w:lang w:val="ru-RU"/>
              </w:rPr>
              <w:t xml:space="preserve"> </w:t>
            </w:r>
            <w:r w:rsidRPr="00D62A99">
              <w:rPr>
                <w:sz w:val="20"/>
                <w:lang w:val="ru-RU"/>
              </w:rPr>
              <w:t>сл.</w:t>
            </w:r>
            <w:r w:rsidRPr="00D62A99">
              <w:rPr>
                <w:spacing w:val="-6"/>
                <w:sz w:val="20"/>
                <w:lang w:val="ru-RU"/>
              </w:rPr>
              <w:t xml:space="preserve"> </w:t>
            </w:r>
            <w:r w:rsidRPr="00D62A99">
              <w:rPr>
                <w:sz w:val="20"/>
                <w:lang w:val="ru-RU"/>
              </w:rPr>
              <w:t>Т.</w:t>
            </w:r>
            <w:r w:rsidRPr="00D62A99">
              <w:rPr>
                <w:spacing w:val="-6"/>
                <w:sz w:val="20"/>
                <w:lang w:val="ru-RU"/>
              </w:rPr>
              <w:t xml:space="preserve"> </w:t>
            </w:r>
            <w:r w:rsidRPr="00D62A99">
              <w:rPr>
                <w:sz w:val="20"/>
                <w:lang w:val="ru-RU"/>
              </w:rPr>
              <w:t>Волгиной).</w:t>
            </w:r>
          </w:p>
          <w:p w:rsidR="00416F7B" w:rsidRPr="00D62A99" w:rsidRDefault="00416F7B" w:rsidP="005F72FB">
            <w:pPr>
              <w:pStyle w:val="TableParagraph"/>
              <w:spacing w:before="60"/>
              <w:ind w:left="88" w:right="979"/>
              <w:rPr>
                <w:sz w:val="20"/>
                <w:lang w:val="ru-RU"/>
              </w:rPr>
            </w:pPr>
            <w:r w:rsidRPr="00D62A99">
              <w:rPr>
                <w:spacing w:val="-1"/>
                <w:sz w:val="20"/>
                <w:lang w:val="ru-RU"/>
              </w:rPr>
              <w:t xml:space="preserve">Игровая </w:t>
            </w:r>
            <w:r w:rsidRPr="00D62A99">
              <w:rPr>
                <w:sz w:val="20"/>
                <w:lang w:val="ru-RU"/>
              </w:rPr>
              <w:t>деятельность:</w:t>
            </w:r>
            <w:r w:rsidRPr="00D62A99">
              <w:rPr>
                <w:spacing w:val="-47"/>
                <w:sz w:val="20"/>
                <w:lang w:val="ru-RU"/>
              </w:rPr>
              <w:t xml:space="preserve"> </w:t>
            </w:r>
            <w:r w:rsidRPr="00D62A99">
              <w:rPr>
                <w:sz w:val="20"/>
                <w:lang w:val="ru-RU"/>
              </w:rPr>
              <w:t>дидактические</w:t>
            </w:r>
            <w:r w:rsidRPr="00D62A99">
              <w:rPr>
                <w:spacing w:val="-3"/>
                <w:sz w:val="20"/>
                <w:lang w:val="ru-RU"/>
              </w:rPr>
              <w:t xml:space="preserve"> </w:t>
            </w:r>
            <w:r w:rsidRPr="00D62A99">
              <w:rPr>
                <w:sz w:val="20"/>
                <w:lang w:val="ru-RU"/>
              </w:rPr>
              <w:t>игры:</w:t>
            </w:r>
          </w:p>
          <w:p w:rsidR="00416F7B" w:rsidRPr="00D62A99" w:rsidRDefault="00416F7B" w:rsidP="005F72FB">
            <w:pPr>
              <w:pStyle w:val="TableParagraph"/>
              <w:spacing w:before="1"/>
              <w:ind w:left="88" w:right="632"/>
              <w:rPr>
                <w:sz w:val="20"/>
                <w:lang w:val="ru-RU"/>
              </w:rPr>
            </w:pPr>
            <w:r w:rsidRPr="00D62A99">
              <w:rPr>
                <w:sz w:val="20"/>
                <w:lang w:val="ru-RU"/>
              </w:rPr>
              <w:t>«Родословная», «Кому</w:t>
            </w:r>
            <w:r w:rsidRPr="00D62A99">
              <w:rPr>
                <w:spacing w:val="-11"/>
                <w:sz w:val="20"/>
                <w:lang w:val="ru-RU"/>
              </w:rPr>
              <w:t xml:space="preserve"> </w:t>
            </w:r>
            <w:r w:rsidRPr="00D62A99">
              <w:rPr>
                <w:sz w:val="20"/>
                <w:lang w:val="ru-RU"/>
              </w:rPr>
              <w:t>что</w:t>
            </w:r>
            <w:r w:rsidRPr="00D62A99">
              <w:rPr>
                <w:spacing w:val="-47"/>
                <w:sz w:val="20"/>
                <w:lang w:val="ru-RU"/>
              </w:rPr>
              <w:t xml:space="preserve"> </w:t>
            </w:r>
            <w:r w:rsidRPr="00D62A99">
              <w:rPr>
                <w:sz w:val="20"/>
                <w:lang w:val="ru-RU"/>
              </w:rPr>
              <w:t>нужно»,</w:t>
            </w:r>
            <w:r w:rsidRPr="00D62A99">
              <w:rPr>
                <w:spacing w:val="3"/>
                <w:sz w:val="20"/>
                <w:lang w:val="ru-RU"/>
              </w:rPr>
              <w:t xml:space="preserve"> </w:t>
            </w:r>
            <w:r w:rsidRPr="00D62A99">
              <w:rPr>
                <w:sz w:val="20"/>
                <w:lang w:val="ru-RU"/>
              </w:rPr>
              <w:t>«Домашние</w:t>
            </w:r>
          </w:p>
          <w:p w:rsidR="00416F7B" w:rsidRPr="00D62A99" w:rsidRDefault="00416F7B" w:rsidP="005F72FB">
            <w:pPr>
              <w:pStyle w:val="TableParagraph"/>
              <w:spacing w:before="1"/>
              <w:ind w:left="88"/>
              <w:rPr>
                <w:sz w:val="20"/>
                <w:lang w:val="ru-RU"/>
              </w:rPr>
            </w:pPr>
            <w:r w:rsidRPr="00D62A99">
              <w:rPr>
                <w:sz w:val="20"/>
                <w:lang w:val="ru-RU"/>
              </w:rPr>
              <w:t>обязанности»,</w:t>
            </w:r>
            <w:r w:rsidRPr="00D62A99">
              <w:rPr>
                <w:spacing w:val="1"/>
                <w:sz w:val="20"/>
                <w:lang w:val="ru-RU"/>
              </w:rPr>
              <w:t xml:space="preserve"> </w:t>
            </w:r>
            <w:r w:rsidRPr="00D62A99">
              <w:rPr>
                <w:sz w:val="20"/>
                <w:lang w:val="ru-RU"/>
              </w:rPr>
              <w:t>«Кто</w:t>
            </w:r>
            <w:r w:rsidRPr="00D62A99">
              <w:rPr>
                <w:spacing w:val="-6"/>
                <w:sz w:val="20"/>
                <w:lang w:val="ru-RU"/>
              </w:rPr>
              <w:t xml:space="preserve"> </w:t>
            </w:r>
            <w:r w:rsidRPr="00D62A99">
              <w:rPr>
                <w:sz w:val="20"/>
                <w:lang w:val="ru-RU"/>
              </w:rPr>
              <w:t>чем</w:t>
            </w:r>
            <w:r w:rsidRPr="00D62A99">
              <w:rPr>
                <w:spacing w:val="-4"/>
                <w:sz w:val="20"/>
                <w:lang w:val="ru-RU"/>
              </w:rPr>
              <w:t xml:space="preserve"> </w:t>
            </w:r>
            <w:r w:rsidRPr="00D62A99">
              <w:rPr>
                <w:sz w:val="20"/>
                <w:lang w:val="ru-RU"/>
              </w:rPr>
              <w:t>занят»,</w:t>
            </w:r>
          </w:p>
          <w:p w:rsidR="00416F7B" w:rsidRPr="00D62A99" w:rsidRDefault="00416F7B" w:rsidP="005F72FB">
            <w:pPr>
              <w:pStyle w:val="TableParagraph"/>
              <w:ind w:left="88"/>
              <w:rPr>
                <w:sz w:val="20"/>
                <w:lang w:val="ru-RU"/>
              </w:rPr>
            </w:pPr>
            <w:r w:rsidRPr="00D62A99">
              <w:rPr>
                <w:sz w:val="20"/>
                <w:lang w:val="ru-RU"/>
              </w:rPr>
              <w:t>«Все</w:t>
            </w:r>
            <w:r w:rsidRPr="00D62A99">
              <w:rPr>
                <w:spacing w:val="-3"/>
                <w:sz w:val="20"/>
                <w:lang w:val="ru-RU"/>
              </w:rPr>
              <w:t xml:space="preserve"> </w:t>
            </w:r>
            <w:r w:rsidRPr="00D62A99">
              <w:rPr>
                <w:sz w:val="20"/>
                <w:lang w:val="ru-RU"/>
              </w:rPr>
              <w:t>расставим</w:t>
            </w:r>
            <w:r w:rsidRPr="00D62A99">
              <w:rPr>
                <w:spacing w:val="2"/>
                <w:sz w:val="20"/>
                <w:lang w:val="ru-RU"/>
              </w:rPr>
              <w:t xml:space="preserve"> </w:t>
            </w:r>
            <w:r w:rsidRPr="00D62A99">
              <w:rPr>
                <w:sz w:val="20"/>
                <w:lang w:val="ru-RU"/>
              </w:rPr>
              <w:t>по</w:t>
            </w:r>
            <w:r w:rsidRPr="00D62A99">
              <w:rPr>
                <w:spacing w:val="-5"/>
                <w:sz w:val="20"/>
                <w:lang w:val="ru-RU"/>
              </w:rPr>
              <w:t xml:space="preserve"> </w:t>
            </w:r>
            <w:r w:rsidRPr="00D62A99">
              <w:rPr>
                <w:sz w:val="20"/>
                <w:lang w:val="ru-RU"/>
              </w:rPr>
              <w:t>местам»,</w:t>
            </w:r>
          </w:p>
          <w:p w:rsidR="00416F7B" w:rsidRPr="00D62A99" w:rsidRDefault="00416F7B" w:rsidP="005F72FB">
            <w:pPr>
              <w:pStyle w:val="TableParagraph"/>
              <w:spacing w:before="1"/>
              <w:ind w:left="88"/>
              <w:rPr>
                <w:sz w:val="20"/>
                <w:lang w:val="ru-RU"/>
              </w:rPr>
            </w:pPr>
            <w:r w:rsidRPr="00D62A99">
              <w:rPr>
                <w:sz w:val="20"/>
                <w:lang w:val="ru-RU"/>
              </w:rPr>
              <w:t>«Моя</w:t>
            </w:r>
            <w:r w:rsidRPr="00D62A99">
              <w:rPr>
                <w:spacing w:val="-2"/>
                <w:sz w:val="20"/>
                <w:lang w:val="ru-RU"/>
              </w:rPr>
              <w:t xml:space="preserve"> </w:t>
            </w:r>
            <w:r w:rsidRPr="00D62A99">
              <w:rPr>
                <w:sz w:val="20"/>
                <w:lang w:val="ru-RU"/>
              </w:rPr>
              <w:t>квартира»;</w:t>
            </w:r>
            <w:r w:rsidRPr="00D62A99">
              <w:rPr>
                <w:spacing w:val="-4"/>
                <w:sz w:val="20"/>
                <w:lang w:val="ru-RU"/>
              </w:rPr>
              <w:t xml:space="preserve"> </w:t>
            </w:r>
            <w:r w:rsidRPr="00D62A99">
              <w:rPr>
                <w:sz w:val="20"/>
                <w:lang w:val="ru-RU"/>
              </w:rPr>
              <w:t>словесная</w:t>
            </w:r>
            <w:r w:rsidRPr="00D62A99">
              <w:rPr>
                <w:spacing w:val="-2"/>
                <w:sz w:val="20"/>
                <w:lang w:val="ru-RU"/>
              </w:rPr>
              <w:t xml:space="preserve"> </w:t>
            </w:r>
            <w:r w:rsidRPr="00D62A99">
              <w:rPr>
                <w:sz w:val="20"/>
                <w:lang w:val="ru-RU"/>
              </w:rPr>
              <w:t>игра</w:t>
            </w:r>
          </w:p>
          <w:p w:rsidR="00416F7B" w:rsidRPr="00D62A99" w:rsidRDefault="00416F7B" w:rsidP="005F72FB">
            <w:pPr>
              <w:pStyle w:val="TableParagraph"/>
              <w:ind w:left="88" w:right="163"/>
              <w:rPr>
                <w:sz w:val="20"/>
                <w:lang w:val="ru-RU"/>
              </w:rPr>
            </w:pPr>
            <w:r w:rsidRPr="00D62A99">
              <w:rPr>
                <w:sz w:val="20"/>
                <w:lang w:val="ru-RU"/>
              </w:rPr>
              <w:t>«Кто кем кому приходится»;</w:t>
            </w:r>
            <w:r w:rsidRPr="00D62A99">
              <w:rPr>
                <w:spacing w:val="1"/>
                <w:sz w:val="20"/>
                <w:lang w:val="ru-RU"/>
              </w:rPr>
              <w:t xml:space="preserve"> </w:t>
            </w:r>
            <w:r w:rsidRPr="00D62A99">
              <w:rPr>
                <w:sz w:val="20"/>
                <w:lang w:val="ru-RU"/>
              </w:rPr>
              <w:t>сюжетно-ролевая игра «Семья»;</w:t>
            </w:r>
            <w:r w:rsidRPr="00D62A99">
              <w:rPr>
                <w:spacing w:val="-47"/>
                <w:sz w:val="20"/>
                <w:lang w:val="ru-RU"/>
              </w:rPr>
              <w:t xml:space="preserve"> </w:t>
            </w:r>
            <w:r w:rsidRPr="00D62A99">
              <w:rPr>
                <w:sz w:val="20"/>
                <w:lang w:val="ru-RU"/>
              </w:rPr>
              <w:t>дидактическая игра с куклой-</w:t>
            </w:r>
            <w:r w:rsidRPr="00D62A99">
              <w:rPr>
                <w:spacing w:val="1"/>
                <w:sz w:val="20"/>
                <w:lang w:val="ru-RU"/>
              </w:rPr>
              <w:t xml:space="preserve"> </w:t>
            </w:r>
            <w:r w:rsidRPr="00D62A99">
              <w:rPr>
                <w:sz w:val="20"/>
                <w:lang w:val="ru-RU"/>
              </w:rPr>
              <w:t>младенцем «Купание малыша»;</w:t>
            </w:r>
            <w:r w:rsidRPr="00D62A99">
              <w:rPr>
                <w:spacing w:val="-47"/>
                <w:sz w:val="20"/>
                <w:lang w:val="ru-RU"/>
              </w:rPr>
              <w:t xml:space="preserve"> </w:t>
            </w:r>
            <w:r w:rsidRPr="00D62A99">
              <w:rPr>
                <w:sz w:val="20"/>
                <w:lang w:val="ru-RU"/>
              </w:rPr>
              <w:t>режиссерские игры «У тебя в</w:t>
            </w:r>
            <w:r w:rsidRPr="00D62A99">
              <w:rPr>
                <w:spacing w:val="1"/>
                <w:sz w:val="20"/>
                <w:lang w:val="ru-RU"/>
              </w:rPr>
              <w:t xml:space="preserve"> </w:t>
            </w:r>
            <w:r w:rsidRPr="00D62A99">
              <w:rPr>
                <w:sz w:val="20"/>
                <w:lang w:val="ru-RU"/>
              </w:rPr>
              <w:t>гостях подруга», «У постели</w:t>
            </w:r>
            <w:r w:rsidRPr="00D62A99">
              <w:rPr>
                <w:spacing w:val="1"/>
                <w:sz w:val="20"/>
                <w:lang w:val="ru-RU"/>
              </w:rPr>
              <w:t xml:space="preserve"> </w:t>
            </w:r>
            <w:r w:rsidRPr="00D62A99">
              <w:rPr>
                <w:sz w:val="20"/>
                <w:lang w:val="ru-RU"/>
              </w:rPr>
              <w:t>больного»;</w:t>
            </w:r>
            <w:r w:rsidRPr="00D62A99">
              <w:rPr>
                <w:spacing w:val="3"/>
                <w:sz w:val="20"/>
                <w:lang w:val="ru-RU"/>
              </w:rPr>
              <w:t xml:space="preserve"> </w:t>
            </w:r>
            <w:r w:rsidRPr="00D62A99">
              <w:rPr>
                <w:sz w:val="20"/>
                <w:lang w:val="ru-RU"/>
              </w:rPr>
              <w:t>разыгрывание</w:t>
            </w:r>
            <w:r w:rsidRPr="00D62A99">
              <w:rPr>
                <w:spacing w:val="1"/>
                <w:sz w:val="20"/>
                <w:lang w:val="ru-RU"/>
              </w:rPr>
              <w:t xml:space="preserve"> </w:t>
            </w:r>
            <w:r w:rsidRPr="00D62A99">
              <w:rPr>
                <w:sz w:val="20"/>
                <w:lang w:val="ru-RU"/>
              </w:rPr>
              <w:t>стихотворений С.</w:t>
            </w:r>
            <w:r w:rsidRPr="00D62A99">
              <w:rPr>
                <w:spacing w:val="1"/>
                <w:sz w:val="20"/>
                <w:lang w:val="ru-RU"/>
              </w:rPr>
              <w:t xml:space="preserve"> </w:t>
            </w:r>
            <w:r w:rsidRPr="00D62A99">
              <w:rPr>
                <w:sz w:val="20"/>
                <w:lang w:val="ru-RU"/>
              </w:rPr>
              <w:t>Погореловского «Находчивая</w:t>
            </w:r>
            <w:r w:rsidRPr="00D62A99">
              <w:rPr>
                <w:spacing w:val="1"/>
                <w:sz w:val="20"/>
                <w:lang w:val="ru-RU"/>
              </w:rPr>
              <w:t xml:space="preserve"> </w:t>
            </w:r>
            <w:r w:rsidRPr="00D62A99">
              <w:rPr>
                <w:sz w:val="20"/>
                <w:lang w:val="ru-RU"/>
              </w:rPr>
              <w:t>мама», Г. Ладонщикова «На</w:t>
            </w:r>
            <w:r w:rsidRPr="00D62A99">
              <w:rPr>
                <w:spacing w:val="1"/>
                <w:sz w:val="20"/>
                <w:lang w:val="ru-RU"/>
              </w:rPr>
              <w:t xml:space="preserve"> </w:t>
            </w:r>
            <w:r w:rsidRPr="00D62A99">
              <w:rPr>
                <w:sz w:val="20"/>
                <w:lang w:val="ru-RU"/>
              </w:rPr>
              <w:t>лесной</w:t>
            </w:r>
            <w:r w:rsidRPr="00D62A99">
              <w:rPr>
                <w:spacing w:val="-1"/>
                <w:sz w:val="20"/>
                <w:lang w:val="ru-RU"/>
              </w:rPr>
              <w:t xml:space="preserve"> </w:t>
            </w:r>
            <w:r w:rsidRPr="00D62A99">
              <w:rPr>
                <w:sz w:val="20"/>
                <w:lang w:val="ru-RU"/>
              </w:rPr>
              <w:t>дорожке».</w:t>
            </w:r>
          </w:p>
          <w:p w:rsidR="00416F7B" w:rsidRPr="00D62A99" w:rsidRDefault="00416F7B" w:rsidP="005F72FB">
            <w:pPr>
              <w:pStyle w:val="TableParagraph"/>
              <w:spacing w:before="58" w:line="228" w:lineRule="exact"/>
              <w:ind w:left="88"/>
              <w:rPr>
                <w:sz w:val="20"/>
                <w:lang w:val="ru-RU"/>
              </w:rPr>
            </w:pPr>
            <w:r w:rsidRPr="00D62A99">
              <w:rPr>
                <w:sz w:val="20"/>
                <w:lang w:val="ru-RU"/>
              </w:rPr>
              <w:t>Сюжетно-ролевые</w:t>
            </w:r>
            <w:r w:rsidRPr="00D62A99">
              <w:rPr>
                <w:spacing w:val="-6"/>
                <w:sz w:val="20"/>
                <w:lang w:val="ru-RU"/>
              </w:rPr>
              <w:t xml:space="preserve"> </w:t>
            </w:r>
            <w:r w:rsidRPr="00D62A99">
              <w:rPr>
                <w:sz w:val="20"/>
                <w:lang w:val="ru-RU"/>
              </w:rPr>
              <w:t>игры:</w:t>
            </w:r>
          </w:p>
          <w:p w:rsidR="00416F7B" w:rsidRPr="00D62A99" w:rsidRDefault="00416F7B" w:rsidP="005F72FB">
            <w:pPr>
              <w:pStyle w:val="TableParagraph"/>
              <w:spacing w:line="228" w:lineRule="exact"/>
              <w:ind w:left="88"/>
              <w:rPr>
                <w:sz w:val="20"/>
                <w:lang w:val="ru-RU"/>
              </w:rPr>
            </w:pPr>
            <w:r w:rsidRPr="00D62A99">
              <w:rPr>
                <w:sz w:val="20"/>
                <w:lang w:val="ru-RU"/>
              </w:rPr>
              <w:t>«Семья»,</w:t>
            </w:r>
            <w:r w:rsidRPr="00D62A99">
              <w:rPr>
                <w:spacing w:val="-1"/>
                <w:sz w:val="20"/>
                <w:lang w:val="ru-RU"/>
              </w:rPr>
              <w:t xml:space="preserve"> </w:t>
            </w:r>
            <w:r w:rsidRPr="00D62A99">
              <w:rPr>
                <w:sz w:val="20"/>
                <w:lang w:val="ru-RU"/>
              </w:rPr>
              <w:t>«Дочки-матери»,</w:t>
            </w:r>
          </w:p>
          <w:p w:rsidR="00416F7B" w:rsidRPr="00D62A99" w:rsidRDefault="00416F7B" w:rsidP="005F72FB">
            <w:pPr>
              <w:pStyle w:val="TableParagraph"/>
              <w:spacing w:before="1"/>
              <w:ind w:left="88" w:right="337"/>
              <w:rPr>
                <w:sz w:val="20"/>
                <w:lang w:val="ru-RU"/>
              </w:rPr>
            </w:pPr>
            <w:r w:rsidRPr="00D62A99">
              <w:rPr>
                <w:sz w:val="20"/>
                <w:lang w:val="ru-RU"/>
              </w:rPr>
              <w:t>«Играем в профессии», «День</w:t>
            </w:r>
            <w:r w:rsidRPr="00D62A99">
              <w:rPr>
                <w:spacing w:val="-47"/>
                <w:sz w:val="20"/>
                <w:lang w:val="ru-RU"/>
              </w:rPr>
              <w:t xml:space="preserve"> </w:t>
            </w:r>
            <w:r w:rsidRPr="00D62A99">
              <w:rPr>
                <w:sz w:val="20"/>
                <w:lang w:val="ru-RU"/>
              </w:rPr>
              <w:t>рождения».</w:t>
            </w:r>
          </w:p>
          <w:p w:rsidR="00416F7B" w:rsidRPr="00D62A99" w:rsidRDefault="00416F7B" w:rsidP="005F72FB">
            <w:pPr>
              <w:pStyle w:val="TableParagraph"/>
              <w:spacing w:before="59"/>
              <w:ind w:left="88" w:right="244"/>
              <w:rPr>
                <w:sz w:val="20"/>
                <w:lang w:val="ru-RU"/>
              </w:rPr>
            </w:pPr>
            <w:r w:rsidRPr="00D62A99">
              <w:rPr>
                <w:sz w:val="20"/>
                <w:lang w:val="ru-RU"/>
              </w:rPr>
              <w:t>Музыкальное развлечение,</w:t>
            </w:r>
            <w:r w:rsidRPr="00D62A99">
              <w:rPr>
                <w:spacing w:val="1"/>
                <w:sz w:val="20"/>
                <w:lang w:val="ru-RU"/>
              </w:rPr>
              <w:t xml:space="preserve"> </w:t>
            </w:r>
            <w:r w:rsidRPr="00D62A99">
              <w:rPr>
                <w:sz w:val="20"/>
                <w:lang w:val="ru-RU"/>
              </w:rPr>
              <w:t>посвященное ко Дню любви,</w:t>
            </w:r>
            <w:r w:rsidRPr="00D62A99">
              <w:rPr>
                <w:spacing w:val="1"/>
                <w:sz w:val="20"/>
                <w:lang w:val="ru-RU"/>
              </w:rPr>
              <w:t xml:space="preserve"> </w:t>
            </w:r>
            <w:r w:rsidRPr="00D62A99">
              <w:rPr>
                <w:sz w:val="20"/>
                <w:lang w:val="ru-RU"/>
              </w:rPr>
              <w:t>семьи</w:t>
            </w:r>
            <w:r w:rsidRPr="00D62A99">
              <w:rPr>
                <w:spacing w:val="-6"/>
                <w:sz w:val="20"/>
                <w:lang w:val="ru-RU"/>
              </w:rPr>
              <w:t xml:space="preserve"> </w:t>
            </w:r>
            <w:r w:rsidRPr="00D62A99">
              <w:rPr>
                <w:sz w:val="20"/>
                <w:lang w:val="ru-RU"/>
              </w:rPr>
              <w:t>и</w:t>
            </w:r>
            <w:r w:rsidRPr="00D62A99">
              <w:rPr>
                <w:spacing w:val="-5"/>
                <w:sz w:val="20"/>
                <w:lang w:val="ru-RU"/>
              </w:rPr>
              <w:t xml:space="preserve"> </w:t>
            </w:r>
            <w:r w:rsidRPr="00D62A99">
              <w:rPr>
                <w:sz w:val="20"/>
                <w:lang w:val="ru-RU"/>
              </w:rPr>
              <w:t>верности</w:t>
            </w:r>
            <w:r w:rsidRPr="00D62A99">
              <w:rPr>
                <w:spacing w:val="-6"/>
                <w:sz w:val="20"/>
                <w:lang w:val="ru-RU"/>
              </w:rPr>
              <w:t xml:space="preserve"> </w:t>
            </w:r>
            <w:r w:rsidRPr="00D62A99">
              <w:rPr>
                <w:sz w:val="20"/>
                <w:lang w:val="ru-RU"/>
              </w:rPr>
              <w:t>«Когда</w:t>
            </w:r>
            <w:r w:rsidRPr="00D62A99">
              <w:rPr>
                <w:spacing w:val="-1"/>
                <w:sz w:val="20"/>
                <w:lang w:val="ru-RU"/>
              </w:rPr>
              <w:t xml:space="preserve"> </w:t>
            </w:r>
            <w:r w:rsidRPr="00D62A99">
              <w:rPr>
                <w:sz w:val="20"/>
                <w:lang w:val="ru-RU"/>
              </w:rPr>
              <w:t>семья</w:t>
            </w:r>
            <w:r w:rsidRPr="00D62A99">
              <w:rPr>
                <w:spacing w:val="-47"/>
                <w:sz w:val="20"/>
                <w:lang w:val="ru-RU"/>
              </w:rPr>
              <w:t xml:space="preserve"> </w:t>
            </w:r>
            <w:r w:rsidRPr="00D62A99">
              <w:rPr>
                <w:sz w:val="20"/>
                <w:lang w:val="ru-RU"/>
              </w:rPr>
              <w:t>вместе,</w:t>
            </w:r>
            <w:r w:rsidRPr="00D62A99">
              <w:rPr>
                <w:spacing w:val="1"/>
                <w:sz w:val="20"/>
                <w:lang w:val="ru-RU"/>
              </w:rPr>
              <w:t xml:space="preserve"> </w:t>
            </w:r>
            <w:r w:rsidRPr="00D62A99">
              <w:rPr>
                <w:sz w:val="20"/>
                <w:lang w:val="ru-RU"/>
              </w:rPr>
              <w:t>так</w:t>
            </w:r>
            <w:r w:rsidRPr="00D62A99">
              <w:rPr>
                <w:spacing w:val="-2"/>
                <w:sz w:val="20"/>
                <w:lang w:val="ru-RU"/>
              </w:rPr>
              <w:t xml:space="preserve"> </w:t>
            </w:r>
            <w:r w:rsidRPr="00D62A99">
              <w:rPr>
                <w:sz w:val="20"/>
                <w:lang w:val="ru-RU"/>
              </w:rPr>
              <w:t>и</w:t>
            </w:r>
            <w:r w:rsidRPr="00D62A99">
              <w:rPr>
                <w:spacing w:val="-2"/>
                <w:sz w:val="20"/>
                <w:lang w:val="ru-RU"/>
              </w:rPr>
              <w:t xml:space="preserve"> </w:t>
            </w:r>
            <w:r w:rsidRPr="00D62A99">
              <w:rPr>
                <w:sz w:val="20"/>
                <w:lang w:val="ru-RU"/>
              </w:rPr>
              <w:t>душа</w:t>
            </w:r>
            <w:r w:rsidRPr="00D62A99">
              <w:rPr>
                <w:spacing w:val="2"/>
                <w:sz w:val="20"/>
                <w:lang w:val="ru-RU"/>
              </w:rPr>
              <w:t xml:space="preserve"> </w:t>
            </w:r>
            <w:r w:rsidRPr="00D62A99">
              <w:rPr>
                <w:sz w:val="20"/>
                <w:lang w:val="ru-RU"/>
              </w:rPr>
              <w:t>на</w:t>
            </w:r>
            <w:r w:rsidRPr="00D62A99">
              <w:rPr>
                <w:spacing w:val="-4"/>
                <w:sz w:val="20"/>
                <w:lang w:val="ru-RU"/>
              </w:rPr>
              <w:t xml:space="preserve"> </w:t>
            </w:r>
            <w:r w:rsidRPr="00D62A99">
              <w:rPr>
                <w:sz w:val="20"/>
                <w:lang w:val="ru-RU"/>
              </w:rPr>
              <w:t>месте»</w:t>
            </w:r>
          </w:p>
        </w:tc>
        <w:tc>
          <w:tcPr>
            <w:tcW w:w="2286" w:type="dxa"/>
            <w:tcBorders>
              <w:top w:val="single" w:sz="6" w:space="0" w:color="000000"/>
            </w:tcBorders>
          </w:tcPr>
          <w:p w:rsidR="00416F7B" w:rsidRPr="00D62A99" w:rsidRDefault="00416F7B" w:rsidP="005F72FB">
            <w:pPr>
              <w:pStyle w:val="TableParagraph"/>
              <w:rPr>
                <w:sz w:val="20"/>
                <w:lang w:val="ru-RU"/>
              </w:rPr>
            </w:pPr>
          </w:p>
        </w:tc>
        <w:tc>
          <w:tcPr>
            <w:tcW w:w="1989" w:type="dxa"/>
            <w:tcBorders>
              <w:top w:val="single" w:sz="6" w:space="0" w:color="000000"/>
            </w:tcBorders>
          </w:tcPr>
          <w:p w:rsidR="00416F7B" w:rsidRPr="00D62A99" w:rsidRDefault="00416F7B" w:rsidP="005F72FB">
            <w:pPr>
              <w:pStyle w:val="TableParagraph"/>
              <w:rPr>
                <w:sz w:val="20"/>
                <w:lang w:val="ru-RU"/>
              </w:rPr>
            </w:pPr>
          </w:p>
        </w:tc>
      </w:tr>
    </w:tbl>
    <w:p w:rsidR="00416F7B" w:rsidRDefault="00416F7B" w:rsidP="00416F7B">
      <w:pPr>
        <w:pStyle w:val="110"/>
        <w:spacing w:before="87" w:line="322" w:lineRule="exact"/>
        <w:ind w:left="744" w:right="2942"/>
        <w:jc w:val="center"/>
      </w:pPr>
    </w:p>
    <w:p w:rsidR="00416F7B" w:rsidRDefault="00416F7B" w:rsidP="00416F7B">
      <w:pPr>
        <w:pStyle w:val="110"/>
        <w:spacing w:before="87" w:line="322" w:lineRule="exact"/>
        <w:ind w:left="744" w:right="2942"/>
        <w:jc w:val="center"/>
      </w:pPr>
    </w:p>
    <w:p w:rsidR="00416F7B" w:rsidRDefault="00416F7B" w:rsidP="00416F7B">
      <w:pPr>
        <w:pStyle w:val="110"/>
        <w:spacing w:before="87" w:line="322" w:lineRule="exact"/>
        <w:ind w:left="0" w:right="2942"/>
        <w:rPr>
          <w:sz w:val="20"/>
        </w:rPr>
        <w:sectPr w:rsidR="00416F7B" w:rsidSect="00416F7B">
          <w:pgSz w:w="11910" w:h="16840"/>
          <w:pgMar w:top="960" w:right="0" w:bottom="280" w:left="0" w:header="752" w:footer="0" w:gutter="0"/>
          <w:cols w:space="720"/>
          <w:docGrid w:linePitch="299"/>
        </w:sectPr>
      </w:pPr>
      <w:r>
        <w:t xml:space="preserve">           </w:t>
      </w:r>
    </w:p>
    <w:p w:rsidR="00416F7B" w:rsidRPr="00416F7B" w:rsidRDefault="00416F7B" w:rsidP="00416F7B">
      <w:pPr>
        <w:pStyle w:val="40"/>
        <w:shd w:val="clear" w:color="auto" w:fill="auto"/>
        <w:spacing w:line="322" w:lineRule="exact"/>
        <w:jc w:val="left"/>
        <w:rPr>
          <w:sz w:val="24"/>
          <w:szCs w:val="24"/>
        </w:rPr>
      </w:pPr>
      <w:r w:rsidRPr="00416F7B">
        <w:lastRenderedPageBreak/>
        <w:t xml:space="preserve">                                                    </w:t>
      </w:r>
      <w:r w:rsidR="00505C73">
        <w:rPr>
          <w:lang w:val="en-US"/>
        </w:rPr>
        <w:t>IV</w:t>
      </w:r>
      <w:r w:rsidR="005365BF">
        <w:t>.</w:t>
      </w:r>
      <w:r w:rsidRPr="00416F7B">
        <w:t xml:space="preserve"> </w:t>
      </w:r>
      <w:r w:rsidR="00505C73">
        <w:rPr>
          <w:sz w:val="24"/>
          <w:szCs w:val="24"/>
        </w:rPr>
        <w:t>Дополнительный раздел программы</w:t>
      </w:r>
    </w:p>
    <w:p w:rsidR="00416F7B" w:rsidRPr="00416F7B" w:rsidRDefault="00416F7B" w:rsidP="00416F7B">
      <w:pPr>
        <w:pStyle w:val="40"/>
        <w:shd w:val="clear" w:color="auto" w:fill="auto"/>
        <w:spacing w:line="322" w:lineRule="exact"/>
        <w:ind w:left="284" w:right="1850"/>
        <w:jc w:val="left"/>
        <w:rPr>
          <w:b w:val="0"/>
          <w:sz w:val="24"/>
          <w:szCs w:val="24"/>
        </w:rPr>
      </w:pPr>
      <w:r w:rsidRPr="00416F7B">
        <w:rPr>
          <w:b w:val="0"/>
          <w:sz w:val="24"/>
          <w:szCs w:val="24"/>
        </w:rPr>
        <w:t>Краткая презентация Программы в соответствии с приказом Министерства образования и науки РФ</w:t>
      </w:r>
    </w:p>
    <w:p w:rsidR="00416F7B" w:rsidRPr="00416F7B" w:rsidRDefault="00416F7B" w:rsidP="00416F7B">
      <w:pPr>
        <w:pStyle w:val="40"/>
        <w:shd w:val="clear" w:color="auto" w:fill="auto"/>
        <w:spacing w:line="322" w:lineRule="exact"/>
        <w:ind w:left="284" w:right="1850"/>
        <w:jc w:val="left"/>
        <w:rPr>
          <w:sz w:val="24"/>
          <w:szCs w:val="24"/>
        </w:rPr>
      </w:pPr>
      <w:r w:rsidRPr="00416F7B">
        <w:rPr>
          <w:b w:val="0"/>
          <w:sz w:val="24"/>
          <w:szCs w:val="24"/>
        </w:rPr>
        <w:t xml:space="preserve"> от 17 октября 2013 г. N 1155 «Об утверждении федерального государственного образовательного стандарта дошкольного образования» в МКОУ разработана «Основная образовательная программа дошкольного образования МКОУ «Синегубовская ООШ» (дошкольная группа) </w:t>
      </w:r>
      <w:r w:rsidRPr="00416F7B">
        <w:rPr>
          <w:sz w:val="24"/>
          <w:szCs w:val="24"/>
        </w:rPr>
        <w:t>п.2.13. ФГОС ДО.</w:t>
      </w:r>
    </w:p>
    <w:p w:rsidR="00416F7B" w:rsidRPr="00416F7B" w:rsidRDefault="00416F7B" w:rsidP="00416F7B">
      <w:pPr>
        <w:pStyle w:val="40"/>
        <w:shd w:val="clear" w:color="auto" w:fill="auto"/>
        <w:spacing w:line="322" w:lineRule="exact"/>
        <w:ind w:left="284" w:right="1850"/>
        <w:jc w:val="left"/>
        <w:rPr>
          <w:b w:val="0"/>
          <w:sz w:val="24"/>
          <w:szCs w:val="24"/>
        </w:rPr>
      </w:pPr>
      <w:r w:rsidRPr="00416F7B">
        <w:rPr>
          <w:b w:val="0"/>
          <w:sz w:val="24"/>
          <w:szCs w:val="24"/>
        </w:rPr>
        <w:t xml:space="preserve">         </w:t>
      </w:r>
    </w:p>
    <w:p w:rsidR="00416F7B" w:rsidRDefault="00416F7B" w:rsidP="00416F7B">
      <w:pPr>
        <w:pStyle w:val="a4"/>
        <w:ind w:left="284" w:right="1992" w:firstLine="0"/>
        <w:jc w:val="left"/>
      </w:pPr>
      <w:r>
        <w:t>Возрастные и иные категории детей, на которых ориентирована Программа ООП ДО охватывает возрастные периоды физического и психического развития детей с 2-х месяцев до 7-ми лет.</w:t>
      </w:r>
    </w:p>
    <w:p w:rsidR="00416F7B" w:rsidRDefault="00416F7B" w:rsidP="00416F7B">
      <w:pPr>
        <w:pStyle w:val="a4"/>
        <w:ind w:left="284" w:right="1992" w:firstLine="0"/>
        <w:jc w:val="left"/>
      </w:pPr>
      <w:r>
        <w:t xml:space="preserve"> Образовательная программа ДОУ:</w:t>
      </w:r>
    </w:p>
    <w:p w:rsidR="00416F7B" w:rsidRDefault="00416F7B" w:rsidP="00416F7B">
      <w:pPr>
        <w:pStyle w:val="a4"/>
        <w:ind w:left="284" w:right="1992" w:firstLine="0"/>
        <w:jc w:val="left"/>
      </w:pPr>
      <w:r>
        <w:t xml:space="preserve"> -обеспечивает всестороннее развитие детей в возрасте от 2-месяцев до 7 лет, в том числе одарённым детям и детям с ограниченными возможностями здоровья,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w:t>
      </w:r>
    </w:p>
    <w:p w:rsidR="00416F7B" w:rsidRDefault="00416F7B" w:rsidP="00416F7B">
      <w:pPr>
        <w:pStyle w:val="a4"/>
        <w:ind w:left="284" w:right="1992" w:firstLine="0"/>
        <w:jc w:val="left"/>
      </w:pPr>
      <w:r>
        <w:t xml:space="preserve"> Для детей - инвалидов и детей с ОВЗ.</w:t>
      </w:r>
    </w:p>
    <w:p w:rsidR="00416F7B" w:rsidRDefault="00416F7B" w:rsidP="00416F7B">
      <w:pPr>
        <w:pStyle w:val="a4"/>
        <w:ind w:left="284" w:right="1992" w:firstLine="0"/>
        <w:jc w:val="left"/>
      </w:pPr>
      <w:r>
        <w:t xml:space="preserve"> - Обеспечение индивидуального подхода к каждому воспитаннику с ОВЗ с учетом рекомендаций специалистов (учителя-логопеда, педагога психолога);</w:t>
      </w:r>
    </w:p>
    <w:p w:rsidR="00416F7B" w:rsidRDefault="00416F7B" w:rsidP="00416F7B">
      <w:pPr>
        <w:pStyle w:val="a4"/>
        <w:ind w:left="284" w:right="1992" w:firstLine="0"/>
        <w:jc w:val="left"/>
      </w:pPr>
      <w:r>
        <w:t xml:space="preserve"> - консультирование родителей (законных представителей) детей с ОВЗ по вопросам воспитания ребенка в семье.</w:t>
      </w:r>
    </w:p>
    <w:p w:rsidR="00416F7B" w:rsidRDefault="00416F7B" w:rsidP="00416F7B">
      <w:pPr>
        <w:pStyle w:val="a4"/>
        <w:ind w:left="284" w:right="1992" w:firstLine="0"/>
        <w:jc w:val="left"/>
      </w:pPr>
    </w:p>
    <w:p w:rsidR="00416F7B" w:rsidRDefault="00416F7B" w:rsidP="00416F7B">
      <w:pPr>
        <w:pStyle w:val="a4"/>
        <w:ind w:left="284" w:right="1992" w:firstLine="0"/>
        <w:jc w:val="left"/>
      </w:pPr>
      <w:r>
        <w:t xml:space="preserve"> Для одарённых детей.</w:t>
      </w:r>
    </w:p>
    <w:p w:rsidR="00416F7B" w:rsidRDefault="00416F7B" w:rsidP="00416F7B">
      <w:pPr>
        <w:pStyle w:val="a4"/>
        <w:ind w:left="284" w:right="1992" w:firstLine="0"/>
        <w:jc w:val="left"/>
      </w:pPr>
      <w:r>
        <w:t>- Обеспечение индивидуального подхода к каждому одарённому ребёнку с учетом рекомендаций специалистов (воспитателя, музыкального руководителя, инструктора по физической культуре, педагога-психолога);</w:t>
      </w:r>
    </w:p>
    <w:p w:rsidR="00416F7B" w:rsidRDefault="00416F7B" w:rsidP="00416F7B">
      <w:pPr>
        <w:pStyle w:val="a4"/>
        <w:ind w:left="284" w:right="1992" w:firstLine="0"/>
        <w:jc w:val="left"/>
      </w:pPr>
      <w:r>
        <w:t xml:space="preserve"> - консультирование родителей (законных представителей) одарённых детей по вопросам воспитания ребенка в семье. Возрастные категории детей.</w:t>
      </w:r>
    </w:p>
    <w:p w:rsidR="00416F7B" w:rsidRDefault="00416F7B" w:rsidP="00416F7B">
      <w:pPr>
        <w:pStyle w:val="a4"/>
        <w:ind w:left="284" w:right="1992" w:firstLine="0"/>
        <w:jc w:val="left"/>
      </w:pPr>
      <w:r>
        <w:t xml:space="preserve"> От до 1 года - младенческий возраст</w:t>
      </w:r>
    </w:p>
    <w:p w:rsidR="00416F7B" w:rsidRDefault="00416F7B" w:rsidP="00416F7B">
      <w:pPr>
        <w:pStyle w:val="a4"/>
        <w:ind w:left="284" w:right="1992" w:firstLine="0"/>
        <w:jc w:val="left"/>
      </w:pPr>
      <w:r>
        <w:t xml:space="preserve"> От 2 лет - до 3 лет - ранний возраст </w:t>
      </w:r>
    </w:p>
    <w:p w:rsidR="00416F7B" w:rsidRDefault="00416F7B" w:rsidP="00416F7B">
      <w:pPr>
        <w:pStyle w:val="a4"/>
        <w:ind w:left="284" w:right="1992" w:firstLine="0"/>
        <w:jc w:val="left"/>
      </w:pPr>
      <w:r>
        <w:t>Дошкольный возраст.</w:t>
      </w:r>
    </w:p>
    <w:p w:rsidR="00416F7B" w:rsidRDefault="00416F7B" w:rsidP="00416F7B">
      <w:pPr>
        <w:pStyle w:val="a4"/>
        <w:ind w:left="284" w:right="1992" w:firstLine="0"/>
        <w:jc w:val="left"/>
      </w:pPr>
      <w:r>
        <w:t xml:space="preserve"> От 3 лет до 4 лет.</w:t>
      </w:r>
    </w:p>
    <w:p w:rsidR="00416F7B" w:rsidRDefault="00416F7B" w:rsidP="00416F7B">
      <w:pPr>
        <w:pStyle w:val="a4"/>
        <w:ind w:left="284" w:right="1992" w:firstLine="0"/>
        <w:jc w:val="left"/>
      </w:pPr>
      <w:r>
        <w:t xml:space="preserve"> От 4 лет до 5лет.</w:t>
      </w:r>
    </w:p>
    <w:p w:rsidR="00416F7B" w:rsidRDefault="00416F7B" w:rsidP="00416F7B">
      <w:pPr>
        <w:pStyle w:val="a4"/>
        <w:ind w:left="284" w:right="1992" w:firstLine="0"/>
        <w:jc w:val="left"/>
      </w:pPr>
      <w:r>
        <w:t xml:space="preserve"> От 5 лет до 6 лет .</w:t>
      </w:r>
    </w:p>
    <w:p w:rsidR="00416F7B" w:rsidRDefault="00416F7B" w:rsidP="00416F7B">
      <w:pPr>
        <w:pStyle w:val="a4"/>
        <w:ind w:left="284" w:right="1992" w:firstLine="0"/>
        <w:jc w:val="left"/>
      </w:pPr>
      <w:r>
        <w:t xml:space="preserve"> От 6лет -7лет.</w:t>
      </w:r>
    </w:p>
    <w:p w:rsidR="00416F7B" w:rsidRDefault="00416F7B" w:rsidP="00416F7B">
      <w:pPr>
        <w:pStyle w:val="a4"/>
        <w:ind w:left="284" w:right="1992" w:firstLine="0"/>
        <w:jc w:val="left"/>
      </w:pPr>
      <w:r>
        <w:t xml:space="preserve"> 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N1028 (п.15.1-15.3).</w:t>
      </w:r>
    </w:p>
    <w:p w:rsidR="00416F7B" w:rsidRPr="00416F7B" w:rsidRDefault="00416F7B" w:rsidP="00416F7B">
      <w:pPr>
        <w:pStyle w:val="a4"/>
        <w:ind w:left="284" w:right="1992" w:firstLine="0"/>
        <w:jc w:val="left"/>
      </w:pPr>
    </w:p>
    <w:p w:rsidR="00416F7B" w:rsidRDefault="00416F7B" w:rsidP="00416F7B">
      <w:pPr>
        <w:pStyle w:val="a4"/>
        <w:ind w:left="426" w:right="1992"/>
        <w:jc w:val="left"/>
        <w:rPr>
          <w:b/>
        </w:rPr>
      </w:pPr>
    </w:p>
    <w:p w:rsidR="00416F7B" w:rsidRDefault="00416F7B" w:rsidP="00416F7B">
      <w:pPr>
        <w:pStyle w:val="a4"/>
        <w:ind w:left="0"/>
        <w:jc w:val="left"/>
      </w:pPr>
    </w:p>
    <w:p w:rsidR="00416F7B" w:rsidRDefault="00416F7B" w:rsidP="00416F7B">
      <w:pPr>
        <w:pStyle w:val="a4"/>
        <w:ind w:left="0"/>
        <w:jc w:val="left"/>
      </w:pPr>
    </w:p>
    <w:p w:rsidR="00416F7B" w:rsidRDefault="00416F7B" w:rsidP="00416F7B">
      <w:pPr>
        <w:pStyle w:val="a4"/>
        <w:ind w:left="0"/>
        <w:jc w:val="left"/>
      </w:pPr>
    </w:p>
    <w:p w:rsidR="00416F7B" w:rsidRDefault="00416F7B" w:rsidP="00416F7B">
      <w:pPr>
        <w:pStyle w:val="a4"/>
        <w:ind w:left="0"/>
        <w:jc w:val="left"/>
      </w:pPr>
    </w:p>
    <w:p w:rsidR="00416F7B" w:rsidRDefault="00416F7B" w:rsidP="00416F7B">
      <w:pPr>
        <w:pStyle w:val="a4"/>
        <w:ind w:left="0"/>
        <w:jc w:val="left"/>
      </w:pPr>
    </w:p>
    <w:p w:rsidR="00416F7B" w:rsidRDefault="00416F7B" w:rsidP="00416F7B">
      <w:pPr>
        <w:pStyle w:val="a4"/>
        <w:ind w:left="0"/>
        <w:jc w:val="left"/>
      </w:pPr>
    </w:p>
    <w:p w:rsidR="00416F7B" w:rsidRDefault="00416F7B" w:rsidP="00416F7B">
      <w:pPr>
        <w:pStyle w:val="a4"/>
        <w:ind w:left="0"/>
        <w:jc w:val="left"/>
      </w:pPr>
      <w:r>
        <w:t>2</w:t>
      </w:r>
      <w:r w:rsidRPr="00416F7B">
        <w:rPr>
          <w:b/>
        </w:rPr>
        <w:t>) Используемые Примерные программы</w:t>
      </w:r>
      <w:r>
        <w:t xml:space="preserve"> </w:t>
      </w:r>
    </w:p>
    <w:p w:rsidR="00416F7B" w:rsidRDefault="00416F7B" w:rsidP="00416F7B">
      <w:pPr>
        <w:pStyle w:val="a4"/>
        <w:ind w:left="0"/>
        <w:jc w:val="left"/>
      </w:pPr>
      <w:r>
        <w:t>Обязательная часть Программы построена на содержании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N1028.</w:t>
      </w:r>
    </w:p>
    <w:p w:rsidR="00416F7B" w:rsidRDefault="00416F7B" w:rsidP="00416F7B">
      <w:pPr>
        <w:pStyle w:val="a4"/>
        <w:ind w:left="0" w:right="999"/>
        <w:jc w:val="left"/>
      </w:pPr>
      <w:r>
        <w:t xml:space="preserve"> В части Программы, формируемой участниками образовательных отношений</w:t>
      </w:r>
      <w:r w:rsidR="00D31375">
        <w:t xml:space="preserve"> </w:t>
      </w:r>
      <w:r>
        <w:t xml:space="preserve">представлены </w:t>
      </w:r>
      <w:r w:rsidR="00D31375">
        <w:t xml:space="preserve">следующие парциальные программы/ </w:t>
      </w:r>
      <w:r>
        <w:t xml:space="preserve">технологии: </w:t>
      </w:r>
    </w:p>
    <w:p w:rsidR="00416F7B" w:rsidRDefault="00416F7B" w:rsidP="00416F7B">
      <w:pPr>
        <w:pStyle w:val="a4"/>
        <w:ind w:left="0" w:right="999"/>
        <w:jc w:val="left"/>
      </w:pPr>
    </w:p>
    <w:p w:rsidR="00416F7B" w:rsidRPr="00D31375" w:rsidRDefault="00416F7B" w:rsidP="00416F7B">
      <w:pPr>
        <w:pStyle w:val="a4"/>
        <w:ind w:left="0" w:right="999"/>
        <w:jc w:val="left"/>
        <w:rPr>
          <w:b/>
        </w:rPr>
      </w:pPr>
      <w:r w:rsidRPr="00D31375">
        <w:rPr>
          <w:b/>
        </w:rPr>
        <w:t xml:space="preserve">•Социально- коммуникативное развитие </w:t>
      </w:r>
    </w:p>
    <w:p w:rsidR="00416F7B" w:rsidRDefault="00416F7B" w:rsidP="00416F7B">
      <w:pPr>
        <w:pStyle w:val="a4"/>
        <w:ind w:left="0" w:right="999"/>
        <w:jc w:val="left"/>
      </w:pPr>
      <w:r>
        <w:t xml:space="preserve"> Авдеева Н.Н., Князева О.Л., Стеркина Р.Б. «Безопасность»: Учебное пособие по основам безопасности жизнедеятельности детей старшего дошкольного возраста. - М.: Детство - СПб.: «ДЕТСТВО - ПРЕСС», 2009. - 144с. </w:t>
      </w:r>
    </w:p>
    <w:p w:rsidR="00416F7B" w:rsidRDefault="00416F7B" w:rsidP="00416F7B">
      <w:pPr>
        <w:pStyle w:val="a4"/>
        <w:ind w:left="0" w:right="999"/>
        <w:jc w:val="left"/>
      </w:pPr>
      <w:r>
        <w:t xml:space="preserve"> Козлова С.А. «Я - человек». Программа социального развития ребёнка,2010 год.</w:t>
      </w:r>
    </w:p>
    <w:p w:rsidR="00416F7B" w:rsidRPr="00D31375" w:rsidRDefault="00416F7B" w:rsidP="00416F7B">
      <w:pPr>
        <w:pStyle w:val="a4"/>
        <w:ind w:left="0" w:right="999"/>
        <w:jc w:val="left"/>
        <w:rPr>
          <w:b/>
        </w:rPr>
      </w:pPr>
      <w:r w:rsidRPr="00D31375">
        <w:rPr>
          <w:b/>
        </w:rPr>
        <w:t xml:space="preserve">•  Познавательное- развитие </w:t>
      </w:r>
    </w:p>
    <w:p w:rsidR="00416F7B" w:rsidRDefault="00416F7B" w:rsidP="00416F7B">
      <w:pPr>
        <w:pStyle w:val="a4"/>
        <w:ind w:left="0" w:right="999"/>
        <w:jc w:val="left"/>
      </w:pPr>
      <w:r>
        <w:t>Николаева С.Н. «Юный эколог»: Программа и условия её  реализации в детском саду (для детей 2 - 7 лет). - М.: «Мозаика-Синтез», 2002 - 128 Новикова В.П. «Математика в детском саду» (по возрастам, для детей 3 - 7 лет) - М.: Мозаика - Синтез, 2010. - 88 с.</w:t>
      </w:r>
    </w:p>
    <w:p w:rsidR="00D31375" w:rsidRDefault="00416F7B" w:rsidP="00416F7B">
      <w:pPr>
        <w:pStyle w:val="a4"/>
        <w:ind w:left="0" w:right="999"/>
        <w:jc w:val="left"/>
        <w:rPr>
          <w:b/>
        </w:rPr>
      </w:pPr>
      <w:r w:rsidRPr="00D31375">
        <w:rPr>
          <w:b/>
        </w:rPr>
        <w:t>• Речевое развитие</w:t>
      </w:r>
    </w:p>
    <w:p w:rsidR="00416F7B" w:rsidRDefault="00416F7B" w:rsidP="00416F7B">
      <w:pPr>
        <w:pStyle w:val="a4"/>
        <w:ind w:left="0" w:right="999"/>
        <w:jc w:val="left"/>
      </w:pPr>
      <w:r>
        <w:t xml:space="preserve">  Ушакова О.С., Струнина Е.М. Развитие речи детей: программа, методические рекомендации, конспекты занятий, игры и упражнения для детей 3 - 7 лет / авт. - сост.: - М.: Вентана - Граф, 2009. - 288 с. </w:t>
      </w:r>
    </w:p>
    <w:p w:rsidR="00416F7B" w:rsidRPr="00D31375" w:rsidRDefault="00416F7B" w:rsidP="00416F7B">
      <w:pPr>
        <w:pStyle w:val="a4"/>
        <w:ind w:left="0" w:right="999"/>
        <w:jc w:val="left"/>
        <w:rPr>
          <w:b/>
        </w:rPr>
      </w:pPr>
      <w:r>
        <w:t xml:space="preserve"> Парамонова Л.А. Развивающие занятия с детьми 2 - 7 лет: Методическое пособие / под. ред.- М.: ОЛМА Медиа Групп, 2009. - 782 с                            </w:t>
      </w:r>
      <w:r w:rsidRPr="00D31375">
        <w:rPr>
          <w:b/>
        </w:rPr>
        <w:t>• Художественно – эстетическое-развитие.</w:t>
      </w:r>
    </w:p>
    <w:p w:rsidR="00416F7B" w:rsidRDefault="00416F7B" w:rsidP="00416F7B">
      <w:pPr>
        <w:pStyle w:val="a4"/>
        <w:ind w:left="0" w:right="999"/>
        <w:jc w:val="left"/>
      </w:pPr>
      <w:r>
        <w:t xml:space="preserve">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 </w:t>
      </w:r>
    </w:p>
    <w:p w:rsidR="00416F7B" w:rsidRDefault="00416F7B" w:rsidP="00416F7B">
      <w:pPr>
        <w:pStyle w:val="a4"/>
        <w:ind w:left="0" w:right="999"/>
        <w:jc w:val="left"/>
      </w:pPr>
      <w:r>
        <w:t>Костина Л.В., Горявина С.В. «Жемчужинка» / Программа «Жемчужинка» для детей 5 - 7 лет: Пособие для педагогов дошкольных образовательных учреждений. Тюмень, 1998 г. - 40 с.</w:t>
      </w:r>
    </w:p>
    <w:p w:rsidR="00416F7B" w:rsidRPr="00D31375" w:rsidRDefault="00416F7B" w:rsidP="00416F7B">
      <w:pPr>
        <w:pStyle w:val="a4"/>
        <w:ind w:left="0" w:right="999"/>
        <w:jc w:val="left"/>
        <w:rPr>
          <w:b/>
        </w:rPr>
      </w:pPr>
      <w:r w:rsidRPr="00D31375">
        <w:rPr>
          <w:b/>
        </w:rPr>
        <w:t xml:space="preserve">•  Инклюзивное образование </w:t>
      </w:r>
    </w:p>
    <w:p w:rsidR="00416F7B" w:rsidRDefault="00416F7B" w:rsidP="00416F7B">
      <w:pPr>
        <w:pStyle w:val="a4"/>
        <w:ind w:left="0" w:right="999"/>
        <w:jc w:val="left"/>
      </w:pPr>
      <w:r>
        <w:t xml:space="preserve">Куражева Н.Ю. «Цветик - семицветик». Программа психолого - педагогических занятий для дошкольников 3 - 7 лет / Н.Ю. Куражева [и др.];. - СПб.: Речь, 2014. - 208 с. </w:t>
      </w:r>
    </w:p>
    <w:p w:rsidR="00416F7B" w:rsidRDefault="00416F7B" w:rsidP="00416F7B">
      <w:pPr>
        <w:pStyle w:val="a4"/>
        <w:ind w:left="0" w:right="999"/>
        <w:jc w:val="left"/>
      </w:pPr>
      <w:r>
        <w:t xml:space="preserve"> Крюкова С.В., Донскова Н.И. «Удивляюсь, злюсь, боюсь...» программа эмоционального развития детей дошкольного возраста 4 - 6 лет.  Филичева Т.Б., Чиркина Г.В. Программа обучения и воспитания детей с фонетико-фонематическим недоразвитием, М.: 1993. </w:t>
      </w:r>
    </w:p>
    <w:p w:rsidR="00416F7B" w:rsidRDefault="00416F7B" w:rsidP="00416F7B">
      <w:pPr>
        <w:pStyle w:val="a4"/>
        <w:ind w:left="0" w:right="999"/>
        <w:jc w:val="left"/>
      </w:pPr>
      <w:r>
        <w:t>Нищева Н.В., Программа коррекционно - развивающей работы в логопедической группе детского сада для детей с общим недоразвитием речи (с 4 до 7 лет)</w:t>
      </w:r>
    </w:p>
    <w:p w:rsidR="00416F7B" w:rsidRDefault="00416F7B" w:rsidP="00416F7B">
      <w:pPr>
        <w:pStyle w:val="a4"/>
        <w:ind w:left="0" w:right="999"/>
        <w:jc w:val="left"/>
      </w:pPr>
    </w:p>
    <w:p w:rsidR="00416F7B" w:rsidRPr="00416F7B" w:rsidRDefault="00416F7B" w:rsidP="00416F7B">
      <w:pPr>
        <w:pStyle w:val="a4"/>
        <w:ind w:left="0" w:right="999"/>
        <w:jc w:val="left"/>
      </w:pPr>
    </w:p>
    <w:p w:rsidR="00416F7B" w:rsidRDefault="00416F7B" w:rsidP="00416F7B">
      <w:pPr>
        <w:pStyle w:val="a4"/>
        <w:ind w:left="0" w:right="999"/>
        <w:jc w:val="left"/>
      </w:pPr>
      <w:r>
        <w:rPr>
          <w:b/>
        </w:rPr>
        <w:t xml:space="preserve">                     </w:t>
      </w:r>
      <w:r w:rsidR="00505C73">
        <w:rPr>
          <w:b/>
        </w:rPr>
        <w:t>4.1</w:t>
      </w:r>
      <w:r w:rsidR="005365BF">
        <w:rPr>
          <w:b/>
        </w:rPr>
        <w:t>.</w:t>
      </w:r>
      <w:r>
        <w:rPr>
          <w:b/>
        </w:rPr>
        <w:t xml:space="preserve"> </w:t>
      </w:r>
      <w:r w:rsidRPr="00416F7B">
        <w:rPr>
          <w:b/>
        </w:rPr>
        <w:t>Характеристика взаимодействия педагогического коллектива с семьями детей</w:t>
      </w:r>
      <w:r>
        <w:t>.</w:t>
      </w:r>
    </w:p>
    <w:p w:rsidR="00416F7B" w:rsidRDefault="00416F7B" w:rsidP="00416F7B">
      <w:pPr>
        <w:pStyle w:val="a4"/>
        <w:ind w:left="0" w:right="999"/>
        <w:jc w:val="left"/>
      </w:pPr>
      <w:r w:rsidRPr="00416F7B">
        <w:rPr>
          <w:b/>
        </w:rPr>
        <w:t>Принципы в работе с семьями воспитанников</w:t>
      </w:r>
      <w:r>
        <w:t xml:space="preserve">: </w:t>
      </w:r>
    </w:p>
    <w:p w:rsidR="00416F7B" w:rsidRDefault="00416F7B" w:rsidP="00416F7B">
      <w:pPr>
        <w:pStyle w:val="a4"/>
        <w:ind w:left="0" w:right="999"/>
        <w:jc w:val="left"/>
      </w:pPr>
      <w:r>
        <w:t xml:space="preserve">открытость детского сада для семьи; </w:t>
      </w:r>
    </w:p>
    <w:p w:rsidR="00416F7B" w:rsidRDefault="00416F7B" w:rsidP="00416F7B">
      <w:pPr>
        <w:pStyle w:val="a4"/>
        <w:ind w:left="0" w:right="999"/>
        <w:jc w:val="left"/>
      </w:pPr>
      <w:r>
        <w:t>сотрудничество педагогов и родителей в воспитании детей;</w:t>
      </w:r>
    </w:p>
    <w:p w:rsidR="00416F7B" w:rsidRDefault="00416F7B" w:rsidP="00416F7B">
      <w:pPr>
        <w:pStyle w:val="a4"/>
        <w:ind w:left="0" w:right="999"/>
        <w:jc w:val="left"/>
      </w:pPr>
      <w:r>
        <w:lastRenderedPageBreak/>
        <w:t xml:space="preserve"> создание единой развивающей предметно - пространственной среды, обеспечивающей единые подходы к развитию личности в семье и детском коллективе.</w:t>
      </w:r>
    </w:p>
    <w:p w:rsidR="00416F7B" w:rsidRDefault="00416F7B" w:rsidP="00416F7B">
      <w:pPr>
        <w:pStyle w:val="a4"/>
        <w:ind w:left="0" w:right="999"/>
        <w:jc w:val="left"/>
        <w:rPr>
          <w:b/>
        </w:rPr>
      </w:pPr>
      <w:r>
        <w:t xml:space="preserve"> </w:t>
      </w:r>
      <w:r w:rsidRPr="00416F7B">
        <w:rPr>
          <w:b/>
        </w:rPr>
        <w:t>Формы сотрудничества с семьёй</w:t>
      </w:r>
      <w:r>
        <w:rPr>
          <w:b/>
        </w:rPr>
        <w:t>.</w:t>
      </w:r>
    </w:p>
    <w:p w:rsidR="00416F7B" w:rsidRDefault="00416F7B" w:rsidP="00416F7B">
      <w:pPr>
        <w:pStyle w:val="a4"/>
        <w:ind w:left="0" w:right="999"/>
        <w:jc w:val="left"/>
      </w:pPr>
      <w:r>
        <w:t xml:space="preserve"> Консультирование родителей, индивидуальные беседы.</w:t>
      </w:r>
    </w:p>
    <w:p w:rsidR="00416F7B" w:rsidRDefault="00416F7B" w:rsidP="00416F7B">
      <w:pPr>
        <w:pStyle w:val="a4"/>
        <w:ind w:left="0" w:right="999"/>
        <w:jc w:val="left"/>
      </w:pPr>
      <w:r>
        <w:t xml:space="preserve">Общие и групповые родительские собрания. </w:t>
      </w:r>
    </w:p>
    <w:p w:rsidR="00416F7B" w:rsidRDefault="00416F7B" w:rsidP="00416F7B">
      <w:pPr>
        <w:pStyle w:val="a4"/>
        <w:ind w:left="0" w:right="999"/>
        <w:jc w:val="left"/>
      </w:pPr>
      <w:r>
        <w:t xml:space="preserve">Приобщение родителей к реализации тематического периода. </w:t>
      </w:r>
    </w:p>
    <w:p w:rsidR="00416F7B" w:rsidRDefault="00416F7B" w:rsidP="00416F7B">
      <w:pPr>
        <w:pStyle w:val="a4"/>
        <w:ind w:left="0" w:right="999"/>
        <w:jc w:val="left"/>
      </w:pPr>
      <w:r>
        <w:t>Дни открытых дверей, открытые просмотры образовательнойдеятельности.</w:t>
      </w:r>
    </w:p>
    <w:p w:rsidR="00416F7B" w:rsidRDefault="00416F7B" w:rsidP="00416F7B">
      <w:pPr>
        <w:pStyle w:val="a4"/>
        <w:ind w:left="0" w:right="999"/>
        <w:jc w:val="left"/>
      </w:pPr>
      <w:r>
        <w:t xml:space="preserve"> Анкетирование. </w:t>
      </w:r>
    </w:p>
    <w:p w:rsidR="00416F7B" w:rsidRDefault="00416F7B" w:rsidP="00416F7B">
      <w:pPr>
        <w:pStyle w:val="a4"/>
        <w:ind w:left="0" w:right="999"/>
        <w:jc w:val="left"/>
      </w:pPr>
      <w:r>
        <w:t>Проведение круглых столов, мастер - классов, тренингов.</w:t>
      </w:r>
    </w:p>
    <w:p w:rsidR="00416F7B" w:rsidRDefault="00416F7B" w:rsidP="00416F7B">
      <w:pPr>
        <w:pStyle w:val="a4"/>
        <w:ind w:left="0" w:right="999"/>
        <w:jc w:val="left"/>
      </w:pPr>
      <w:r>
        <w:t xml:space="preserve">Совместные с родителями выставки. </w:t>
      </w:r>
    </w:p>
    <w:p w:rsidR="00416F7B" w:rsidRDefault="00416F7B" w:rsidP="00416F7B">
      <w:pPr>
        <w:pStyle w:val="a4"/>
        <w:ind w:left="0" w:right="999"/>
        <w:jc w:val="left"/>
      </w:pPr>
      <w:r w:rsidRPr="00416F7B">
        <w:rPr>
          <w:b/>
        </w:rPr>
        <w:t>Издательская деятельность для родителей:</w:t>
      </w:r>
      <w:r>
        <w:t xml:space="preserve"> </w:t>
      </w:r>
    </w:p>
    <w:p w:rsidR="00416F7B" w:rsidRDefault="00416F7B" w:rsidP="00416F7B">
      <w:pPr>
        <w:pStyle w:val="a4"/>
        <w:ind w:left="0" w:right="999"/>
        <w:jc w:val="left"/>
      </w:pPr>
      <w:r>
        <w:t xml:space="preserve">выпуски раздаточной информации в форме брошюр; </w:t>
      </w:r>
    </w:p>
    <w:p w:rsidR="00416F7B" w:rsidRDefault="00416F7B" w:rsidP="00416F7B">
      <w:pPr>
        <w:pStyle w:val="a4"/>
        <w:ind w:left="0" w:right="999"/>
        <w:jc w:val="left"/>
      </w:pPr>
      <w:r>
        <w:t>стендовая информация;</w:t>
      </w:r>
    </w:p>
    <w:p w:rsidR="00416F7B" w:rsidRDefault="00416F7B" w:rsidP="00416F7B">
      <w:pPr>
        <w:pStyle w:val="a4"/>
        <w:ind w:left="0" w:right="999"/>
        <w:jc w:val="left"/>
      </w:pPr>
      <w:r>
        <w:t xml:space="preserve"> новости на сайте детского сада.</w:t>
      </w:r>
    </w:p>
    <w:p w:rsidR="00416F7B" w:rsidRDefault="00416F7B" w:rsidP="00416F7B">
      <w:pPr>
        <w:pStyle w:val="a4"/>
        <w:ind w:left="0" w:right="999"/>
        <w:jc w:val="left"/>
      </w:pPr>
      <w:r>
        <w:t xml:space="preserve"> Размещение информации о деятельности с детьми .</w:t>
      </w:r>
    </w:p>
    <w:p w:rsidR="00416F7B" w:rsidRDefault="00416F7B" w:rsidP="00416F7B">
      <w:pPr>
        <w:pStyle w:val="a4"/>
        <w:ind w:left="0" w:right="999"/>
        <w:jc w:val="left"/>
      </w:pPr>
      <w:r w:rsidRPr="00416F7B">
        <w:rPr>
          <w:b/>
        </w:rPr>
        <w:t>Совместная деятельность:</w:t>
      </w:r>
      <w:r>
        <w:t>проекты, семейная ассамблея, семейный театр.</w:t>
      </w:r>
    </w:p>
    <w:p w:rsidR="00416F7B" w:rsidRDefault="00416F7B" w:rsidP="00416F7B">
      <w:pPr>
        <w:pStyle w:val="a4"/>
        <w:ind w:left="0" w:right="999"/>
        <w:jc w:val="left"/>
      </w:pPr>
      <w:r w:rsidRPr="00416F7B">
        <w:rPr>
          <w:b/>
        </w:rPr>
        <w:t xml:space="preserve"> В компонент ДОУ включены традиционные мероприятия</w:t>
      </w:r>
      <w:r>
        <w:t xml:space="preserve">: </w:t>
      </w:r>
    </w:p>
    <w:p w:rsidR="00416F7B" w:rsidRDefault="00416F7B" w:rsidP="00416F7B">
      <w:pPr>
        <w:pStyle w:val="a4"/>
        <w:ind w:left="0" w:right="999"/>
        <w:jc w:val="left"/>
      </w:pPr>
      <w:r>
        <w:t>- круглый стол для родителей выпускных групп - 1 раз в год.</w:t>
      </w:r>
    </w:p>
    <w:p w:rsidR="00416F7B" w:rsidRDefault="00416F7B" w:rsidP="00416F7B">
      <w:pPr>
        <w:pStyle w:val="a4"/>
        <w:ind w:left="709" w:right="999" w:firstLine="0"/>
        <w:jc w:val="left"/>
      </w:pPr>
      <w:r>
        <w:t>- ежегодное социологическое исследование удовлетворенности родителей (законных представителей) качеством образовательных      услуг.</w:t>
      </w:r>
    </w:p>
    <w:p w:rsidR="00416F7B" w:rsidRDefault="00416F7B" w:rsidP="00416F7B">
      <w:pPr>
        <w:pStyle w:val="a4"/>
        <w:ind w:left="709" w:right="999" w:firstLine="0"/>
        <w:jc w:val="left"/>
      </w:pPr>
    </w:p>
    <w:p w:rsidR="00416F7B" w:rsidRDefault="00416F7B" w:rsidP="00416F7B">
      <w:pPr>
        <w:pStyle w:val="a4"/>
        <w:ind w:left="709" w:right="999" w:firstLine="0"/>
        <w:jc w:val="left"/>
        <w:rPr>
          <w:b/>
        </w:rPr>
      </w:pPr>
      <w:r w:rsidRPr="00416F7B">
        <w:rPr>
          <w:b/>
        </w:rPr>
        <w:t>Исследование социального статуса семей воспитанников</w:t>
      </w:r>
      <w:r>
        <w:rPr>
          <w:b/>
        </w:rPr>
        <w:t>.</w:t>
      </w:r>
    </w:p>
    <w:p w:rsidR="00416F7B" w:rsidRDefault="00416F7B" w:rsidP="00416F7B">
      <w:pPr>
        <w:pStyle w:val="a4"/>
        <w:ind w:left="709" w:right="999" w:firstLine="0"/>
        <w:jc w:val="left"/>
      </w:pPr>
      <w:r>
        <w:t xml:space="preserve"> 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w:t>
      </w:r>
    </w:p>
    <w:p w:rsidR="00416F7B" w:rsidRDefault="00416F7B" w:rsidP="00416F7B">
      <w:pPr>
        <w:pStyle w:val="a4"/>
        <w:ind w:left="709" w:right="999" w:firstLine="0"/>
        <w:jc w:val="left"/>
      </w:pPr>
      <w:r>
        <w:t>Практическое применение данных исследования, позволяет</w:t>
      </w:r>
    </w:p>
    <w:p w:rsidR="00416F7B" w:rsidRDefault="00416F7B" w:rsidP="00416F7B">
      <w:pPr>
        <w:pStyle w:val="a4"/>
        <w:ind w:left="709" w:right="999" w:firstLine="0"/>
        <w:jc w:val="left"/>
      </w:pPr>
      <w:r>
        <w:t xml:space="preserve">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 - педагогических ситуаций, связанных с воспитанием ребенка);</w:t>
      </w:r>
    </w:p>
    <w:p w:rsidR="00416F7B" w:rsidRDefault="00416F7B" w:rsidP="00416F7B">
      <w:pPr>
        <w:pStyle w:val="a4"/>
        <w:ind w:left="709" w:right="999" w:firstLine="0"/>
        <w:jc w:val="left"/>
      </w:pPr>
      <w:r>
        <w:t xml:space="preserve"> обеспечение права родителей на уважение и понимание, на участие в жизни детского сада. </w:t>
      </w:r>
    </w:p>
    <w:p w:rsidR="00416F7B" w:rsidRDefault="00416F7B" w:rsidP="00416F7B">
      <w:pPr>
        <w:pStyle w:val="a4"/>
        <w:ind w:left="709" w:right="999" w:firstLine="0"/>
        <w:jc w:val="left"/>
      </w:pPr>
      <w:r>
        <w:t xml:space="preserve">Задачи взаимодействия детского сада с семьей: </w:t>
      </w:r>
    </w:p>
    <w:p w:rsidR="00416F7B" w:rsidRDefault="00416F7B" w:rsidP="00416F7B">
      <w:pPr>
        <w:pStyle w:val="a4"/>
        <w:ind w:left="709" w:right="999" w:firstLine="0"/>
        <w:jc w:val="left"/>
      </w:pPr>
      <w: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416F7B" w:rsidRDefault="00416F7B" w:rsidP="00416F7B">
      <w:pPr>
        <w:pStyle w:val="a4"/>
        <w:ind w:left="709" w:right="999" w:firstLine="0"/>
        <w:jc w:val="left"/>
      </w:pPr>
      <w:r>
        <w:t xml:space="preserve"> -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416F7B" w:rsidRDefault="00416F7B" w:rsidP="00416F7B">
      <w:pPr>
        <w:pStyle w:val="a4"/>
        <w:ind w:left="709" w:right="999" w:firstLine="0"/>
        <w:jc w:val="left"/>
      </w:pPr>
      <w: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416F7B" w:rsidRDefault="00416F7B" w:rsidP="00416F7B">
      <w:pPr>
        <w:pStyle w:val="a4"/>
        <w:ind w:left="709" w:right="999" w:firstLine="0"/>
        <w:jc w:val="left"/>
      </w:pPr>
      <w:r>
        <w:lastRenderedPageBreak/>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416F7B" w:rsidRDefault="00416F7B" w:rsidP="00416F7B">
      <w:pPr>
        <w:pStyle w:val="a4"/>
        <w:ind w:left="709" w:right="999" w:firstLine="0"/>
        <w:jc w:val="left"/>
      </w:pPr>
      <w:r>
        <w:t xml:space="preserve"> - привлечение семей воспитанников к участию в совместных с педагогами мероприятиях, организуемых в районе (городе, области);</w:t>
      </w:r>
    </w:p>
    <w:p w:rsidR="00416F7B" w:rsidRDefault="00416F7B" w:rsidP="00416F7B">
      <w:pPr>
        <w:pStyle w:val="a4"/>
        <w:ind w:left="709" w:right="999" w:firstLine="0"/>
        <w:jc w:val="left"/>
      </w:pPr>
      <w:r>
        <w:t xml:space="preserve"> -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416F7B" w:rsidRDefault="00416F7B" w:rsidP="00416F7B">
      <w:pPr>
        <w:pStyle w:val="a4"/>
        <w:ind w:left="709" w:right="999" w:firstLine="0"/>
        <w:jc w:val="left"/>
      </w:pPr>
      <w:r>
        <w:t xml:space="preserve">Принципы в работе с семьями воспитанников: </w:t>
      </w:r>
    </w:p>
    <w:p w:rsidR="00416F7B" w:rsidRDefault="00416F7B" w:rsidP="00416F7B">
      <w:pPr>
        <w:pStyle w:val="a4"/>
        <w:ind w:left="709" w:right="999" w:firstLine="0"/>
        <w:jc w:val="left"/>
      </w:pPr>
      <w:r>
        <w:t xml:space="preserve">- открытость детского сада для семьи; </w:t>
      </w:r>
    </w:p>
    <w:p w:rsidR="00416F7B" w:rsidRDefault="00416F7B" w:rsidP="00416F7B">
      <w:pPr>
        <w:pStyle w:val="a4"/>
        <w:ind w:left="709" w:right="999" w:firstLine="0"/>
        <w:jc w:val="left"/>
      </w:pPr>
      <w:r>
        <w:t xml:space="preserve">- сотрудничество педагогов и родителей в воспитании детей; </w:t>
      </w:r>
    </w:p>
    <w:p w:rsidR="00416F7B" w:rsidRDefault="00416F7B" w:rsidP="00416F7B">
      <w:pPr>
        <w:pStyle w:val="a4"/>
        <w:ind w:left="709" w:right="999" w:firstLine="0"/>
        <w:jc w:val="left"/>
      </w:pPr>
      <w:r>
        <w:t>- создание единой развивающей предметно - пространственной среды, обеспечивающей единые подходы к развитию личности в семье и детском коллективе.</w:t>
      </w:r>
    </w:p>
    <w:p w:rsidR="00416F7B" w:rsidRDefault="00416F7B" w:rsidP="00416F7B">
      <w:pPr>
        <w:pStyle w:val="a4"/>
        <w:ind w:left="709" w:right="999" w:firstLine="0"/>
        <w:jc w:val="left"/>
      </w:pPr>
      <w:r>
        <w:t xml:space="preserve"> </w:t>
      </w:r>
      <w:r w:rsidRPr="00416F7B">
        <w:rPr>
          <w:b/>
        </w:rPr>
        <w:t>Формы сотрудничества с семьёй</w:t>
      </w:r>
      <w:r>
        <w:t xml:space="preserve"> </w:t>
      </w:r>
    </w:p>
    <w:p w:rsidR="00416F7B" w:rsidRDefault="00416F7B" w:rsidP="00416F7B">
      <w:pPr>
        <w:pStyle w:val="a4"/>
        <w:ind w:left="709" w:right="999" w:firstLine="0"/>
        <w:jc w:val="left"/>
      </w:pPr>
      <w:r>
        <w:t xml:space="preserve">-Консультирование родителей, индивидуальные беседы. </w:t>
      </w:r>
    </w:p>
    <w:p w:rsidR="00416F7B" w:rsidRDefault="00416F7B" w:rsidP="00416F7B">
      <w:pPr>
        <w:pStyle w:val="a4"/>
        <w:ind w:left="709" w:right="999" w:firstLine="0"/>
        <w:jc w:val="left"/>
      </w:pPr>
      <w:r>
        <w:t>-Общие и групповые родительские собрания.</w:t>
      </w:r>
    </w:p>
    <w:p w:rsidR="00416F7B" w:rsidRDefault="00416F7B" w:rsidP="00416F7B">
      <w:pPr>
        <w:pStyle w:val="a4"/>
        <w:ind w:left="709" w:right="999" w:firstLine="0"/>
        <w:jc w:val="left"/>
      </w:pPr>
      <w:r>
        <w:t xml:space="preserve"> -Приобщение родителей к реализации тематического периода.</w:t>
      </w:r>
    </w:p>
    <w:p w:rsidR="00416F7B" w:rsidRDefault="00416F7B" w:rsidP="00416F7B">
      <w:pPr>
        <w:pStyle w:val="a4"/>
        <w:ind w:left="709" w:right="999" w:firstLine="0"/>
        <w:jc w:val="left"/>
      </w:pPr>
      <w:r>
        <w:t xml:space="preserve"> -Дни открытых дверей, открытые просмотры образовательной деятельности. </w:t>
      </w:r>
    </w:p>
    <w:p w:rsidR="00416F7B" w:rsidRDefault="00416F7B" w:rsidP="00416F7B">
      <w:pPr>
        <w:pStyle w:val="a4"/>
        <w:ind w:left="709" w:right="999" w:firstLine="0"/>
        <w:jc w:val="left"/>
      </w:pPr>
      <w:r>
        <w:t>-Анкетирование.</w:t>
      </w:r>
    </w:p>
    <w:p w:rsidR="00416F7B" w:rsidRDefault="00416F7B" w:rsidP="00416F7B">
      <w:pPr>
        <w:pStyle w:val="a4"/>
        <w:ind w:left="709" w:right="999" w:firstLine="0"/>
        <w:jc w:val="left"/>
      </w:pPr>
      <w:r>
        <w:t xml:space="preserve"> -Проведение круглых столов, мастер - классов, тренингов. </w:t>
      </w:r>
    </w:p>
    <w:p w:rsidR="00416F7B" w:rsidRDefault="00416F7B" w:rsidP="00416F7B">
      <w:pPr>
        <w:pStyle w:val="a4"/>
        <w:ind w:left="709" w:right="999" w:firstLine="0"/>
        <w:jc w:val="left"/>
      </w:pPr>
      <w:r>
        <w:t xml:space="preserve">-Совместные с родителями выставки. </w:t>
      </w:r>
    </w:p>
    <w:p w:rsidR="00416F7B" w:rsidRDefault="00416F7B" w:rsidP="00416F7B">
      <w:pPr>
        <w:pStyle w:val="a4"/>
        <w:ind w:left="709" w:right="999" w:firstLine="0"/>
        <w:jc w:val="left"/>
      </w:pPr>
      <w:r>
        <w:t xml:space="preserve">-Издательская деятельность для родителей: </w:t>
      </w:r>
    </w:p>
    <w:p w:rsidR="00416F7B" w:rsidRDefault="00416F7B" w:rsidP="00416F7B">
      <w:pPr>
        <w:pStyle w:val="a4"/>
        <w:ind w:left="709" w:right="999" w:firstLine="0"/>
        <w:jc w:val="left"/>
      </w:pPr>
      <w:r>
        <w:t xml:space="preserve">-выпуски раздаточной информации в форме брошюр; </w:t>
      </w:r>
    </w:p>
    <w:p w:rsidR="00416F7B" w:rsidRDefault="00416F7B" w:rsidP="00416F7B">
      <w:pPr>
        <w:pStyle w:val="a4"/>
        <w:ind w:left="709" w:right="999" w:firstLine="0"/>
        <w:jc w:val="left"/>
      </w:pPr>
      <w:r>
        <w:t>стендовая информация;</w:t>
      </w:r>
    </w:p>
    <w:p w:rsidR="00416F7B" w:rsidRDefault="00416F7B" w:rsidP="00416F7B">
      <w:pPr>
        <w:pStyle w:val="a4"/>
        <w:ind w:left="709" w:right="999" w:firstLine="0"/>
        <w:jc w:val="left"/>
      </w:pPr>
      <w:r>
        <w:t xml:space="preserve"> новости на сайте детского сада.</w:t>
      </w:r>
    </w:p>
    <w:p w:rsidR="00416F7B" w:rsidRDefault="00416F7B" w:rsidP="00416F7B">
      <w:pPr>
        <w:pStyle w:val="a4"/>
        <w:ind w:left="709" w:right="999" w:firstLine="0"/>
        <w:jc w:val="left"/>
      </w:pPr>
      <w:r>
        <w:t xml:space="preserve">- Размещение ежедневной информации об образовательной деятельности с детьми «Как живёте, ребятишки?». </w:t>
      </w:r>
    </w:p>
    <w:p w:rsidR="00416F7B" w:rsidRDefault="00416F7B" w:rsidP="00416F7B">
      <w:pPr>
        <w:pStyle w:val="a4"/>
        <w:ind w:left="709" w:right="999" w:firstLine="0"/>
        <w:jc w:val="left"/>
      </w:pPr>
      <w:r>
        <w:t xml:space="preserve">- Совместная деятельность: проекты, семейная ассамблея, семейный театр. </w:t>
      </w:r>
    </w:p>
    <w:p w:rsidR="00416F7B" w:rsidRDefault="00416F7B" w:rsidP="00416F7B">
      <w:pPr>
        <w:pStyle w:val="a4"/>
        <w:ind w:left="709" w:right="999" w:firstLine="0"/>
        <w:jc w:val="left"/>
      </w:pPr>
      <w:r>
        <w:t>В компонент ДОУ включены традиционные мероприятия:</w:t>
      </w:r>
    </w:p>
    <w:p w:rsidR="00416F7B" w:rsidRDefault="00416F7B" w:rsidP="00416F7B">
      <w:pPr>
        <w:pStyle w:val="a4"/>
        <w:ind w:left="709" w:right="999" w:firstLine="0"/>
        <w:jc w:val="left"/>
      </w:pPr>
      <w:r>
        <w:t xml:space="preserve"> -проведение образовательной субботы для родителей «Большая перемена» - 1 раз в год; </w:t>
      </w:r>
    </w:p>
    <w:p w:rsidR="00416F7B" w:rsidRDefault="00416F7B" w:rsidP="00416F7B">
      <w:pPr>
        <w:pStyle w:val="a4"/>
        <w:ind w:left="709" w:right="999" w:firstLine="0"/>
        <w:jc w:val="left"/>
      </w:pPr>
      <w:r>
        <w:t xml:space="preserve">-круглый стол для родителей выпускных групп «Детский сад и школа - два мира одного детства» - 1 раз в год; </w:t>
      </w:r>
    </w:p>
    <w:p w:rsidR="00416F7B" w:rsidRDefault="00416F7B" w:rsidP="00416F7B">
      <w:pPr>
        <w:pStyle w:val="a4"/>
        <w:ind w:left="709" w:right="999" w:firstLine="0"/>
        <w:jc w:val="left"/>
      </w:pPr>
      <w:r>
        <w:t xml:space="preserve">ежегодное социологическое исследование удовлетворенности родителей (законных представителей) качеством образовательных услуг. </w:t>
      </w:r>
    </w:p>
    <w:p w:rsidR="00416F7B" w:rsidRDefault="00416F7B" w:rsidP="00416F7B">
      <w:pPr>
        <w:pStyle w:val="a4"/>
        <w:ind w:left="709" w:right="999" w:firstLine="0"/>
        <w:jc w:val="left"/>
      </w:pPr>
      <w:r>
        <w:t>С учётом мнения родителей выстраивается стратегия взаимодействия по педагогическому треугольнику.</w:t>
      </w:r>
    </w:p>
    <w:p w:rsidR="00416F7B" w:rsidRDefault="00416F7B" w:rsidP="00416F7B">
      <w:pPr>
        <w:pStyle w:val="a4"/>
        <w:ind w:left="709" w:right="999" w:firstLine="0"/>
        <w:jc w:val="left"/>
        <w:rPr>
          <w:b/>
        </w:rPr>
      </w:pPr>
      <w:r w:rsidRPr="00416F7B">
        <w:rPr>
          <w:b/>
        </w:rPr>
        <w:t xml:space="preserve"> Исследование социального статуса семей воспитанников</w:t>
      </w:r>
      <w:r>
        <w:rPr>
          <w:b/>
        </w:rPr>
        <w:t>.</w:t>
      </w:r>
    </w:p>
    <w:p w:rsidR="00416F7B" w:rsidRDefault="00416F7B" w:rsidP="00416F7B">
      <w:pPr>
        <w:pStyle w:val="a4"/>
        <w:ind w:left="709" w:right="999" w:firstLine="0"/>
        <w:jc w:val="left"/>
      </w:pPr>
      <w:r>
        <w:t xml:space="preserve"> 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w:t>
      </w:r>
    </w:p>
    <w:p w:rsidR="00416F7B" w:rsidRDefault="00416F7B" w:rsidP="00416F7B">
      <w:pPr>
        <w:pStyle w:val="a4"/>
        <w:ind w:left="709" w:right="999" w:firstLine="0"/>
        <w:jc w:val="left"/>
        <w:rPr>
          <w:b/>
        </w:rPr>
      </w:pPr>
      <w:r>
        <w:t>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r>
        <w:rPr>
          <w:b/>
        </w:rPr>
        <w:t>.</w:t>
      </w:r>
    </w:p>
    <w:p w:rsidR="00416F7B" w:rsidRDefault="00416F7B" w:rsidP="00416F7B">
      <w:pPr>
        <w:pStyle w:val="a4"/>
        <w:ind w:left="709" w:right="999" w:firstLine="0"/>
        <w:jc w:val="left"/>
        <w:rPr>
          <w:b/>
        </w:rPr>
      </w:pPr>
      <w:r>
        <w:t xml:space="preserve"> </w:t>
      </w:r>
    </w:p>
    <w:p w:rsidR="00416F7B" w:rsidRDefault="00BF08FE" w:rsidP="00BF08FE">
      <w:pPr>
        <w:pStyle w:val="a4"/>
        <w:tabs>
          <w:tab w:val="left" w:pos="10037"/>
        </w:tabs>
        <w:ind w:left="0" w:firstLine="0"/>
        <w:jc w:val="left"/>
      </w:pPr>
      <w:r>
        <w:lastRenderedPageBreak/>
        <w:tab/>
      </w:r>
    </w:p>
    <w:p w:rsidR="00416F7B" w:rsidRDefault="00416F7B" w:rsidP="00416F7B">
      <w:pPr>
        <w:pStyle w:val="a4"/>
        <w:ind w:left="0"/>
        <w:jc w:val="left"/>
      </w:pPr>
    </w:p>
    <w:p w:rsidR="00416F7B" w:rsidRPr="00416F7B" w:rsidRDefault="00416F7B" w:rsidP="00416F7B">
      <w:pPr>
        <w:pStyle w:val="a4"/>
        <w:ind w:left="0"/>
        <w:jc w:val="left"/>
        <w:rPr>
          <w:b/>
        </w:rPr>
      </w:pPr>
      <w:r>
        <w:rPr>
          <w:b/>
        </w:rPr>
        <w:t xml:space="preserve">                                                                                             </w:t>
      </w:r>
      <w:r w:rsidRPr="00416F7B">
        <w:rPr>
          <w:b/>
        </w:rPr>
        <w:t xml:space="preserve">ЛИТЕРАТУРА </w:t>
      </w:r>
    </w:p>
    <w:p w:rsidR="00416F7B" w:rsidRDefault="00416F7B" w:rsidP="00416F7B">
      <w:pPr>
        <w:pStyle w:val="a4"/>
        <w:ind w:left="0"/>
        <w:jc w:val="left"/>
      </w:pPr>
      <w:r>
        <w:t xml:space="preserve">1. Асмолов, А. Г. Психология личности / А. Г. Асмолов. – М. : Изд-во МГУ, 1990. </w:t>
      </w:r>
    </w:p>
    <w:p w:rsidR="00416F7B" w:rsidRDefault="00416F7B" w:rsidP="00416F7B">
      <w:pPr>
        <w:pStyle w:val="a4"/>
        <w:ind w:left="709" w:right="1425"/>
        <w:jc w:val="left"/>
      </w:pPr>
      <w:r>
        <w:t>2. Брунер. Дж. Психология познания. За пределами непосредственной информации / Дж. Брунер. – М. : Прогресс, 1977.</w:t>
      </w:r>
    </w:p>
    <w:p w:rsidR="00416F7B" w:rsidRDefault="00416F7B" w:rsidP="00416F7B">
      <w:pPr>
        <w:pStyle w:val="a4"/>
        <w:ind w:left="709" w:right="1425"/>
        <w:jc w:val="left"/>
      </w:pPr>
      <w:r>
        <w:t xml:space="preserve"> 3. Выготский, Л. С. Мышление и речь / Л. С. Выготский. – М. : Лабиринт, 1999. </w:t>
      </w:r>
    </w:p>
    <w:p w:rsidR="00416F7B" w:rsidRDefault="00416F7B" w:rsidP="00416F7B">
      <w:pPr>
        <w:pStyle w:val="a4"/>
        <w:ind w:left="709" w:right="1425"/>
        <w:jc w:val="left"/>
      </w:pPr>
      <w:r>
        <w:t>4. ГОСТ 19301.1-94. Мебель детская дошкольная. Функциональные размеры столов. – М., 1995.</w:t>
      </w:r>
    </w:p>
    <w:p w:rsidR="00416F7B" w:rsidRDefault="00416F7B" w:rsidP="00416F7B">
      <w:pPr>
        <w:pStyle w:val="a4"/>
        <w:ind w:left="709" w:right="1425"/>
        <w:jc w:val="left"/>
      </w:pPr>
      <w:r>
        <w:t xml:space="preserve"> 5. ГОСТ 19301.1-94. Мебель детская дошкольная. Функциональные размеры стульев. – М., 1995.</w:t>
      </w:r>
    </w:p>
    <w:p w:rsidR="00416F7B" w:rsidRDefault="00416F7B" w:rsidP="00416F7B">
      <w:pPr>
        <w:pStyle w:val="a4"/>
        <w:ind w:left="709" w:right="1425"/>
        <w:jc w:val="left"/>
      </w:pPr>
      <w:r>
        <w:t xml:space="preserve"> 6. Доронова, Т. Н. Изобразительное искусство: пособие для детей 4–7 лет / Т. Н. Доронова. – М. : Просвещение, 2012.</w:t>
      </w:r>
    </w:p>
    <w:p w:rsidR="00416F7B" w:rsidRDefault="00416F7B" w:rsidP="00416F7B">
      <w:pPr>
        <w:pStyle w:val="a4"/>
        <w:ind w:left="709" w:right="1425"/>
        <w:jc w:val="left"/>
      </w:pPr>
      <w:r>
        <w:t xml:space="preserve"> 7. Доронова, Т. Н. Наша мастерская: пособие для детей 3–4 лет / Т. Н. Доронова. – М. : Просвещение, 2012.</w:t>
      </w:r>
    </w:p>
    <w:p w:rsidR="00416F7B" w:rsidRDefault="00416F7B" w:rsidP="00416F7B">
      <w:pPr>
        <w:pStyle w:val="a4"/>
        <w:ind w:left="709" w:right="1425"/>
        <w:jc w:val="left"/>
      </w:pPr>
      <w:r>
        <w:t xml:space="preserve"> 8. Доронова, Т. Н. Наша мастерская: пособие для детей 4–5 лет / Т. Н. Доронова. – М. : Просвещение, 2012.</w:t>
      </w:r>
    </w:p>
    <w:p w:rsidR="00416F7B" w:rsidRDefault="00416F7B" w:rsidP="00416F7B">
      <w:pPr>
        <w:pStyle w:val="a4"/>
        <w:ind w:left="709" w:right="1425"/>
        <w:jc w:val="left"/>
      </w:pPr>
      <w:r>
        <w:t xml:space="preserve"> 9. Доронова, Т. Н. Обучение детей 2–4 лет рисованию, лепке, аппликации в игре. Младшая разновозрастная группа / Т. Н. Доронова, С. Г. Якобсон. – М. : Владос, 2014.</w:t>
      </w:r>
    </w:p>
    <w:p w:rsidR="00416F7B" w:rsidRDefault="00416F7B" w:rsidP="00416F7B">
      <w:pPr>
        <w:pStyle w:val="a4"/>
        <w:ind w:left="709" w:right="1425"/>
        <w:jc w:val="left"/>
      </w:pPr>
      <w:r>
        <w:t xml:space="preserve"> 10. Короткова, Н. А. Формы игры в образовательном процессе детского сада / Н. А. Короткова // Ребенок в детском саду. – 2010. – № 4. </w:t>
      </w:r>
    </w:p>
    <w:p w:rsidR="00416F7B" w:rsidRDefault="00416F7B" w:rsidP="00416F7B">
      <w:pPr>
        <w:pStyle w:val="a4"/>
        <w:ind w:left="709" w:right="1425"/>
        <w:jc w:val="left"/>
      </w:pPr>
      <w:r>
        <w:t>11. Короткова, Н. А. Образовательный процесс в группах старшего дошкольного возраста / Н. А. Короткова. – М.: Линка-Пресс, 2009.</w:t>
      </w:r>
    </w:p>
    <w:p w:rsidR="00416F7B" w:rsidRDefault="00416F7B" w:rsidP="00416F7B">
      <w:pPr>
        <w:pStyle w:val="a4"/>
        <w:ind w:left="709" w:right="1425"/>
        <w:jc w:val="left"/>
      </w:pPr>
      <w:r>
        <w:t xml:space="preserve"> 12. Короткова, Н. А. Предметно-пространственная развивающая среда для детей дошкольного возраста / Н. А. Короткова // Из ДОУ в школу. – М., 2007.</w:t>
      </w:r>
    </w:p>
    <w:p w:rsidR="00416F7B" w:rsidRDefault="00416F7B" w:rsidP="00416F7B">
      <w:pPr>
        <w:pStyle w:val="a4"/>
        <w:ind w:left="709" w:right="1425"/>
        <w:jc w:val="left"/>
      </w:pPr>
      <w:r>
        <w:t xml:space="preserve"> 13. Короткова, Н. А. Предметно-пространственная среда детского сада: старший дошкольный возраст : пособие для воспитателей / Н. А. Короткова, Г. В. Глушкова, С. И. Мусиенко. – М. : Линка-Пресс, 2009.</w:t>
      </w:r>
    </w:p>
    <w:p w:rsidR="00416F7B" w:rsidRDefault="00416F7B" w:rsidP="00416F7B">
      <w:pPr>
        <w:pStyle w:val="a4"/>
        <w:ind w:left="709" w:right="1425"/>
        <w:jc w:val="left"/>
      </w:pPr>
      <w:r>
        <w:t xml:space="preserve"> 14. Короткова, Н. А. Наблюдение за развитием детей в дошкольных группах / Н. А. Короткова, П. Г. Нежнов. – М., 2002.</w:t>
      </w:r>
    </w:p>
    <w:p w:rsidR="00416F7B" w:rsidRDefault="00416F7B" w:rsidP="00416F7B">
      <w:pPr>
        <w:pStyle w:val="a4"/>
        <w:ind w:left="709" w:right="1425"/>
        <w:jc w:val="left"/>
      </w:pPr>
      <w:r>
        <w:t xml:space="preserve"> 15. Материалы и оборудование для детского сада : пособие для воспитателей и заведующих / под ред. Т. Н. Дороновой и Н. А. Коротковой. – М. : Элти-Кудиц, 2003.</w:t>
      </w:r>
    </w:p>
    <w:p w:rsidR="00416F7B" w:rsidRDefault="00416F7B" w:rsidP="00416F7B">
      <w:pPr>
        <w:pStyle w:val="a4"/>
        <w:ind w:left="709" w:right="1425"/>
        <w:jc w:val="left"/>
      </w:pPr>
      <w:r>
        <w:t xml:space="preserve"> 16. Михайленко, Н. Я. Игра с правилами в дошкольном возрасте / Н. Я. Михайленко, Н. А. Короткова. – М. : Академический проект, 2002.</w:t>
      </w:r>
    </w:p>
    <w:p w:rsidR="00416F7B" w:rsidRDefault="00416F7B" w:rsidP="00416F7B">
      <w:pPr>
        <w:pStyle w:val="a4"/>
        <w:ind w:left="709" w:right="1425"/>
        <w:jc w:val="left"/>
      </w:pPr>
      <w:r>
        <w:t xml:space="preserve"> 17. Михайленко, Н. Я. Как играть с ребенком / Н. Я. Михайленко, Н. А. Короткова. – М. : Линка-Пресс, 2012. </w:t>
      </w:r>
    </w:p>
    <w:p w:rsidR="00416F7B" w:rsidRDefault="00416F7B" w:rsidP="00416F7B">
      <w:pPr>
        <w:pStyle w:val="a4"/>
        <w:ind w:left="709" w:right="1425"/>
        <w:jc w:val="left"/>
      </w:pPr>
      <w:r>
        <w:t>18. Михайленко, Н. Я. Ориентиры и требования к обновлению содержания дошкольного образования / Н. Я. Михайленко, Н. А. Короткова // Вестник образования. – 1991. – № 12.</w:t>
      </w:r>
    </w:p>
    <w:p w:rsidR="00416F7B" w:rsidRDefault="00416F7B" w:rsidP="00416F7B">
      <w:pPr>
        <w:pStyle w:val="a4"/>
        <w:ind w:left="709" w:right="1425"/>
        <w:jc w:val="left"/>
      </w:pPr>
      <w:r>
        <w:t>19. Пиаже, Ж. Моральное суждение у ребенка / Ж. Пиаже. – М. : Академические технологии, 2006.</w:t>
      </w:r>
    </w:p>
    <w:p w:rsidR="00416F7B" w:rsidRDefault="00416F7B" w:rsidP="00416F7B">
      <w:pPr>
        <w:pStyle w:val="a4"/>
        <w:ind w:left="709" w:right="1425"/>
        <w:jc w:val="left"/>
      </w:pPr>
      <w:r>
        <w:t xml:space="preserve"> 20. Пиаже, Ж. Психология интеллекта / Ж. Пиаже // Избранные психологические труды. – М., 1965.</w:t>
      </w:r>
    </w:p>
    <w:p w:rsidR="00416F7B" w:rsidRDefault="00416F7B" w:rsidP="00416F7B">
      <w:pPr>
        <w:pStyle w:val="a4"/>
        <w:ind w:left="709" w:right="1425"/>
        <w:jc w:val="left"/>
      </w:pPr>
      <w:r>
        <w:t xml:space="preserve"> 21. Пиаже, Ж., Психология ребенка / Ж. Пиаже,. Б. Инельдер. – СПб. : Питер, 2003. </w:t>
      </w:r>
    </w:p>
    <w:p w:rsidR="00416F7B" w:rsidRDefault="00416F7B" w:rsidP="00416F7B">
      <w:pPr>
        <w:pStyle w:val="a4"/>
        <w:ind w:left="709" w:right="1425"/>
        <w:jc w:val="left"/>
      </w:pPr>
      <w:r>
        <w:t>22. Поддьяков, Н. Н. Психическое развитие и саморазвитие ребенка-дошкольника. Ближние и дальние горизонты / Н. Н. Поддьяков. – М. : Обруч, 2014.</w:t>
      </w:r>
    </w:p>
    <w:p w:rsidR="00416F7B" w:rsidRPr="00416F7B" w:rsidRDefault="00416F7B" w:rsidP="00416F7B">
      <w:pPr>
        <w:pStyle w:val="a4"/>
        <w:ind w:left="709" w:right="1425"/>
        <w:jc w:val="left"/>
      </w:pPr>
      <w:r>
        <w:t xml:space="preserve"> </w:t>
      </w:r>
      <w:r w:rsidRPr="00416F7B">
        <w:t xml:space="preserve">23. 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24. Приказ Минобрнауки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России 14 ноября 2013 г. </w:t>
      </w:r>
      <w:r w:rsidRPr="00416F7B">
        <w:lastRenderedPageBreak/>
        <w:t xml:space="preserve">№ 30384). 412 </w:t>
      </w:r>
    </w:p>
    <w:p w:rsidR="00416F7B" w:rsidRPr="00416F7B" w:rsidRDefault="00416F7B" w:rsidP="00416F7B">
      <w:pPr>
        <w:pStyle w:val="a4"/>
        <w:ind w:left="709" w:right="1425"/>
        <w:jc w:val="left"/>
      </w:pPr>
      <w:r w:rsidRPr="00416F7B">
        <w:t xml:space="preserve">25. Приказ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 сентября 2013 г. № 30038). </w:t>
      </w:r>
    </w:p>
    <w:p w:rsidR="00416F7B" w:rsidRPr="00416F7B" w:rsidRDefault="00416F7B" w:rsidP="00416F7B">
      <w:pPr>
        <w:pStyle w:val="a4"/>
        <w:ind w:left="709" w:right="1425"/>
        <w:jc w:val="left"/>
      </w:pPr>
      <w:r w:rsidRPr="00416F7B">
        <w:t xml:space="preserve">26. Слободчиков, В. И. Категория возраста в психологии и педагогике развития / В. И. Слободчиков // Вопросы психологии. – 1991. – № 2. </w:t>
      </w:r>
    </w:p>
    <w:p w:rsidR="00416F7B" w:rsidRPr="00416F7B" w:rsidRDefault="00416F7B" w:rsidP="00416F7B">
      <w:pPr>
        <w:pStyle w:val="a4"/>
        <w:ind w:left="709" w:right="1425"/>
        <w:jc w:val="left"/>
      </w:pPr>
      <w:r w:rsidRPr="00416F7B">
        <w:t>27. Федеральный Закон «Об образовании в Российской Федерации» от 29 декабря 2012 г. № 273-ФЗ // сост. : А.А. Кельцева, О.О. Маловицина, Н.А. Наххас. – М. : ЭКСМО. 2013. 716 с.</w:t>
      </w:r>
    </w:p>
    <w:p w:rsidR="00416F7B" w:rsidRPr="00416F7B" w:rsidRDefault="00416F7B" w:rsidP="00416F7B">
      <w:pPr>
        <w:pStyle w:val="a4"/>
        <w:ind w:left="709" w:right="1425"/>
        <w:jc w:val="left"/>
      </w:pPr>
      <w:r w:rsidRPr="00416F7B">
        <w:t xml:space="preserve"> 28. Флёрина, Е. А. Игра и игрушка : пособие для воспитателя детского сада / Е. А. Флёрина. – М. : Просвещение, 1973. 29. Эльконин, Д. Б. К проблеме периодизации психического развития в детском возрасте / Д. Б. Эльконин // Избранные психологические труды. – М. : Педагогика, 1989.</w:t>
      </w:r>
    </w:p>
    <w:p w:rsidR="00416F7B" w:rsidRDefault="00416F7B" w:rsidP="00416F7B">
      <w:pPr>
        <w:pStyle w:val="a4"/>
        <w:ind w:left="0"/>
        <w:jc w:val="left"/>
        <w:rPr>
          <w:b/>
        </w:rPr>
      </w:pPr>
    </w:p>
    <w:p w:rsidR="00BF08FE" w:rsidRDefault="00416F7B" w:rsidP="00416F7B">
      <w:pPr>
        <w:pStyle w:val="a4"/>
        <w:ind w:left="0"/>
        <w:jc w:val="left"/>
      </w:pPr>
      <w:r>
        <w:t xml:space="preserve">                                                                                      </w:t>
      </w:r>
    </w:p>
    <w:p w:rsidR="00BF08FE" w:rsidRDefault="00BF08FE" w:rsidP="00416F7B">
      <w:pPr>
        <w:pStyle w:val="a4"/>
        <w:ind w:left="0"/>
        <w:jc w:val="left"/>
      </w:pPr>
    </w:p>
    <w:p w:rsidR="00BF08FE" w:rsidRDefault="00BF08FE" w:rsidP="00416F7B">
      <w:pPr>
        <w:pStyle w:val="a4"/>
        <w:ind w:left="0"/>
        <w:jc w:val="left"/>
      </w:pPr>
    </w:p>
    <w:p w:rsidR="00BF08FE" w:rsidRDefault="00BF08FE" w:rsidP="00416F7B">
      <w:pPr>
        <w:pStyle w:val="a4"/>
        <w:ind w:left="0"/>
        <w:jc w:val="left"/>
      </w:pPr>
    </w:p>
    <w:p w:rsidR="00BF08FE" w:rsidRDefault="00BF08FE" w:rsidP="00416F7B">
      <w:pPr>
        <w:pStyle w:val="a4"/>
        <w:ind w:left="0"/>
        <w:jc w:val="left"/>
      </w:pPr>
    </w:p>
    <w:p w:rsidR="00BF08FE" w:rsidRDefault="00BF08FE" w:rsidP="00416F7B">
      <w:pPr>
        <w:pStyle w:val="a4"/>
        <w:ind w:left="0"/>
        <w:jc w:val="left"/>
      </w:pPr>
    </w:p>
    <w:p w:rsidR="00BF08FE" w:rsidRDefault="00BF08FE" w:rsidP="00416F7B">
      <w:pPr>
        <w:pStyle w:val="a4"/>
        <w:ind w:left="0"/>
        <w:jc w:val="left"/>
      </w:pPr>
    </w:p>
    <w:p w:rsidR="00BF08FE" w:rsidRDefault="00BF08FE" w:rsidP="00416F7B">
      <w:pPr>
        <w:pStyle w:val="a4"/>
        <w:ind w:left="0"/>
        <w:jc w:val="left"/>
      </w:pPr>
    </w:p>
    <w:p w:rsidR="00BF08FE" w:rsidRDefault="00BF08FE" w:rsidP="00416F7B">
      <w:pPr>
        <w:pStyle w:val="a4"/>
        <w:ind w:left="0"/>
        <w:jc w:val="left"/>
      </w:pPr>
    </w:p>
    <w:p w:rsidR="00BF08FE" w:rsidRDefault="00BF08FE" w:rsidP="00416F7B">
      <w:pPr>
        <w:pStyle w:val="a4"/>
        <w:ind w:left="0"/>
        <w:jc w:val="left"/>
      </w:pPr>
    </w:p>
    <w:p w:rsidR="00BF08FE" w:rsidRDefault="00BF08FE" w:rsidP="00416F7B">
      <w:pPr>
        <w:pStyle w:val="a4"/>
        <w:ind w:left="0"/>
        <w:jc w:val="left"/>
      </w:pPr>
    </w:p>
    <w:p w:rsidR="00BF08FE" w:rsidRDefault="00BF08FE" w:rsidP="00416F7B">
      <w:pPr>
        <w:pStyle w:val="a4"/>
        <w:ind w:left="0"/>
        <w:jc w:val="left"/>
      </w:pPr>
    </w:p>
    <w:p w:rsidR="00BF08FE" w:rsidRDefault="00BF08FE" w:rsidP="00416F7B">
      <w:pPr>
        <w:pStyle w:val="a4"/>
        <w:ind w:left="0"/>
        <w:jc w:val="left"/>
      </w:pPr>
    </w:p>
    <w:p w:rsidR="00BF08FE" w:rsidRDefault="00BF08FE" w:rsidP="00416F7B">
      <w:pPr>
        <w:pStyle w:val="a4"/>
        <w:ind w:left="0"/>
        <w:jc w:val="left"/>
      </w:pPr>
    </w:p>
    <w:p w:rsidR="00BF08FE" w:rsidRDefault="00BF08FE" w:rsidP="00416F7B">
      <w:pPr>
        <w:pStyle w:val="a4"/>
        <w:ind w:left="0"/>
        <w:jc w:val="left"/>
      </w:pPr>
    </w:p>
    <w:p w:rsidR="00BF08FE" w:rsidRDefault="00BF08FE" w:rsidP="00416F7B">
      <w:pPr>
        <w:pStyle w:val="a4"/>
        <w:ind w:left="0"/>
        <w:jc w:val="left"/>
      </w:pPr>
    </w:p>
    <w:p w:rsidR="00BF08FE" w:rsidRDefault="00BF08FE" w:rsidP="00416F7B">
      <w:pPr>
        <w:pStyle w:val="a4"/>
        <w:ind w:left="0"/>
        <w:jc w:val="left"/>
      </w:pPr>
    </w:p>
    <w:p w:rsidR="00BF08FE" w:rsidRDefault="00BF08FE" w:rsidP="00416F7B">
      <w:pPr>
        <w:pStyle w:val="a4"/>
        <w:ind w:left="0"/>
        <w:jc w:val="left"/>
      </w:pPr>
    </w:p>
    <w:p w:rsidR="00BF08FE" w:rsidRDefault="00BF08FE" w:rsidP="00416F7B">
      <w:pPr>
        <w:pStyle w:val="a4"/>
        <w:ind w:left="0"/>
        <w:jc w:val="left"/>
      </w:pPr>
    </w:p>
    <w:p w:rsidR="00BF08FE" w:rsidRDefault="00BF08FE" w:rsidP="00416F7B">
      <w:pPr>
        <w:pStyle w:val="a4"/>
        <w:ind w:left="0"/>
        <w:jc w:val="left"/>
      </w:pPr>
    </w:p>
    <w:p w:rsidR="00BF08FE" w:rsidRDefault="00BF08FE" w:rsidP="00416F7B">
      <w:pPr>
        <w:pStyle w:val="a4"/>
        <w:ind w:left="0"/>
        <w:jc w:val="left"/>
      </w:pPr>
    </w:p>
    <w:p w:rsidR="00BF08FE" w:rsidRDefault="00BF08FE" w:rsidP="00416F7B">
      <w:pPr>
        <w:pStyle w:val="a4"/>
        <w:ind w:left="0"/>
        <w:jc w:val="left"/>
      </w:pPr>
    </w:p>
    <w:p w:rsidR="00BF08FE" w:rsidRDefault="00BF08FE" w:rsidP="00416F7B">
      <w:pPr>
        <w:pStyle w:val="a4"/>
        <w:ind w:left="0"/>
        <w:jc w:val="left"/>
      </w:pPr>
    </w:p>
    <w:p w:rsidR="00BF08FE" w:rsidRDefault="00BF08FE" w:rsidP="00416F7B">
      <w:pPr>
        <w:pStyle w:val="a4"/>
        <w:ind w:left="0"/>
        <w:jc w:val="left"/>
      </w:pPr>
    </w:p>
    <w:p w:rsidR="00BF08FE" w:rsidRDefault="00BF08FE" w:rsidP="00416F7B">
      <w:pPr>
        <w:pStyle w:val="a4"/>
        <w:ind w:left="0"/>
        <w:jc w:val="left"/>
      </w:pPr>
    </w:p>
    <w:p w:rsidR="00BF08FE" w:rsidRDefault="00BF08FE" w:rsidP="00416F7B">
      <w:pPr>
        <w:pStyle w:val="a4"/>
        <w:ind w:left="0"/>
        <w:jc w:val="left"/>
      </w:pPr>
    </w:p>
    <w:p w:rsidR="00416F7B" w:rsidRPr="00416F7B" w:rsidRDefault="00416F7B" w:rsidP="00BF08FE">
      <w:pPr>
        <w:pStyle w:val="a4"/>
        <w:ind w:left="0"/>
        <w:jc w:val="center"/>
        <w:rPr>
          <w:b/>
        </w:rPr>
      </w:pPr>
      <w:r w:rsidRPr="00416F7B">
        <w:rPr>
          <w:b/>
        </w:rPr>
        <w:lastRenderedPageBreak/>
        <w:t>ПРИЛОЖЕНИЕ</w:t>
      </w:r>
    </w:p>
    <w:p w:rsidR="00416F7B" w:rsidRPr="00416F7B" w:rsidRDefault="00416F7B" w:rsidP="00416F7B">
      <w:pPr>
        <w:pStyle w:val="a4"/>
        <w:ind w:left="0"/>
        <w:jc w:val="left"/>
        <w:rPr>
          <w:b/>
        </w:rPr>
      </w:pPr>
      <w:r w:rsidRPr="00416F7B">
        <w:rPr>
          <w:b/>
        </w:rPr>
        <w:t xml:space="preserve">                                                                                                                                                                                                     Приложение № 1</w:t>
      </w:r>
    </w:p>
    <w:p w:rsidR="00416F7B" w:rsidRPr="00416F7B" w:rsidRDefault="00416F7B" w:rsidP="00BF08FE">
      <w:pPr>
        <w:pStyle w:val="a4"/>
        <w:ind w:left="0" w:firstLine="709"/>
        <w:jc w:val="left"/>
        <w:rPr>
          <w:b/>
        </w:rPr>
      </w:pPr>
      <w:r>
        <w:t xml:space="preserve"> </w:t>
      </w:r>
      <w:r w:rsidRPr="00416F7B">
        <w:rPr>
          <w:b/>
        </w:rPr>
        <w:t>Примеры диагностического инструментария и положение для педагогической диагностики в ДОО</w:t>
      </w:r>
    </w:p>
    <w:p w:rsidR="00416F7B" w:rsidRDefault="00416F7B" w:rsidP="00BF08FE">
      <w:pPr>
        <w:pStyle w:val="a4"/>
        <w:ind w:left="567" w:right="1708" w:firstLine="709"/>
        <w:jc w:val="left"/>
      </w:pPr>
    </w:p>
    <w:p w:rsidR="00416F7B" w:rsidRDefault="00416F7B" w:rsidP="00BF08FE">
      <w:pPr>
        <w:pStyle w:val="a4"/>
        <w:ind w:left="0" w:right="1708" w:firstLine="709"/>
        <w:jc w:val="left"/>
      </w:pPr>
      <w:r w:rsidRPr="00416F7B">
        <w:rPr>
          <w:b/>
        </w:rPr>
        <w:t>ПРИМЕР №1 ДЛЯ РПВ</w:t>
      </w:r>
      <w:r>
        <w:t xml:space="preserve"> на основе методического комплексного диагностического интструментария созданного</w:t>
      </w:r>
    </w:p>
    <w:p w:rsidR="00416F7B" w:rsidRDefault="00416F7B" w:rsidP="00BF08FE">
      <w:pPr>
        <w:pStyle w:val="a4"/>
        <w:ind w:left="0" w:right="1708" w:firstLine="709"/>
        <w:jc w:val="left"/>
      </w:pPr>
      <w:r>
        <w:t xml:space="preserve"> в ООО ИЗДАТЕЛЬСТВЕ «УЧИТЕЛЬ» </w:t>
      </w:r>
    </w:p>
    <w:p w:rsidR="00416F7B" w:rsidRDefault="00416F7B" w:rsidP="00BF08FE">
      <w:pPr>
        <w:pStyle w:val="a4"/>
        <w:ind w:left="0" w:right="1708" w:firstLine="709"/>
        <w:jc w:val="left"/>
      </w:pPr>
    </w:p>
    <w:p w:rsidR="00416F7B" w:rsidRDefault="00416F7B" w:rsidP="00BF08FE">
      <w:pPr>
        <w:pStyle w:val="a4"/>
        <w:ind w:left="0" w:right="1708" w:firstLine="709"/>
        <w:jc w:val="left"/>
      </w:pPr>
      <w:r w:rsidRPr="00416F7B">
        <w:rPr>
          <w:b/>
        </w:rPr>
        <w:t>Методологическая основа педагогической диагностики обеспечивается при помощи методик:</w:t>
      </w:r>
      <w:r>
        <w:t xml:space="preserve"> </w:t>
      </w:r>
    </w:p>
    <w:p w:rsidR="00416F7B" w:rsidRDefault="00416F7B" w:rsidP="00BF08FE">
      <w:pPr>
        <w:pStyle w:val="a4"/>
        <w:ind w:left="0" w:right="1708" w:firstLine="709"/>
        <w:jc w:val="left"/>
      </w:pPr>
      <w:r>
        <w:sym w:font="Symbol" w:char="F0B7"/>
      </w:r>
      <w:r>
        <w:t xml:space="preserve"> «Комплексный диагностический инструментарий. Мониторинг математической деятельности детей 2-3 лет, 3-4 лет, </w:t>
      </w:r>
    </w:p>
    <w:p w:rsidR="00416F7B" w:rsidRDefault="00416F7B" w:rsidP="00BF08FE">
      <w:pPr>
        <w:pStyle w:val="a4"/>
        <w:ind w:left="0" w:right="1708" w:firstLine="709"/>
        <w:jc w:val="left"/>
      </w:pPr>
      <w:r>
        <w:t>4-5 лет,     5-6 лет, 6-7 лет» Н.А Мурченко</w:t>
      </w:r>
    </w:p>
    <w:p w:rsidR="00416F7B" w:rsidRDefault="00416F7B" w:rsidP="00BF08FE">
      <w:pPr>
        <w:pStyle w:val="a4"/>
        <w:ind w:left="0" w:right="1708" w:firstLine="709"/>
        <w:jc w:val="left"/>
      </w:pPr>
      <w:r>
        <w:sym w:font="Symbol" w:char="F0B7"/>
      </w:r>
      <w:r>
        <w:t xml:space="preserve"> Комплексный диагностический инструментарий. Мониторинг речевой деятельности детей 2-3 лет, 3-4 лет, 4-5 лет, </w:t>
      </w:r>
    </w:p>
    <w:p w:rsidR="00416F7B" w:rsidRDefault="00416F7B" w:rsidP="00BF08FE">
      <w:pPr>
        <w:pStyle w:val="a4"/>
        <w:ind w:left="0" w:right="1708" w:firstLine="709"/>
        <w:jc w:val="left"/>
      </w:pPr>
      <w:r>
        <w:t>5-6 лет, 6-7 лет»</w:t>
      </w:r>
    </w:p>
    <w:p w:rsidR="00416F7B" w:rsidRDefault="00416F7B" w:rsidP="00BF08FE">
      <w:pPr>
        <w:pStyle w:val="a4"/>
        <w:ind w:left="0" w:right="1708" w:firstLine="709"/>
        <w:jc w:val="left"/>
      </w:pPr>
      <w:r>
        <w:sym w:font="Symbol" w:char="F0B7"/>
      </w:r>
      <w:r>
        <w:t xml:space="preserve"> Ничепорчук Т.П. Комплексный диагностический инструментарий. Мониторинг игровой деятельности детей 2-3 лет, </w:t>
      </w:r>
    </w:p>
    <w:p w:rsidR="00416F7B" w:rsidRDefault="00416F7B" w:rsidP="00BF08FE">
      <w:pPr>
        <w:pStyle w:val="a4"/>
        <w:ind w:left="0" w:right="1708" w:firstLine="709"/>
        <w:jc w:val="left"/>
      </w:pPr>
      <w:r>
        <w:t>3-4 лет, 4-5 лет, 5-6 лет, 6-7 лет»</w:t>
      </w:r>
    </w:p>
    <w:p w:rsidR="00416F7B" w:rsidRDefault="00416F7B" w:rsidP="00BF08FE">
      <w:pPr>
        <w:pStyle w:val="a4"/>
        <w:ind w:left="0" w:right="1708" w:firstLine="709"/>
        <w:jc w:val="left"/>
      </w:pPr>
      <w:r>
        <w:sym w:font="Symbol" w:char="F0B7"/>
      </w:r>
      <w:r>
        <w:t xml:space="preserve"> Балберова О.Б. Комплексный диагностический инструментарий. Мониторинг физического развития детей 2-3 лет, </w:t>
      </w:r>
    </w:p>
    <w:p w:rsidR="00416F7B" w:rsidRDefault="00416F7B" w:rsidP="00BF08FE">
      <w:pPr>
        <w:pStyle w:val="a4"/>
        <w:ind w:left="0" w:right="1708" w:firstLine="709"/>
        <w:jc w:val="left"/>
      </w:pPr>
      <w:r>
        <w:t>3-4 лет, 4-5 лет, 5-6 лет, 6-7 лет»</w:t>
      </w:r>
    </w:p>
    <w:p w:rsidR="00416F7B" w:rsidRDefault="00416F7B" w:rsidP="00BF08FE">
      <w:pPr>
        <w:pStyle w:val="a4"/>
        <w:ind w:left="0" w:right="1708" w:firstLine="709"/>
        <w:jc w:val="left"/>
      </w:pPr>
      <w:r>
        <w:sym w:font="Symbol" w:char="F0B7"/>
      </w:r>
      <w:r>
        <w:t xml:space="preserve"> Недомеркова И.Н.. Комплексный диагностический инструментарий. Мониторинг речевой деятельности детей 2-3 лет,</w:t>
      </w:r>
    </w:p>
    <w:p w:rsidR="00416F7B" w:rsidRDefault="00416F7B" w:rsidP="00BF08FE">
      <w:pPr>
        <w:pStyle w:val="a4"/>
        <w:ind w:left="0" w:right="1708" w:firstLine="709"/>
        <w:jc w:val="left"/>
      </w:pPr>
      <w:r>
        <w:t xml:space="preserve"> 3-4 лет, 4-5 лет, 5-6 лет, 6-7 лет»</w:t>
      </w:r>
    </w:p>
    <w:p w:rsidR="00416F7B" w:rsidRDefault="00416F7B" w:rsidP="00BF08FE">
      <w:pPr>
        <w:pStyle w:val="a4"/>
        <w:ind w:left="0" w:right="1708" w:firstLine="709"/>
        <w:jc w:val="left"/>
      </w:pPr>
      <w:r>
        <w:sym w:font="Symbol" w:char="F0B7"/>
      </w:r>
      <w:r>
        <w:t xml:space="preserve"> Ничепорчук Т.П. Комплексный диагностический инструментарий. Мониторинг ЗОЖ детей 2-3 лет, 3-4 лет, 4-5 лет,</w:t>
      </w:r>
    </w:p>
    <w:p w:rsidR="00416F7B" w:rsidRDefault="00416F7B" w:rsidP="00BF08FE">
      <w:pPr>
        <w:pStyle w:val="a4"/>
        <w:ind w:left="0" w:right="1708" w:firstLine="709"/>
        <w:jc w:val="left"/>
      </w:pPr>
      <w:r>
        <w:t xml:space="preserve"> 5-6 лет, 6-7 лет» Мурченко Н.А</w:t>
      </w:r>
    </w:p>
    <w:p w:rsidR="00416F7B" w:rsidRDefault="00416F7B" w:rsidP="00BF08FE">
      <w:pPr>
        <w:pStyle w:val="a4"/>
        <w:ind w:left="0" w:right="1708" w:firstLine="709"/>
        <w:jc w:val="left"/>
      </w:pPr>
      <w:r>
        <w:t>.</w:t>
      </w:r>
      <w:r>
        <w:sym w:font="Symbol" w:char="F0B7"/>
      </w:r>
      <w:r>
        <w:t xml:space="preserve"> Комплексный диагностический инструментарий. Мониторинг ОБЖ детей 2-3 лет, 3-4 лет, 4-5 лет, 5-6 лет, </w:t>
      </w:r>
    </w:p>
    <w:p w:rsidR="00416F7B" w:rsidRDefault="00416F7B" w:rsidP="00BF08FE">
      <w:pPr>
        <w:pStyle w:val="a4"/>
        <w:ind w:left="0" w:right="1708" w:firstLine="709"/>
        <w:jc w:val="left"/>
      </w:pPr>
      <w:r>
        <w:t>6-7 лет» Ничепорчук Т.П</w:t>
      </w:r>
    </w:p>
    <w:p w:rsidR="00416F7B" w:rsidRDefault="00416F7B" w:rsidP="00BF08FE">
      <w:pPr>
        <w:pStyle w:val="a4"/>
        <w:ind w:left="0" w:right="1708" w:firstLine="709"/>
        <w:jc w:val="left"/>
      </w:pPr>
      <w:r>
        <w:t>.</w:t>
      </w:r>
      <w:r>
        <w:sym w:font="Symbol" w:char="F0B7"/>
      </w:r>
      <w:r>
        <w:t xml:space="preserve"> Комплексный диагностический инструментарий. Мониторинг музыкальной деятельности детей 2-3 лет, 3-4 лет, </w:t>
      </w:r>
    </w:p>
    <w:p w:rsidR="00416F7B" w:rsidRDefault="00416F7B" w:rsidP="00BF08FE">
      <w:pPr>
        <w:pStyle w:val="a4"/>
        <w:ind w:left="0" w:right="1708" w:firstLine="709"/>
        <w:jc w:val="left"/>
      </w:pPr>
      <w:r>
        <w:t>4-5 лет, 5-6 лет, 6-7 лет» Ничепорчук Т.П.</w:t>
      </w:r>
    </w:p>
    <w:p w:rsidR="00416F7B" w:rsidRDefault="00416F7B" w:rsidP="00BF08FE">
      <w:pPr>
        <w:pStyle w:val="a4"/>
        <w:ind w:left="0" w:right="1708" w:firstLine="709"/>
        <w:jc w:val="left"/>
      </w:pPr>
      <w:r>
        <w:t xml:space="preserve">      </w:t>
      </w:r>
    </w:p>
    <w:p w:rsidR="00416F7B" w:rsidRPr="00416F7B" w:rsidRDefault="00416F7B" w:rsidP="00BF08FE">
      <w:pPr>
        <w:pStyle w:val="a4"/>
        <w:ind w:left="0" w:right="1708" w:firstLine="709"/>
        <w:jc w:val="left"/>
      </w:pPr>
      <w:r>
        <w:t xml:space="preserve">     </w:t>
      </w:r>
      <w:r w:rsidRPr="00416F7B">
        <w:rPr>
          <w:b/>
        </w:rPr>
        <w:t xml:space="preserve"> ПРИМЕР № 2:</w:t>
      </w:r>
    </w:p>
    <w:p w:rsidR="00416F7B" w:rsidRDefault="00416F7B" w:rsidP="00BF08FE">
      <w:pPr>
        <w:pStyle w:val="a4"/>
        <w:ind w:left="0" w:right="1708" w:firstLine="709"/>
        <w:jc w:val="left"/>
      </w:pPr>
      <w:r>
        <w:t>М.И. Кузнецова, Е.Э. Кочурова под редакцией Л.Е. Журовой Педагогическая диагностика готовности детей к обучению</w:t>
      </w:r>
    </w:p>
    <w:p w:rsidR="00416F7B" w:rsidRDefault="00416F7B" w:rsidP="00BF08FE">
      <w:pPr>
        <w:pStyle w:val="a4"/>
        <w:ind w:left="0" w:right="1708" w:firstLine="709"/>
        <w:jc w:val="left"/>
      </w:pPr>
      <w:r>
        <w:t xml:space="preserve"> в школе</w:t>
      </w:r>
    </w:p>
    <w:p w:rsidR="00416F7B" w:rsidRDefault="00416F7B" w:rsidP="00BF08FE">
      <w:pPr>
        <w:pStyle w:val="a4"/>
        <w:ind w:left="0" w:right="1708" w:firstLine="709"/>
        <w:jc w:val="left"/>
      </w:pPr>
      <w:r>
        <w:t xml:space="preserve">Под ред. Петерсон Л.Г., Лыковой И.А. Педагогическая диагностика к комплексной образовательной </w:t>
      </w:r>
    </w:p>
    <w:p w:rsidR="00416F7B" w:rsidRDefault="00416F7B" w:rsidP="00BF08FE">
      <w:pPr>
        <w:pStyle w:val="a4"/>
        <w:ind w:left="0" w:right="1708" w:firstLine="709"/>
        <w:jc w:val="left"/>
      </w:pPr>
      <w:r>
        <w:t xml:space="preserve">программе дошкольного образования «Мир открытий». </w:t>
      </w:r>
    </w:p>
    <w:p w:rsidR="00416F7B" w:rsidRDefault="00416F7B" w:rsidP="00BF08FE">
      <w:pPr>
        <w:pStyle w:val="a4"/>
        <w:ind w:left="0" w:right="1708" w:firstLine="709"/>
        <w:jc w:val="left"/>
      </w:pPr>
      <w:r>
        <w:t>Методическое пособие для воспитателей, методистов, руководящих работников образовательных организаций.</w:t>
      </w:r>
    </w:p>
    <w:p w:rsidR="00416F7B" w:rsidRDefault="00416F7B" w:rsidP="00BF08FE">
      <w:pPr>
        <w:pStyle w:val="a4"/>
        <w:ind w:left="0" w:right="1708" w:firstLine="709"/>
        <w:jc w:val="left"/>
        <w:rPr>
          <w:b/>
        </w:rPr>
      </w:pPr>
    </w:p>
    <w:p w:rsidR="00416F7B" w:rsidRDefault="00416F7B" w:rsidP="00BF08FE">
      <w:pPr>
        <w:pStyle w:val="a4"/>
        <w:ind w:left="0" w:right="1708" w:firstLine="709"/>
        <w:jc w:val="left"/>
        <w:rPr>
          <w:b/>
        </w:rPr>
      </w:pPr>
    </w:p>
    <w:p w:rsidR="00416F7B" w:rsidRDefault="00416F7B" w:rsidP="00BF08FE">
      <w:pPr>
        <w:pStyle w:val="a4"/>
        <w:ind w:left="0" w:right="1708" w:firstLine="709"/>
        <w:jc w:val="left"/>
      </w:pPr>
      <w:r w:rsidRPr="00416F7B">
        <w:rPr>
          <w:b/>
        </w:rPr>
        <w:t>Пособия, используемые для проведения педагогической диагностики</w:t>
      </w:r>
      <w:r>
        <w:t>:</w:t>
      </w:r>
    </w:p>
    <w:p w:rsidR="00416F7B" w:rsidRDefault="00416F7B" w:rsidP="00BF08FE">
      <w:pPr>
        <w:pStyle w:val="a4"/>
        <w:ind w:left="0" w:right="1708" w:firstLine="709"/>
        <w:jc w:val="left"/>
      </w:pPr>
      <w:r>
        <w:t>Н.В. Верещагина: «Диагностика педагогического процесса в первой младшей группе (с 2 до 3 лет)</w:t>
      </w:r>
    </w:p>
    <w:p w:rsidR="00416F7B" w:rsidRDefault="00416F7B" w:rsidP="00BF08FE">
      <w:pPr>
        <w:pStyle w:val="a4"/>
        <w:ind w:left="0" w:right="1708" w:firstLine="709"/>
        <w:jc w:val="left"/>
      </w:pPr>
      <w:r>
        <w:t xml:space="preserve"> дошкольной образовательной организации. Разработано в соответствии с ФГОС».</w:t>
      </w:r>
    </w:p>
    <w:p w:rsidR="00416F7B" w:rsidRDefault="00416F7B" w:rsidP="00BF08FE">
      <w:pPr>
        <w:pStyle w:val="a4"/>
        <w:ind w:left="0" w:right="1708" w:firstLine="709"/>
        <w:jc w:val="left"/>
      </w:pPr>
      <w:r>
        <w:t xml:space="preserve"> </w:t>
      </w:r>
      <w:r>
        <w:sym w:font="Symbol" w:char="F0B7"/>
      </w:r>
      <w:r>
        <w:t xml:space="preserve"> Н.В. Верещагина: «Диагностика педагогического процесса во второй младшей группе (с 3 до 4 лет) </w:t>
      </w:r>
    </w:p>
    <w:p w:rsidR="00416F7B" w:rsidRDefault="00416F7B" w:rsidP="00BF08FE">
      <w:pPr>
        <w:pStyle w:val="a4"/>
        <w:ind w:left="0" w:right="1708" w:firstLine="709"/>
        <w:jc w:val="left"/>
      </w:pPr>
      <w:r>
        <w:lastRenderedPageBreak/>
        <w:t>дошкольной образовательной организации. Разработано в соответствии с ФГОС».</w:t>
      </w:r>
    </w:p>
    <w:p w:rsidR="00416F7B" w:rsidRDefault="00416F7B" w:rsidP="00BF08FE">
      <w:pPr>
        <w:pStyle w:val="a4"/>
        <w:ind w:left="0" w:right="1708" w:firstLine="709"/>
        <w:jc w:val="left"/>
      </w:pPr>
      <w:r>
        <w:t xml:space="preserve"> </w:t>
      </w:r>
      <w:r>
        <w:sym w:font="Symbol" w:char="F0B7"/>
      </w:r>
      <w:r>
        <w:t xml:space="preserve"> Н.В. Верещагина: «Диагностика педагогического процесса в средней группе (с 4 до 5 лет) дошкольной</w:t>
      </w:r>
    </w:p>
    <w:p w:rsidR="00416F7B" w:rsidRDefault="00416F7B" w:rsidP="00BF08FE">
      <w:pPr>
        <w:pStyle w:val="a4"/>
        <w:ind w:left="0" w:right="1708" w:firstLine="709"/>
        <w:jc w:val="left"/>
      </w:pPr>
      <w:r>
        <w:t xml:space="preserve"> образовательной организации. Разработано в соответствии с ФГОС».</w:t>
      </w:r>
    </w:p>
    <w:p w:rsidR="00416F7B" w:rsidRDefault="00416F7B" w:rsidP="00BF08FE">
      <w:pPr>
        <w:pStyle w:val="a4"/>
        <w:ind w:left="0" w:right="1708" w:firstLine="709"/>
        <w:jc w:val="left"/>
      </w:pPr>
      <w:r>
        <w:t xml:space="preserve"> </w:t>
      </w:r>
      <w:r>
        <w:sym w:font="Symbol" w:char="F0B7"/>
      </w:r>
      <w:r>
        <w:t xml:space="preserve"> Н.В. Верещагина: «Диагностика педагогического процесса в старшей группе (с 5 до 6 лет) </w:t>
      </w:r>
    </w:p>
    <w:p w:rsidR="00416F7B" w:rsidRDefault="00416F7B" w:rsidP="00BF08FE">
      <w:pPr>
        <w:pStyle w:val="a4"/>
        <w:ind w:left="0" w:right="1708" w:firstLine="709"/>
        <w:jc w:val="left"/>
      </w:pPr>
      <w:r>
        <w:t>дошкольной образовательной организации. Разработано в соответствии с ФГОС».</w:t>
      </w:r>
    </w:p>
    <w:p w:rsidR="00416F7B" w:rsidRDefault="00416F7B" w:rsidP="00BF08FE">
      <w:pPr>
        <w:pStyle w:val="a4"/>
        <w:ind w:left="0" w:right="1708" w:firstLine="709"/>
        <w:jc w:val="left"/>
      </w:pPr>
      <w:r>
        <w:t xml:space="preserve"> </w:t>
      </w:r>
      <w:r>
        <w:sym w:font="Symbol" w:char="F0B7"/>
      </w:r>
      <w:r>
        <w:t xml:space="preserve"> Н.В.Верещагина:«Диагностика педагогического процесса в подготовительной к школе группе </w:t>
      </w:r>
    </w:p>
    <w:p w:rsidR="00416F7B" w:rsidRDefault="00416F7B" w:rsidP="00BF08FE">
      <w:pPr>
        <w:pStyle w:val="a4"/>
        <w:ind w:left="0" w:right="1708" w:firstLine="709"/>
        <w:jc w:val="left"/>
      </w:pPr>
      <w:r>
        <w:t>(с 6 до 7 лет) дошкольной образовательной организации. Разработано в соответствии с ФГОС».</w:t>
      </w:r>
    </w:p>
    <w:p w:rsidR="00F74EEC" w:rsidRDefault="00F74EEC" w:rsidP="00416F7B">
      <w:pPr>
        <w:pStyle w:val="a4"/>
        <w:ind w:left="567" w:right="1708"/>
        <w:jc w:val="left"/>
      </w:pPr>
    </w:p>
    <w:p w:rsidR="00F74EEC" w:rsidRDefault="00F74EEC" w:rsidP="00416F7B">
      <w:pPr>
        <w:pStyle w:val="a4"/>
        <w:ind w:left="567" w:right="1708"/>
        <w:jc w:val="left"/>
      </w:pPr>
    </w:p>
    <w:p w:rsidR="00F74EEC" w:rsidRDefault="00F74EEC" w:rsidP="00416F7B">
      <w:pPr>
        <w:pStyle w:val="a4"/>
        <w:ind w:left="567" w:right="1708"/>
        <w:jc w:val="left"/>
      </w:pPr>
    </w:p>
    <w:p w:rsidR="00F74EEC" w:rsidRDefault="00F74EEC" w:rsidP="00416F7B">
      <w:pPr>
        <w:pStyle w:val="a4"/>
        <w:ind w:left="567" w:right="1708"/>
        <w:jc w:val="left"/>
      </w:pPr>
    </w:p>
    <w:p w:rsidR="00F74EEC" w:rsidRDefault="00F74EEC" w:rsidP="00416F7B">
      <w:pPr>
        <w:pStyle w:val="a4"/>
        <w:ind w:left="567" w:right="1708"/>
        <w:jc w:val="left"/>
      </w:pPr>
    </w:p>
    <w:p w:rsidR="00F74EEC" w:rsidRDefault="00F74EEC" w:rsidP="00416F7B">
      <w:pPr>
        <w:pStyle w:val="a4"/>
        <w:ind w:left="567" w:right="1708"/>
        <w:jc w:val="left"/>
      </w:pPr>
    </w:p>
    <w:p w:rsidR="00F74EEC" w:rsidRDefault="00F74EEC" w:rsidP="00416F7B">
      <w:pPr>
        <w:pStyle w:val="a4"/>
        <w:ind w:left="567" w:right="1708"/>
        <w:jc w:val="left"/>
      </w:pPr>
    </w:p>
    <w:p w:rsidR="00F74EEC" w:rsidRDefault="00F74EEC" w:rsidP="00416F7B">
      <w:pPr>
        <w:pStyle w:val="a4"/>
        <w:ind w:left="567" w:right="1708"/>
        <w:jc w:val="left"/>
      </w:pPr>
    </w:p>
    <w:p w:rsidR="00F74EEC" w:rsidRDefault="00F74EEC" w:rsidP="00416F7B">
      <w:pPr>
        <w:pStyle w:val="a4"/>
        <w:ind w:left="567" w:right="1708"/>
        <w:jc w:val="left"/>
      </w:pPr>
    </w:p>
    <w:p w:rsidR="00F74EEC" w:rsidRDefault="00F74EEC" w:rsidP="00416F7B">
      <w:pPr>
        <w:pStyle w:val="a4"/>
        <w:ind w:left="567" w:right="1708"/>
        <w:jc w:val="left"/>
      </w:pPr>
    </w:p>
    <w:p w:rsidR="00F74EEC" w:rsidRDefault="00F74EEC" w:rsidP="00416F7B">
      <w:pPr>
        <w:pStyle w:val="a4"/>
        <w:ind w:left="567" w:right="1708"/>
        <w:jc w:val="left"/>
      </w:pPr>
    </w:p>
    <w:p w:rsidR="00F74EEC" w:rsidRDefault="00F74EEC" w:rsidP="00416F7B">
      <w:pPr>
        <w:pStyle w:val="a4"/>
        <w:ind w:left="567" w:right="1708"/>
        <w:jc w:val="left"/>
      </w:pPr>
    </w:p>
    <w:p w:rsidR="00F74EEC" w:rsidRDefault="00F74EEC" w:rsidP="00416F7B">
      <w:pPr>
        <w:pStyle w:val="a4"/>
        <w:ind w:left="567" w:right="1708"/>
        <w:jc w:val="left"/>
      </w:pPr>
    </w:p>
    <w:p w:rsidR="00F74EEC" w:rsidRDefault="00F74EEC" w:rsidP="00416F7B">
      <w:pPr>
        <w:pStyle w:val="a4"/>
        <w:ind w:left="567" w:right="1708"/>
        <w:jc w:val="left"/>
      </w:pPr>
    </w:p>
    <w:p w:rsidR="00F74EEC" w:rsidRDefault="00F74EEC" w:rsidP="00416F7B">
      <w:pPr>
        <w:pStyle w:val="a4"/>
        <w:ind w:left="567" w:right="1708"/>
        <w:jc w:val="left"/>
      </w:pPr>
    </w:p>
    <w:p w:rsidR="00F74EEC" w:rsidRDefault="00F74EEC" w:rsidP="00416F7B">
      <w:pPr>
        <w:pStyle w:val="a4"/>
        <w:ind w:left="567" w:right="1708"/>
        <w:jc w:val="left"/>
      </w:pPr>
    </w:p>
    <w:p w:rsidR="00F74EEC" w:rsidRDefault="00F74EEC" w:rsidP="00416F7B">
      <w:pPr>
        <w:pStyle w:val="a4"/>
        <w:ind w:left="567" w:right="1708"/>
        <w:jc w:val="left"/>
      </w:pPr>
    </w:p>
    <w:p w:rsidR="00F74EEC" w:rsidRDefault="00F74EEC" w:rsidP="00416F7B">
      <w:pPr>
        <w:pStyle w:val="a4"/>
        <w:ind w:left="567" w:right="1708"/>
        <w:jc w:val="left"/>
      </w:pPr>
    </w:p>
    <w:p w:rsidR="00F74EEC" w:rsidRDefault="00F74EEC" w:rsidP="00416F7B">
      <w:pPr>
        <w:pStyle w:val="a4"/>
        <w:ind w:left="567" w:right="1708"/>
        <w:jc w:val="left"/>
      </w:pPr>
    </w:p>
    <w:p w:rsidR="00F74EEC" w:rsidRDefault="00F74EEC" w:rsidP="00416F7B">
      <w:pPr>
        <w:pStyle w:val="a4"/>
        <w:ind w:left="567" w:right="1708"/>
        <w:jc w:val="left"/>
      </w:pPr>
    </w:p>
    <w:p w:rsidR="00F74EEC" w:rsidRDefault="00F74EEC" w:rsidP="00416F7B">
      <w:pPr>
        <w:pStyle w:val="a4"/>
        <w:ind w:left="567" w:right="1708"/>
        <w:jc w:val="left"/>
      </w:pPr>
    </w:p>
    <w:p w:rsidR="00F74EEC" w:rsidRDefault="00F74EEC" w:rsidP="00416F7B">
      <w:pPr>
        <w:pStyle w:val="a4"/>
        <w:ind w:left="567" w:right="1708"/>
        <w:jc w:val="left"/>
      </w:pPr>
    </w:p>
    <w:p w:rsidR="00F74EEC" w:rsidRDefault="00F74EEC" w:rsidP="00416F7B">
      <w:pPr>
        <w:pStyle w:val="a4"/>
        <w:ind w:left="567" w:right="1708"/>
        <w:jc w:val="left"/>
      </w:pPr>
    </w:p>
    <w:p w:rsidR="00F74EEC" w:rsidRDefault="00F74EEC" w:rsidP="00416F7B">
      <w:pPr>
        <w:pStyle w:val="a4"/>
        <w:ind w:left="567" w:right="1708"/>
        <w:jc w:val="left"/>
      </w:pPr>
    </w:p>
    <w:p w:rsidR="00F74EEC" w:rsidRDefault="00F74EEC" w:rsidP="00416F7B">
      <w:pPr>
        <w:pStyle w:val="a4"/>
        <w:ind w:left="567" w:right="1708"/>
        <w:jc w:val="left"/>
      </w:pPr>
    </w:p>
    <w:p w:rsidR="00F74EEC" w:rsidRPr="00F74EEC" w:rsidRDefault="00F74EEC" w:rsidP="00F74EEC">
      <w:pPr>
        <w:spacing w:after="200"/>
        <w:ind w:left="0"/>
        <w:rPr>
          <w:rFonts w:ascii="Times New Roman" w:eastAsia="Calibri" w:hAnsi="Times New Roman" w:cs="Times New Roman"/>
          <w:b/>
          <w:sz w:val="32"/>
          <w:szCs w:val="32"/>
        </w:rPr>
      </w:pPr>
    </w:p>
    <w:p w:rsidR="00F74EEC" w:rsidRPr="00F74EEC" w:rsidRDefault="00F74EEC" w:rsidP="00F74EEC">
      <w:pPr>
        <w:spacing w:after="200"/>
        <w:ind w:left="0"/>
        <w:rPr>
          <w:rFonts w:ascii="Times New Roman" w:eastAsia="Calibri" w:hAnsi="Times New Roman" w:cs="Times New Roman"/>
          <w:b/>
          <w:sz w:val="32"/>
          <w:szCs w:val="32"/>
        </w:rPr>
      </w:pPr>
    </w:p>
    <w:p w:rsidR="00F74EEC" w:rsidRDefault="00F74EEC" w:rsidP="00416F7B">
      <w:pPr>
        <w:pStyle w:val="a4"/>
        <w:ind w:left="567" w:right="1708"/>
        <w:jc w:val="left"/>
        <w:rPr>
          <w:b/>
        </w:rPr>
      </w:pPr>
    </w:p>
    <w:sectPr w:rsidR="00F74EEC" w:rsidSect="00416F7B">
      <w:headerReference w:type="default" r:id="rId10"/>
      <w:pgSz w:w="16840" w:h="11910" w:orient="landscape"/>
      <w:pgMar w:top="0" w:right="280" w:bottom="0" w:left="960" w:header="752"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926" w:rsidRDefault="005E2926" w:rsidP="009F53BF">
      <w:pPr>
        <w:spacing w:line="240" w:lineRule="auto"/>
      </w:pPr>
      <w:r>
        <w:separator/>
      </w:r>
    </w:p>
  </w:endnote>
  <w:endnote w:type="continuationSeparator" w:id="0">
    <w:p w:rsidR="005E2926" w:rsidRDefault="005E2926" w:rsidP="009F53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275008"/>
      <w:docPartObj>
        <w:docPartGallery w:val="Page Numbers (Bottom of Page)"/>
        <w:docPartUnique/>
      </w:docPartObj>
    </w:sdtPr>
    <w:sdtContent>
      <w:p w:rsidR="00BF08FE" w:rsidRDefault="00BF08FE">
        <w:pPr>
          <w:pStyle w:val="af0"/>
          <w:jc w:val="right"/>
        </w:pPr>
        <w:r>
          <w:fldChar w:fldCharType="begin"/>
        </w:r>
        <w:r>
          <w:instrText>PAGE   \* MERGEFORMAT</w:instrText>
        </w:r>
        <w:r>
          <w:fldChar w:fldCharType="separate"/>
        </w:r>
        <w:r w:rsidR="00CA37E0">
          <w:rPr>
            <w:noProof/>
          </w:rPr>
          <w:t>1</w:t>
        </w:r>
        <w:r>
          <w:fldChar w:fldCharType="end"/>
        </w:r>
      </w:p>
    </w:sdtContent>
  </w:sdt>
  <w:p w:rsidR="00BF08FE" w:rsidRDefault="00BF08FE">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926" w:rsidRDefault="005E2926" w:rsidP="009F53BF">
      <w:pPr>
        <w:spacing w:line="240" w:lineRule="auto"/>
      </w:pPr>
      <w:r>
        <w:separator/>
      </w:r>
    </w:p>
  </w:footnote>
  <w:footnote w:type="continuationSeparator" w:id="0">
    <w:p w:rsidR="005E2926" w:rsidRDefault="005E2926" w:rsidP="009F53BF">
      <w:pPr>
        <w:spacing w:line="240" w:lineRule="auto"/>
      </w:pPr>
      <w:r>
        <w:continuationSeparator/>
      </w:r>
    </w:p>
  </w:footnote>
  <w:footnote w:id="1">
    <w:p w:rsidR="00BF08FE" w:rsidRPr="00733E60" w:rsidRDefault="00BF08FE">
      <w:pPr>
        <w:pStyle w:val="af5"/>
        <w:rPr>
          <w:rFonts w:ascii="Times New Roman" w:hAnsi="Times New Roman" w:cs="Times New Roman"/>
        </w:rPr>
      </w:pPr>
      <w:r w:rsidRPr="00733E60">
        <w:rPr>
          <w:rStyle w:val="af7"/>
          <w:rFonts w:ascii="Times New Roman" w:hAnsi="Times New Roman" w:cs="Times New Roman"/>
        </w:rPr>
        <w:footnoteRef/>
      </w:r>
      <w:r w:rsidRPr="00733E60">
        <w:rPr>
          <w:rFonts w:ascii="Times New Roman" w:hAnsi="Times New Roman" w:cs="Times New Roman"/>
        </w:rPr>
        <w:t xml:space="preserve"> 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8FE" w:rsidRDefault="00BF08FE">
    <w:pPr>
      <w:pStyle w:val="a4"/>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left:0;text-align:left;margin-left:539.6pt;margin-top:36.6pt;width:22.65pt;height:13.05pt;z-index:-251658752;mso-position-horizontal-relative:page;mso-position-vertical-relative:page" filled="f" stroked="f">
          <v:textbox inset="0,0,0,0">
            <w:txbxContent>
              <w:p w:rsidR="00BF08FE" w:rsidRDefault="00BF08FE">
                <w:pPr>
                  <w:spacing w:line="245" w:lineRule="exact"/>
                  <w:ind w:left="60"/>
                  <w:rPr>
                    <w:rFonts w:ascii="Calibri"/>
                  </w:rPr>
                </w:pPr>
                <w:r>
                  <w:fldChar w:fldCharType="begin"/>
                </w:r>
                <w:r>
                  <w:rPr>
                    <w:rFonts w:ascii="Calibri"/>
                  </w:rPr>
                  <w:instrText xml:space="preserve"> PAGE </w:instrText>
                </w:r>
                <w:r>
                  <w:fldChar w:fldCharType="separate"/>
                </w:r>
                <w:r w:rsidR="00CA37E0">
                  <w:rPr>
                    <w:rFonts w:ascii="Calibri"/>
                    <w:noProof/>
                  </w:rPr>
                  <w:t>430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269"/>
    <w:multiLevelType w:val="hybridMultilevel"/>
    <w:tmpl w:val="528C5E50"/>
    <w:lvl w:ilvl="0" w:tplc="60F4E240">
      <w:start w:val="1"/>
      <w:numFmt w:val="decimal"/>
      <w:lvlText w:val="%1)"/>
      <w:lvlJc w:val="left"/>
      <w:pPr>
        <w:ind w:left="360"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15:restartNumberingAfterBreak="0">
    <w:nsid w:val="05E420B0"/>
    <w:multiLevelType w:val="multilevel"/>
    <w:tmpl w:val="69E010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27A63"/>
    <w:multiLevelType w:val="multilevel"/>
    <w:tmpl w:val="F66A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05A72"/>
    <w:multiLevelType w:val="hybridMultilevel"/>
    <w:tmpl w:val="5EEC13E4"/>
    <w:lvl w:ilvl="0" w:tplc="317026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F7354C3"/>
    <w:multiLevelType w:val="hybridMultilevel"/>
    <w:tmpl w:val="ABB6DD7C"/>
    <w:lvl w:ilvl="0" w:tplc="E4B2317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3DE64C0"/>
    <w:multiLevelType w:val="hybridMultilevel"/>
    <w:tmpl w:val="B7F84F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9305AA"/>
    <w:multiLevelType w:val="hybridMultilevel"/>
    <w:tmpl w:val="7D8E0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713207"/>
    <w:multiLevelType w:val="hybridMultilevel"/>
    <w:tmpl w:val="4E94FD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4E20824"/>
    <w:multiLevelType w:val="hybridMultilevel"/>
    <w:tmpl w:val="7138CCE8"/>
    <w:lvl w:ilvl="0" w:tplc="317026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392F0940"/>
    <w:multiLevelType w:val="hybridMultilevel"/>
    <w:tmpl w:val="37C263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C595EFC"/>
    <w:multiLevelType w:val="hybridMultilevel"/>
    <w:tmpl w:val="56183C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FF551E6"/>
    <w:multiLevelType w:val="hybridMultilevel"/>
    <w:tmpl w:val="3ECC829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42904414"/>
    <w:multiLevelType w:val="hybridMultilevel"/>
    <w:tmpl w:val="3D58B374"/>
    <w:lvl w:ilvl="0" w:tplc="F9F841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DD362C"/>
    <w:multiLevelType w:val="hybridMultilevel"/>
    <w:tmpl w:val="97507334"/>
    <w:lvl w:ilvl="0" w:tplc="317026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47F95F2E"/>
    <w:multiLevelType w:val="hybridMultilevel"/>
    <w:tmpl w:val="8648F3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8854B85"/>
    <w:multiLevelType w:val="hybridMultilevel"/>
    <w:tmpl w:val="CC94F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96A2590"/>
    <w:multiLevelType w:val="hybridMultilevel"/>
    <w:tmpl w:val="71B245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AFB437C"/>
    <w:multiLevelType w:val="multilevel"/>
    <w:tmpl w:val="5BC65924"/>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8" w15:restartNumberingAfterBreak="0">
    <w:nsid w:val="52DA4A9C"/>
    <w:multiLevelType w:val="hybridMultilevel"/>
    <w:tmpl w:val="0CC88F86"/>
    <w:lvl w:ilvl="0" w:tplc="710E93FA">
      <w:numFmt w:val="bullet"/>
      <w:lvlText w:val="-"/>
      <w:lvlJc w:val="left"/>
      <w:pPr>
        <w:ind w:left="1519" w:hanging="231"/>
      </w:pPr>
      <w:rPr>
        <w:rFonts w:hint="default"/>
        <w:w w:val="99"/>
        <w:lang w:val="ru-RU" w:eastAsia="en-US" w:bidi="ar-SA"/>
      </w:rPr>
    </w:lvl>
    <w:lvl w:ilvl="1" w:tplc="590205F2">
      <w:numFmt w:val="bullet"/>
      <w:lvlText w:val="•"/>
      <w:lvlJc w:val="left"/>
      <w:pPr>
        <w:ind w:left="2525" w:hanging="231"/>
      </w:pPr>
      <w:rPr>
        <w:rFonts w:hint="default"/>
        <w:lang w:val="ru-RU" w:eastAsia="en-US" w:bidi="ar-SA"/>
      </w:rPr>
    </w:lvl>
    <w:lvl w:ilvl="2" w:tplc="78F490EA">
      <w:numFmt w:val="bullet"/>
      <w:lvlText w:val="•"/>
      <w:lvlJc w:val="left"/>
      <w:pPr>
        <w:ind w:left="3531" w:hanging="231"/>
      </w:pPr>
      <w:rPr>
        <w:rFonts w:hint="default"/>
        <w:lang w:val="ru-RU" w:eastAsia="en-US" w:bidi="ar-SA"/>
      </w:rPr>
    </w:lvl>
    <w:lvl w:ilvl="3" w:tplc="011CE036">
      <w:numFmt w:val="bullet"/>
      <w:lvlText w:val="•"/>
      <w:lvlJc w:val="left"/>
      <w:pPr>
        <w:ind w:left="4537" w:hanging="231"/>
      </w:pPr>
      <w:rPr>
        <w:rFonts w:hint="default"/>
        <w:lang w:val="ru-RU" w:eastAsia="en-US" w:bidi="ar-SA"/>
      </w:rPr>
    </w:lvl>
    <w:lvl w:ilvl="4" w:tplc="39E8D400">
      <w:numFmt w:val="bullet"/>
      <w:lvlText w:val="•"/>
      <w:lvlJc w:val="left"/>
      <w:pPr>
        <w:ind w:left="5543" w:hanging="231"/>
      </w:pPr>
      <w:rPr>
        <w:rFonts w:hint="default"/>
        <w:lang w:val="ru-RU" w:eastAsia="en-US" w:bidi="ar-SA"/>
      </w:rPr>
    </w:lvl>
    <w:lvl w:ilvl="5" w:tplc="A9466E98">
      <w:numFmt w:val="bullet"/>
      <w:lvlText w:val="•"/>
      <w:lvlJc w:val="left"/>
      <w:pPr>
        <w:ind w:left="6549" w:hanging="231"/>
      </w:pPr>
      <w:rPr>
        <w:rFonts w:hint="default"/>
        <w:lang w:val="ru-RU" w:eastAsia="en-US" w:bidi="ar-SA"/>
      </w:rPr>
    </w:lvl>
    <w:lvl w:ilvl="6" w:tplc="4AA871EA">
      <w:numFmt w:val="bullet"/>
      <w:lvlText w:val="•"/>
      <w:lvlJc w:val="left"/>
      <w:pPr>
        <w:ind w:left="7555" w:hanging="231"/>
      </w:pPr>
      <w:rPr>
        <w:rFonts w:hint="default"/>
        <w:lang w:val="ru-RU" w:eastAsia="en-US" w:bidi="ar-SA"/>
      </w:rPr>
    </w:lvl>
    <w:lvl w:ilvl="7" w:tplc="93B04BDC">
      <w:numFmt w:val="bullet"/>
      <w:lvlText w:val="•"/>
      <w:lvlJc w:val="left"/>
      <w:pPr>
        <w:ind w:left="8561" w:hanging="231"/>
      </w:pPr>
      <w:rPr>
        <w:rFonts w:hint="default"/>
        <w:lang w:val="ru-RU" w:eastAsia="en-US" w:bidi="ar-SA"/>
      </w:rPr>
    </w:lvl>
    <w:lvl w:ilvl="8" w:tplc="985A3CFC">
      <w:numFmt w:val="bullet"/>
      <w:lvlText w:val="•"/>
      <w:lvlJc w:val="left"/>
      <w:pPr>
        <w:ind w:left="9567" w:hanging="231"/>
      </w:pPr>
      <w:rPr>
        <w:rFonts w:hint="default"/>
        <w:lang w:val="ru-RU" w:eastAsia="en-US" w:bidi="ar-SA"/>
      </w:rPr>
    </w:lvl>
  </w:abstractNum>
  <w:abstractNum w:abstractNumId="19" w15:restartNumberingAfterBreak="0">
    <w:nsid w:val="59234EEB"/>
    <w:multiLevelType w:val="hybridMultilevel"/>
    <w:tmpl w:val="9978F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9236A38"/>
    <w:multiLevelType w:val="hybridMultilevel"/>
    <w:tmpl w:val="433262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D025C03"/>
    <w:multiLevelType w:val="multilevel"/>
    <w:tmpl w:val="122C98A6"/>
    <w:lvl w:ilvl="0">
      <w:start w:val="1"/>
      <w:numFmt w:val="upperRoman"/>
      <w:lvlText w:val="%1."/>
      <w:lvlJc w:val="left"/>
      <w:pPr>
        <w:ind w:left="-131" w:hanging="72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19" w:hanging="720"/>
      </w:pPr>
      <w:rPr>
        <w:rFonts w:hint="default"/>
        <w:b/>
      </w:rPr>
    </w:lvl>
    <w:lvl w:ilvl="3">
      <w:start w:val="1"/>
      <w:numFmt w:val="decimal"/>
      <w:isLgl/>
      <w:lvlText w:val="%1.%2.%3.%4."/>
      <w:lvlJc w:val="left"/>
      <w:pPr>
        <w:ind w:left="1504" w:hanging="1080"/>
      </w:pPr>
      <w:rPr>
        <w:rFonts w:hint="default"/>
        <w:b/>
      </w:rPr>
    </w:lvl>
    <w:lvl w:ilvl="4">
      <w:start w:val="1"/>
      <w:numFmt w:val="decimal"/>
      <w:isLgl/>
      <w:lvlText w:val="%1.%2.%3.%4.%5."/>
      <w:lvlJc w:val="left"/>
      <w:pPr>
        <w:ind w:left="1929" w:hanging="1080"/>
      </w:pPr>
      <w:rPr>
        <w:rFonts w:hint="default"/>
        <w:b/>
      </w:rPr>
    </w:lvl>
    <w:lvl w:ilvl="5">
      <w:start w:val="1"/>
      <w:numFmt w:val="decimal"/>
      <w:isLgl/>
      <w:lvlText w:val="%1.%2.%3.%4.%5.%6."/>
      <w:lvlJc w:val="left"/>
      <w:pPr>
        <w:ind w:left="2714" w:hanging="1440"/>
      </w:pPr>
      <w:rPr>
        <w:rFonts w:hint="default"/>
        <w:b/>
      </w:rPr>
    </w:lvl>
    <w:lvl w:ilvl="6">
      <w:start w:val="1"/>
      <w:numFmt w:val="decimal"/>
      <w:isLgl/>
      <w:lvlText w:val="%1.%2.%3.%4.%5.%6.%7."/>
      <w:lvlJc w:val="left"/>
      <w:pPr>
        <w:ind w:left="3499" w:hanging="1800"/>
      </w:pPr>
      <w:rPr>
        <w:rFonts w:hint="default"/>
        <w:b/>
      </w:rPr>
    </w:lvl>
    <w:lvl w:ilvl="7">
      <w:start w:val="1"/>
      <w:numFmt w:val="decimal"/>
      <w:isLgl/>
      <w:lvlText w:val="%1.%2.%3.%4.%5.%6.%7.%8."/>
      <w:lvlJc w:val="left"/>
      <w:pPr>
        <w:ind w:left="3924" w:hanging="1800"/>
      </w:pPr>
      <w:rPr>
        <w:rFonts w:hint="default"/>
        <w:b/>
      </w:rPr>
    </w:lvl>
    <w:lvl w:ilvl="8">
      <w:start w:val="1"/>
      <w:numFmt w:val="decimal"/>
      <w:isLgl/>
      <w:lvlText w:val="%1.%2.%3.%4.%5.%6.%7.%8.%9."/>
      <w:lvlJc w:val="left"/>
      <w:pPr>
        <w:ind w:left="4709" w:hanging="2160"/>
      </w:pPr>
      <w:rPr>
        <w:rFonts w:hint="default"/>
        <w:b/>
      </w:rPr>
    </w:lvl>
  </w:abstractNum>
  <w:abstractNum w:abstractNumId="22" w15:restartNumberingAfterBreak="0">
    <w:nsid w:val="61C339E9"/>
    <w:multiLevelType w:val="hybridMultilevel"/>
    <w:tmpl w:val="ADAA08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2AB06AC"/>
    <w:multiLevelType w:val="multilevel"/>
    <w:tmpl w:val="A72CC8D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45D1B15"/>
    <w:multiLevelType w:val="hybridMultilevel"/>
    <w:tmpl w:val="76F2A418"/>
    <w:lvl w:ilvl="0" w:tplc="710E93FA">
      <w:numFmt w:val="bullet"/>
      <w:lvlText w:val="-"/>
      <w:lvlJc w:val="left"/>
      <w:pPr>
        <w:ind w:left="1429" w:hanging="360"/>
      </w:pPr>
      <w:rPr>
        <w:rFonts w:hint="default"/>
        <w:w w:val="99"/>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6E06947"/>
    <w:multiLevelType w:val="hybridMultilevel"/>
    <w:tmpl w:val="272C29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8"/>
  </w:num>
  <w:num w:numId="3">
    <w:abstractNumId w:val="24"/>
  </w:num>
  <w:num w:numId="4">
    <w:abstractNumId w:val="2"/>
  </w:num>
  <w:num w:numId="5">
    <w:abstractNumId w:val="4"/>
  </w:num>
  <w:num w:numId="6">
    <w:abstractNumId w:val="0"/>
  </w:num>
  <w:num w:numId="7">
    <w:abstractNumId w:val="1"/>
  </w:num>
  <w:num w:numId="8">
    <w:abstractNumId w:val="6"/>
  </w:num>
  <w:num w:numId="9">
    <w:abstractNumId w:val="12"/>
  </w:num>
  <w:num w:numId="10">
    <w:abstractNumId w:val="20"/>
  </w:num>
  <w:num w:numId="11">
    <w:abstractNumId w:val="23"/>
  </w:num>
  <w:num w:numId="12">
    <w:abstractNumId w:val="14"/>
  </w:num>
  <w:num w:numId="13">
    <w:abstractNumId w:val="13"/>
  </w:num>
  <w:num w:numId="14">
    <w:abstractNumId w:val="8"/>
  </w:num>
  <w:num w:numId="15">
    <w:abstractNumId w:val="3"/>
  </w:num>
  <w:num w:numId="16">
    <w:abstractNumId w:val="7"/>
  </w:num>
  <w:num w:numId="17">
    <w:abstractNumId w:val="5"/>
  </w:num>
  <w:num w:numId="18">
    <w:abstractNumId w:val="11"/>
  </w:num>
  <w:num w:numId="19">
    <w:abstractNumId w:val="22"/>
  </w:num>
  <w:num w:numId="20">
    <w:abstractNumId w:val="10"/>
  </w:num>
  <w:num w:numId="21">
    <w:abstractNumId w:val="16"/>
  </w:num>
  <w:num w:numId="22">
    <w:abstractNumId w:val="15"/>
  </w:num>
  <w:num w:numId="23">
    <w:abstractNumId w:val="9"/>
  </w:num>
  <w:num w:numId="24">
    <w:abstractNumId w:val="19"/>
  </w:num>
  <w:num w:numId="25">
    <w:abstractNumId w:val="25"/>
  </w:num>
  <w:num w:numId="2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71244"/>
    <w:rsid w:val="00002CCB"/>
    <w:rsid w:val="00006898"/>
    <w:rsid w:val="00046909"/>
    <w:rsid w:val="00055979"/>
    <w:rsid w:val="000645D6"/>
    <w:rsid w:val="00083880"/>
    <w:rsid w:val="00084C61"/>
    <w:rsid w:val="00086D80"/>
    <w:rsid w:val="000913AD"/>
    <w:rsid w:val="000979FC"/>
    <w:rsid w:val="000D5DE8"/>
    <w:rsid w:val="000E1C70"/>
    <w:rsid w:val="001152DF"/>
    <w:rsid w:val="00151714"/>
    <w:rsid w:val="00151774"/>
    <w:rsid w:val="00151FA6"/>
    <w:rsid w:val="00161F63"/>
    <w:rsid w:val="00180615"/>
    <w:rsid w:val="00192789"/>
    <w:rsid w:val="001A359A"/>
    <w:rsid w:val="001B152E"/>
    <w:rsid w:val="001C0E8E"/>
    <w:rsid w:val="001D5490"/>
    <w:rsid w:val="001E0F92"/>
    <w:rsid w:val="001F5AE5"/>
    <w:rsid w:val="00204BD8"/>
    <w:rsid w:val="00245F34"/>
    <w:rsid w:val="00254241"/>
    <w:rsid w:val="00261980"/>
    <w:rsid w:val="00263A7A"/>
    <w:rsid w:val="00277E70"/>
    <w:rsid w:val="002809A2"/>
    <w:rsid w:val="00282FBB"/>
    <w:rsid w:val="00297D04"/>
    <w:rsid w:val="002A5082"/>
    <w:rsid w:val="002B038B"/>
    <w:rsid w:val="002B3134"/>
    <w:rsid w:val="002E1DCD"/>
    <w:rsid w:val="002F624A"/>
    <w:rsid w:val="00305F29"/>
    <w:rsid w:val="00310BC7"/>
    <w:rsid w:val="00311A0E"/>
    <w:rsid w:val="0033220B"/>
    <w:rsid w:val="00333FBD"/>
    <w:rsid w:val="00336509"/>
    <w:rsid w:val="00337E70"/>
    <w:rsid w:val="00384F82"/>
    <w:rsid w:val="0038753F"/>
    <w:rsid w:val="003B6E2E"/>
    <w:rsid w:val="003C377B"/>
    <w:rsid w:val="00416F7B"/>
    <w:rsid w:val="0044508F"/>
    <w:rsid w:val="00447AC0"/>
    <w:rsid w:val="00454F79"/>
    <w:rsid w:val="00472A64"/>
    <w:rsid w:val="0048672B"/>
    <w:rsid w:val="00486E7A"/>
    <w:rsid w:val="004A2586"/>
    <w:rsid w:val="004C3778"/>
    <w:rsid w:val="004D077E"/>
    <w:rsid w:val="004E08CC"/>
    <w:rsid w:val="004E45CF"/>
    <w:rsid w:val="004F11D6"/>
    <w:rsid w:val="004F15FF"/>
    <w:rsid w:val="004F2DAA"/>
    <w:rsid w:val="00505C73"/>
    <w:rsid w:val="00527D17"/>
    <w:rsid w:val="005365BF"/>
    <w:rsid w:val="005445F8"/>
    <w:rsid w:val="00555FEA"/>
    <w:rsid w:val="00562176"/>
    <w:rsid w:val="0059159E"/>
    <w:rsid w:val="005A2654"/>
    <w:rsid w:val="005A774F"/>
    <w:rsid w:val="005B64AA"/>
    <w:rsid w:val="005B7197"/>
    <w:rsid w:val="005D4269"/>
    <w:rsid w:val="005E2632"/>
    <w:rsid w:val="005E2926"/>
    <w:rsid w:val="005F2A7F"/>
    <w:rsid w:val="005F3181"/>
    <w:rsid w:val="005F72FB"/>
    <w:rsid w:val="005F753E"/>
    <w:rsid w:val="00644CB4"/>
    <w:rsid w:val="0066687D"/>
    <w:rsid w:val="006722F8"/>
    <w:rsid w:val="00674A31"/>
    <w:rsid w:val="0069118D"/>
    <w:rsid w:val="006D0E76"/>
    <w:rsid w:val="006E3697"/>
    <w:rsid w:val="006F11CA"/>
    <w:rsid w:val="00703101"/>
    <w:rsid w:val="00707611"/>
    <w:rsid w:val="00733684"/>
    <w:rsid w:val="007337D6"/>
    <w:rsid w:val="00733BAB"/>
    <w:rsid w:val="00733E60"/>
    <w:rsid w:val="007851E2"/>
    <w:rsid w:val="00797D1C"/>
    <w:rsid w:val="007C53C7"/>
    <w:rsid w:val="00823A62"/>
    <w:rsid w:val="00827B44"/>
    <w:rsid w:val="00841DBD"/>
    <w:rsid w:val="00842415"/>
    <w:rsid w:val="00846977"/>
    <w:rsid w:val="00857356"/>
    <w:rsid w:val="00872991"/>
    <w:rsid w:val="008A69FB"/>
    <w:rsid w:val="008A759A"/>
    <w:rsid w:val="008E30AE"/>
    <w:rsid w:val="008F5A0D"/>
    <w:rsid w:val="00912785"/>
    <w:rsid w:val="009143EA"/>
    <w:rsid w:val="00923266"/>
    <w:rsid w:val="00951927"/>
    <w:rsid w:val="00961132"/>
    <w:rsid w:val="009620C3"/>
    <w:rsid w:val="009728E6"/>
    <w:rsid w:val="00985715"/>
    <w:rsid w:val="00991255"/>
    <w:rsid w:val="00993A9A"/>
    <w:rsid w:val="0099605B"/>
    <w:rsid w:val="009B14CB"/>
    <w:rsid w:val="009B6319"/>
    <w:rsid w:val="009C782C"/>
    <w:rsid w:val="009D5C42"/>
    <w:rsid w:val="009E67C0"/>
    <w:rsid w:val="009F53BF"/>
    <w:rsid w:val="00A0381B"/>
    <w:rsid w:val="00A05D63"/>
    <w:rsid w:val="00A10A19"/>
    <w:rsid w:val="00A445FA"/>
    <w:rsid w:val="00A5181A"/>
    <w:rsid w:val="00A6020E"/>
    <w:rsid w:val="00A60231"/>
    <w:rsid w:val="00A61C17"/>
    <w:rsid w:val="00A71244"/>
    <w:rsid w:val="00A74840"/>
    <w:rsid w:val="00A75852"/>
    <w:rsid w:val="00A824B2"/>
    <w:rsid w:val="00AA63AD"/>
    <w:rsid w:val="00AB5914"/>
    <w:rsid w:val="00AD6912"/>
    <w:rsid w:val="00AE2454"/>
    <w:rsid w:val="00AF2EC1"/>
    <w:rsid w:val="00B30BD7"/>
    <w:rsid w:val="00B76993"/>
    <w:rsid w:val="00B975E3"/>
    <w:rsid w:val="00BB68BF"/>
    <w:rsid w:val="00BC66A8"/>
    <w:rsid w:val="00BD58D4"/>
    <w:rsid w:val="00BD662D"/>
    <w:rsid w:val="00BE4AF0"/>
    <w:rsid w:val="00BF08FE"/>
    <w:rsid w:val="00BF2D1A"/>
    <w:rsid w:val="00C005ED"/>
    <w:rsid w:val="00C10BCE"/>
    <w:rsid w:val="00C1790D"/>
    <w:rsid w:val="00C24472"/>
    <w:rsid w:val="00C3252F"/>
    <w:rsid w:val="00C32D9D"/>
    <w:rsid w:val="00C647FE"/>
    <w:rsid w:val="00C72378"/>
    <w:rsid w:val="00C73407"/>
    <w:rsid w:val="00C932BA"/>
    <w:rsid w:val="00CA37E0"/>
    <w:rsid w:val="00CA5AC9"/>
    <w:rsid w:val="00CC2064"/>
    <w:rsid w:val="00CF2796"/>
    <w:rsid w:val="00D141C0"/>
    <w:rsid w:val="00D212CF"/>
    <w:rsid w:val="00D26D23"/>
    <w:rsid w:val="00D31375"/>
    <w:rsid w:val="00D46F44"/>
    <w:rsid w:val="00D50C43"/>
    <w:rsid w:val="00D710BC"/>
    <w:rsid w:val="00D73708"/>
    <w:rsid w:val="00D74217"/>
    <w:rsid w:val="00D76A88"/>
    <w:rsid w:val="00D81925"/>
    <w:rsid w:val="00DF383B"/>
    <w:rsid w:val="00E02A70"/>
    <w:rsid w:val="00E1346C"/>
    <w:rsid w:val="00E17E75"/>
    <w:rsid w:val="00E371AF"/>
    <w:rsid w:val="00E53164"/>
    <w:rsid w:val="00E63980"/>
    <w:rsid w:val="00E70856"/>
    <w:rsid w:val="00E71092"/>
    <w:rsid w:val="00E7278D"/>
    <w:rsid w:val="00E9109A"/>
    <w:rsid w:val="00ED2441"/>
    <w:rsid w:val="00ED61AE"/>
    <w:rsid w:val="00ED798C"/>
    <w:rsid w:val="00EE607E"/>
    <w:rsid w:val="00F074CA"/>
    <w:rsid w:val="00F232A1"/>
    <w:rsid w:val="00F237DD"/>
    <w:rsid w:val="00F45B64"/>
    <w:rsid w:val="00F74EEC"/>
    <w:rsid w:val="00F907FE"/>
    <w:rsid w:val="00F9444A"/>
    <w:rsid w:val="00FA5CA8"/>
    <w:rsid w:val="00FB0518"/>
    <w:rsid w:val="00FB125D"/>
    <w:rsid w:val="00FC1213"/>
    <w:rsid w:val="00FC3DB8"/>
    <w:rsid w:val="00FC72D0"/>
    <w:rsid w:val="00FD1027"/>
    <w:rsid w:val="00FD66BE"/>
    <w:rsid w:val="00FE35D4"/>
    <w:rsid w:val="00FF0C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7BC2CF"/>
  <w15:docId w15:val="{A12BA1B6-D77D-49C1-8C7C-16156849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ind w:left="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C73"/>
  </w:style>
  <w:style w:type="paragraph" w:styleId="1">
    <w:name w:val="heading 1"/>
    <w:basedOn w:val="a"/>
    <w:next w:val="a"/>
    <w:link w:val="10"/>
    <w:uiPriority w:val="9"/>
    <w:qFormat/>
    <w:rsid w:val="00151FA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71244"/>
    <w:pPr>
      <w:ind w:left="720"/>
      <w:contextualSpacing/>
    </w:pPr>
  </w:style>
  <w:style w:type="paragraph" w:styleId="a4">
    <w:name w:val="Body Text"/>
    <w:basedOn w:val="a"/>
    <w:link w:val="a5"/>
    <w:uiPriority w:val="1"/>
    <w:qFormat/>
    <w:rsid w:val="00E1346C"/>
    <w:pPr>
      <w:widowControl w:val="0"/>
      <w:autoSpaceDE w:val="0"/>
      <w:autoSpaceDN w:val="0"/>
      <w:spacing w:line="240" w:lineRule="auto"/>
      <w:ind w:left="212" w:firstLine="708"/>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E1346C"/>
    <w:rPr>
      <w:rFonts w:ascii="Times New Roman" w:eastAsia="Times New Roman" w:hAnsi="Times New Roman" w:cs="Times New Roman"/>
      <w:sz w:val="24"/>
      <w:szCs w:val="24"/>
    </w:rPr>
  </w:style>
  <w:style w:type="paragraph" w:customStyle="1" w:styleId="TableParagraph">
    <w:name w:val="Table Paragraph"/>
    <w:basedOn w:val="a"/>
    <w:uiPriority w:val="1"/>
    <w:qFormat/>
    <w:rsid w:val="00E1346C"/>
    <w:pPr>
      <w:widowControl w:val="0"/>
      <w:autoSpaceDE w:val="0"/>
      <w:autoSpaceDN w:val="0"/>
      <w:spacing w:before="92" w:line="240" w:lineRule="auto"/>
      <w:ind w:left="101"/>
    </w:pPr>
    <w:rPr>
      <w:rFonts w:ascii="Times New Roman" w:eastAsia="Times New Roman" w:hAnsi="Times New Roman" w:cs="Times New Roman"/>
    </w:rPr>
  </w:style>
  <w:style w:type="table" w:styleId="a6">
    <w:name w:val="Table Grid"/>
    <w:basedOn w:val="a1"/>
    <w:uiPriority w:val="59"/>
    <w:rsid w:val="005B64AA"/>
    <w:pPr>
      <w:spacing w:line="240" w:lineRule="auto"/>
      <w:ind w:left="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rsid w:val="005445F8"/>
    <w:rPr>
      <w:color w:val="0066CC"/>
      <w:u w:val="single"/>
    </w:rPr>
  </w:style>
  <w:style w:type="character" w:customStyle="1" w:styleId="11">
    <w:name w:val="Заголовок №1_"/>
    <w:basedOn w:val="a0"/>
    <w:link w:val="12"/>
    <w:rsid w:val="005445F8"/>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5445F8"/>
    <w:rPr>
      <w:rFonts w:ascii="Times New Roman" w:eastAsia="Times New Roman" w:hAnsi="Times New Roman" w:cs="Times New Roman"/>
      <w:sz w:val="20"/>
      <w:szCs w:val="20"/>
      <w:shd w:val="clear" w:color="auto" w:fill="FFFFFF"/>
    </w:rPr>
  </w:style>
  <w:style w:type="character" w:customStyle="1" w:styleId="2105pt">
    <w:name w:val="Основной текст (2) + 10;5 pt;Полужирный"/>
    <w:basedOn w:val="2"/>
    <w:rsid w:val="005445F8"/>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12pt">
    <w:name w:val="Основной текст (2) + 12 pt;Полужирный"/>
    <w:basedOn w:val="2"/>
    <w:rsid w:val="005445F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15pt">
    <w:name w:val="Основной текст (2) + 11;5 pt;Полужирный;Курсив"/>
    <w:basedOn w:val="2"/>
    <w:rsid w:val="005445F8"/>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2105pt0">
    <w:name w:val="Основной текст (2) + 10;5 pt"/>
    <w:basedOn w:val="2"/>
    <w:rsid w:val="005445F8"/>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105pt1">
    <w:name w:val="Основной текст (2) + 10;5 pt;Полужирный;Курсив"/>
    <w:basedOn w:val="2"/>
    <w:rsid w:val="005445F8"/>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a8">
    <w:name w:val="Колонтитул_"/>
    <w:basedOn w:val="a0"/>
    <w:link w:val="a9"/>
    <w:rsid w:val="005445F8"/>
    <w:rPr>
      <w:rFonts w:ascii="Times New Roman" w:eastAsia="Times New Roman" w:hAnsi="Times New Roman" w:cs="Times New Roman"/>
      <w:sz w:val="21"/>
      <w:szCs w:val="21"/>
      <w:shd w:val="clear" w:color="auto" w:fill="FFFFFF"/>
    </w:rPr>
  </w:style>
  <w:style w:type="character" w:customStyle="1" w:styleId="2105pt2">
    <w:name w:val="Основной текст (2) + 10;5 pt;Курсив"/>
    <w:basedOn w:val="2"/>
    <w:rsid w:val="005445F8"/>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paragraph" w:customStyle="1" w:styleId="12">
    <w:name w:val="Заголовок №1"/>
    <w:basedOn w:val="a"/>
    <w:link w:val="11"/>
    <w:rsid w:val="005445F8"/>
    <w:pPr>
      <w:widowControl w:val="0"/>
      <w:shd w:val="clear" w:color="auto" w:fill="FFFFFF"/>
      <w:spacing w:line="317" w:lineRule="exact"/>
      <w:ind w:left="0"/>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5445F8"/>
    <w:pPr>
      <w:widowControl w:val="0"/>
      <w:shd w:val="clear" w:color="auto" w:fill="FFFFFF"/>
      <w:spacing w:line="240" w:lineRule="auto"/>
      <w:ind w:left="0"/>
    </w:pPr>
    <w:rPr>
      <w:rFonts w:ascii="Times New Roman" w:eastAsia="Times New Roman" w:hAnsi="Times New Roman" w:cs="Times New Roman"/>
      <w:sz w:val="20"/>
      <w:szCs w:val="20"/>
    </w:rPr>
  </w:style>
  <w:style w:type="paragraph" w:customStyle="1" w:styleId="a9">
    <w:name w:val="Колонтитул"/>
    <w:basedOn w:val="a"/>
    <w:link w:val="a8"/>
    <w:rsid w:val="005445F8"/>
    <w:pPr>
      <w:widowControl w:val="0"/>
      <w:shd w:val="clear" w:color="auto" w:fill="FFFFFF"/>
      <w:spacing w:line="0" w:lineRule="atLeast"/>
      <w:ind w:left="0"/>
    </w:pPr>
    <w:rPr>
      <w:rFonts w:ascii="Times New Roman" w:eastAsia="Times New Roman" w:hAnsi="Times New Roman" w:cs="Times New Roman"/>
      <w:sz w:val="21"/>
      <w:szCs w:val="21"/>
    </w:rPr>
  </w:style>
  <w:style w:type="paragraph" w:styleId="aa">
    <w:name w:val="Balloon Text"/>
    <w:basedOn w:val="a"/>
    <w:link w:val="ab"/>
    <w:uiPriority w:val="99"/>
    <w:semiHidden/>
    <w:unhideWhenUsed/>
    <w:rsid w:val="005445F8"/>
    <w:pPr>
      <w:widowControl w:val="0"/>
      <w:spacing w:line="240" w:lineRule="auto"/>
      <w:ind w:left="0"/>
    </w:pPr>
    <w:rPr>
      <w:rFonts w:ascii="Segoe UI" w:eastAsia="Arial Unicode MS" w:hAnsi="Segoe UI" w:cs="Segoe UI"/>
      <w:color w:val="000000"/>
      <w:sz w:val="18"/>
      <w:szCs w:val="18"/>
      <w:lang w:eastAsia="ru-RU" w:bidi="ru-RU"/>
    </w:rPr>
  </w:style>
  <w:style w:type="character" w:customStyle="1" w:styleId="ab">
    <w:name w:val="Текст выноски Знак"/>
    <w:basedOn w:val="a0"/>
    <w:link w:val="aa"/>
    <w:uiPriority w:val="99"/>
    <w:semiHidden/>
    <w:rsid w:val="005445F8"/>
    <w:rPr>
      <w:rFonts w:ascii="Segoe UI" w:eastAsia="Arial Unicode MS" w:hAnsi="Segoe UI" w:cs="Segoe UI"/>
      <w:color w:val="000000"/>
      <w:sz w:val="18"/>
      <w:szCs w:val="18"/>
      <w:lang w:eastAsia="ru-RU" w:bidi="ru-RU"/>
    </w:rPr>
  </w:style>
  <w:style w:type="paragraph" w:customStyle="1" w:styleId="110">
    <w:name w:val="Заголовок 11"/>
    <w:basedOn w:val="a"/>
    <w:uiPriority w:val="1"/>
    <w:qFormat/>
    <w:rsid w:val="009F53BF"/>
    <w:pPr>
      <w:widowControl w:val="0"/>
      <w:autoSpaceDE w:val="0"/>
      <w:autoSpaceDN w:val="0"/>
      <w:spacing w:line="240" w:lineRule="auto"/>
      <w:ind w:left="400"/>
      <w:jc w:val="both"/>
      <w:outlineLvl w:val="1"/>
    </w:pPr>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9F53BF"/>
    <w:pPr>
      <w:widowControl w:val="0"/>
      <w:autoSpaceDE w:val="0"/>
      <w:autoSpaceDN w:val="0"/>
      <w:spacing w:line="240" w:lineRule="auto"/>
      <w:ind w:left="0"/>
    </w:pPr>
    <w:rPr>
      <w:lang w:val="en-US"/>
    </w:rPr>
    <w:tblPr>
      <w:tblInd w:w="0" w:type="dxa"/>
      <w:tblCellMar>
        <w:top w:w="0" w:type="dxa"/>
        <w:left w:w="0" w:type="dxa"/>
        <w:bottom w:w="0" w:type="dxa"/>
        <w:right w:w="0" w:type="dxa"/>
      </w:tblCellMar>
    </w:tblPr>
  </w:style>
  <w:style w:type="paragraph" w:customStyle="1" w:styleId="21">
    <w:name w:val="Заголовок 21"/>
    <w:basedOn w:val="a"/>
    <w:uiPriority w:val="1"/>
    <w:qFormat/>
    <w:rsid w:val="009F53BF"/>
    <w:pPr>
      <w:widowControl w:val="0"/>
      <w:autoSpaceDE w:val="0"/>
      <w:autoSpaceDN w:val="0"/>
      <w:spacing w:line="319" w:lineRule="exact"/>
      <w:ind w:left="966"/>
      <w:jc w:val="both"/>
      <w:outlineLvl w:val="2"/>
    </w:pPr>
    <w:rPr>
      <w:rFonts w:ascii="Times New Roman" w:eastAsia="Times New Roman" w:hAnsi="Times New Roman" w:cs="Times New Roman"/>
      <w:b/>
      <w:bCs/>
      <w:i/>
      <w:iCs/>
      <w:sz w:val="28"/>
      <w:szCs w:val="28"/>
    </w:rPr>
  </w:style>
  <w:style w:type="paragraph" w:styleId="ac">
    <w:name w:val="Title"/>
    <w:basedOn w:val="a"/>
    <w:link w:val="ad"/>
    <w:uiPriority w:val="1"/>
    <w:qFormat/>
    <w:rsid w:val="009F53BF"/>
    <w:pPr>
      <w:widowControl w:val="0"/>
      <w:autoSpaceDE w:val="0"/>
      <w:autoSpaceDN w:val="0"/>
      <w:spacing w:line="240" w:lineRule="auto"/>
      <w:ind w:left="394" w:right="711"/>
      <w:jc w:val="center"/>
    </w:pPr>
    <w:rPr>
      <w:rFonts w:ascii="Times New Roman" w:eastAsia="Times New Roman" w:hAnsi="Times New Roman" w:cs="Times New Roman"/>
      <w:b/>
      <w:bCs/>
      <w:sz w:val="36"/>
      <w:szCs w:val="36"/>
    </w:rPr>
  </w:style>
  <w:style w:type="character" w:customStyle="1" w:styleId="ad">
    <w:name w:val="Заголовок Знак"/>
    <w:basedOn w:val="a0"/>
    <w:link w:val="ac"/>
    <w:uiPriority w:val="1"/>
    <w:rsid w:val="009F53BF"/>
    <w:rPr>
      <w:rFonts w:ascii="Times New Roman" w:eastAsia="Times New Roman" w:hAnsi="Times New Roman" w:cs="Times New Roman"/>
      <w:b/>
      <w:bCs/>
      <w:sz w:val="36"/>
      <w:szCs w:val="36"/>
    </w:rPr>
  </w:style>
  <w:style w:type="paragraph" w:styleId="ae">
    <w:name w:val="header"/>
    <w:basedOn w:val="a"/>
    <w:link w:val="af"/>
    <w:uiPriority w:val="99"/>
    <w:unhideWhenUsed/>
    <w:rsid w:val="009F53BF"/>
    <w:pPr>
      <w:tabs>
        <w:tab w:val="center" w:pos="4677"/>
        <w:tab w:val="right" w:pos="9355"/>
      </w:tabs>
      <w:spacing w:line="240" w:lineRule="auto"/>
    </w:pPr>
  </w:style>
  <w:style w:type="character" w:customStyle="1" w:styleId="af">
    <w:name w:val="Верхний колонтитул Знак"/>
    <w:basedOn w:val="a0"/>
    <w:link w:val="ae"/>
    <w:uiPriority w:val="99"/>
    <w:rsid w:val="009F53BF"/>
  </w:style>
  <w:style w:type="paragraph" w:styleId="af0">
    <w:name w:val="footer"/>
    <w:basedOn w:val="a"/>
    <w:link w:val="af1"/>
    <w:uiPriority w:val="99"/>
    <w:unhideWhenUsed/>
    <w:rsid w:val="009F53BF"/>
    <w:pPr>
      <w:tabs>
        <w:tab w:val="center" w:pos="4677"/>
        <w:tab w:val="right" w:pos="9355"/>
      </w:tabs>
      <w:spacing w:line="240" w:lineRule="auto"/>
    </w:pPr>
  </w:style>
  <w:style w:type="character" w:customStyle="1" w:styleId="af1">
    <w:name w:val="Нижний колонтитул Знак"/>
    <w:basedOn w:val="a0"/>
    <w:link w:val="af0"/>
    <w:uiPriority w:val="99"/>
    <w:rsid w:val="009F53BF"/>
  </w:style>
  <w:style w:type="character" w:customStyle="1" w:styleId="4">
    <w:name w:val="Заголовок №4_"/>
    <w:basedOn w:val="a0"/>
    <w:link w:val="40"/>
    <w:rsid w:val="00416F7B"/>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416F7B"/>
    <w:pPr>
      <w:widowControl w:val="0"/>
      <w:shd w:val="clear" w:color="auto" w:fill="FFFFFF"/>
      <w:spacing w:line="0" w:lineRule="atLeast"/>
      <w:ind w:left="0"/>
      <w:jc w:val="center"/>
      <w:outlineLvl w:val="3"/>
    </w:pPr>
    <w:rPr>
      <w:rFonts w:ascii="Times New Roman" w:eastAsia="Times New Roman" w:hAnsi="Times New Roman" w:cs="Times New Roman"/>
      <w:b/>
      <w:bCs/>
      <w:sz w:val="28"/>
      <w:szCs w:val="28"/>
    </w:rPr>
  </w:style>
  <w:style w:type="character" w:customStyle="1" w:styleId="10">
    <w:name w:val="Заголовок 1 Знак"/>
    <w:basedOn w:val="a0"/>
    <w:link w:val="1"/>
    <w:uiPriority w:val="9"/>
    <w:rsid w:val="00151FA6"/>
    <w:rPr>
      <w:rFonts w:asciiTheme="majorHAnsi" w:eastAsiaTheme="majorEastAsia" w:hAnsiTheme="majorHAnsi" w:cstheme="majorBidi"/>
      <w:color w:val="365F91" w:themeColor="accent1" w:themeShade="BF"/>
      <w:sz w:val="32"/>
      <w:szCs w:val="32"/>
    </w:rPr>
  </w:style>
  <w:style w:type="paragraph" w:styleId="af2">
    <w:name w:val="TOC Heading"/>
    <w:basedOn w:val="1"/>
    <w:next w:val="a"/>
    <w:uiPriority w:val="39"/>
    <w:unhideWhenUsed/>
    <w:qFormat/>
    <w:rsid w:val="00151FA6"/>
    <w:pPr>
      <w:spacing w:line="259" w:lineRule="auto"/>
      <w:ind w:left="0"/>
      <w:outlineLvl w:val="9"/>
    </w:pPr>
    <w:rPr>
      <w:lang w:eastAsia="ru-RU"/>
    </w:rPr>
  </w:style>
  <w:style w:type="paragraph" w:styleId="3">
    <w:name w:val="toc 3"/>
    <w:basedOn w:val="a"/>
    <w:next w:val="a"/>
    <w:autoRedefine/>
    <w:uiPriority w:val="39"/>
    <w:unhideWhenUsed/>
    <w:rsid w:val="00151FA6"/>
    <w:pPr>
      <w:spacing w:after="100"/>
      <w:ind w:left="440"/>
    </w:pPr>
  </w:style>
  <w:style w:type="paragraph" w:styleId="13">
    <w:name w:val="toc 1"/>
    <w:basedOn w:val="a"/>
    <w:next w:val="a"/>
    <w:autoRedefine/>
    <w:uiPriority w:val="39"/>
    <w:unhideWhenUsed/>
    <w:rsid w:val="00151FA6"/>
    <w:pPr>
      <w:spacing w:after="100"/>
      <w:ind w:left="0"/>
    </w:pPr>
  </w:style>
  <w:style w:type="paragraph" w:styleId="22">
    <w:name w:val="toc 2"/>
    <w:basedOn w:val="a"/>
    <w:next w:val="a"/>
    <w:autoRedefine/>
    <w:uiPriority w:val="39"/>
    <w:unhideWhenUsed/>
    <w:rsid w:val="00151FA6"/>
    <w:pPr>
      <w:spacing w:after="100"/>
      <w:ind w:left="220"/>
    </w:pPr>
  </w:style>
  <w:style w:type="paragraph" w:styleId="af3">
    <w:name w:val="No Spacing"/>
    <w:link w:val="af4"/>
    <w:uiPriority w:val="1"/>
    <w:qFormat/>
    <w:rsid w:val="00846977"/>
    <w:pPr>
      <w:spacing w:line="240" w:lineRule="auto"/>
      <w:ind w:left="0"/>
    </w:pPr>
    <w:rPr>
      <w:rFonts w:eastAsiaTheme="minorEastAsia"/>
      <w:lang w:eastAsia="ru-RU"/>
    </w:rPr>
  </w:style>
  <w:style w:type="character" w:customStyle="1" w:styleId="af4">
    <w:name w:val="Без интервала Знак"/>
    <w:basedOn w:val="a0"/>
    <w:link w:val="af3"/>
    <w:uiPriority w:val="1"/>
    <w:rsid w:val="00846977"/>
    <w:rPr>
      <w:rFonts w:eastAsiaTheme="minorEastAsia"/>
      <w:lang w:eastAsia="ru-RU"/>
    </w:rPr>
  </w:style>
  <w:style w:type="paragraph" w:styleId="af5">
    <w:name w:val="footnote text"/>
    <w:basedOn w:val="a"/>
    <w:link w:val="af6"/>
    <w:uiPriority w:val="99"/>
    <w:semiHidden/>
    <w:unhideWhenUsed/>
    <w:rsid w:val="00733E60"/>
    <w:pPr>
      <w:spacing w:line="240" w:lineRule="auto"/>
    </w:pPr>
    <w:rPr>
      <w:sz w:val="20"/>
      <w:szCs w:val="20"/>
    </w:rPr>
  </w:style>
  <w:style w:type="character" w:customStyle="1" w:styleId="af6">
    <w:name w:val="Текст сноски Знак"/>
    <w:basedOn w:val="a0"/>
    <w:link w:val="af5"/>
    <w:uiPriority w:val="99"/>
    <w:semiHidden/>
    <w:rsid w:val="00733E60"/>
    <w:rPr>
      <w:sz w:val="20"/>
      <w:szCs w:val="20"/>
    </w:rPr>
  </w:style>
  <w:style w:type="character" w:styleId="af7">
    <w:name w:val="footnote reference"/>
    <w:basedOn w:val="a0"/>
    <w:uiPriority w:val="99"/>
    <w:semiHidden/>
    <w:unhideWhenUsed/>
    <w:rsid w:val="00733E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DD"/>
    <w:rsid w:val="00140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E007ED9FAC9402C8BBEF2150838AA8E">
    <w:name w:val="AE007ED9FAC9402C8BBEF2150838AA8E"/>
    <w:rsid w:val="001404DD"/>
  </w:style>
  <w:style w:type="paragraph" w:customStyle="1" w:styleId="D4C69911E4784077AB81F94E58799F54">
    <w:name w:val="D4C69911E4784077AB81F94E58799F54"/>
    <w:rsid w:val="001404DD"/>
  </w:style>
  <w:style w:type="paragraph" w:customStyle="1" w:styleId="07A19EC810B14307AEF14641E26A0362">
    <w:name w:val="07A19EC810B14307AEF14641E26A0362"/>
    <w:rsid w:val="001404DD"/>
  </w:style>
  <w:style w:type="paragraph" w:customStyle="1" w:styleId="78FFBAC38B9B476BABDD1B090C004F07">
    <w:name w:val="78FFBAC38B9B476BABDD1B090C004F07"/>
    <w:rsid w:val="001404DD"/>
  </w:style>
  <w:style w:type="paragraph" w:customStyle="1" w:styleId="ED42E942B11345B192FD87C3CB3C2636">
    <w:name w:val="ED42E942B11345B192FD87C3CB3C2636"/>
    <w:rsid w:val="001404DD"/>
  </w:style>
  <w:style w:type="paragraph" w:customStyle="1" w:styleId="1C1E03DDFB6C4A15884D9ECB336D4266">
    <w:name w:val="1C1E03DDFB6C4A15884D9ECB336D4266"/>
    <w:rsid w:val="001404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3E15539-7091-4C4C-8702-C2E7EA8F5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2322</TotalTime>
  <Pages>432</Pages>
  <Words>123224</Words>
  <Characters>702383</Characters>
  <Application>Microsoft Office Word</Application>
  <DocSecurity>0</DocSecurity>
  <Lines>5853</Lines>
  <Paragraphs>1647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cp:lastPrinted>2024-03-10T18:25:00Z</cp:lastPrinted>
  <dcterms:created xsi:type="dcterms:W3CDTF">2023-09-02T15:06:00Z</dcterms:created>
  <dcterms:modified xsi:type="dcterms:W3CDTF">2024-03-10T18:48:00Z</dcterms:modified>
</cp:coreProperties>
</file>