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5CEF" w:rsidP="00370BBF">
      <w:pPr>
        <w:jc w:val="center"/>
        <w:rPr>
          <w:rFonts w:ascii="Times New Roman" w:hAnsi="Times New Roman" w:cs="Times New Roman"/>
        </w:rPr>
      </w:pPr>
      <w:r w:rsidRPr="00385CEF">
        <w:rPr>
          <w:rFonts w:ascii="Times New Roman" w:hAnsi="Times New Roman" w:cs="Times New Roman"/>
        </w:rPr>
        <w:t>График ВПР осенью 2022 года в МКОУ «Синегубовская ООШ»</w:t>
      </w:r>
    </w:p>
    <w:tbl>
      <w:tblPr>
        <w:tblStyle w:val="a3"/>
        <w:tblW w:w="0" w:type="auto"/>
        <w:tblLook w:val="04A0"/>
      </w:tblPr>
      <w:tblGrid>
        <w:gridCol w:w="1206"/>
        <w:gridCol w:w="1539"/>
        <w:gridCol w:w="2229"/>
        <w:gridCol w:w="1628"/>
        <w:gridCol w:w="1430"/>
        <w:gridCol w:w="1539"/>
      </w:tblGrid>
      <w:tr w:rsidR="00385CEF" w:rsidTr="00370BBF">
        <w:tc>
          <w:tcPr>
            <w:tcW w:w="1206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39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29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28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30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39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</w:t>
            </w:r>
          </w:p>
        </w:tc>
      </w:tr>
      <w:tr w:rsidR="00385CEF" w:rsidTr="00370BBF">
        <w:tc>
          <w:tcPr>
            <w:tcW w:w="1206" w:type="dxa"/>
          </w:tcPr>
          <w:p w:rsidR="00385CEF" w:rsidRDefault="00385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39" w:type="dxa"/>
          </w:tcPr>
          <w:p w:rsidR="00385CEF" w:rsidRPr="00370BBF" w:rsidRDefault="00385CE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229" w:type="dxa"/>
          </w:tcPr>
          <w:p w:rsidR="00385CEF" w:rsidRPr="00370BBF" w:rsidRDefault="00385CE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385CE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85CE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Просветова А.А.</w:t>
            </w:r>
          </w:p>
        </w:tc>
        <w:tc>
          <w:tcPr>
            <w:tcW w:w="1539" w:type="dxa"/>
          </w:tcPr>
          <w:p w:rsidR="00385CE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М.Н.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Исполинова Г.Н.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Просветова Н.А.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Исполинова Г.Н.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Л.В.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М.Н.</w:t>
            </w:r>
          </w:p>
        </w:tc>
        <w:tc>
          <w:tcPr>
            <w:tcW w:w="1539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М.Н.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С.И.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Компьюторная</w:t>
            </w:r>
          </w:p>
        </w:tc>
        <w:tc>
          <w:tcPr>
            <w:tcW w:w="1430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Голомысова В.О.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Просветова А.А.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Исполинова Г.Н.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М.Н.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Исполинова Г.Н.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Л.В.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Просветова Н.А.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Годовалова Т.А.</w:t>
            </w:r>
          </w:p>
        </w:tc>
      </w:tr>
      <w:tr w:rsidR="00370BBF" w:rsidTr="00370BBF">
        <w:tc>
          <w:tcPr>
            <w:tcW w:w="1206" w:type="dxa"/>
          </w:tcPr>
          <w:p w:rsidR="00370BBF" w:rsidRDefault="0037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229" w:type="dxa"/>
          </w:tcPr>
          <w:p w:rsidR="00370BBF" w:rsidRPr="00370BBF" w:rsidRDefault="00370BBF" w:rsidP="00C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430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М.Н.</w:t>
            </w:r>
          </w:p>
        </w:tc>
        <w:tc>
          <w:tcPr>
            <w:tcW w:w="1539" w:type="dxa"/>
          </w:tcPr>
          <w:p w:rsidR="00370BBF" w:rsidRDefault="00370BBF" w:rsidP="00CA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Меньших Н.Д.</w:t>
            </w:r>
          </w:p>
        </w:tc>
      </w:tr>
    </w:tbl>
    <w:p w:rsidR="00385CEF" w:rsidRPr="00385CEF" w:rsidRDefault="00385CEF">
      <w:pPr>
        <w:rPr>
          <w:rFonts w:ascii="Times New Roman" w:hAnsi="Times New Roman" w:cs="Times New Roman"/>
        </w:rPr>
      </w:pPr>
    </w:p>
    <w:sectPr w:rsidR="00385CEF" w:rsidRPr="0038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CEF"/>
    <w:rsid w:val="00370BBF"/>
    <w:rsid w:val="003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2023-01-12T12:57:00Z</dcterms:created>
  <dcterms:modified xsi:type="dcterms:W3CDTF">2023-01-12T12:57:00Z</dcterms:modified>
</cp:coreProperties>
</file>